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78556F" w:rsidRDefault="00162317">
      <w:r w:rsidRPr="0078556F">
        <w:rPr>
          <w:noProof/>
          <w:lang w:bidi="ar-SA"/>
        </w:rPr>
        <mc:AlternateContent>
          <mc:Choice Requires="wps">
            <w:drawing>
              <wp:anchor distT="0" distB="0" distL="114300" distR="114300" simplePos="0" relativeHeight="251652608" behindDoc="0" locked="0" layoutInCell="1" allowOverlap="1" wp14:anchorId="05710BCC" wp14:editId="5CDE4376">
                <wp:simplePos x="0" y="0"/>
                <wp:positionH relativeFrom="column">
                  <wp:posOffset>-1076325</wp:posOffset>
                </wp:positionH>
                <wp:positionV relativeFrom="paragraph">
                  <wp:posOffset>-375920</wp:posOffset>
                </wp:positionV>
                <wp:extent cx="8050530" cy="3495675"/>
                <wp:effectExtent l="0" t="0" r="26670" b="47625"/>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164446" w:rsidRPr="001D4BE6" w:rsidRDefault="00164446" w:rsidP="002022FA">
                            <w:pPr>
                              <w:spacing w:line="360" w:lineRule="auto"/>
                              <w:ind w:right="1008"/>
                              <w:contextualSpacing/>
                              <w:jc w:val="right"/>
                              <w:rPr>
                                <w:b/>
                                <w:color w:val="0F243E"/>
                                <w:sz w:val="86"/>
                                <w:szCs w:val="86"/>
                              </w:rPr>
                            </w:pPr>
                            <w:r>
                              <w:rPr>
                                <w:b/>
                                <w:color w:val="0F243E"/>
                                <w:sz w:val="86"/>
                                <w:szCs w:val="86"/>
                              </w:rPr>
                              <w:t>Millennial Onboarding</w:t>
                            </w:r>
                          </w:p>
                          <w:p w:rsidR="00164446" w:rsidRPr="001D4BE6" w:rsidRDefault="00164446" w:rsidP="002022FA">
                            <w:pPr>
                              <w:spacing w:line="360" w:lineRule="auto"/>
                              <w:ind w:right="1008"/>
                              <w:contextualSpacing/>
                              <w:jc w:val="right"/>
                              <w:rPr>
                                <w:b/>
                                <w:color w:val="0F243E"/>
                              </w:rPr>
                            </w:pPr>
                            <w:r w:rsidRPr="001D4BE6">
                              <w:rPr>
                                <w:b/>
                                <w:color w:val="0F243E"/>
                              </w:rPr>
                              <w:t xml:space="preserve">Instructor Guide </w:t>
                            </w:r>
                          </w:p>
                          <w:p w:rsidR="00164446" w:rsidRPr="001D4BE6" w:rsidRDefault="00164446" w:rsidP="002022FA">
                            <w:pPr>
                              <w:spacing w:line="360" w:lineRule="auto"/>
                              <w:ind w:right="1008"/>
                              <w:contextualSpacing/>
                              <w:jc w:val="right"/>
                              <w:rPr>
                                <w:b/>
                                <w:color w:val="0F243E"/>
                              </w:rPr>
                            </w:pPr>
                          </w:p>
                          <w:p w:rsidR="00164446" w:rsidRPr="001D4BE6" w:rsidRDefault="00164446" w:rsidP="002022FA">
                            <w:pPr>
                              <w:spacing w:line="360" w:lineRule="auto"/>
                              <w:ind w:right="1008"/>
                              <w:contextualSpacing/>
                              <w:jc w:val="right"/>
                              <w:rPr>
                                <w:b/>
                                <w:color w:val="0F243E"/>
                              </w:rPr>
                            </w:pPr>
                            <w:r w:rsidRPr="001D4BE6">
                              <w:rPr>
                                <w:b/>
                                <w:color w:val="0F243E"/>
                              </w:rPr>
                              <w:t>Corporate Training Materials</w:t>
                            </w:r>
                          </w:p>
                          <w:p w:rsidR="00164446" w:rsidRDefault="00164446"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" stroked="f">
                <v:fill color2="#7f7f7f [1612]" focus="100%" type="gradient"/>
                <v:shadow on="t" color="#205867" opacity=".5" offset="1pt"/>
                <v:textbox>
                  <w:txbxContent>
                    <w:p w:rsidR="00164446" w:rsidRPr="001D4BE6" w:rsidRDefault="00164446" w:rsidP="002022FA">
                      <w:pPr>
                        <w:spacing w:line="360" w:lineRule="auto"/>
                        <w:ind w:right="1008"/>
                        <w:contextualSpacing/>
                        <w:jc w:val="right"/>
                        <w:rPr>
                          <w:b/>
                          <w:color w:val="0F243E"/>
                          <w:sz w:val="86"/>
                          <w:szCs w:val="86"/>
                        </w:rPr>
                      </w:pPr>
                      <w:r>
                        <w:rPr>
                          <w:b/>
                          <w:color w:val="0F243E"/>
                          <w:sz w:val="86"/>
                          <w:szCs w:val="86"/>
                        </w:rPr>
                        <w:t>Millennial Onboarding</w:t>
                      </w:r>
                    </w:p>
                    <w:p w:rsidR="00164446" w:rsidRPr="001D4BE6" w:rsidRDefault="00164446" w:rsidP="002022FA">
                      <w:pPr>
                        <w:spacing w:line="360" w:lineRule="auto"/>
                        <w:ind w:right="1008"/>
                        <w:contextualSpacing/>
                        <w:jc w:val="right"/>
                        <w:rPr>
                          <w:b/>
                          <w:color w:val="0F243E"/>
                        </w:rPr>
                      </w:pPr>
                      <w:r w:rsidRPr="001D4BE6">
                        <w:rPr>
                          <w:b/>
                          <w:color w:val="0F243E"/>
                        </w:rPr>
                        <w:t xml:space="preserve">Instructor Guide </w:t>
                      </w:r>
                    </w:p>
                    <w:p w:rsidR="00164446" w:rsidRPr="001D4BE6" w:rsidRDefault="00164446" w:rsidP="002022FA">
                      <w:pPr>
                        <w:spacing w:line="360" w:lineRule="auto"/>
                        <w:ind w:right="1008"/>
                        <w:contextualSpacing/>
                        <w:jc w:val="right"/>
                        <w:rPr>
                          <w:b/>
                          <w:color w:val="0F243E"/>
                        </w:rPr>
                      </w:pPr>
                    </w:p>
                    <w:p w:rsidR="00164446" w:rsidRPr="001D4BE6" w:rsidRDefault="00164446" w:rsidP="002022FA">
                      <w:pPr>
                        <w:spacing w:line="360" w:lineRule="auto"/>
                        <w:ind w:right="1008"/>
                        <w:contextualSpacing/>
                        <w:jc w:val="right"/>
                        <w:rPr>
                          <w:b/>
                          <w:color w:val="0F243E"/>
                        </w:rPr>
                      </w:pPr>
                      <w:r w:rsidRPr="001D4BE6">
                        <w:rPr>
                          <w:b/>
                          <w:color w:val="0F243E"/>
                        </w:rPr>
                        <w:t>Corporate Training Materials</w:t>
                      </w:r>
                    </w:p>
                    <w:p w:rsidR="00164446" w:rsidRDefault="00164446" w:rsidP="009E205C">
                      <w:pPr>
                        <w:ind w:right="1040"/>
                      </w:pPr>
                    </w:p>
                  </w:txbxContent>
                </v:textbox>
              </v:shape>
            </w:pict>
          </mc:Fallback>
        </mc:AlternateContent>
      </w:r>
    </w:p>
    <w:p w:rsidR="00381A27" w:rsidRPr="0078556F" w:rsidRDefault="00381A27"/>
    <w:p w:rsidR="00381A27" w:rsidRPr="0078556F" w:rsidRDefault="00381A27"/>
    <w:p w:rsidR="00381A27" w:rsidRPr="0078556F" w:rsidRDefault="00381A27"/>
    <w:p w:rsidR="00381A27" w:rsidRPr="0078556F" w:rsidRDefault="00B7215C">
      <w:r w:rsidRPr="0078556F">
        <w:rPr>
          <w:noProof/>
          <w:lang w:bidi="ar-SA"/>
        </w:rPr>
        <mc:AlternateContent>
          <mc:Choice Requires="wps">
            <w:drawing>
              <wp:anchor distT="0" distB="0" distL="114300" distR="114300" simplePos="0" relativeHeight="251653632" behindDoc="0" locked="0" layoutInCell="1" allowOverlap="1" wp14:anchorId="55CEE21A" wp14:editId="7CC4F049">
                <wp:simplePos x="0" y="0"/>
                <wp:positionH relativeFrom="column">
                  <wp:posOffset>161925</wp:posOffset>
                </wp:positionH>
                <wp:positionV relativeFrom="paragraph">
                  <wp:posOffset>234315</wp:posOffset>
                </wp:positionV>
                <wp:extent cx="3324225" cy="2190750"/>
                <wp:effectExtent l="0" t="0" r="0" b="0"/>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164446" w:rsidRDefault="00164446">
                            <w:r>
                              <w:rPr>
                                <w:noProof/>
                                <w:lang w:bidi="ar-SA"/>
                              </w:rPr>
                              <w:drawing>
                                <wp:inline distT="0" distB="0" distL="0" distR="0" wp14:anchorId="5D37AB34" wp14:editId="3BAFCA40">
                                  <wp:extent cx="3036832" cy="1914525"/>
                                  <wp:effectExtent l="0" t="0" r="0" b="0"/>
                                  <wp:docPr id="12" name="Picture 12" descr="C:\Users\Darren\Desktop\New Photos\s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307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7776" cy="19151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12.75pt;margin-top:18.45pt;width:261.75pt;height:1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oxvwIAAMM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" filled="f" stroked="f" strokecolor="#548dd4">
                <v:textbox>
                  <w:txbxContent>
                    <w:p w:rsidR="00164446" w:rsidRDefault="00164446">
                      <w:r>
                        <w:rPr>
                          <w:noProof/>
                          <w:lang w:bidi="ar-SA"/>
                        </w:rPr>
                        <w:drawing>
                          <wp:inline distT="0" distB="0" distL="0" distR="0" wp14:anchorId="5D37AB34" wp14:editId="3BAFCA40">
                            <wp:extent cx="3036832" cy="1914525"/>
                            <wp:effectExtent l="0" t="0" r="0" b="0"/>
                            <wp:docPr id="12" name="Picture 12" descr="C:\Users\Darren\Desktop\New Photos\s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307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7776" cy="1915120"/>
                                    </a:xfrm>
                                    <a:prstGeom prst="rect">
                                      <a:avLst/>
                                    </a:prstGeom>
                                    <a:noFill/>
                                    <a:ln>
                                      <a:noFill/>
                                    </a:ln>
                                  </pic:spPr>
                                </pic:pic>
                              </a:graphicData>
                            </a:graphic>
                          </wp:inline>
                        </w:drawing>
                      </w:r>
                    </w:p>
                  </w:txbxContent>
                </v:textbox>
              </v:shape>
            </w:pict>
          </mc:Fallback>
        </mc:AlternateContent>
      </w:r>
    </w:p>
    <w:p w:rsidR="00381A27" w:rsidRPr="0078556F" w:rsidRDefault="00381A27"/>
    <w:p w:rsidR="00381A27" w:rsidRPr="0078556F" w:rsidRDefault="00381A27"/>
    <w:p w:rsidR="00381A27" w:rsidRPr="0078556F" w:rsidRDefault="00381A27"/>
    <w:p w:rsidR="00381A27" w:rsidRPr="0078556F" w:rsidRDefault="00381A27"/>
    <w:p w:rsidR="00381A27" w:rsidRPr="0078556F" w:rsidRDefault="00381A27">
      <w:pPr>
        <w:sectPr w:rsidR="00381A27" w:rsidRPr="0078556F">
          <w:type w:val="continuous"/>
          <w:pgSz w:w="12240" w:h="15840" w:code="1"/>
          <w:pgMar w:top="1440" w:right="1440" w:bottom="1440" w:left="1440" w:header="720" w:footer="720" w:gutter="0"/>
          <w:pgNumType w:start="1"/>
          <w:cols w:space="720"/>
          <w:formProt w:val="0"/>
          <w:vAlign w:val="center"/>
          <w:docGrid w:linePitch="360"/>
        </w:sectPr>
      </w:pPr>
    </w:p>
    <w:p w:rsidR="00381A27" w:rsidRPr="0078556F" w:rsidRDefault="00381A27">
      <w:pPr>
        <w:pStyle w:val="Title"/>
        <w:rPr>
          <w:rStyle w:val="BookTitle"/>
          <w:rFonts w:ascii="Calibri" w:hAnsi="Calibri" w:cs="Times New Roman"/>
          <w:color w:val="auto"/>
          <w:kern w:val="0"/>
          <w:sz w:val="22"/>
          <w:szCs w:val="22"/>
          <w:lang w:bidi="en-US"/>
        </w:rPr>
      </w:pPr>
      <w:r w:rsidRPr="0078556F">
        <w:rPr>
          <w:rStyle w:val="BookTitle"/>
        </w:rPr>
        <w:lastRenderedPageBreak/>
        <w:t>Table of Contents</w:t>
      </w:r>
    </w:p>
    <w:p w:rsidR="00381A27" w:rsidRPr="0078556F" w:rsidRDefault="00381A27"/>
    <w:p w:rsidR="003F2253" w:rsidRDefault="0095529B">
      <w:pPr>
        <w:pStyle w:val="TOC1"/>
        <w:tabs>
          <w:tab w:val="right" w:leader="dot" w:pos="9350"/>
        </w:tabs>
        <w:rPr>
          <w:rFonts w:asciiTheme="minorHAnsi" w:eastAsiaTheme="minorEastAsia" w:hAnsiTheme="minorHAnsi" w:cstheme="minorBidi"/>
          <w:b w:val="0"/>
          <w:bCs w:val="0"/>
          <w:noProof/>
          <w:szCs w:val="22"/>
          <w:lang w:bidi="ar-SA"/>
        </w:rPr>
      </w:pPr>
      <w:r w:rsidRPr="0078556F">
        <w:fldChar w:fldCharType="begin"/>
      </w:r>
      <w:r w:rsidR="00381A27" w:rsidRPr="0078556F">
        <w:instrText xml:space="preserve"> TOC \o "1-3" \h \z \u </w:instrText>
      </w:r>
      <w:r w:rsidRPr="0078556F">
        <w:fldChar w:fldCharType="separate"/>
      </w:r>
      <w:hyperlink w:anchor="_Toc384299024" w:history="1">
        <w:r w:rsidR="003F2253" w:rsidRPr="002716B2">
          <w:rPr>
            <w:rStyle w:val="Hyperlink"/>
            <w:noProof/>
          </w:rPr>
          <w:t>Preface</w:t>
        </w:r>
        <w:r w:rsidR="003F2253">
          <w:rPr>
            <w:noProof/>
            <w:webHidden/>
          </w:rPr>
          <w:tab/>
        </w:r>
        <w:r w:rsidR="003F2253">
          <w:rPr>
            <w:noProof/>
            <w:webHidden/>
          </w:rPr>
          <w:fldChar w:fldCharType="begin"/>
        </w:r>
        <w:r w:rsidR="003F2253">
          <w:rPr>
            <w:noProof/>
            <w:webHidden/>
          </w:rPr>
          <w:instrText xml:space="preserve"> PAGEREF _Toc384299024 \h </w:instrText>
        </w:r>
        <w:r w:rsidR="003F2253">
          <w:rPr>
            <w:noProof/>
            <w:webHidden/>
          </w:rPr>
        </w:r>
        <w:r w:rsidR="003F2253">
          <w:rPr>
            <w:noProof/>
            <w:webHidden/>
          </w:rPr>
          <w:fldChar w:fldCharType="separate"/>
        </w:r>
        <w:r w:rsidR="003F2253">
          <w:rPr>
            <w:noProof/>
            <w:webHidden/>
          </w:rPr>
          <w:t>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25" w:history="1">
        <w:r w:rsidR="003F2253" w:rsidRPr="002716B2">
          <w:rPr>
            <w:rStyle w:val="Hyperlink"/>
            <w:noProof/>
            <w:lang w:eastAsia="zh-TW"/>
          </w:rPr>
          <w:t>What is Courseware?</w:t>
        </w:r>
        <w:r w:rsidR="003F2253">
          <w:rPr>
            <w:noProof/>
            <w:webHidden/>
          </w:rPr>
          <w:tab/>
        </w:r>
        <w:r w:rsidR="003F2253">
          <w:rPr>
            <w:noProof/>
            <w:webHidden/>
          </w:rPr>
          <w:fldChar w:fldCharType="begin"/>
        </w:r>
        <w:r w:rsidR="003F2253">
          <w:rPr>
            <w:noProof/>
            <w:webHidden/>
          </w:rPr>
          <w:instrText xml:space="preserve"> PAGEREF _Toc384299025 \h </w:instrText>
        </w:r>
        <w:r w:rsidR="003F2253">
          <w:rPr>
            <w:noProof/>
            <w:webHidden/>
          </w:rPr>
        </w:r>
        <w:r w:rsidR="003F2253">
          <w:rPr>
            <w:noProof/>
            <w:webHidden/>
          </w:rPr>
          <w:fldChar w:fldCharType="separate"/>
        </w:r>
        <w:r w:rsidR="003F2253">
          <w:rPr>
            <w:noProof/>
            <w:webHidden/>
          </w:rPr>
          <w:t>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26" w:history="1">
        <w:r w:rsidR="003F2253" w:rsidRPr="002716B2">
          <w:rPr>
            <w:rStyle w:val="Hyperlink"/>
            <w:noProof/>
            <w:lang w:eastAsia="zh-TW"/>
          </w:rPr>
          <w:t>How Do I Customize My Course?</w:t>
        </w:r>
        <w:r w:rsidR="003F2253">
          <w:rPr>
            <w:noProof/>
            <w:webHidden/>
          </w:rPr>
          <w:tab/>
        </w:r>
        <w:r w:rsidR="003F2253">
          <w:rPr>
            <w:noProof/>
            <w:webHidden/>
          </w:rPr>
          <w:fldChar w:fldCharType="begin"/>
        </w:r>
        <w:r w:rsidR="003F2253">
          <w:rPr>
            <w:noProof/>
            <w:webHidden/>
          </w:rPr>
          <w:instrText xml:space="preserve"> PAGEREF _Toc384299026 \h </w:instrText>
        </w:r>
        <w:r w:rsidR="003F2253">
          <w:rPr>
            <w:noProof/>
            <w:webHidden/>
          </w:rPr>
        </w:r>
        <w:r w:rsidR="003F2253">
          <w:rPr>
            <w:noProof/>
            <w:webHidden/>
          </w:rPr>
          <w:fldChar w:fldCharType="separate"/>
        </w:r>
        <w:r w:rsidR="003F2253">
          <w:rPr>
            <w:noProof/>
            <w:webHidden/>
          </w:rPr>
          <w:t>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27" w:history="1">
        <w:r w:rsidR="003F2253" w:rsidRPr="002716B2">
          <w:rPr>
            <w:rStyle w:val="Hyperlink"/>
            <w:noProof/>
            <w:lang w:eastAsia="zh-TW"/>
          </w:rPr>
          <w:t>Materials Required</w:t>
        </w:r>
        <w:r w:rsidR="003F2253">
          <w:rPr>
            <w:noProof/>
            <w:webHidden/>
          </w:rPr>
          <w:tab/>
        </w:r>
        <w:r w:rsidR="003F2253">
          <w:rPr>
            <w:noProof/>
            <w:webHidden/>
          </w:rPr>
          <w:fldChar w:fldCharType="begin"/>
        </w:r>
        <w:r w:rsidR="003F2253">
          <w:rPr>
            <w:noProof/>
            <w:webHidden/>
          </w:rPr>
          <w:instrText xml:space="preserve"> PAGEREF _Toc384299027 \h </w:instrText>
        </w:r>
        <w:r w:rsidR="003F2253">
          <w:rPr>
            <w:noProof/>
            <w:webHidden/>
          </w:rPr>
        </w:r>
        <w:r w:rsidR="003F2253">
          <w:rPr>
            <w:noProof/>
            <w:webHidden/>
          </w:rPr>
          <w:fldChar w:fldCharType="separate"/>
        </w:r>
        <w:r w:rsidR="003F2253">
          <w:rPr>
            <w:noProof/>
            <w:webHidden/>
          </w:rPr>
          <w:t>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28" w:history="1">
        <w:r w:rsidR="003F2253" w:rsidRPr="002716B2">
          <w:rPr>
            <w:rStyle w:val="Hyperlink"/>
            <w:noProof/>
            <w:lang w:eastAsia="zh-TW"/>
          </w:rPr>
          <w:t>Maximizing Your Training Power</w:t>
        </w:r>
        <w:r w:rsidR="003F2253">
          <w:rPr>
            <w:noProof/>
            <w:webHidden/>
          </w:rPr>
          <w:tab/>
        </w:r>
        <w:r w:rsidR="003F2253">
          <w:rPr>
            <w:noProof/>
            <w:webHidden/>
          </w:rPr>
          <w:fldChar w:fldCharType="begin"/>
        </w:r>
        <w:r w:rsidR="003F2253">
          <w:rPr>
            <w:noProof/>
            <w:webHidden/>
          </w:rPr>
          <w:instrText xml:space="preserve"> PAGEREF _Toc384299028 \h </w:instrText>
        </w:r>
        <w:r w:rsidR="003F2253">
          <w:rPr>
            <w:noProof/>
            <w:webHidden/>
          </w:rPr>
        </w:r>
        <w:r w:rsidR="003F2253">
          <w:rPr>
            <w:noProof/>
            <w:webHidden/>
          </w:rPr>
          <w:fldChar w:fldCharType="separate"/>
        </w:r>
        <w:r w:rsidR="003F2253">
          <w:rPr>
            <w:noProof/>
            <w:webHidden/>
          </w:rPr>
          <w:t>9</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29" w:history="1">
        <w:r w:rsidR="003F2253" w:rsidRPr="002716B2">
          <w:rPr>
            <w:rStyle w:val="Hyperlink"/>
            <w:noProof/>
            <w:lang w:eastAsia="zh-TW"/>
          </w:rPr>
          <w:t>Module One: Getting Started</w:t>
        </w:r>
        <w:r w:rsidR="003F2253">
          <w:rPr>
            <w:noProof/>
            <w:webHidden/>
          </w:rPr>
          <w:tab/>
        </w:r>
        <w:r w:rsidR="003F2253">
          <w:rPr>
            <w:noProof/>
            <w:webHidden/>
          </w:rPr>
          <w:fldChar w:fldCharType="begin"/>
        </w:r>
        <w:r w:rsidR="003F2253">
          <w:rPr>
            <w:noProof/>
            <w:webHidden/>
          </w:rPr>
          <w:instrText xml:space="preserve"> PAGEREF _Toc384299029 \h </w:instrText>
        </w:r>
        <w:r w:rsidR="003F2253">
          <w:rPr>
            <w:noProof/>
            <w:webHidden/>
          </w:rPr>
        </w:r>
        <w:r w:rsidR="003F2253">
          <w:rPr>
            <w:noProof/>
            <w:webHidden/>
          </w:rPr>
          <w:fldChar w:fldCharType="separate"/>
        </w:r>
        <w:r w:rsidR="003F2253">
          <w:rPr>
            <w:noProof/>
            <w:webHidden/>
          </w:rPr>
          <w:t>11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0" w:history="1">
        <w:r w:rsidR="003F2253" w:rsidRPr="002716B2">
          <w:rPr>
            <w:rStyle w:val="Hyperlink"/>
            <w:noProof/>
          </w:rPr>
          <w:t>Housekeeping Items</w:t>
        </w:r>
        <w:r w:rsidR="003F2253">
          <w:rPr>
            <w:noProof/>
            <w:webHidden/>
          </w:rPr>
          <w:tab/>
        </w:r>
        <w:r w:rsidR="003F2253">
          <w:rPr>
            <w:noProof/>
            <w:webHidden/>
          </w:rPr>
          <w:fldChar w:fldCharType="begin"/>
        </w:r>
        <w:r w:rsidR="003F2253">
          <w:rPr>
            <w:noProof/>
            <w:webHidden/>
          </w:rPr>
          <w:instrText xml:space="preserve"> PAGEREF _Toc384299030 \h </w:instrText>
        </w:r>
        <w:r w:rsidR="003F2253">
          <w:rPr>
            <w:noProof/>
            <w:webHidden/>
          </w:rPr>
        </w:r>
        <w:r w:rsidR="003F2253">
          <w:rPr>
            <w:noProof/>
            <w:webHidden/>
          </w:rPr>
          <w:fldChar w:fldCharType="separate"/>
        </w:r>
        <w:r w:rsidR="003F2253">
          <w:rPr>
            <w:noProof/>
            <w:webHidden/>
          </w:rPr>
          <w:t>11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1" w:history="1">
        <w:r w:rsidR="003F2253" w:rsidRPr="002716B2">
          <w:rPr>
            <w:rStyle w:val="Hyperlink"/>
            <w:noProof/>
          </w:rPr>
          <w:t>The Parking Lot</w:t>
        </w:r>
        <w:r w:rsidR="003F2253">
          <w:rPr>
            <w:noProof/>
            <w:webHidden/>
          </w:rPr>
          <w:tab/>
        </w:r>
        <w:r w:rsidR="003F2253">
          <w:rPr>
            <w:noProof/>
            <w:webHidden/>
          </w:rPr>
          <w:fldChar w:fldCharType="begin"/>
        </w:r>
        <w:r w:rsidR="003F2253">
          <w:rPr>
            <w:noProof/>
            <w:webHidden/>
          </w:rPr>
          <w:instrText xml:space="preserve"> PAGEREF _Toc384299031 \h </w:instrText>
        </w:r>
        <w:r w:rsidR="003F2253">
          <w:rPr>
            <w:noProof/>
            <w:webHidden/>
          </w:rPr>
        </w:r>
        <w:r w:rsidR="003F2253">
          <w:rPr>
            <w:noProof/>
            <w:webHidden/>
          </w:rPr>
          <w:fldChar w:fldCharType="separate"/>
        </w:r>
        <w:r w:rsidR="003F2253">
          <w:rPr>
            <w:noProof/>
            <w:webHidden/>
          </w:rPr>
          <w:t>12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2" w:history="1">
        <w:r w:rsidR="003F2253" w:rsidRPr="002716B2">
          <w:rPr>
            <w:rStyle w:val="Hyperlink"/>
            <w:noProof/>
          </w:rPr>
          <w:t>Workshop Objectives</w:t>
        </w:r>
        <w:r w:rsidR="003F2253">
          <w:rPr>
            <w:noProof/>
            <w:webHidden/>
          </w:rPr>
          <w:tab/>
        </w:r>
        <w:r w:rsidR="003F2253">
          <w:rPr>
            <w:noProof/>
            <w:webHidden/>
          </w:rPr>
          <w:fldChar w:fldCharType="begin"/>
        </w:r>
        <w:r w:rsidR="003F2253">
          <w:rPr>
            <w:noProof/>
            <w:webHidden/>
          </w:rPr>
          <w:instrText xml:space="preserve"> PAGEREF _Toc384299032 \h </w:instrText>
        </w:r>
        <w:r w:rsidR="003F2253">
          <w:rPr>
            <w:noProof/>
            <w:webHidden/>
          </w:rPr>
        </w:r>
        <w:r w:rsidR="003F2253">
          <w:rPr>
            <w:noProof/>
            <w:webHidden/>
          </w:rPr>
          <w:fldChar w:fldCharType="separate"/>
        </w:r>
        <w:r w:rsidR="003F2253">
          <w:rPr>
            <w:noProof/>
            <w:webHidden/>
          </w:rPr>
          <w:t>12</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33" w:history="1">
        <w:r w:rsidR="003F2253" w:rsidRPr="002716B2">
          <w:rPr>
            <w:rStyle w:val="Hyperlink"/>
            <w:noProof/>
            <w:lang w:eastAsia="zh-TW"/>
          </w:rPr>
          <w:t>Module Two: Purpose of Onboarding</w:t>
        </w:r>
        <w:r w:rsidR="003F2253">
          <w:rPr>
            <w:noProof/>
            <w:webHidden/>
          </w:rPr>
          <w:tab/>
        </w:r>
        <w:r w:rsidR="003F2253">
          <w:rPr>
            <w:noProof/>
            <w:webHidden/>
          </w:rPr>
          <w:fldChar w:fldCharType="begin"/>
        </w:r>
        <w:r w:rsidR="003F2253">
          <w:rPr>
            <w:noProof/>
            <w:webHidden/>
          </w:rPr>
          <w:instrText xml:space="preserve"> PAGEREF _Toc384299033 \h </w:instrText>
        </w:r>
        <w:r w:rsidR="003F2253">
          <w:rPr>
            <w:noProof/>
            <w:webHidden/>
          </w:rPr>
        </w:r>
        <w:r w:rsidR="003F2253">
          <w:rPr>
            <w:noProof/>
            <w:webHidden/>
          </w:rPr>
          <w:fldChar w:fldCharType="separate"/>
        </w:r>
        <w:r w:rsidR="003F2253">
          <w:rPr>
            <w:noProof/>
            <w:webHidden/>
          </w:rPr>
          <w:t>13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4" w:history="1">
        <w:r w:rsidR="003F2253" w:rsidRPr="002716B2">
          <w:rPr>
            <w:rStyle w:val="Hyperlink"/>
            <w:noProof/>
          </w:rPr>
          <w:t>Start Up Costs</w:t>
        </w:r>
        <w:r w:rsidR="003F2253">
          <w:rPr>
            <w:noProof/>
            <w:webHidden/>
          </w:rPr>
          <w:tab/>
        </w:r>
        <w:r w:rsidR="003F2253">
          <w:rPr>
            <w:noProof/>
            <w:webHidden/>
          </w:rPr>
          <w:fldChar w:fldCharType="begin"/>
        </w:r>
        <w:r w:rsidR="003F2253">
          <w:rPr>
            <w:noProof/>
            <w:webHidden/>
          </w:rPr>
          <w:instrText xml:space="preserve"> PAGEREF _Toc384299034 \h </w:instrText>
        </w:r>
        <w:r w:rsidR="003F2253">
          <w:rPr>
            <w:noProof/>
            <w:webHidden/>
          </w:rPr>
        </w:r>
        <w:r w:rsidR="003F2253">
          <w:rPr>
            <w:noProof/>
            <w:webHidden/>
          </w:rPr>
          <w:fldChar w:fldCharType="separate"/>
        </w:r>
        <w:r w:rsidR="003F2253">
          <w:rPr>
            <w:noProof/>
            <w:webHidden/>
          </w:rPr>
          <w:t>13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5" w:history="1">
        <w:r w:rsidR="003F2253" w:rsidRPr="002716B2">
          <w:rPr>
            <w:rStyle w:val="Hyperlink"/>
            <w:noProof/>
          </w:rPr>
          <w:t>Employee Anxiety</w:t>
        </w:r>
        <w:r w:rsidR="003F2253">
          <w:rPr>
            <w:noProof/>
            <w:webHidden/>
          </w:rPr>
          <w:tab/>
        </w:r>
        <w:r w:rsidR="003F2253">
          <w:rPr>
            <w:noProof/>
            <w:webHidden/>
          </w:rPr>
          <w:fldChar w:fldCharType="begin"/>
        </w:r>
        <w:r w:rsidR="003F2253">
          <w:rPr>
            <w:noProof/>
            <w:webHidden/>
          </w:rPr>
          <w:instrText xml:space="preserve"> PAGEREF _Toc384299035 \h </w:instrText>
        </w:r>
        <w:r w:rsidR="003F2253">
          <w:rPr>
            <w:noProof/>
            <w:webHidden/>
          </w:rPr>
        </w:r>
        <w:r w:rsidR="003F2253">
          <w:rPr>
            <w:noProof/>
            <w:webHidden/>
          </w:rPr>
          <w:fldChar w:fldCharType="separate"/>
        </w:r>
        <w:r w:rsidR="003F2253">
          <w:rPr>
            <w:noProof/>
            <w:webHidden/>
          </w:rPr>
          <w:t>14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6" w:history="1">
        <w:r w:rsidR="003F2253" w:rsidRPr="002716B2">
          <w:rPr>
            <w:rStyle w:val="Hyperlink"/>
            <w:noProof/>
          </w:rPr>
          <w:t>Employee Turnover</w:t>
        </w:r>
        <w:r w:rsidR="003F2253">
          <w:rPr>
            <w:noProof/>
            <w:webHidden/>
          </w:rPr>
          <w:tab/>
        </w:r>
        <w:r w:rsidR="003F2253">
          <w:rPr>
            <w:noProof/>
            <w:webHidden/>
          </w:rPr>
          <w:fldChar w:fldCharType="begin"/>
        </w:r>
        <w:r w:rsidR="003F2253">
          <w:rPr>
            <w:noProof/>
            <w:webHidden/>
          </w:rPr>
          <w:instrText xml:space="preserve"> PAGEREF _Toc384299036 \h </w:instrText>
        </w:r>
        <w:r w:rsidR="003F2253">
          <w:rPr>
            <w:noProof/>
            <w:webHidden/>
          </w:rPr>
        </w:r>
        <w:r w:rsidR="003F2253">
          <w:rPr>
            <w:noProof/>
            <w:webHidden/>
          </w:rPr>
          <w:fldChar w:fldCharType="separate"/>
        </w:r>
        <w:r w:rsidR="003F2253">
          <w:rPr>
            <w:noProof/>
            <w:webHidden/>
          </w:rPr>
          <w:t>15</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7" w:history="1">
        <w:r w:rsidR="003F2253" w:rsidRPr="002716B2">
          <w:rPr>
            <w:rStyle w:val="Hyperlink"/>
            <w:noProof/>
          </w:rPr>
          <w:t>Realistic Expectations</w:t>
        </w:r>
        <w:r w:rsidR="003F2253">
          <w:rPr>
            <w:noProof/>
            <w:webHidden/>
          </w:rPr>
          <w:tab/>
        </w:r>
        <w:r w:rsidR="003F2253">
          <w:rPr>
            <w:noProof/>
            <w:webHidden/>
          </w:rPr>
          <w:fldChar w:fldCharType="begin"/>
        </w:r>
        <w:r w:rsidR="003F2253">
          <w:rPr>
            <w:noProof/>
            <w:webHidden/>
          </w:rPr>
          <w:instrText xml:space="preserve"> PAGEREF _Toc384299037 \h </w:instrText>
        </w:r>
        <w:r w:rsidR="003F2253">
          <w:rPr>
            <w:noProof/>
            <w:webHidden/>
          </w:rPr>
        </w:r>
        <w:r w:rsidR="003F2253">
          <w:rPr>
            <w:noProof/>
            <w:webHidden/>
          </w:rPr>
          <w:fldChar w:fldCharType="separate"/>
        </w:r>
        <w:r w:rsidR="003F2253">
          <w:rPr>
            <w:noProof/>
            <w:webHidden/>
          </w:rPr>
          <w:t>15</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8"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_Toc384299038 \h </w:instrText>
        </w:r>
        <w:r w:rsidR="003F2253">
          <w:rPr>
            <w:noProof/>
            <w:webHidden/>
          </w:rPr>
        </w:r>
        <w:r w:rsidR="003F2253">
          <w:rPr>
            <w:noProof/>
            <w:webHidden/>
          </w:rPr>
          <w:fldChar w:fldCharType="separate"/>
        </w:r>
        <w:r w:rsidR="003F2253">
          <w:rPr>
            <w:noProof/>
            <w:webHidden/>
          </w:rPr>
          <w:t>16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39" w:history="1">
        <w:r w:rsidR="003F2253" w:rsidRPr="002716B2">
          <w:rPr>
            <w:rStyle w:val="Hyperlink"/>
            <w:noProof/>
          </w:rPr>
          <w:t>Module Two: Review Questions</w:t>
        </w:r>
        <w:r w:rsidR="003F2253">
          <w:rPr>
            <w:noProof/>
            <w:webHidden/>
          </w:rPr>
          <w:tab/>
        </w:r>
        <w:r w:rsidR="003F2253">
          <w:rPr>
            <w:noProof/>
            <w:webHidden/>
          </w:rPr>
          <w:fldChar w:fldCharType="begin"/>
        </w:r>
        <w:r w:rsidR="003F2253">
          <w:rPr>
            <w:noProof/>
            <w:webHidden/>
          </w:rPr>
          <w:instrText xml:space="preserve"> PAGEREF _Toc384299039 \h </w:instrText>
        </w:r>
        <w:r w:rsidR="003F2253">
          <w:rPr>
            <w:noProof/>
            <w:webHidden/>
          </w:rPr>
        </w:r>
        <w:r w:rsidR="003F2253">
          <w:rPr>
            <w:noProof/>
            <w:webHidden/>
          </w:rPr>
          <w:fldChar w:fldCharType="separate"/>
        </w:r>
        <w:r w:rsidR="003F2253">
          <w:rPr>
            <w:noProof/>
            <w:webHidden/>
          </w:rPr>
          <w:t>18</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40" w:history="1">
        <w:r w:rsidR="003F2253" w:rsidRPr="002716B2">
          <w:rPr>
            <w:rStyle w:val="Hyperlink"/>
            <w:noProof/>
            <w:lang w:eastAsia="zh-TW"/>
          </w:rPr>
          <w:t>Module Three: Introduction</w:t>
        </w:r>
        <w:r w:rsidR="003F2253">
          <w:rPr>
            <w:noProof/>
            <w:webHidden/>
          </w:rPr>
          <w:tab/>
        </w:r>
        <w:r w:rsidR="003F2253">
          <w:rPr>
            <w:noProof/>
            <w:webHidden/>
          </w:rPr>
          <w:fldChar w:fldCharType="begin"/>
        </w:r>
        <w:r w:rsidR="003F2253">
          <w:rPr>
            <w:noProof/>
            <w:webHidden/>
          </w:rPr>
          <w:instrText xml:space="preserve"> PAGEREF _Toc384299040 \h </w:instrText>
        </w:r>
        <w:r w:rsidR="003F2253">
          <w:rPr>
            <w:noProof/>
            <w:webHidden/>
          </w:rPr>
        </w:r>
        <w:r w:rsidR="003F2253">
          <w:rPr>
            <w:noProof/>
            <w:webHidden/>
          </w:rPr>
          <w:fldChar w:fldCharType="separate"/>
        </w:r>
        <w:r w:rsidR="003F2253">
          <w:rPr>
            <w:noProof/>
            <w:webHidden/>
          </w:rPr>
          <w:t>21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1" w:history="1">
        <w:r w:rsidR="003F2253" w:rsidRPr="002716B2">
          <w:rPr>
            <w:rStyle w:val="Hyperlink"/>
            <w:noProof/>
          </w:rPr>
          <w:t>Why Onboarding?</w:t>
        </w:r>
        <w:r w:rsidR="003F2253">
          <w:rPr>
            <w:noProof/>
            <w:webHidden/>
          </w:rPr>
          <w:tab/>
        </w:r>
        <w:r w:rsidR="003F2253">
          <w:rPr>
            <w:noProof/>
            <w:webHidden/>
          </w:rPr>
          <w:fldChar w:fldCharType="begin"/>
        </w:r>
        <w:r w:rsidR="003F2253">
          <w:rPr>
            <w:noProof/>
            <w:webHidden/>
          </w:rPr>
          <w:instrText xml:space="preserve"> PAGEREF _Toc384299041 \h </w:instrText>
        </w:r>
        <w:r w:rsidR="003F2253">
          <w:rPr>
            <w:noProof/>
            <w:webHidden/>
          </w:rPr>
        </w:r>
        <w:r w:rsidR="003F2253">
          <w:rPr>
            <w:noProof/>
            <w:webHidden/>
          </w:rPr>
          <w:fldChar w:fldCharType="separate"/>
        </w:r>
        <w:r w:rsidR="003F2253">
          <w:rPr>
            <w:noProof/>
            <w:webHidden/>
          </w:rPr>
          <w:t>21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2" w:history="1">
        <w:r w:rsidR="003F2253" w:rsidRPr="002716B2">
          <w:rPr>
            <w:rStyle w:val="Hyperlink"/>
            <w:noProof/>
          </w:rPr>
          <w:t>Importance of Onboarding</w:t>
        </w:r>
        <w:r w:rsidR="003F2253">
          <w:rPr>
            <w:noProof/>
            <w:webHidden/>
          </w:rPr>
          <w:tab/>
        </w:r>
        <w:r w:rsidR="003F2253">
          <w:rPr>
            <w:noProof/>
            <w:webHidden/>
          </w:rPr>
          <w:fldChar w:fldCharType="begin"/>
        </w:r>
        <w:r w:rsidR="003F2253">
          <w:rPr>
            <w:noProof/>
            <w:webHidden/>
          </w:rPr>
          <w:instrText xml:space="preserve"> PAGEREF _Toc384299042 \h </w:instrText>
        </w:r>
        <w:r w:rsidR="003F2253">
          <w:rPr>
            <w:noProof/>
            <w:webHidden/>
          </w:rPr>
        </w:r>
        <w:r w:rsidR="003F2253">
          <w:rPr>
            <w:noProof/>
            <w:webHidden/>
          </w:rPr>
          <w:fldChar w:fldCharType="separate"/>
        </w:r>
        <w:r w:rsidR="003F2253">
          <w:rPr>
            <w:noProof/>
            <w:webHidden/>
          </w:rPr>
          <w:t>22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3" w:history="1">
        <w:r w:rsidR="003F2253" w:rsidRPr="002716B2">
          <w:rPr>
            <w:rStyle w:val="Hyperlink"/>
            <w:noProof/>
          </w:rPr>
          <w:t>Making Employees Feel Welcome</w:t>
        </w:r>
        <w:r w:rsidR="003F2253">
          <w:rPr>
            <w:noProof/>
            <w:webHidden/>
          </w:rPr>
          <w:tab/>
        </w:r>
        <w:r w:rsidR="003F2253">
          <w:rPr>
            <w:noProof/>
            <w:webHidden/>
          </w:rPr>
          <w:fldChar w:fldCharType="begin"/>
        </w:r>
        <w:r w:rsidR="003F2253">
          <w:rPr>
            <w:noProof/>
            <w:webHidden/>
          </w:rPr>
          <w:instrText xml:space="preserve"> PAGEREF _Toc384299043 \h </w:instrText>
        </w:r>
        <w:r w:rsidR="003F2253">
          <w:rPr>
            <w:noProof/>
            <w:webHidden/>
          </w:rPr>
        </w:r>
        <w:r w:rsidR="003F2253">
          <w:rPr>
            <w:noProof/>
            <w:webHidden/>
          </w:rPr>
          <w:fldChar w:fldCharType="separate"/>
        </w:r>
        <w:r w:rsidR="003F2253">
          <w:rPr>
            <w:noProof/>
            <w:webHidden/>
          </w:rPr>
          <w:t>23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4" w:history="1">
        <w:r w:rsidR="003F2253" w:rsidRPr="002716B2">
          <w:rPr>
            <w:rStyle w:val="Hyperlink"/>
            <w:noProof/>
          </w:rPr>
          <w:t>First Day Checklist</w:t>
        </w:r>
        <w:r w:rsidR="003F2253">
          <w:rPr>
            <w:noProof/>
            <w:webHidden/>
          </w:rPr>
          <w:tab/>
        </w:r>
        <w:r w:rsidR="003F2253">
          <w:rPr>
            <w:noProof/>
            <w:webHidden/>
          </w:rPr>
          <w:fldChar w:fldCharType="begin"/>
        </w:r>
        <w:r w:rsidR="003F2253">
          <w:rPr>
            <w:noProof/>
            <w:webHidden/>
          </w:rPr>
          <w:instrText xml:space="preserve"> PAGEREF _Toc384299044 \h </w:instrText>
        </w:r>
        <w:r w:rsidR="003F2253">
          <w:rPr>
            <w:noProof/>
            <w:webHidden/>
          </w:rPr>
        </w:r>
        <w:r w:rsidR="003F2253">
          <w:rPr>
            <w:noProof/>
            <w:webHidden/>
          </w:rPr>
          <w:fldChar w:fldCharType="separate"/>
        </w:r>
        <w:r w:rsidR="003F2253">
          <w:rPr>
            <w:noProof/>
            <w:webHidden/>
          </w:rPr>
          <w:t>24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5"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_Toc384299045 \h </w:instrText>
        </w:r>
        <w:r w:rsidR="003F2253">
          <w:rPr>
            <w:noProof/>
            <w:webHidden/>
          </w:rPr>
        </w:r>
        <w:r w:rsidR="003F2253">
          <w:rPr>
            <w:noProof/>
            <w:webHidden/>
          </w:rPr>
          <w:fldChar w:fldCharType="separate"/>
        </w:r>
        <w:r w:rsidR="003F2253">
          <w:rPr>
            <w:noProof/>
            <w:webHidden/>
          </w:rPr>
          <w:t>25</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6" w:history="1">
        <w:r w:rsidR="003F2253" w:rsidRPr="002716B2">
          <w:rPr>
            <w:rStyle w:val="Hyperlink"/>
            <w:noProof/>
          </w:rPr>
          <w:t>Module Three: Review Questions</w:t>
        </w:r>
        <w:r w:rsidR="003F2253">
          <w:rPr>
            <w:noProof/>
            <w:webHidden/>
          </w:rPr>
          <w:tab/>
        </w:r>
        <w:r w:rsidR="003F2253">
          <w:rPr>
            <w:noProof/>
            <w:webHidden/>
          </w:rPr>
          <w:fldChar w:fldCharType="begin"/>
        </w:r>
        <w:r w:rsidR="003F2253">
          <w:rPr>
            <w:noProof/>
            <w:webHidden/>
          </w:rPr>
          <w:instrText xml:space="preserve"> PAGEREF _Toc384299046 \h </w:instrText>
        </w:r>
        <w:r w:rsidR="003F2253">
          <w:rPr>
            <w:noProof/>
            <w:webHidden/>
          </w:rPr>
        </w:r>
        <w:r w:rsidR="003F2253">
          <w:rPr>
            <w:noProof/>
            <w:webHidden/>
          </w:rPr>
          <w:fldChar w:fldCharType="separate"/>
        </w:r>
        <w:r w:rsidR="003F2253">
          <w:rPr>
            <w:noProof/>
            <w:webHidden/>
          </w:rPr>
          <w:t>26</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47" w:history="1">
        <w:r w:rsidR="003F2253" w:rsidRPr="002716B2">
          <w:rPr>
            <w:rStyle w:val="Hyperlink"/>
            <w:noProof/>
            <w:lang w:eastAsia="zh-TW"/>
          </w:rPr>
          <w:t>Module Four: Millennials and Onboarding</w:t>
        </w:r>
        <w:r w:rsidR="003F2253">
          <w:rPr>
            <w:noProof/>
            <w:webHidden/>
          </w:rPr>
          <w:tab/>
        </w:r>
        <w:r w:rsidR="003F2253">
          <w:rPr>
            <w:noProof/>
            <w:webHidden/>
          </w:rPr>
          <w:fldChar w:fldCharType="begin"/>
        </w:r>
        <w:r w:rsidR="003F2253">
          <w:rPr>
            <w:noProof/>
            <w:webHidden/>
          </w:rPr>
          <w:instrText xml:space="preserve"> PAGEREF _Toc384299047 \h </w:instrText>
        </w:r>
        <w:r w:rsidR="003F2253">
          <w:rPr>
            <w:noProof/>
            <w:webHidden/>
          </w:rPr>
        </w:r>
        <w:r w:rsidR="003F2253">
          <w:rPr>
            <w:noProof/>
            <w:webHidden/>
          </w:rPr>
          <w:fldChar w:fldCharType="separate"/>
        </w:r>
        <w:r w:rsidR="003F2253">
          <w:rPr>
            <w:noProof/>
            <w:webHidden/>
          </w:rPr>
          <w:t>29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8" w:history="1">
        <w:r w:rsidR="003F2253" w:rsidRPr="002716B2">
          <w:rPr>
            <w:rStyle w:val="Hyperlink"/>
            <w:noProof/>
          </w:rPr>
          <w:t>Who are Millennials?</w:t>
        </w:r>
        <w:r w:rsidR="003F2253">
          <w:rPr>
            <w:noProof/>
            <w:webHidden/>
          </w:rPr>
          <w:tab/>
        </w:r>
        <w:r w:rsidR="003F2253">
          <w:rPr>
            <w:noProof/>
            <w:webHidden/>
          </w:rPr>
          <w:fldChar w:fldCharType="begin"/>
        </w:r>
        <w:r w:rsidR="003F2253">
          <w:rPr>
            <w:noProof/>
            <w:webHidden/>
          </w:rPr>
          <w:instrText xml:space="preserve"> PAGEREF _Toc384299048 \h </w:instrText>
        </w:r>
        <w:r w:rsidR="003F2253">
          <w:rPr>
            <w:noProof/>
            <w:webHidden/>
          </w:rPr>
        </w:r>
        <w:r w:rsidR="003F2253">
          <w:rPr>
            <w:noProof/>
            <w:webHidden/>
          </w:rPr>
          <w:fldChar w:fldCharType="separate"/>
        </w:r>
        <w:r w:rsidR="003F2253">
          <w:rPr>
            <w:noProof/>
            <w:webHidden/>
          </w:rPr>
          <w:t>29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49" w:history="1">
        <w:r w:rsidR="003F2253" w:rsidRPr="002716B2">
          <w:rPr>
            <w:rStyle w:val="Hyperlink"/>
            <w:noProof/>
          </w:rPr>
          <w:t>How Do Millennials Differ from Other Workers?</w:t>
        </w:r>
        <w:r w:rsidR="003F2253">
          <w:rPr>
            <w:noProof/>
            <w:webHidden/>
          </w:rPr>
          <w:tab/>
        </w:r>
        <w:r w:rsidR="003F2253">
          <w:rPr>
            <w:noProof/>
            <w:webHidden/>
          </w:rPr>
          <w:fldChar w:fldCharType="begin"/>
        </w:r>
        <w:r w:rsidR="003F2253">
          <w:rPr>
            <w:noProof/>
            <w:webHidden/>
          </w:rPr>
          <w:instrText xml:space="preserve"> PAGEREF _Toc384299049 \h </w:instrText>
        </w:r>
        <w:r w:rsidR="003F2253">
          <w:rPr>
            <w:noProof/>
            <w:webHidden/>
          </w:rPr>
        </w:r>
        <w:r w:rsidR="003F2253">
          <w:rPr>
            <w:noProof/>
            <w:webHidden/>
          </w:rPr>
          <w:fldChar w:fldCharType="separate"/>
        </w:r>
        <w:r w:rsidR="003F2253">
          <w:rPr>
            <w:noProof/>
            <w:webHidden/>
          </w:rPr>
          <w:t>30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0" w:history="1">
        <w:r w:rsidR="003F2253" w:rsidRPr="002716B2">
          <w:rPr>
            <w:rStyle w:val="Hyperlink"/>
            <w:noProof/>
          </w:rPr>
          <w:t>Investiture Socialization – Let Them Be Themselves!</w:t>
        </w:r>
        <w:r w:rsidR="003F2253">
          <w:rPr>
            <w:noProof/>
            <w:webHidden/>
          </w:rPr>
          <w:tab/>
        </w:r>
        <w:r w:rsidR="003F2253">
          <w:rPr>
            <w:noProof/>
            <w:webHidden/>
          </w:rPr>
          <w:fldChar w:fldCharType="begin"/>
        </w:r>
        <w:r w:rsidR="003F2253">
          <w:rPr>
            <w:noProof/>
            <w:webHidden/>
          </w:rPr>
          <w:instrText xml:space="preserve"> PAGEREF _Toc384299050 \h </w:instrText>
        </w:r>
        <w:r w:rsidR="003F2253">
          <w:rPr>
            <w:noProof/>
            <w:webHidden/>
          </w:rPr>
        </w:r>
        <w:r w:rsidR="003F2253">
          <w:rPr>
            <w:noProof/>
            <w:webHidden/>
          </w:rPr>
          <w:fldChar w:fldCharType="separate"/>
        </w:r>
        <w:r w:rsidR="003F2253">
          <w:rPr>
            <w:noProof/>
            <w:webHidden/>
          </w:rPr>
          <w:t>31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1" w:history="1">
        <w:r w:rsidR="003F2253" w:rsidRPr="002716B2">
          <w:rPr>
            <w:rStyle w:val="Hyperlink"/>
            <w:noProof/>
          </w:rPr>
          <w:t>Informal Rather than Formal Onboarding Processes</w:t>
        </w:r>
        <w:r w:rsidR="003F2253">
          <w:rPr>
            <w:noProof/>
            <w:webHidden/>
          </w:rPr>
          <w:tab/>
        </w:r>
        <w:r w:rsidR="003F2253">
          <w:rPr>
            <w:noProof/>
            <w:webHidden/>
          </w:rPr>
          <w:fldChar w:fldCharType="begin"/>
        </w:r>
        <w:r w:rsidR="003F2253">
          <w:rPr>
            <w:noProof/>
            <w:webHidden/>
          </w:rPr>
          <w:instrText xml:space="preserve"> PAGEREF _Toc384299051 \h </w:instrText>
        </w:r>
        <w:r w:rsidR="003F2253">
          <w:rPr>
            <w:noProof/>
            <w:webHidden/>
          </w:rPr>
        </w:r>
        <w:r w:rsidR="003F2253">
          <w:rPr>
            <w:noProof/>
            <w:webHidden/>
          </w:rPr>
          <w:fldChar w:fldCharType="separate"/>
        </w:r>
        <w:r w:rsidR="003F2253">
          <w:rPr>
            <w:noProof/>
            <w:webHidden/>
          </w:rPr>
          <w:t>32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2"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_Toc384299052 \h </w:instrText>
        </w:r>
        <w:r w:rsidR="003F2253">
          <w:rPr>
            <w:noProof/>
            <w:webHidden/>
          </w:rPr>
        </w:r>
        <w:r w:rsidR="003F2253">
          <w:rPr>
            <w:noProof/>
            <w:webHidden/>
          </w:rPr>
          <w:fldChar w:fldCharType="separate"/>
        </w:r>
        <w:r w:rsidR="003F2253">
          <w:rPr>
            <w:noProof/>
            <w:webHidden/>
          </w:rPr>
          <w:t>33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3" w:history="1">
        <w:r w:rsidR="003F2253" w:rsidRPr="002716B2">
          <w:rPr>
            <w:rStyle w:val="Hyperlink"/>
            <w:noProof/>
          </w:rPr>
          <w:t>Module Four: Review Questions</w:t>
        </w:r>
        <w:r w:rsidR="003F2253">
          <w:rPr>
            <w:noProof/>
            <w:webHidden/>
          </w:rPr>
          <w:tab/>
        </w:r>
        <w:r w:rsidR="003F2253">
          <w:rPr>
            <w:noProof/>
            <w:webHidden/>
          </w:rPr>
          <w:fldChar w:fldCharType="begin"/>
        </w:r>
        <w:r w:rsidR="003F2253">
          <w:rPr>
            <w:noProof/>
            <w:webHidden/>
          </w:rPr>
          <w:instrText xml:space="preserve"> PAGEREF _Toc384299053 \h </w:instrText>
        </w:r>
        <w:r w:rsidR="003F2253">
          <w:rPr>
            <w:noProof/>
            <w:webHidden/>
          </w:rPr>
        </w:r>
        <w:r w:rsidR="003F2253">
          <w:rPr>
            <w:noProof/>
            <w:webHidden/>
          </w:rPr>
          <w:fldChar w:fldCharType="separate"/>
        </w:r>
        <w:r w:rsidR="003F2253">
          <w:rPr>
            <w:noProof/>
            <w:webHidden/>
          </w:rPr>
          <w:t>34</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54" w:history="1">
        <w:r w:rsidR="003F2253" w:rsidRPr="002716B2">
          <w:rPr>
            <w:rStyle w:val="Hyperlink"/>
            <w:noProof/>
            <w:lang w:eastAsia="zh-TW"/>
          </w:rPr>
          <w:t>Module Five: Onboarding Checklist</w:t>
        </w:r>
        <w:r w:rsidR="003F2253">
          <w:rPr>
            <w:noProof/>
            <w:webHidden/>
          </w:rPr>
          <w:tab/>
        </w:r>
        <w:r w:rsidR="003F2253">
          <w:rPr>
            <w:noProof/>
            <w:webHidden/>
          </w:rPr>
          <w:fldChar w:fldCharType="begin"/>
        </w:r>
        <w:r w:rsidR="003F2253">
          <w:rPr>
            <w:noProof/>
            <w:webHidden/>
          </w:rPr>
          <w:instrText xml:space="preserve"> PAGEREF _Toc384299054 \h </w:instrText>
        </w:r>
        <w:r w:rsidR="003F2253">
          <w:rPr>
            <w:noProof/>
            <w:webHidden/>
          </w:rPr>
        </w:r>
        <w:r w:rsidR="003F2253">
          <w:rPr>
            <w:noProof/>
            <w:webHidden/>
          </w:rPr>
          <w:fldChar w:fldCharType="separate"/>
        </w:r>
        <w:r w:rsidR="003F2253">
          <w:rPr>
            <w:noProof/>
            <w:webHidden/>
          </w:rPr>
          <w:t>37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5" w:history="1">
        <w:r w:rsidR="003F2253" w:rsidRPr="002716B2">
          <w:rPr>
            <w:rStyle w:val="Hyperlink"/>
            <w:noProof/>
          </w:rPr>
          <w:t>Pre-Arrival</w:t>
        </w:r>
        <w:r w:rsidR="003F2253">
          <w:rPr>
            <w:noProof/>
            <w:webHidden/>
          </w:rPr>
          <w:tab/>
        </w:r>
        <w:r w:rsidR="003F2253">
          <w:rPr>
            <w:noProof/>
            <w:webHidden/>
          </w:rPr>
          <w:fldChar w:fldCharType="begin"/>
        </w:r>
        <w:r w:rsidR="003F2253">
          <w:rPr>
            <w:noProof/>
            <w:webHidden/>
          </w:rPr>
          <w:instrText xml:space="preserve"> PAGEREF _Toc384299055 \h </w:instrText>
        </w:r>
        <w:r w:rsidR="003F2253">
          <w:rPr>
            <w:noProof/>
            <w:webHidden/>
          </w:rPr>
        </w:r>
        <w:r w:rsidR="003F2253">
          <w:rPr>
            <w:noProof/>
            <w:webHidden/>
          </w:rPr>
          <w:fldChar w:fldCharType="separate"/>
        </w:r>
        <w:r w:rsidR="003F2253">
          <w:rPr>
            <w:noProof/>
            <w:webHidden/>
          </w:rPr>
          <w:t>37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6" w:history="1">
        <w:r w:rsidR="003F2253" w:rsidRPr="002716B2">
          <w:rPr>
            <w:rStyle w:val="Hyperlink"/>
            <w:noProof/>
          </w:rPr>
          <w:t>Arrival</w:t>
        </w:r>
        <w:r w:rsidR="003F2253">
          <w:rPr>
            <w:noProof/>
            <w:webHidden/>
          </w:rPr>
          <w:tab/>
        </w:r>
        <w:r w:rsidR="003F2253">
          <w:rPr>
            <w:noProof/>
            <w:webHidden/>
          </w:rPr>
          <w:fldChar w:fldCharType="begin"/>
        </w:r>
        <w:r w:rsidR="003F2253">
          <w:rPr>
            <w:noProof/>
            <w:webHidden/>
          </w:rPr>
          <w:instrText xml:space="preserve"> PAGEREF _Toc384299056 \h </w:instrText>
        </w:r>
        <w:r w:rsidR="003F2253">
          <w:rPr>
            <w:noProof/>
            <w:webHidden/>
          </w:rPr>
        </w:r>
        <w:r w:rsidR="003F2253">
          <w:rPr>
            <w:noProof/>
            <w:webHidden/>
          </w:rPr>
          <w:fldChar w:fldCharType="separate"/>
        </w:r>
        <w:r w:rsidR="003F2253">
          <w:rPr>
            <w:noProof/>
            <w:webHidden/>
          </w:rPr>
          <w:t>38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7" w:history="1">
        <w:r w:rsidR="003F2253" w:rsidRPr="002716B2">
          <w:rPr>
            <w:rStyle w:val="Hyperlink"/>
            <w:noProof/>
          </w:rPr>
          <w:t>First Day</w:t>
        </w:r>
        <w:r w:rsidR="003F2253">
          <w:rPr>
            <w:noProof/>
            <w:webHidden/>
          </w:rPr>
          <w:tab/>
        </w:r>
        <w:r w:rsidR="003F2253">
          <w:rPr>
            <w:noProof/>
            <w:webHidden/>
          </w:rPr>
          <w:fldChar w:fldCharType="begin"/>
        </w:r>
        <w:r w:rsidR="003F2253">
          <w:rPr>
            <w:noProof/>
            <w:webHidden/>
          </w:rPr>
          <w:instrText xml:space="preserve"> PAGEREF _Toc384299057 \h </w:instrText>
        </w:r>
        <w:r w:rsidR="003F2253">
          <w:rPr>
            <w:noProof/>
            <w:webHidden/>
          </w:rPr>
        </w:r>
        <w:r w:rsidR="003F2253">
          <w:rPr>
            <w:noProof/>
            <w:webHidden/>
          </w:rPr>
          <w:fldChar w:fldCharType="separate"/>
        </w:r>
        <w:r w:rsidR="003F2253">
          <w:rPr>
            <w:noProof/>
            <w:webHidden/>
          </w:rPr>
          <w:t>39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8" w:history="1">
        <w:r w:rsidR="003F2253" w:rsidRPr="002716B2">
          <w:rPr>
            <w:rStyle w:val="Hyperlink"/>
            <w:noProof/>
          </w:rPr>
          <w:t>First Week</w:t>
        </w:r>
        <w:r w:rsidR="003F2253">
          <w:rPr>
            <w:noProof/>
            <w:webHidden/>
          </w:rPr>
          <w:tab/>
        </w:r>
        <w:r w:rsidR="003F2253">
          <w:rPr>
            <w:noProof/>
            <w:webHidden/>
          </w:rPr>
          <w:fldChar w:fldCharType="begin"/>
        </w:r>
        <w:r w:rsidR="003F2253">
          <w:rPr>
            <w:noProof/>
            <w:webHidden/>
          </w:rPr>
          <w:instrText xml:space="preserve"> PAGEREF _Toc384299058 \h </w:instrText>
        </w:r>
        <w:r w:rsidR="003F2253">
          <w:rPr>
            <w:noProof/>
            <w:webHidden/>
          </w:rPr>
        </w:r>
        <w:r w:rsidR="003F2253">
          <w:rPr>
            <w:noProof/>
            <w:webHidden/>
          </w:rPr>
          <w:fldChar w:fldCharType="separate"/>
        </w:r>
        <w:r w:rsidR="003F2253">
          <w:rPr>
            <w:noProof/>
            <w:webHidden/>
          </w:rPr>
          <w:t>40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59" w:history="1">
        <w:r w:rsidR="003F2253" w:rsidRPr="002716B2">
          <w:rPr>
            <w:rStyle w:val="Hyperlink"/>
            <w:noProof/>
          </w:rPr>
          <w:t>First Month</w:t>
        </w:r>
        <w:r w:rsidR="003F2253">
          <w:rPr>
            <w:noProof/>
            <w:webHidden/>
          </w:rPr>
          <w:tab/>
        </w:r>
        <w:r w:rsidR="003F2253">
          <w:rPr>
            <w:noProof/>
            <w:webHidden/>
          </w:rPr>
          <w:fldChar w:fldCharType="begin"/>
        </w:r>
        <w:r w:rsidR="003F2253">
          <w:rPr>
            <w:noProof/>
            <w:webHidden/>
          </w:rPr>
          <w:instrText xml:space="preserve"> PAGEREF _Toc384299059 \h </w:instrText>
        </w:r>
        <w:r w:rsidR="003F2253">
          <w:rPr>
            <w:noProof/>
            <w:webHidden/>
          </w:rPr>
        </w:r>
        <w:r w:rsidR="003F2253">
          <w:rPr>
            <w:noProof/>
            <w:webHidden/>
          </w:rPr>
          <w:fldChar w:fldCharType="separate"/>
        </w:r>
        <w:r w:rsidR="003F2253">
          <w:rPr>
            <w:noProof/>
            <w:webHidden/>
          </w:rPr>
          <w:t>41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0"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_Toc384299060 \h </w:instrText>
        </w:r>
        <w:r w:rsidR="003F2253">
          <w:rPr>
            <w:noProof/>
            <w:webHidden/>
          </w:rPr>
        </w:r>
        <w:r w:rsidR="003F2253">
          <w:rPr>
            <w:noProof/>
            <w:webHidden/>
          </w:rPr>
          <w:fldChar w:fldCharType="separate"/>
        </w:r>
        <w:r w:rsidR="003F2253">
          <w:rPr>
            <w:noProof/>
            <w:webHidden/>
          </w:rPr>
          <w:t>42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1" w:history="1">
        <w:r w:rsidR="003F2253" w:rsidRPr="002716B2">
          <w:rPr>
            <w:rStyle w:val="Hyperlink"/>
            <w:noProof/>
          </w:rPr>
          <w:t>Module Five: Review Questions</w:t>
        </w:r>
        <w:r w:rsidR="003F2253">
          <w:rPr>
            <w:noProof/>
            <w:webHidden/>
          </w:rPr>
          <w:tab/>
        </w:r>
        <w:r w:rsidR="003F2253">
          <w:rPr>
            <w:noProof/>
            <w:webHidden/>
          </w:rPr>
          <w:fldChar w:fldCharType="begin"/>
        </w:r>
        <w:r w:rsidR="003F2253">
          <w:rPr>
            <w:noProof/>
            <w:webHidden/>
          </w:rPr>
          <w:instrText xml:space="preserve"> PAGEREF _Toc384299061 \h </w:instrText>
        </w:r>
        <w:r w:rsidR="003F2253">
          <w:rPr>
            <w:noProof/>
            <w:webHidden/>
          </w:rPr>
        </w:r>
        <w:r w:rsidR="003F2253">
          <w:rPr>
            <w:noProof/>
            <w:webHidden/>
          </w:rPr>
          <w:fldChar w:fldCharType="separate"/>
        </w:r>
        <w:r w:rsidR="003F2253">
          <w:rPr>
            <w:noProof/>
            <w:webHidden/>
          </w:rPr>
          <w:t>43</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62" w:history="1">
        <w:r w:rsidR="003F2253" w:rsidRPr="002716B2">
          <w:rPr>
            <w:rStyle w:val="Hyperlink"/>
            <w:noProof/>
            <w:lang w:eastAsia="zh-TW"/>
          </w:rPr>
          <w:t>Module Six: Engaging the Millennial Employee</w:t>
        </w:r>
        <w:r w:rsidR="003F2253">
          <w:rPr>
            <w:noProof/>
            <w:webHidden/>
          </w:rPr>
          <w:tab/>
        </w:r>
        <w:r w:rsidR="003F2253">
          <w:rPr>
            <w:noProof/>
            <w:webHidden/>
          </w:rPr>
          <w:fldChar w:fldCharType="begin"/>
        </w:r>
        <w:r w:rsidR="003F2253">
          <w:rPr>
            <w:noProof/>
            <w:webHidden/>
          </w:rPr>
          <w:instrText xml:space="preserve"> PAGEREF _Toc384299062 \h </w:instrText>
        </w:r>
        <w:r w:rsidR="003F2253">
          <w:rPr>
            <w:noProof/>
            <w:webHidden/>
          </w:rPr>
        </w:r>
        <w:r w:rsidR="003F2253">
          <w:rPr>
            <w:noProof/>
            <w:webHidden/>
          </w:rPr>
          <w:fldChar w:fldCharType="separate"/>
        </w:r>
        <w:r w:rsidR="003F2253">
          <w:rPr>
            <w:noProof/>
            <w:webHidden/>
          </w:rPr>
          <w:t>46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3" w:history="1">
        <w:r w:rsidR="003F2253" w:rsidRPr="002716B2">
          <w:rPr>
            <w:rStyle w:val="Hyperlink"/>
            <w:noProof/>
          </w:rPr>
          <w:t>Create an Informal Program</w:t>
        </w:r>
        <w:r w:rsidR="003F2253">
          <w:rPr>
            <w:noProof/>
            <w:webHidden/>
          </w:rPr>
          <w:tab/>
        </w:r>
        <w:r w:rsidR="003F2253">
          <w:rPr>
            <w:noProof/>
            <w:webHidden/>
          </w:rPr>
          <w:fldChar w:fldCharType="begin"/>
        </w:r>
        <w:r w:rsidR="003F2253">
          <w:rPr>
            <w:noProof/>
            <w:webHidden/>
          </w:rPr>
          <w:instrText xml:space="preserve"> PAGEREF _Toc384299063 \h </w:instrText>
        </w:r>
        <w:r w:rsidR="003F2253">
          <w:rPr>
            <w:noProof/>
            <w:webHidden/>
          </w:rPr>
        </w:r>
        <w:r w:rsidR="003F2253">
          <w:rPr>
            <w:noProof/>
            <w:webHidden/>
          </w:rPr>
          <w:fldChar w:fldCharType="separate"/>
        </w:r>
        <w:r w:rsidR="003F2253">
          <w:rPr>
            <w:noProof/>
            <w:webHidden/>
          </w:rPr>
          <w:t>46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4" w:history="1">
        <w:r w:rsidR="003F2253" w:rsidRPr="002716B2">
          <w:rPr>
            <w:rStyle w:val="Hyperlink"/>
            <w:noProof/>
          </w:rPr>
          <w:t>Engage Employees One on One</w:t>
        </w:r>
        <w:r w:rsidR="003F2253">
          <w:rPr>
            <w:noProof/>
            <w:webHidden/>
          </w:rPr>
          <w:tab/>
        </w:r>
        <w:r w:rsidR="003F2253">
          <w:rPr>
            <w:noProof/>
            <w:webHidden/>
          </w:rPr>
          <w:fldChar w:fldCharType="begin"/>
        </w:r>
        <w:r w:rsidR="003F2253">
          <w:rPr>
            <w:noProof/>
            <w:webHidden/>
          </w:rPr>
          <w:instrText xml:space="preserve"> PAGEREF _Toc384299064 \h </w:instrText>
        </w:r>
        <w:r w:rsidR="003F2253">
          <w:rPr>
            <w:noProof/>
            <w:webHidden/>
          </w:rPr>
        </w:r>
        <w:r w:rsidR="003F2253">
          <w:rPr>
            <w:noProof/>
            <w:webHidden/>
          </w:rPr>
          <w:fldChar w:fldCharType="separate"/>
        </w:r>
        <w:r w:rsidR="003F2253">
          <w:rPr>
            <w:noProof/>
            <w:webHidden/>
          </w:rPr>
          <w:t>47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5" w:history="1">
        <w:r w:rsidR="003F2253" w:rsidRPr="002716B2">
          <w:rPr>
            <w:rStyle w:val="Hyperlink"/>
            <w:noProof/>
          </w:rPr>
          <w:t>The Role of Human Resources</w:t>
        </w:r>
        <w:r w:rsidR="003F2253">
          <w:rPr>
            <w:noProof/>
            <w:webHidden/>
          </w:rPr>
          <w:tab/>
        </w:r>
        <w:r w:rsidR="003F2253">
          <w:rPr>
            <w:noProof/>
            <w:webHidden/>
          </w:rPr>
          <w:fldChar w:fldCharType="begin"/>
        </w:r>
        <w:r w:rsidR="003F2253">
          <w:rPr>
            <w:noProof/>
            <w:webHidden/>
          </w:rPr>
          <w:instrText xml:space="preserve"> PAGEREF _Toc384299065 \h </w:instrText>
        </w:r>
        <w:r w:rsidR="003F2253">
          <w:rPr>
            <w:noProof/>
            <w:webHidden/>
          </w:rPr>
        </w:r>
        <w:r w:rsidR="003F2253">
          <w:rPr>
            <w:noProof/>
            <w:webHidden/>
          </w:rPr>
          <w:fldChar w:fldCharType="separate"/>
        </w:r>
        <w:r w:rsidR="003F2253">
          <w:rPr>
            <w:noProof/>
            <w:webHidden/>
          </w:rPr>
          <w:t>48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6" w:history="1">
        <w:r w:rsidR="003F2253" w:rsidRPr="002716B2">
          <w:rPr>
            <w:rStyle w:val="Hyperlink"/>
            <w:noProof/>
          </w:rPr>
          <w:t>The Role of Managers</w:t>
        </w:r>
        <w:r w:rsidR="003F2253">
          <w:rPr>
            <w:noProof/>
            <w:webHidden/>
          </w:rPr>
          <w:tab/>
        </w:r>
        <w:r w:rsidR="003F2253">
          <w:rPr>
            <w:noProof/>
            <w:webHidden/>
          </w:rPr>
          <w:fldChar w:fldCharType="begin"/>
        </w:r>
        <w:r w:rsidR="003F2253">
          <w:rPr>
            <w:noProof/>
            <w:webHidden/>
          </w:rPr>
          <w:instrText xml:space="preserve"> PAGEREF _Toc384299066 \h </w:instrText>
        </w:r>
        <w:r w:rsidR="003F2253">
          <w:rPr>
            <w:noProof/>
            <w:webHidden/>
          </w:rPr>
        </w:r>
        <w:r w:rsidR="003F2253">
          <w:rPr>
            <w:noProof/>
            <w:webHidden/>
          </w:rPr>
          <w:fldChar w:fldCharType="separate"/>
        </w:r>
        <w:r w:rsidR="003F2253">
          <w:rPr>
            <w:noProof/>
            <w:webHidden/>
          </w:rPr>
          <w:t>49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7"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_Toc384299067 \h </w:instrText>
        </w:r>
        <w:r w:rsidR="003F2253">
          <w:rPr>
            <w:noProof/>
            <w:webHidden/>
          </w:rPr>
        </w:r>
        <w:r w:rsidR="003F2253">
          <w:rPr>
            <w:noProof/>
            <w:webHidden/>
          </w:rPr>
          <w:fldChar w:fldCharType="separate"/>
        </w:r>
        <w:r w:rsidR="003F2253">
          <w:rPr>
            <w:noProof/>
            <w:webHidden/>
          </w:rPr>
          <w:t>50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68" w:history="1">
        <w:r w:rsidR="003F2253" w:rsidRPr="002716B2">
          <w:rPr>
            <w:rStyle w:val="Hyperlink"/>
            <w:noProof/>
          </w:rPr>
          <w:t>Module Six: Review Questions</w:t>
        </w:r>
        <w:r w:rsidR="003F2253">
          <w:rPr>
            <w:noProof/>
            <w:webHidden/>
          </w:rPr>
          <w:tab/>
        </w:r>
        <w:r w:rsidR="003F2253">
          <w:rPr>
            <w:noProof/>
            <w:webHidden/>
          </w:rPr>
          <w:fldChar w:fldCharType="begin"/>
        </w:r>
        <w:r w:rsidR="003F2253">
          <w:rPr>
            <w:noProof/>
            <w:webHidden/>
          </w:rPr>
          <w:instrText xml:space="preserve"> PAGEREF _Toc384299068 \h </w:instrText>
        </w:r>
        <w:r w:rsidR="003F2253">
          <w:rPr>
            <w:noProof/>
            <w:webHidden/>
          </w:rPr>
        </w:r>
        <w:r w:rsidR="003F2253">
          <w:rPr>
            <w:noProof/>
            <w:webHidden/>
          </w:rPr>
          <w:fldChar w:fldCharType="separate"/>
        </w:r>
        <w:r w:rsidR="003F2253">
          <w:rPr>
            <w:noProof/>
            <w:webHidden/>
          </w:rPr>
          <w:t>51</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69" w:history="1">
        <w:r w:rsidR="003F2253" w:rsidRPr="002716B2">
          <w:rPr>
            <w:rStyle w:val="Hyperlink"/>
            <w:noProof/>
            <w:lang w:eastAsia="zh-TW"/>
          </w:rPr>
          <w:t>Module Seven: Following Up With the Millennial Employee</w:t>
        </w:r>
        <w:r w:rsidR="003F2253">
          <w:rPr>
            <w:noProof/>
            <w:webHidden/>
          </w:rPr>
          <w:tab/>
        </w:r>
        <w:r w:rsidR="003F2253">
          <w:rPr>
            <w:noProof/>
            <w:webHidden/>
          </w:rPr>
          <w:fldChar w:fldCharType="begin"/>
        </w:r>
        <w:r w:rsidR="003F2253">
          <w:rPr>
            <w:noProof/>
            <w:webHidden/>
          </w:rPr>
          <w:instrText xml:space="preserve"> PAGEREF _Toc384299069 \h </w:instrText>
        </w:r>
        <w:r w:rsidR="003F2253">
          <w:rPr>
            <w:noProof/>
            <w:webHidden/>
          </w:rPr>
        </w:r>
        <w:r w:rsidR="003F2253">
          <w:rPr>
            <w:noProof/>
            <w:webHidden/>
          </w:rPr>
          <w:fldChar w:fldCharType="separate"/>
        </w:r>
        <w:r w:rsidR="003F2253">
          <w:rPr>
            <w:noProof/>
            <w:webHidden/>
          </w:rPr>
          <w:t>54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0" w:history="1">
        <w:r w:rsidR="003F2253" w:rsidRPr="002716B2">
          <w:rPr>
            <w:rStyle w:val="Hyperlink"/>
            <w:noProof/>
          </w:rPr>
          <w:t>Initial Check-In – One on One</w:t>
        </w:r>
        <w:r w:rsidR="003F2253">
          <w:rPr>
            <w:noProof/>
            <w:webHidden/>
          </w:rPr>
          <w:tab/>
        </w:r>
        <w:r w:rsidR="003F2253">
          <w:rPr>
            <w:noProof/>
            <w:webHidden/>
          </w:rPr>
          <w:fldChar w:fldCharType="begin"/>
        </w:r>
        <w:r w:rsidR="003F2253">
          <w:rPr>
            <w:noProof/>
            <w:webHidden/>
          </w:rPr>
          <w:instrText xml:space="preserve"> PAGEREF _Toc384299070 \h </w:instrText>
        </w:r>
        <w:r w:rsidR="003F2253">
          <w:rPr>
            <w:noProof/>
            <w:webHidden/>
          </w:rPr>
        </w:r>
        <w:r w:rsidR="003F2253">
          <w:rPr>
            <w:noProof/>
            <w:webHidden/>
          </w:rPr>
          <w:fldChar w:fldCharType="separate"/>
        </w:r>
        <w:r w:rsidR="003F2253">
          <w:rPr>
            <w:noProof/>
            <w:webHidden/>
          </w:rPr>
          <w:t>54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1" w:history="1">
        <w:r w:rsidR="003F2253" w:rsidRPr="002716B2">
          <w:rPr>
            <w:rStyle w:val="Hyperlink"/>
            <w:noProof/>
          </w:rPr>
          <w:t>Following up – Regular, Informal Follow Ups</w:t>
        </w:r>
        <w:r w:rsidR="003F2253">
          <w:rPr>
            <w:noProof/>
            <w:webHidden/>
          </w:rPr>
          <w:tab/>
        </w:r>
        <w:r w:rsidR="003F2253">
          <w:rPr>
            <w:noProof/>
            <w:webHidden/>
          </w:rPr>
          <w:fldChar w:fldCharType="begin"/>
        </w:r>
        <w:r w:rsidR="003F2253">
          <w:rPr>
            <w:noProof/>
            <w:webHidden/>
          </w:rPr>
          <w:instrText xml:space="preserve"> PAGEREF _Toc384299071 \h </w:instrText>
        </w:r>
        <w:r w:rsidR="003F2253">
          <w:rPr>
            <w:noProof/>
            <w:webHidden/>
          </w:rPr>
        </w:r>
        <w:r w:rsidR="003F2253">
          <w:rPr>
            <w:noProof/>
            <w:webHidden/>
          </w:rPr>
          <w:fldChar w:fldCharType="separate"/>
        </w:r>
        <w:r w:rsidR="003F2253">
          <w:rPr>
            <w:noProof/>
            <w:webHidden/>
          </w:rPr>
          <w:t>55</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2" w:history="1">
        <w:r w:rsidR="003F2253" w:rsidRPr="002716B2">
          <w:rPr>
            <w:rStyle w:val="Hyperlink"/>
            <w:noProof/>
          </w:rPr>
          <w:t>Setting Schedules – Millennials and Work-Life</w:t>
        </w:r>
        <w:r w:rsidR="003F2253">
          <w:rPr>
            <w:noProof/>
            <w:webHidden/>
          </w:rPr>
          <w:tab/>
        </w:r>
        <w:r w:rsidR="003F2253">
          <w:rPr>
            <w:noProof/>
            <w:webHidden/>
          </w:rPr>
          <w:fldChar w:fldCharType="begin"/>
        </w:r>
        <w:r w:rsidR="003F2253">
          <w:rPr>
            <w:noProof/>
            <w:webHidden/>
          </w:rPr>
          <w:instrText xml:space="preserve"> PAGEREF _Toc384299072 \h </w:instrText>
        </w:r>
        <w:r w:rsidR="003F2253">
          <w:rPr>
            <w:noProof/>
            <w:webHidden/>
          </w:rPr>
        </w:r>
        <w:r w:rsidR="003F2253">
          <w:rPr>
            <w:noProof/>
            <w:webHidden/>
          </w:rPr>
          <w:fldChar w:fldCharType="separate"/>
        </w:r>
        <w:r w:rsidR="003F2253">
          <w:rPr>
            <w:noProof/>
            <w:webHidden/>
          </w:rPr>
          <w:t>56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3" w:history="1">
        <w:r w:rsidR="003F2253" w:rsidRPr="002716B2">
          <w:rPr>
            <w:rStyle w:val="Hyperlink"/>
            <w:noProof/>
          </w:rPr>
          <w:t>Mentoring and the Millennial</w:t>
        </w:r>
        <w:r w:rsidR="003F2253">
          <w:rPr>
            <w:noProof/>
            <w:webHidden/>
          </w:rPr>
          <w:tab/>
        </w:r>
        <w:r w:rsidR="003F2253">
          <w:rPr>
            <w:noProof/>
            <w:webHidden/>
          </w:rPr>
          <w:fldChar w:fldCharType="begin"/>
        </w:r>
        <w:r w:rsidR="003F2253">
          <w:rPr>
            <w:noProof/>
            <w:webHidden/>
          </w:rPr>
          <w:instrText xml:space="preserve"> PAGEREF _Toc384299073 \h </w:instrText>
        </w:r>
        <w:r w:rsidR="003F2253">
          <w:rPr>
            <w:noProof/>
            <w:webHidden/>
          </w:rPr>
        </w:r>
        <w:r w:rsidR="003F2253">
          <w:rPr>
            <w:noProof/>
            <w:webHidden/>
          </w:rPr>
          <w:fldChar w:fldCharType="separate"/>
        </w:r>
        <w:r w:rsidR="003F2253">
          <w:rPr>
            <w:noProof/>
            <w:webHidden/>
          </w:rPr>
          <w:t>57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4"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_Toc384299074 \h </w:instrText>
        </w:r>
        <w:r w:rsidR="003F2253">
          <w:rPr>
            <w:noProof/>
            <w:webHidden/>
          </w:rPr>
        </w:r>
        <w:r w:rsidR="003F2253">
          <w:rPr>
            <w:noProof/>
            <w:webHidden/>
          </w:rPr>
          <w:fldChar w:fldCharType="separate"/>
        </w:r>
        <w:r w:rsidR="003F2253">
          <w:rPr>
            <w:noProof/>
            <w:webHidden/>
          </w:rPr>
          <w:t>58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5" w:history="1">
        <w:r w:rsidR="003F2253" w:rsidRPr="002716B2">
          <w:rPr>
            <w:rStyle w:val="Hyperlink"/>
            <w:noProof/>
          </w:rPr>
          <w:t>Module Seven: Review Questions</w:t>
        </w:r>
        <w:r w:rsidR="003F2253">
          <w:rPr>
            <w:noProof/>
            <w:webHidden/>
          </w:rPr>
          <w:tab/>
        </w:r>
        <w:r w:rsidR="003F2253">
          <w:rPr>
            <w:noProof/>
            <w:webHidden/>
          </w:rPr>
          <w:fldChar w:fldCharType="begin"/>
        </w:r>
        <w:r w:rsidR="003F2253">
          <w:rPr>
            <w:noProof/>
            <w:webHidden/>
          </w:rPr>
          <w:instrText xml:space="preserve"> PAGEREF _Toc384299075 \h </w:instrText>
        </w:r>
        <w:r w:rsidR="003F2253">
          <w:rPr>
            <w:noProof/>
            <w:webHidden/>
          </w:rPr>
        </w:r>
        <w:r w:rsidR="003F2253">
          <w:rPr>
            <w:noProof/>
            <w:webHidden/>
          </w:rPr>
          <w:fldChar w:fldCharType="separate"/>
        </w:r>
        <w:r w:rsidR="003F2253">
          <w:rPr>
            <w:noProof/>
            <w:webHidden/>
          </w:rPr>
          <w:t>59</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76" w:history="1">
        <w:r w:rsidR="003F2253" w:rsidRPr="002716B2">
          <w:rPr>
            <w:rStyle w:val="Hyperlink"/>
            <w:noProof/>
            <w:lang w:eastAsia="zh-TW"/>
          </w:rPr>
          <w:t>Module Eight: Setting Expectations with the Millennial Employee</w:t>
        </w:r>
        <w:r w:rsidR="003F2253">
          <w:rPr>
            <w:noProof/>
            <w:webHidden/>
          </w:rPr>
          <w:tab/>
        </w:r>
        <w:r w:rsidR="003F2253">
          <w:rPr>
            <w:noProof/>
            <w:webHidden/>
          </w:rPr>
          <w:fldChar w:fldCharType="begin"/>
        </w:r>
        <w:r w:rsidR="003F2253">
          <w:rPr>
            <w:noProof/>
            <w:webHidden/>
          </w:rPr>
          <w:instrText xml:space="preserve"> PAGEREF _Toc384299076 \h </w:instrText>
        </w:r>
        <w:r w:rsidR="003F2253">
          <w:rPr>
            <w:noProof/>
            <w:webHidden/>
          </w:rPr>
        </w:r>
        <w:r w:rsidR="003F2253">
          <w:rPr>
            <w:noProof/>
            <w:webHidden/>
          </w:rPr>
          <w:fldChar w:fldCharType="separate"/>
        </w:r>
        <w:r w:rsidR="003F2253">
          <w:rPr>
            <w:noProof/>
            <w:webHidden/>
          </w:rPr>
          <w:t>62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7" w:history="1">
        <w:r w:rsidR="003F2253" w:rsidRPr="002716B2">
          <w:rPr>
            <w:rStyle w:val="Hyperlink"/>
            <w:noProof/>
          </w:rPr>
          <w:t>Define Requirements – Provide Specific Instructions</w:t>
        </w:r>
        <w:r w:rsidR="003F2253">
          <w:rPr>
            <w:noProof/>
            <w:webHidden/>
          </w:rPr>
          <w:tab/>
        </w:r>
        <w:r w:rsidR="003F2253">
          <w:rPr>
            <w:noProof/>
            <w:webHidden/>
          </w:rPr>
          <w:fldChar w:fldCharType="begin"/>
        </w:r>
        <w:r w:rsidR="003F2253">
          <w:rPr>
            <w:noProof/>
            <w:webHidden/>
          </w:rPr>
          <w:instrText xml:space="preserve"> PAGEREF _Toc384299077 \h </w:instrText>
        </w:r>
        <w:r w:rsidR="003F2253">
          <w:rPr>
            <w:noProof/>
            <w:webHidden/>
          </w:rPr>
        </w:r>
        <w:r w:rsidR="003F2253">
          <w:rPr>
            <w:noProof/>
            <w:webHidden/>
          </w:rPr>
          <w:fldChar w:fldCharType="separate"/>
        </w:r>
        <w:r w:rsidR="003F2253">
          <w:rPr>
            <w:noProof/>
            <w:webHidden/>
          </w:rPr>
          <w:t>62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8" w:history="1">
        <w:r w:rsidR="003F2253" w:rsidRPr="002716B2">
          <w:rPr>
            <w:rStyle w:val="Hyperlink"/>
            <w:noProof/>
          </w:rPr>
          <w:t>Identify Opportunities for Improvement and Growth</w:t>
        </w:r>
        <w:r w:rsidR="003F2253">
          <w:rPr>
            <w:noProof/>
            <w:webHidden/>
          </w:rPr>
          <w:tab/>
        </w:r>
        <w:r w:rsidR="003F2253">
          <w:rPr>
            <w:noProof/>
            <w:webHidden/>
          </w:rPr>
          <w:fldChar w:fldCharType="begin"/>
        </w:r>
        <w:r w:rsidR="003F2253">
          <w:rPr>
            <w:noProof/>
            <w:webHidden/>
          </w:rPr>
          <w:instrText xml:space="preserve"> PAGEREF _Toc384299078 \h </w:instrText>
        </w:r>
        <w:r w:rsidR="003F2253">
          <w:rPr>
            <w:noProof/>
            <w:webHidden/>
          </w:rPr>
        </w:r>
        <w:r w:rsidR="003F2253">
          <w:rPr>
            <w:noProof/>
            <w:webHidden/>
          </w:rPr>
          <w:fldChar w:fldCharType="separate"/>
        </w:r>
        <w:r w:rsidR="003F2253">
          <w:rPr>
            <w:noProof/>
            <w:webHidden/>
          </w:rPr>
          <w:t>63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79" w:history="1">
        <w:r w:rsidR="003F2253" w:rsidRPr="002716B2">
          <w:rPr>
            <w:rStyle w:val="Hyperlink"/>
            <w:noProof/>
          </w:rPr>
          <w:t>Set Verbal Expectations</w:t>
        </w:r>
        <w:r w:rsidR="003F2253">
          <w:rPr>
            <w:noProof/>
            <w:webHidden/>
          </w:rPr>
          <w:tab/>
        </w:r>
        <w:r w:rsidR="003F2253">
          <w:rPr>
            <w:noProof/>
            <w:webHidden/>
          </w:rPr>
          <w:fldChar w:fldCharType="begin"/>
        </w:r>
        <w:r w:rsidR="003F2253">
          <w:rPr>
            <w:noProof/>
            <w:webHidden/>
          </w:rPr>
          <w:instrText xml:space="preserve"> PAGEREF _Toc384299079 \h </w:instrText>
        </w:r>
        <w:r w:rsidR="003F2253">
          <w:rPr>
            <w:noProof/>
            <w:webHidden/>
          </w:rPr>
        </w:r>
        <w:r w:rsidR="003F2253">
          <w:rPr>
            <w:noProof/>
            <w:webHidden/>
          </w:rPr>
          <w:fldChar w:fldCharType="separate"/>
        </w:r>
        <w:r w:rsidR="003F2253">
          <w:rPr>
            <w:noProof/>
            <w:webHidden/>
          </w:rPr>
          <w:t>64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0" w:history="1">
        <w:r w:rsidR="003F2253" w:rsidRPr="002716B2">
          <w:rPr>
            <w:rStyle w:val="Hyperlink"/>
            <w:noProof/>
          </w:rPr>
          <w:t>Put It in Writing</w:t>
        </w:r>
        <w:r w:rsidR="003F2253">
          <w:rPr>
            <w:noProof/>
            <w:webHidden/>
          </w:rPr>
          <w:tab/>
        </w:r>
        <w:r w:rsidR="003F2253">
          <w:rPr>
            <w:noProof/>
            <w:webHidden/>
          </w:rPr>
          <w:fldChar w:fldCharType="begin"/>
        </w:r>
        <w:r w:rsidR="003F2253">
          <w:rPr>
            <w:noProof/>
            <w:webHidden/>
          </w:rPr>
          <w:instrText xml:space="preserve"> PAGEREF _Toc384299080 \h </w:instrText>
        </w:r>
        <w:r w:rsidR="003F2253">
          <w:rPr>
            <w:noProof/>
            <w:webHidden/>
          </w:rPr>
        </w:r>
        <w:r w:rsidR="003F2253">
          <w:rPr>
            <w:noProof/>
            <w:webHidden/>
          </w:rPr>
          <w:fldChar w:fldCharType="separate"/>
        </w:r>
        <w:r w:rsidR="003F2253">
          <w:rPr>
            <w:noProof/>
            <w:webHidden/>
          </w:rPr>
          <w:t>64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1"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_Toc384299081 \h </w:instrText>
        </w:r>
        <w:r w:rsidR="003F2253">
          <w:rPr>
            <w:noProof/>
            <w:webHidden/>
          </w:rPr>
        </w:r>
        <w:r w:rsidR="003F2253">
          <w:rPr>
            <w:noProof/>
            <w:webHidden/>
          </w:rPr>
          <w:fldChar w:fldCharType="separate"/>
        </w:r>
        <w:r w:rsidR="003F2253">
          <w:rPr>
            <w:noProof/>
            <w:webHidden/>
          </w:rPr>
          <w:t>65</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2" w:history="1">
        <w:r w:rsidR="003F2253" w:rsidRPr="002716B2">
          <w:rPr>
            <w:rStyle w:val="Hyperlink"/>
            <w:noProof/>
          </w:rPr>
          <w:t>Module Eight: Review Questions</w:t>
        </w:r>
        <w:r w:rsidR="003F2253">
          <w:rPr>
            <w:noProof/>
            <w:webHidden/>
          </w:rPr>
          <w:tab/>
        </w:r>
        <w:r w:rsidR="003F2253">
          <w:rPr>
            <w:noProof/>
            <w:webHidden/>
          </w:rPr>
          <w:fldChar w:fldCharType="begin"/>
        </w:r>
        <w:r w:rsidR="003F2253">
          <w:rPr>
            <w:noProof/>
            <w:webHidden/>
          </w:rPr>
          <w:instrText xml:space="preserve"> PAGEREF _Toc384299082 \h </w:instrText>
        </w:r>
        <w:r w:rsidR="003F2253">
          <w:rPr>
            <w:noProof/>
            <w:webHidden/>
          </w:rPr>
        </w:r>
        <w:r w:rsidR="003F2253">
          <w:rPr>
            <w:noProof/>
            <w:webHidden/>
          </w:rPr>
          <w:fldChar w:fldCharType="separate"/>
        </w:r>
        <w:r w:rsidR="003F2253">
          <w:rPr>
            <w:noProof/>
            <w:webHidden/>
          </w:rPr>
          <w:t>67</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83" w:history="1">
        <w:r w:rsidR="003F2253" w:rsidRPr="002716B2">
          <w:rPr>
            <w:rStyle w:val="Hyperlink"/>
            <w:noProof/>
            <w:lang w:eastAsia="zh-TW"/>
          </w:rPr>
          <w:t>Module Nine: Mentoring the Millennial</w:t>
        </w:r>
        <w:r w:rsidR="003F2253">
          <w:rPr>
            <w:noProof/>
            <w:webHidden/>
          </w:rPr>
          <w:tab/>
        </w:r>
        <w:r w:rsidR="003F2253">
          <w:rPr>
            <w:noProof/>
            <w:webHidden/>
          </w:rPr>
          <w:fldChar w:fldCharType="begin"/>
        </w:r>
        <w:r w:rsidR="003F2253">
          <w:rPr>
            <w:noProof/>
            <w:webHidden/>
          </w:rPr>
          <w:instrText xml:space="preserve"> PAGEREF _Toc384299083 \h </w:instrText>
        </w:r>
        <w:r w:rsidR="003F2253">
          <w:rPr>
            <w:noProof/>
            <w:webHidden/>
          </w:rPr>
        </w:r>
        <w:r w:rsidR="003F2253">
          <w:rPr>
            <w:noProof/>
            <w:webHidden/>
          </w:rPr>
          <w:fldChar w:fldCharType="separate"/>
        </w:r>
        <w:r w:rsidR="003F2253">
          <w:rPr>
            <w:noProof/>
            <w:webHidden/>
          </w:rPr>
          <w:t>70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4" w:history="1">
        <w:r w:rsidR="003F2253" w:rsidRPr="002716B2">
          <w:rPr>
            <w:rStyle w:val="Hyperlink"/>
            <w:noProof/>
          </w:rPr>
          <w:t>Be Hands-On and Involved</w:t>
        </w:r>
        <w:r w:rsidR="003F2253">
          <w:rPr>
            <w:noProof/>
            <w:webHidden/>
          </w:rPr>
          <w:tab/>
        </w:r>
        <w:r w:rsidR="003F2253">
          <w:rPr>
            <w:noProof/>
            <w:webHidden/>
          </w:rPr>
          <w:fldChar w:fldCharType="begin"/>
        </w:r>
        <w:r w:rsidR="003F2253">
          <w:rPr>
            <w:noProof/>
            <w:webHidden/>
          </w:rPr>
          <w:instrText xml:space="preserve"> PAGEREF _Toc384299084 \h </w:instrText>
        </w:r>
        <w:r w:rsidR="003F2253">
          <w:rPr>
            <w:noProof/>
            <w:webHidden/>
          </w:rPr>
        </w:r>
        <w:r w:rsidR="003F2253">
          <w:rPr>
            <w:noProof/>
            <w:webHidden/>
          </w:rPr>
          <w:fldChar w:fldCharType="separate"/>
        </w:r>
        <w:r w:rsidR="003F2253">
          <w:rPr>
            <w:noProof/>
            <w:webHidden/>
          </w:rPr>
          <w:t>70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5" w:history="1">
        <w:r w:rsidR="003F2253" w:rsidRPr="002716B2">
          <w:rPr>
            <w:rStyle w:val="Hyperlink"/>
            <w:noProof/>
          </w:rPr>
          <w:t>Serial Mentoring</w:t>
        </w:r>
        <w:r w:rsidR="003F2253">
          <w:rPr>
            <w:noProof/>
            <w:webHidden/>
          </w:rPr>
          <w:tab/>
        </w:r>
        <w:r w:rsidR="003F2253">
          <w:rPr>
            <w:noProof/>
            <w:webHidden/>
          </w:rPr>
          <w:fldChar w:fldCharType="begin"/>
        </w:r>
        <w:r w:rsidR="003F2253">
          <w:rPr>
            <w:noProof/>
            <w:webHidden/>
          </w:rPr>
          <w:instrText xml:space="preserve"> PAGEREF _Toc384299085 \h </w:instrText>
        </w:r>
        <w:r w:rsidR="003F2253">
          <w:rPr>
            <w:noProof/>
            <w:webHidden/>
          </w:rPr>
        </w:r>
        <w:r w:rsidR="003F2253">
          <w:rPr>
            <w:noProof/>
            <w:webHidden/>
          </w:rPr>
          <w:fldChar w:fldCharType="separate"/>
        </w:r>
        <w:r w:rsidR="003F2253">
          <w:rPr>
            <w:noProof/>
            <w:webHidden/>
          </w:rPr>
          <w:t>71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6" w:history="1">
        <w:r w:rsidR="003F2253" w:rsidRPr="002716B2">
          <w:rPr>
            <w:rStyle w:val="Hyperlink"/>
            <w:noProof/>
          </w:rPr>
          <w:t>Be a Mentor, Not an Authority Figure</w:t>
        </w:r>
        <w:r w:rsidR="003F2253">
          <w:rPr>
            <w:noProof/>
            <w:webHidden/>
          </w:rPr>
          <w:tab/>
        </w:r>
        <w:r w:rsidR="003F2253">
          <w:rPr>
            <w:noProof/>
            <w:webHidden/>
          </w:rPr>
          <w:fldChar w:fldCharType="begin"/>
        </w:r>
        <w:r w:rsidR="003F2253">
          <w:rPr>
            <w:noProof/>
            <w:webHidden/>
          </w:rPr>
          <w:instrText xml:space="preserve"> PAGEREF _Toc384299086 \h </w:instrText>
        </w:r>
        <w:r w:rsidR="003F2253">
          <w:rPr>
            <w:noProof/>
            <w:webHidden/>
          </w:rPr>
        </w:r>
        <w:r w:rsidR="003F2253">
          <w:rPr>
            <w:noProof/>
            <w:webHidden/>
          </w:rPr>
          <w:fldChar w:fldCharType="separate"/>
        </w:r>
        <w:r w:rsidR="003F2253">
          <w:rPr>
            <w:noProof/>
            <w:webHidden/>
          </w:rPr>
          <w:t>72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7" w:history="1">
        <w:r w:rsidR="003F2253" w:rsidRPr="002716B2">
          <w:rPr>
            <w:rStyle w:val="Hyperlink"/>
            <w:noProof/>
          </w:rPr>
          <w:t>Focus Millennia’s Exploratory Drive on Work</w:t>
        </w:r>
        <w:r w:rsidR="003F2253">
          <w:rPr>
            <w:noProof/>
            <w:webHidden/>
          </w:rPr>
          <w:tab/>
        </w:r>
        <w:r w:rsidR="003F2253">
          <w:rPr>
            <w:noProof/>
            <w:webHidden/>
          </w:rPr>
          <w:fldChar w:fldCharType="begin"/>
        </w:r>
        <w:r w:rsidR="003F2253">
          <w:rPr>
            <w:noProof/>
            <w:webHidden/>
          </w:rPr>
          <w:instrText xml:space="preserve"> PAGEREF _Toc384299087 \h </w:instrText>
        </w:r>
        <w:r w:rsidR="003F2253">
          <w:rPr>
            <w:noProof/>
            <w:webHidden/>
          </w:rPr>
        </w:r>
        <w:r w:rsidR="003F2253">
          <w:rPr>
            <w:noProof/>
            <w:webHidden/>
          </w:rPr>
          <w:fldChar w:fldCharType="separate"/>
        </w:r>
        <w:r w:rsidR="003F2253">
          <w:rPr>
            <w:noProof/>
            <w:webHidden/>
          </w:rPr>
          <w:t>73</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8"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_Toc384299088 \h </w:instrText>
        </w:r>
        <w:r w:rsidR="003F2253">
          <w:rPr>
            <w:noProof/>
            <w:webHidden/>
          </w:rPr>
        </w:r>
        <w:r w:rsidR="003F2253">
          <w:rPr>
            <w:noProof/>
            <w:webHidden/>
          </w:rPr>
          <w:fldChar w:fldCharType="separate"/>
        </w:r>
        <w:r w:rsidR="003F2253">
          <w:rPr>
            <w:noProof/>
            <w:webHidden/>
          </w:rPr>
          <w:t>74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89" w:history="1">
        <w:r w:rsidR="003F2253" w:rsidRPr="002716B2">
          <w:rPr>
            <w:rStyle w:val="Hyperlink"/>
            <w:noProof/>
          </w:rPr>
          <w:t>Module Nine: Review Questions</w:t>
        </w:r>
        <w:r w:rsidR="003F2253">
          <w:rPr>
            <w:noProof/>
            <w:webHidden/>
          </w:rPr>
          <w:tab/>
        </w:r>
        <w:r w:rsidR="003F2253">
          <w:rPr>
            <w:noProof/>
            <w:webHidden/>
          </w:rPr>
          <w:fldChar w:fldCharType="begin"/>
        </w:r>
        <w:r w:rsidR="003F2253">
          <w:rPr>
            <w:noProof/>
            <w:webHidden/>
          </w:rPr>
          <w:instrText xml:space="preserve"> PAGEREF _Toc384299089 \h </w:instrText>
        </w:r>
        <w:r w:rsidR="003F2253">
          <w:rPr>
            <w:noProof/>
            <w:webHidden/>
          </w:rPr>
        </w:r>
        <w:r w:rsidR="003F2253">
          <w:rPr>
            <w:noProof/>
            <w:webHidden/>
          </w:rPr>
          <w:fldChar w:fldCharType="separate"/>
        </w:r>
        <w:r w:rsidR="003F2253">
          <w:rPr>
            <w:noProof/>
            <w:webHidden/>
          </w:rPr>
          <w:t>75</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90" w:history="1">
        <w:r w:rsidR="003F2253" w:rsidRPr="002716B2">
          <w:rPr>
            <w:rStyle w:val="Hyperlink"/>
            <w:noProof/>
            <w:lang w:eastAsia="zh-TW"/>
          </w:rPr>
          <w:t>Module Ten: Assigning Work to the Millennial Employee</w:t>
        </w:r>
        <w:r w:rsidR="003F2253">
          <w:rPr>
            <w:noProof/>
            <w:webHidden/>
          </w:rPr>
          <w:tab/>
        </w:r>
        <w:r w:rsidR="003F2253">
          <w:rPr>
            <w:noProof/>
            <w:webHidden/>
          </w:rPr>
          <w:fldChar w:fldCharType="begin"/>
        </w:r>
        <w:r w:rsidR="003F2253">
          <w:rPr>
            <w:noProof/>
            <w:webHidden/>
          </w:rPr>
          <w:instrText xml:space="preserve"> PAGEREF _Toc384299090 \h </w:instrText>
        </w:r>
        <w:r w:rsidR="003F2253">
          <w:rPr>
            <w:noProof/>
            <w:webHidden/>
          </w:rPr>
        </w:r>
        <w:r w:rsidR="003F2253">
          <w:rPr>
            <w:noProof/>
            <w:webHidden/>
          </w:rPr>
          <w:fldChar w:fldCharType="separate"/>
        </w:r>
        <w:r w:rsidR="003F2253">
          <w:rPr>
            <w:noProof/>
            <w:webHidden/>
          </w:rPr>
          <w:t>78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1" w:history="1">
        <w:r w:rsidR="003F2253" w:rsidRPr="002716B2">
          <w:rPr>
            <w:rStyle w:val="Hyperlink"/>
            <w:noProof/>
          </w:rPr>
          <w:t>Provide Clear Structure and Guidelines</w:t>
        </w:r>
        <w:r w:rsidR="003F2253">
          <w:rPr>
            <w:noProof/>
            <w:webHidden/>
          </w:rPr>
          <w:tab/>
        </w:r>
        <w:r w:rsidR="003F2253">
          <w:rPr>
            <w:noProof/>
            <w:webHidden/>
          </w:rPr>
          <w:fldChar w:fldCharType="begin"/>
        </w:r>
        <w:r w:rsidR="003F2253">
          <w:rPr>
            <w:noProof/>
            <w:webHidden/>
          </w:rPr>
          <w:instrText xml:space="preserve"> PAGEREF _Toc384299091 \h </w:instrText>
        </w:r>
        <w:r w:rsidR="003F2253">
          <w:rPr>
            <w:noProof/>
            <w:webHidden/>
          </w:rPr>
        </w:r>
        <w:r w:rsidR="003F2253">
          <w:rPr>
            <w:noProof/>
            <w:webHidden/>
          </w:rPr>
          <w:fldChar w:fldCharType="separate"/>
        </w:r>
        <w:r w:rsidR="003F2253">
          <w:rPr>
            <w:noProof/>
            <w:webHidden/>
          </w:rPr>
          <w:t>78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2" w:history="1">
        <w:r w:rsidR="003F2253" w:rsidRPr="002716B2">
          <w:rPr>
            <w:rStyle w:val="Hyperlink"/>
            <w:noProof/>
          </w:rPr>
          <w:t>Provide Specific Benchmarks</w:t>
        </w:r>
        <w:r w:rsidR="003F2253">
          <w:rPr>
            <w:noProof/>
            <w:webHidden/>
          </w:rPr>
          <w:tab/>
        </w:r>
        <w:r w:rsidR="003F2253">
          <w:rPr>
            <w:noProof/>
            <w:webHidden/>
          </w:rPr>
          <w:fldChar w:fldCharType="begin"/>
        </w:r>
        <w:r w:rsidR="003F2253">
          <w:rPr>
            <w:noProof/>
            <w:webHidden/>
          </w:rPr>
          <w:instrText xml:space="preserve"> PAGEREF _Toc384299092 \h </w:instrText>
        </w:r>
        <w:r w:rsidR="003F2253">
          <w:rPr>
            <w:noProof/>
            <w:webHidden/>
          </w:rPr>
        </w:r>
        <w:r w:rsidR="003F2253">
          <w:rPr>
            <w:noProof/>
            <w:webHidden/>
          </w:rPr>
          <w:fldChar w:fldCharType="separate"/>
        </w:r>
        <w:r w:rsidR="003F2253">
          <w:rPr>
            <w:noProof/>
            <w:webHidden/>
          </w:rPr>
          <w:t>79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3" w:history="1">
        <w:r w:rsidR="003F2253" w:rsidRPr="002716B2">
          <w:rPr>
            <w:rStyle w:val="Hyperlink"/>
            <w:noProof/>
          </w:rPr>
          <w:t>Set Boundaries and Provide Reality Checks</w:t>
        </w:r>
        <w:r w:rsidR="003F2253">
          <w:rPr>
            <w:noProof/>
            <w:webHidden/>
          </w:rPr>
          <w:tab/>
        </w:r>
        <w:r w:rsidR="003F2253">
          <w:rPr>
            <w:noProof/>
            <w:webHidden/>
          </w:rPr>
          <w:fldChar w:fldCharType="begin"/>
        </w:r>
        <w:r w:rsidR="003F2253">
          <w:rPr>
            <w:noProof/>
            <w:webHidden/>
          </w:rPr>
          <w:instrText xml:space="preserve"> PAGEREF _Toc384299093 \h </w:instrText>
        </w:r>
        <w:r w:rsidR="003F2253">
          <w:rPr>
            <w:noProof/>
            <w:webHidden/>
          </w:rPr>
        </w:r>
        <w:r w:rsidR="003F2253">
          <w:rPr>
            <w:noProof/>
            <w:webHidden/>
          </w:rPr>
          <w:fldChar w:fldCharType="separate"/>
        </w:r>
        <w:r w:rsidR="003F2253">
          <w:rPr>
            <w:noProof/>
            <w:webHidden/>
          </w:rPr>
          <w:t>80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4" w:history="1">
        <w:r w:rsidR="003F2253" w:rsidRPr="002716B2">
          <w:rPr>
            <w:rStyle w:val="Hyperlink"/>
            <w:noProof/>
          </w:rPr>
          <w:t>Guide, Don’t Dictate</w:t>
        </w:r>
        <w:r w:rsidR="003F2253">
          <w:rPr>
            <w:noProof/>
            <w:webHidden/>
          </w:rPr>
          <w:tab/>
        </w:r>
        <w:r w:rsidR="003F2253">
          <w:rPr>
            <w:noProof/>
            <w:webHidden/>
          </w:rPr>
          <w:fldChar w:fldCharType="begin"/>
        </w:r>
        <w:r w:rsidR="003F2253">
          <w:rPr>
            <w:noProof/>
            <w:webHidden/>
          </w:rPr>
          <w:instrText xml:space="preserve"> PAGEREF _Toc384299094 \h </w:instrText>
        </w:r>
        <w:r w:rsidR="003F2253">
          <w:rPr>
            <w:noProof/>
            <w:webHidden/>
          </w:rPr>
        </w:r>
        <w:r w:rsidR="003F2253">
          <w:rPr>
            <w:noProof/>
            <w:webHidden/>
          </w:rPr>
          <w:fldChar w:fldCharType="separate"/>
        </w:r>
        <w:r w:rsidR="003F2253">
          <w:rPr>
            <w:noProof/>
            <w:webHidden/>
          </w:rPr>
          <w:t>81</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5"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_Toc384299095 \h </w:instrText>
        </w:r>
        <w:r w:rsidR="003F2253">
          <w:rPr>
            <w:noProof/>
            <w:webHidden/>
          </w:rPr>
        </w:r>
        <w:r w:rsidR="003F2253">
          <w:rPr>
            <w:noProof/>
            <w:webHidden/>
          </w:rPr>
          <w:fldChar w:fldCharType="separate"/>
        </w:r>
        <w:r w:rsidR="003F2253">
          <w:rPr>
            <w:noProof/>
            <w:webHidden/>
          </w:rPr>
          <w:t>82</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6" w:history="1">
        <w:r w:rsidR="003F2253" w:rsidRPr="002716B2">
          <w:rPr>
            <w:rStyle w:val="Hyperlink"/>
            <w:noProof/>
          </w:rPr>
          <w:t>Module Ten: Review Questions</w:t>
        </w:r>
        <w:r w:rsidR="003F2253">
          <w:rPr>
            <w:noProof/>
            <w:webHidden/>
          </w:rPr>
          <w:tab/>
        </w:r>
        <w:r w:rsidR="003F2253">
          <w:rPr>
            <w:noProof/>
            <w:webHidden/>
          </w:rPr>
          <w:fldChar w:fldCharType="begin"/>
        </w:r>
        <w:r w:rsidR="003F2253">
          <w:rPr>
            <w:noProof/>
            <w:webHidden/>
          </w:rPr>
          <w:instrText xml:space="preserve"> PAGEREF _Toc384299096 \h </w:instrText>
        </w:r>
        <w:r w:rsidR="003F2253">
          <w:rPr>
            <w:noProof/>
            <w:webHidden/>
          </w:rPr>
        </w:r>
        <w:r w:rsidR="003F2253">
          <w:rPr>
            <w:noProof/>
            <w:webHidden/>
          </w:rPr>
          <w:fldChar w:fldCharType="separate"/>
        </w:r>
        <w:r w:rsidR="003F2253">
          <w:rPr>
            <w:noProof/>
            <w:webHidden/>
          </w:rPr>
          <w:t>83</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097" w:history="1">
        <w:r w:rsidR="003F2253" w:rsidRPr="002716B2">
          <w:rPr>
            <w:rStyle w:val="Hyperlink"/>
            <w:noProof/>
            <w:lang w:eastAsia="zh-TW"/>
          </w:rPr>
          <w:t>Module Eleven: Providing Feedback</w:t>
        </w:r>
        <w:r w:rsidR="003F2253">
          <w:rPr>
            <w:noProof/>
            <w:webHidden/>
          </w:rPr>
          <w:tab/>
        </w:r>
        <w:r w:rsidR="003F2253">
          <w:rPr>
            <w:noProof/>
            <w:webHidden/>
          </w:rPr>
          <w:fldChar w:fldCharType="begin"/>
        </w:r>
        <w:r w:rsidR="003F2253">
          <w:rPr>
            <w:noProof/>
            <w:webHidden/>
          </w:rPr>
          <w:instrText xml:space="preserve"> PAGEREF _Toc384299097 \h </w:instrText>
        </w:r>
        <w:r w:rsidR="003F2253">
          <w:rPr>
            <w:noProof/>
            <w:webHidden/>
          </w:rPr>
        </w:r>
        <w:r w:rsidR="003F2253">
          <w:rPr>
            <w:noProof/>
            <w:webHidden/>
          </w:rPr>
          <w:fldChar w:fldCharType="separate"/>
        </w:r>
        <w:r w:rsidR="003F2253">
          <w:rPr>
            <w:noProof/>
            <w:webHidden/>
          </w:rPr>
          <w:t>86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8" w:history="1">
        <w:r w:rsidR="003F2253" w:rsidRPr="002716B2">
          <w:rPr>
            <w:rStyle w:val="Hyperlink"/>
            <w:noProof/>
          </w:rPr>
          <w:t>Millennials Thrive on Feedback!</w:t>
        </w:r>
        <w:r w:rsidR="003F2253">
          <w:rPr>
            <w:noProof/>
            <w:webHidden/>
          </w:rPr>
          <w:tab/>
        </w:r>
        <w:r w:rsidR="003F2253">
          <w:rPr>
            <w:noProof/>
            <w:webHidden/>
          </w:rPr>
          <w:fldChar w:fldCharType="begin"/>
        </w:r>
        <w:r w:rsidR="003F2253">
          <w:rPr>
            <w:noProof/>
            <w:webHidden/>
          </w:rPr>
          <w:instrText xml:space="preserve"> PAGEREF _Toc384299098 \h </w:instrText>
        </w:r>
        <w:r w:rsidR="003F2253">
          <w:rPr>
            <w:noProof/>
            <w:webHidden/>
          </w:rPr>
        </w:r>
        <w:r w:rsidR="003F2253">
          <w:rPr>
            <w:noProof/>
            <w:webHidden/>
          </w:rPr>
          <w:fldChar w:fldCharType="separate"/>
        </w:r>
        <w:r w:rsidR="003F2253">
          <w:rPr>
            <w:noProof/>
            <w:webHidden/>
          </w:rPr>
          <w:t>86</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099" w:history="1">
        <w:r w:rsidR="003F2253" w:rsidRPr="002716B2">
          <w:rPr>
            <w:rStyle w:val="Hyperlink"/>
            <w:noProof/>
          </w:rPr>
          <w:t>Characteristics of Quality Feedback</w:t>
        </w:r>
        <w:r w:rsidR="003F2253">
          <w:rPr>
            <w:noProof/>
            <w:webHidden/>
          </w:rPr>
          <w:tab/>
        </w:r>
        <w:r w:rsidR="003F2253">
          <w:rPr>
            <w:noProof/>
            <w:webHidden/>
          </w:rPr>
          <w:fldChar w:fldCharType="begin"/>
        </w:r>
        <w:r w:rsidR="003F2253">
          <w:rPr>
            <w:noProof/>
            <w:webHidden/>
          </w:rPr>
          <w:instrText xml:space="preserve"> PAGEREF _Toc384299099 \h </w:instrText>
        </w:r>
        <w:r w:rsidR="003F2253">
          <w:rPr>
            <w:noProof/>
            <w:webHidden/>
          </w:rPr>
        </w:r>
        <w:r w:rsidR="003F2253">
          <w:rPr>
            <w:noProof/>
            <w:webHidden/>
          </w:rPr>
          <w:fldChar w:fldCharType="separate"/>
        </w:r>
        <w:r w:rsidR="003F2253">
          <w:rPr>
            <w:noProof/>
            <w:webHidden/>
          </w:rPr>
          <w:t>87</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0" w:history="1">
        <w:r w:rsidR="003F2253" w:rsidRPr="002716B2">
          <w:rPr>
            <w:rStyle w:val="Hyperlink"/>
            <w:noProof/>
          </w:rPr>
          <w:t>Informal Feedback</w:t>
        </w:r>
        <w:r w:rsidR="003F2253">
          <w:rPr>
            <w:noProof/>
            <w:webHidden/>
          </w:rPr>
          <w:tab/>
        </w:r>
        <w:r w:rsidR="003F2253">
          <w:rPr>
            <w:noProof/>
            <w:webHidden/>
          </w:rPr>
          <w:fldChar w:fldCharType="begin"/>
        </w:r>
        <w:r w:rsidR="003F2253">
          <w:rPr>
            <w:noProof/>
            <w:webHidden/>
          </w:rPr>
          <w:instrText xml:space="preserve"> PAGEREF _Toc384299100 \h </w:instrText>
        </w:r>
        <w:r w:rsidR="003F2253">
          <w:rPr>
            <w:noProof/>
            <w:webHidden/>
          </w:rPr>
        </w:r>
        <w:r w:rsidR="003F2253">
          <w:rPr>
            <w:noProof/>
            <w:webHidden/>
          </w:rPr>
          <w:fldChar w:fldCharType="separate"/>
        </w:r>
        <w:r w:rsidR="003F2253">
          <w:rPr>
            <w:noProof/>
            <w:webHidden/>
          </w:rPr>
          <w:t>88</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1" w:history="1">
        <w:r w:rsidR="003F2253" w:rsidRPr="002716B2">
          <w:rPr>
            <w:rStyle w:val="Hyperlink"/>
            <w:noProof/>
          </w:rPr>
          <w:t>Formal Feedback</w:t>
        </w:r>
        <w:r w:rsidR="003F2253">
          <w:rPr>
            <w:noProof/>
            <w:webHidden/>
          </w:rPr>
          <w:tab/>
        </w:r>
        <w:r w:rsidR="003F2253">
          <w:rPr>
            <w:noProof/>
            <w:webHidden/>
          </w:rPr>
          <w:fldChar w:fldCharType="begin"/>
        </w:r>
        <w:r w:rsidR="003F2253">
          <w:rPr>
            <w:noProof/>
            <w:webHidden/>
          </w:rPr>
          <w:instrText xml:space="preserve"> PAGEREF _Toc384299101 \h </w:instrText>
        </w:r>
        <w:r w:rsidR="003F2253">
          <w:rPr>
            <w:noProof/>
            <w:webHidden/>
          </w:rPr>
        </w:r>
        <w:r w:rsidR="003F2253">
          <w:rPr>
            <w:noProof/>
            <w:webHidden/>
          </w:rPr>
          <w:fldChar w:fldCharType="separate"/>
        </w:r>
        <w:r w:rsidR="003F2253">
          <w:rPr>
            <w:noProof/>
            <w:webHidden/>
          </w:rPr>
          <w:t>89</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2" w:history="1">
        <w:r w:rsidR="003F2253" w:rsidRPr="002716B2">
          <w:rPr>
            <w:rStyle w:val="Hyperlink"/>
            <w:noProof/>
          </w:rPr>
          <w:t>Case Study</w:t>
        </w:r>
        <w:r w:rsidR="003F2253">
          <w:rPr>
            <w:noProof/>
            <w:webHidden/>
          </w:rPr>
          <w:tab/>
        </w:r>
        <w:r w:rsidR="003F2253">
          <w:rPr>
            <w:noProof/>
            <w:webHidden/>
          </w:rPr>
          <w:fldChar w:fldCharType="begin"/>
        </w:r>
        <w:r w:rsidR="003F2253">
          <w:rPr>
            <w:noProof/>
            <w:webHidden/>
          </w:rPr>
          <w:instrText xml:space="preserve"> PAGEREF _Toc384299102 \h </w:instrText>
        </w:r>
        <w:r w:rsidR="003F2253">
          <w:rPr>
            <w:noProof/>
            <w:webHidden/>
          </w:rPr>
        </w:r>
        <w:r w:rsidR="003F2253">
          <w:rPr>
            <w:noProof/>
            <w:webHidden/>
          </w:rPr>
          <w:fldChar w:fldCharType="separate"/>
        </w:r>
        <w:r w:rsidR="003F2253">
          <w:rPr>
            <w:noProof/>
            <w:webHidden/>
          </w:rPr>
          <w:t>90</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3" w:history="1">
        <w:r w:rsidR="003F2253" w:rsidRPr="002716B2">
          <w:rPr>
            <w:rStyle w:val="Hyperlink"/>
            <w:noProof/>
          </w:rPr>
          <w:t>Module Eleven: Review Questions</w:t>
        </w:r>
        <w:r w:rsidR="003F2253">
          <w:rPr>
            <w:noProof/>
            <w:webHidden/>
          </w:rPr>
          <w:tab/>
        </w:r>
        <w:r w:rsidR="003F2253">
          <w:rPr>
            <w:noProof/>
            <w:webHidden/>
          </w:rPr>
          <w:fldChar w:fldCharType="begin"/>
        </w:r>
        <w:r w:rsidR="003F2253">
          <w:rPr>
            <w:noProof/>
            <w:webHidden/>
          </w:rPr>
          <w:instrText xml:space="preserve"> PAGEREF _Toc384299103 \h </w:instrText>
        </w:r>
        <w:r w:rsidR="003F2253">
          <w:rPr>
            <w:noProof/>
            <w:webHidden/>
          </w:rPr>
        </w:r>
        <w:r w:rsidR="003F2253">
          <w:rPr>
            <w:noProof/>
            <w:webHidden/>
          </w:rPr>
          <w:fldChar w:fldCharType="separate"/>
        </w:r>
        <w:r w:rsidR="003F2253">
          <w:rPr>
            <w:noProof/>
            <w:webHidden/>
          </w:rPr>
          <w:t>91</w:t>
        </w:r>
        <w:r w:rsidR="003F2253">
          <w:rPr>
            <w:noProof/>
            <w:webHidden/>
          </w:rPr>
          <w:fldChar w:fldCharType="end"/>
        </w:r>
      </w:hyperlink>
    </w:p>
    <w:p w:rsidR="003F2253" w:rsidRDefault="0060660C">
      <w:pPr>
        <w:pStyle w:val="TOC1"/>
        <w:tabs>
          <w:tab w:val="right" w:leader="dot" w:pos="9350"/>
        </w:tabs>
        <w:rPr>
          <w:rFonts w:asciiTheme="minorHAnsi" w:eastAsiaTheme="minorEastAsia" w:hAnsiTheme="minorHAnsi" w:cstheme="minorBidi"/>
          <w:b w:val="0"/>
          <w:bCs w:val="0"/>
          <w:noProof/>
          <w:szCs w:val="22"/>
          <w:lang w:bidi="ar-SA"/>
        </w:rPr>
      </w:pPr>
      <w:hyperlink w:anchor="_Toc384299104" w:history="1">
        <w:r w:rsidR="003F2253" w:rsidRPr="002716B2">
          <w:rPr>
            <w:rStyle w:val="Hyperlink"/>
            <w:noProof/>
          </w:rPr>
          <w:t>Module Twelve: Wrapping Up</w:t>
        </w:r>
        <w:r w:rsidR="003F2253">
          <w:rPr>
            <w:noProof/>
            <w:webHidden/>
          </w:rPr>
          <w:tab/>
        </w:r>
        <w:r w:rsidR="003F2253">
          <w:rPr>
            <w:noProof/>
            <w:webHidden/>
          </w:rPr>
          <w:fldChar w:fldCharType="begin"/>
        </w:r>
        <w:r w:rsidR="003F2253">
          <w:rPr>
            <w:noProof/>
            <w:webHidden/>
          </w:rPr>
          <w:instrText xml:space="preserve"> PAGEREF _Toc384299104 \h </w:instrText>
        </w:r>
        <w:r w:rsidR="003F2253">
          <w:rPr>
            <w:noProof/>
            <w:webHidden/>
          </w:rPr>
        </w:r>
        <w:r w:rsidR="003F2253">
          <w:rPr>
            <w:noProof/>
            <w:webHidden/>
          </w:rPr>
          <w:fldChar w:fldCharType="separate"/>
        </w:r>
        <w:r w:rsidR="003F2253">
          <w:rPr>
            <w:noProof/>
            <w:webHidden/>
          </w:rPr>
          <w:t>94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5" w:history="1">
        <w:r w:rsidR="003F2253" w:rsidRPr="002716B2">
          <w:rPr>
            <w:rStyle w:val="Hyperlink"/>
            <w:noProof/>
          </w:rPr>
          <w:t>Words from the Wise</w:t>
        </w:r>
        <w:r w:rsidR="003F2253">
          <w:rPr>
            <w:noProof/>
            <w:webHidden/>
          </w:rPr>
          <w:tab/>
        </w:r>
        <w:r w:rsidR="003F2253">
          <w:rPr>
            <w:noProof/>
            <w:webHidden/>
          </w:rPr>
          <w:fldChar w:fldCharType="begin"/>
        </w:r>
        <w:r w:rsidR="003F2253">
          <w:rPr>
            <w:noProof/>
            <w:webHidden/>
          </w:rPr>
          <w:instrText xml:space="preserve"> PAGEREF _Toc384299105 \h </w:instrText>
        </w:r>
        <w:r w:rsidR="003F2253">
          <w:rPr>
            <w:noProof/>
            <w:webHidden/>
          </w:rPr>
        </w:r>
        <w:r w:rsidR="003F2253">
          <w:rPr>
            <w:noProof/>
            <w:webHidden/>
          </w:rPr>
          <w:fldChar w:fldCharType="separate"/>
        </w:r>
        <w:r w:rsidR="003F2253">
          <w:rPr>
            <w:noProof/>
            <w:webHidden/>
          </w:rPr>
          <w:t>94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6" w:history="1">
        <w:r w:rsidR="003F2253" w:rsidRPr="002716B2">
          <w:rPr>
            <w:rStyle w:val="Hyperlink"/>
            <w:noProof/>
          </w:rPr>
          <w:t>Review of Parking Lot</w:t>
        </w:r>
        <w:r w:rsidR="003F2253">
          <w:rPr>
            <w:noProof/>
            <w:webHidden/>
          </w:rPr>
          <w:tab/>
        </w:r>
        <w:r w:rsidR="003F2253">
          <w:rPr>
            <w:noProof/>
            <w:webHidden/>
          </w:rPr>
          <w:fldChar w:fldCharType="begin"/>
        </w:r>
        <w:r w:rsidR="003F2253">
          <w:rPr>
            <w:noProof/>
            <w:webHidden/>
          </w:rPr>
          <w:instrText xml:space="preserve"> PAGEREF _Toc384299106 \h </w:instrText>
        </w:r>
        <w:r w:rsidR="003F2253">
          <w:rPr>
            <w:noProof/>
            <w:webHidden/>
          </w:rPr>
        </w:r>
        <w:r w:rsidR="003F2253">
          <w:rPr>
            <w:noProof/>
            <w:webHidden/>
          </w:rPr>
          <w:fldChar w:fldCharType="separate"/>
        </w:r>
        <w:r w:rsidR="003F2253">
          <w:rPr>
            <w:noProof/>
            <w:webHidden/>
          </w:rPr>
          <w:t>94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7" w:history="1">
        <w:r w:rsidR="003F2253" w:rsidRPr="002716B2">
          <w:rPr>
            <w:rStyle w:val="Hyperlink"/>
            <w:noProof/>
          </w:rPr>
          <w:t>Lessons Learned</w:t>
        </w:r>
        <w:r w:rsidR="003F2253">
          <w:rPr>
            <w:noProof/>
            <w:webHidden/>
          </w:rPr>
          <w:tab/>
        </w:r>
        <w:r w:rsidR="003F2253">
          <w:rPr>
            <w:noProof/>
            <w:webHidden/>
          </w:rPr>
          <w:fldChar w:fldCharType="begin"/>
        </w:r>
        <w:r w:rsidR="003F2253">
          <w:rPr>
            <w:noProof/>
            <w:webHidden/>
          </w:rPr>
          <w:instrText xml:space="preserve"> PAGEREF _Toc384299107 \h </w:instrText>
        </w:r>
        <w:r w:rsidR="003F2253">
          <w:rPr>
            <w:noProof/>
            <w:webHidden/>
          </w:rPr>
        </w:r>
        <w:r w:rsidR="003F2253">
          <w:rPr>
            <w:noProof/>
            <w:webHidden/>
          </w:rPr>
          <w:fldChar w:fldCharType="separate"/>
        </w:r>
        <w:r w:rsidR="003F2253">
          <w:rPr>
            <w:noProof/>
            <w:webHidden/>
          </w:rPr>
          <w:t>94</w:t>
        </w:r>
        <w:r w:rsidR="003F2253">
          <w:rPr>
            <w:noProof/>
            <w:webHidden/>
          </w:rPr>
          <w:fldChar w:fldCharType="end"/>
        </w:r>
      </w:hyperlink>
    </w:p>
    <w:p w:rsidR="003F2253" w:rsidRDefault="0060660C">
      <w:pPr>
        <w:pStyle w:val="TOC2"/>
        <w:tabs>
          <w:tab w:val="right" w:leader="dot" w:pos="9350"/>
        </w:tabs>
        <w:rPr>
          <w:rFonts w:asciiTheme="minorHAnsi" w:eastAsiaTheme="minorEastAsia" w:hAnsiTheme="minorHAnsi" w:cstheme="minorBidi"/>
          <w:i w:val="0"/>
          <w:iCs w:val="0"/>
          <w:noProof/>
          <w:szCs w:val="22"/>
          <w:lang w:bidi="ar-SA"/>
        </w:rPr>
      </w:pPr>
      <w:hyperlink w:anchor="_Toc384299108" w:history="1">
        <w:r w:rsidR="003F2253" w:rsidRPr="002716B2">
          <w:rPr>
            <w:rStyle w:val="Hyperlink"/>
            <w:noProof/>
          </w:rPr>
          <w:t>Completion of Action Plans and Evaluations</w:t>
        </w:r>
        <w:r w:rsidR="003F2253">
          <w:rPr>
            <w:noProof/>
            <w:webHidden/>
          </w:rPr>
          <w:tab/>
        </w:r>
        <w:r w:rsidR="003F2253">
          <w:rPr>
            <w:noProof/>
            <w:webHidden/>
          </w:rPr>
          <w:fldChar w:fldCharType="begin"/>
        </w:r>
        <w:r w:rsidR="003F2253">
          <w:rPr>
            <w:noProof/>
            <w:webHidden/>
          </w:rPr>
          <w:instrText xml:space="preserve"> PAGEREF _Toc384299108 \h </w:instrText>
        </w:r>
        <w:r w:rsidR="003F2253">
          <w:rPr>
            <w:noProof/>
            <w:webHidden/>
          </w:rPr>
        </w:r>
        <w:r w:rsidR="003F2253">
          <w:rPr>
            <w:noProof/>
            <w:webHidden/>
          </w:rPr>
          <w:fldChar w:fldCharType="separate"/>
        </w:r>
        <w:r w:rsidR="003F2253">
          <w:rPr>
            <w:noProof/>
            <w:webHidden/>
          </w:rPr>
          <w:t>95</w:t>
        </w:r>
        <w:r w:rsidR="003F2253">
          <w:rPr>
            <w:noProof/>
            <w:webHidden/>
          </w:rPr>
          <w:fldChar w:fldCharType="end"/>
        </w:r>
      </w:hyperlink>
    </w:p>
    <w:p w:rsidR="00381A27" w:rsidRPr="0078556F" w:rsidRDefault="0095529B" w:rsidP="00C523BD">
      <w:pPr>
        <w:pStyle w:val="TOC2"/>
        <w:tabs>
          <w:tab w:val="right" w:leader="dot" w:pos="9350"/>
        </w:tabs>
      </w:pPr>
      <w:r w:rsidRPr="0078556F">
        <w:fldChar w:fldCharType="end"/>
      </w:r>
    </w:p>
    <w:p w:rsidR="00381A27" w:rsidRPr="0078556F" w:rsidRDefault="00381A27">
      <w:pPr>
        <w:sectPr w:rsidR="00381A27" w:rsidRPr="0078556F">
          <w:pgSz w:w="12240" w:h="15840"/>
          <w:pgMar w:top="1440" w:right="1440" w:bottom="1440" w:left="1440" w:header="720" w:footer="720" w:gutter="0"/>
          <w:pgNumType w:start="1"/>
          <w:cols w:space="720"/>
          <w:formProt w:val="0"/>
          <w:docGrid w:linePitch="360"/>
        </w:sectPr>
      </w:pPr>
    </w:p>
    <w:bookmarkStart w:id="0" w:name="_Toc384299024"/>
    <w:p w:rsidR="00381A27" w:rsidRPr="0078556F" w:rsidRDefault="00162317" w:rsidP="00831C2A">
      <w:pPr>
        <w:pStyle w:val="Heading1"/>
      </w:pPr>
      <w:r w:rsidRPr="0078556F">
        <w:rPr>
          <w:noProof/>
          <w:lang w:bidi="ar-SA"/>
        </w:rPr>
        <w:lastRenderedPageBreak/>
        <mc:AlternateContent>
          <mc:Choice Requires="wps">
            <w:drawing>
              <wp:anchor distT="91440" distB="91440" distL="114300" distR="114300" simplePos="0" relativeHeight="251656704" behindDoc="0" locked="0" layoutInCell="0" allowOverlap="1" wp14:anchorId="2A430F7D" wp14:editId="69B608B2">
                <wp:simplePos x="0" y="0"/>
                <wp:positionH relativeFrom="page">
                  <wp:posOffset>-47625</wp:posOffset>
                </wp:positionH>
                <wp:positionV relativeFrom="page">
                  <wp:posOffset>-7620</wp:posOffset>
                </wp:positionV>
                <wp:extent cx="7891145" cy="1947545"/>
                <wp:effectExtent l="0" t="0" r="0" b="0"/>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947545"/>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five steps in teaching an employee new skills are preparation, explanation, showing, observation, and supervision.”</w:t>
                            </w:r>
                          </w:p>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Bruce Barton</w:t>
                            </w:r>
                          </w:p>
                          <w:p w:rsidR="00164446" w:rsidRPr="006D5370"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164446" w:rsidRPr="00BC530D" w:rsidRDefault="00164446"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75pt;margin-top:-.6pt;width:621.35pt;height:153.35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" o:allowincell="f" stroked="f">
                <v:fill color2="#7f7f7f [1612]" focus="100%" type="gradient"/>
                <v:textbox inset="4in,54pt,1in,0">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five steps in teaching an employee new skills are preparation, explanation, showing, observation, and supervision.”</w:t>
                      </w:r>
                    </w:p>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Bruce Barton</w:t>
                      </w:r>
                    </w:p>
                    <w:p w:rsidR="00164446" w:rsidRPr="006D5370"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164446" w:rsidRPr="00BC530D" w:rsidRDefault="00164446"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78556F">
        <w:t>Preface</w:t>
      </w:r>
      <w:bookmarkEnd w:id="0"/>
      <w:bookmarkEnd w:id="1"/>
    </w:p>
    <w:p w:rsidR="00381A27" w:rsidRPr="0078556F" w:rsidRDefault="00381A27" w:rsidP="00831C2A">
      <w:pPr>
        <w:pStyle w:val="Heading2"/>
        <w:rPr>
          <w:lang w:eastAsia="zh-TW"/>
        </w:rPr>
      </w:pPr>
      <w:bookmarkStart w:id="2" w:name="_Toc283024575"/>
      <w:bookmarkStart w:id="3" w:name="_Toc384299025"/>
      <w:r w:rsidRPr="0078556F">
        <w:rPr>
          <w:lang w:eastAsia="zh-TW"/>
        </w:rPr>
        <w:t>What is Courseware?</w:t>
      </w:r>
      <w:bookmarkEnd w:id="2"/>
      <w:bookmarkEnd w:id="3"/>
    </w:p>
    <w:p w:rsidR="00381A27" w:rsidRPr="0078556F" w:rsidRDefault="00744B01" w:rsidP="00831C2A">
      <w:pPr>
        <w:rPr>
          <w:lang w:eastAsia="zh-TW"/>
        </w:rPr>
      </w:pPr>
      <w:r w:rsidRPr="0078556F">
        <w:rPr>
          <w:noProof/>
          <w:lang w:bidi="ar-SA"/>
        </w:rPr>
        <w:drawing>
          <wp:anchor distT="0" distB="0" distL="114300" distR="114300" simplePos="0" relativeHeight="251647488" behindDoc="0" locked="0" layoutInCell="1" allowOverlap="1" wp14:anchorId="07789026" wp14:editId="373EC278">
            <wp:simplePos x="0" y="0"/>
            <wp:positionH relativeFrom="margin">
              <wp:posOffset>-36830</wp:posOffset>
            </wp:positionH>
            <wp:positionV relativeFrom="margin">
              <wp:posOffset>1696085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78556F">
        <w:rPr>
          <w:lang w:eastAsia="zh-TW"/>
        </w:rPr>
        <w:t>Welcome to Corporate Training Materials, a completely new training experience!</w:t>
      </w:r>
    </w:p>
    <w:p w:rsidR="00381A27" w:rsidRPr="0078556F" w:rsidRDefault="00381A27" w:rsidP="00831C2A">
      <w:pPr>
        <w:rPr>
          <w:lang w:eastAsia="zh-TW"/>
        </w:rPr>
      </w:pPr>
      <w:r w:rsidRPr="0078556F">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78556F" w:rsidRDefault="00381A27" w:rsidP="00831C2A">
      <w:pPr>
        <w:rPr>
          <w:lang w:eastAsia="zh-TW"/>
        </w:rPr>
      </w:pPr>
      <w:r w:rsidRPr="0078556F">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78556F" w:rsidRDefault="00381A27" w:rsidP="00831C2A">
      <w:pPr>
        <w:rPr>
          <w:lang w:eastAsia="zh-TW"/>
        </w:rPr>
      </w:pPr>
    </w:p>
    <w:p w:rsidR="00381A27" w:rsidRPr="0078556F" w:rsidRDefault="00381A27" w:rsidP="00831C2A">
      <w:pPr>
        <w:pStyle w:val="Heading2"/>
        <w:rPr>
          <w:lang w:eastAsia="zh-TW"/>
        </w:rPr>
      </w:pPr>
      <w:bookmarkStart w:id="4" w:name="_Toc283024576"/>
      <w:bookmarkStart w:id="5" w:name="_Toc384299026"/>
      <w:r w:rsidRPr="0078556F">
        <w:rPr>
          <w:lang w:eastAsia="zh-TW"/>
        </w:rPr>
        <w:t>How Do I Customize My Course?</w:t>
      </w:r>
      <w:bookmarkEnd w:id="4"/>
      <w:bookmarkEnd w:id="5"/>
    </w:p>
    <w:p w:rsidR="00381A27" w:rsidRPr="0078556F" w:rsidRDefault="00381A27" w:rsidP="00831C2A">
      <w:pPr>
        <w:rPr>
          <w:lang w:eastAsia="zh-TW"/>
        </w:rPr>
      </w:pPr>
      <w:r w:rsidRPr="0078556F">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78556F" w:rsidRDefault="00381A27" w:rsidP="00831C2A">
      <w:pPr>
        <w:rPr>
          <w:lang w:eastAsia="zh-TW"/>
        </w:rPr>
      </w:pPr>
      <w:r w:rsidRPr="0078556F">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78556F" w:rsidRDefault="00744B01" w:rsidP="00831C2A">
      <w:pPr>
        <w:jc w:val="center"/>
        <w:rPr>
          <w:lang w:eastAsia="zh-TW"/>
        </w:rPr>
      </w:pPr>
      <w:r w:rsidRPr="0078556F">
        <w:rPr>
          <w:noProof/>
          <w:lang w:bidi="ar-SA"/>
        </w:rPr>
        <w:drawing>
          <wp:inline distT="0" distB="0" distL="0" distR="0" wp14:anchorId="7DB74610" wp14:editId="7B07D729">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78556F" w:rsidRDefault="00381A27" w:rsidP="00831C2A">
      <w:pPr>
        <w:rPr>
          <w:lang w:eastAsia="zh-TW"/>
        </w:rPr>
      </w:pPr>
      <w:r w:rsidRPr="0078556F">
        <w:rPr>
          <w:lang w:eastAsia="zh-TW"/>
        </w:rPr>
        <w:lastRenderedPageBreak/>
        <w:t>(You will also want to perform this step if you add modules or move them around.)</w:t>
      </w:r>
    </w:p>
    <w:p w:rsidR="00381A27" w:rsidRPr="0078556F" w:rsidRDefault="00381A27" w:rsidP="00831C2A">
      <w:pPr>
        <w:rPr>
          <w:lang w:eastAsia="zh-TW"/>
        </w:rPr>
      </w:pPr>
      <w:r w:rsidRPr="0078556F">
        <w:rPr>
          <w:lang w:eastAsia="zh-TW"/>
        </w:rPr>
        <w:t>If you want to change the way text looks, you can format any piece of text any way you want. However, to make it easy, we have used styles so that you can update all the text at once.</w:t>
      </w:r>
    </w:p>
    <w:p w:rsidR="00381A27" w:rsidRPr="0078556F" w:rsidRDefault="00381A27" w:rsidP="00831C2A">
      <w:pPr>
        <w:rPr>
          <w:lang w:eastAsia="zh-TW"/>
        </w:rPr>
      </w:pPr>
      <w:r w:rsidRPr="0078556F">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78556F" w:rsidRDefault="00381A27" w:rsidP="00831C2A">
      <w:pPr>
        <w:rPr>
          <w:lang w:eastAsia="zh-TW"/>
        </w:rPr>
      </w:pPr>
      <w:r w:rsidRPr="0078556F">
        <w:rPr>
          <w:lang w:eastAsia="zh-TW"/>
        </w:rPr>
        <w:t>For example, if we wanted to change our Heading 1 style, used for Module Titles, this is what we would do:</w:t>
      </w:r>
    </w:p>
    <w:p w:rsidR="00381A27" w:rsidRPr="0078556F" w:rsidRDefault="00744B01" w:rsidP="00831C2A">
      <w:pPr>
        <w:jc w:val="center"/>
        <w:rPr>
          <w:lang w:eastAsia="zh-TW"/>
        </w:rPr>
      </w:pPr>
      <w:r w:rsidRPr="0078556F">
        <w:rPr>
          <w:noProof/>
          <w:lang w:bidi="ar-SA"/>
        </w:rPr>
        <w:drawing>
          <wp:inline distT="0" distB="0" distL="0" distR="0" wp14:anchorId="76D629C4" wp14:editId="110D375F">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78556F" w:rsidRDefault="00381A27" w:rsidP="00831C2A">
      <w:pPr>
        <w:rPr>
          <w:lang w:eastAsia="zh-TW"/>
        </w:rPr>
      </w:pPr>
      <w:r w:rsidRPr="0078556F">
        <w:rPr>
          <w:lang w:eastAsia="zh-TW"/>
        </w:rPr>
        <w:t>Now, we can change our formatting and it will apply to all the headings in the document.</w:t>
      </w:r>
    </w:p>
    <w:p w:rsidR="00381A27" w:rsidRPr="0078556F" w:rsidRDefault="00381A27" w:rsidP="00831C2A">
      <w:pPr>
        <w:rPr>
          <w:lang w:eastAsia="zh-TW"/>
        </w:rPr>
      </w:pPr>
      <w:r w:rsidRPr="0078556F">
        <w:rPr>
          <w:lang w:eastAsia="zh-TW"/>
        </w:rPr>
        <w:t xml:space="preserve">For more information on making Word work for you, please refer to </w:t>
      </w:r>
      <w:r w:rsidRPr="0078556F">
        <w:rPr>
          <w:rStyle w:val="BookReferences"/>
        </w:rPr>
        <w:t>Word 2007 or 2010 Essentials</w:t>
      </w:r>
      <w:r w:rsidRPr="0078556F">
        <w:rPr>
          <w:lang w:eastAsia="zh-TW"/>
        </w:rPr>
        <w:t xml:space="preserve"> by Corporate Training Materials.</w:t>
      </w:r>
    </w:p>
    <w:p w:rsidR="00381A27" w:rsidRPr="0078556F" w:rsidRDefault="00381A27" w:rsidP="00831C2A">
      <w:pPr>
        <w:rPr>
          <w:lang w:eastAsia="zh-TW"/>
        </w:rPr>
      </w:pPr>
    </w:p>
    <w:p w:rsidR="00381A27" w:rsidRPr="0078556F" w:rsidRDefault="00381A27" w:rsidP="00831C2A">
      <w:pPr>
        <w:pStyle w:val="Heading2"/>
        <w:rPr>
          <w:lang w:eastAsia="zh-TW"/>
        </w:rPr>
      </w:pPr>
      <w:bookmarkStart w:id="6" w:name="_Toc283024577"/>
      <w:bookmarkStart w:id="7" w:name="_Toc384299027"/>
      <w:r w:rsidRPr="0078556F">
        <w:rPr>
          <w:lang w:eastAsia="zh-TW"/>
        </w:rPr>
        <w:lastRenderedPageBreak/>
        <w:t>Materials Required</w:t>
      </w:r>
      <w:bookmarkEnd w:id="6"/>
      <w:bookmarkEnd w:id="7"/>
    </w:p>
    <w:p w:rsidR="00381A27" w:rsidRPr="0078556F" w:rsidRDefault="00381A27" w:rsidP="00831C2A">
      <w:pPr>
        <w:rPr>
          <w:lang w:eastAsia="zh-TW"/>
        </w:rPr>
      </w:pPr>
      <w:r w:rsidRPr="0078556F">
        <w:rPr>
          <w:lang w:eastAsia="zh-TW"/>
        </w:rPr>
        <w:t xml:space="preserve">All of our courses use flip chart paper and markers extensively. (If you prefer, you can use a whiteboard or chalkboard instead.) </w:t>
      </w:r>
    </w:p>
    <w:p w:rsidR="00381A27" w:rsidRPr="0078556F" w:rsidRDefault="00381A27" w:rsidP="00831C2A">
      <w:pPr>
        <w:rPr>
          <w:lang w:eastAsia="zh-TW"/>
        </w:rPr>
      </w:pPr>
      <w:r w:rsidRPr="0078556F">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78556F" w:rsidRDefault="00381A27" w:rsidP="00831C2A">
      <w:pPr>
        <w:rPr>
          <w:lang w:eastAsia="zh-TW"/>
        </w:rPr>
      </w:pPr>
      <w:r w:rsidRPr="0078556F">
        <w:rPr>
          <w:lang w:eastAsia="zh-TW"/>
        </w:rPr>
        <w:t>We recommend these additional materials for all workshops:</w:t>
      </w:r>
    </w:p>
    <w:p w:rsidR="00381A27" w:rsidRPr="0078556F" w:rsidRDefault="00381A27" w:rsidP="00F1186E">
      <w:pPr>
        <w:pStyle w:val="BulletedPoints"/>
        <w:numPr>
          <w:ilvl w:val="0"/>
          <w:numId w:val="4"/>
        </w:numPr>
        <w:rPr>
          <w:lang w:eastAsia="zh-TW"/>
        </w:rPr>
      </w:pPr>
      <w:r w:rsidRPr="0078556F">
        <w:rPr>
          <w:lang w:eastAsia="zh-TW"/>
        </w:rPr>
        <w:t>Laptop with projector, for PowerPoint slides</w:t>
      </w:r>
    </w:p>
    <w:p w:rsidR="00381A27" w:rsidRPr="0078556F" w:rsidRDefault="00381A27" w:rsidP="00F1186E">
      <w:pPr>
        <w:pStyle w:val="BulletedPoints"/>
        <w:numPr>
          <w:ilvl w:val="0"/>
          <w:numId w:val="4"/>
        </w:numPr>
        <w:rPr>
          <w:lang w:eastAsia="zh-TW"/>
        </w:rPr>
      </w:pPr>
      <w:r w:rsidRPr="0078556F">
        <w:rPr>
          <w:lang w:eastAsia="zh-TW"/>
        </w:rPr>
        <w:t>Quick Reference Sheets for students to take home</w:t>
      </w:r>
    </w:p>
    <w:p w:rsidR="00381A27" w:rsidRPr="0078556F" w:rsidRDefault="00381A27" w:rsidP="00F1186E">
      <w:pPr>
        <w:pStyle w:val="BulletedPoints"/>
        <w:numPr>
          <w:ilvl w:val="0"/>
          <w:numId w:val="4"/>
        </w:numPr>
        <w:rPr>
          <w:lang w:eastAsia="zh-TW"/>
        </w:rPr>
      </w:pPr>
      <w:r w:rsidRPr="0078556F">
        <w:rPr>
          <w:lang w:eastAsia="zh-TW"/>
        </w:rPr>
        <w:t>Timer or watch (separate from your laptop)</w:t>
      </w:r>
    </w:p>
    <w:p w:rsidR="00381A27" w:rsidRPr="0078556F" w:rsidRDefault="00381A27" w:rsidP="00F1186E">
      <w:pPr>
        <w:pStyle w:val="BulletedPoints"/>
        <w:numPr>
          <w:ilvl w:val="0"/>
          <w:numId w:val="4"/>
        </w:numPr>
        <w:rPr>
          <w:lang w:eastAsia="zh-TW"/>
        </w:rPr>
      </w:pPr>
      <w:r w:rsidRPr="0078556F">
        <w:rPr>
          <w:lang w:eastAsia="zh-TW"/>
        </w:rPr>
        <w:t>Masking tape</w:t>
      </w:r>
    </w:p>
    <w:p w:rsidR="00381A27" w:rsidRPr="0078556F" w:rsidRDefault="00381A27" w:rsidP="00F1186E">
      <w:pPr>
        <w:pStyle w:val="BulletedPoints"/>
        <w:numPr>
          <w:ilvl w:val="0"/>
          <w:numId w:val="4"/>
        </w:numPr>
        <w:rPr>
          <w:lang w:eastAsia="zh-TW"/>
        </w:rPr>
      </w:pPr>
      <w:r w:rsidRPr="0078556F">
        <w:rPr>
          <w:lang w:eastAsia="zh-TW"/>
        </w:rPr>
        <w:t>Blank paper</w:t>
      </w:r>
    </w:p>
    <w:p w:rsidR="00381A27" w:rsidRPr="0078556F" w:rsidRDefault="00381A27" w:rsidP="00831C2A">
      <w:pPr>
        <w:pStyle w:val="BulletedPoints"/>
        <w:rPr>
          <w:lang w:eastAsia="zh-TW"/>
        </w:rPr>
      </w:pPr>
    </w:p>
    <w:p w:rsidR="00381A27" w:rsidRPr="0078556F" w:rsidRDefault="00381A27" w:rsidP="00831C2A">
      <w:pPr>
        <w:pStyle w:val="Heading2"/>
        <w:rPr>
          <w:lang w:eastAsia="zh-TW"/>
        </w:rPr>
      </w:pPr>
      <w:bookmarkStart w:id="8" w:name="_Toc283024578"/>
      <w:bookmarkStart w:id="9" w:name="_Toc384299028"/>
      <w:r w:rsidRPr="0078556F">
        <w:rPr>
          <w:lang w:eastAsia="zh-TW"/>
        </w:rPr>
        <w:t>Maximizing Your Training Power</w:t>
      </w:r>
      <w:bookmarkEnd w:id="8"/>
      <w:bookmarkEnd w:id="9"/>
    </w:p>
    <w:p w:rsidR="00381A27" w:rsidRPr="0078556F" w:rsidRDefault="00381A27" w:rsidP="00831C2A">
      <w:pPr>
        <w:rPr>
          <w:lang w:eastAsia="zh-TW"/>
        </w:rPr>
      </w:pPr>
      <w:r w:rsidRPr="0078556F">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78556F" w:rsidRDefault="00381A27" w:rsidP="00F1186E">
      <w:pPr>
        <w:pStyle w:val="BulletedPoints"/>
        <w:numPr>
          <w:ilvl w:val="0"/>
          <w:numId w:val="4"/>
        </w:numPr>
      </w:pPr>
      <w:r w:rsidRPr="0078556F">
        <w:rPr>
          <w:b/>
          <w:lang w:eastAsia="zh-TW"/>
        </w:rPr>
        <w:t>Make it customized.</w:t>
      </w:r>
      <w:r w:rsidRPr="0078556F">
        <w:t xml:space="preserve"> By tailoring each course to your participants, you will find that your results will increase a thousand-fold. </w:t>
      </w:r>
    </w:p>
    <w:p w:rsidR="00381A27" w:rsidRPr="0078556F" w:rsidRDefault="00381A27" w:rsidP="00324944">
      <w:pPr>
        <w:pStyle w:val="BulletedPoints"/>
        <w:numPr>
          <w:ilvl w:val="1"/>
          <w:numId w:val="1"/>
        </w:numPr>
      </w:pPr>
      <w:r w:rsidRPr="0078556F">
        <w:t xml:space="preserve">Use examples, case studies, and stories that are relevant to the group. </w:t>
      </w:r>
    </w:p>
    <w:p w:rsidR="00381A27" w:rsidRPr="0078556F" w:rsidRDefault="00381A27" w:rsidP="00324944">
      <w:pPr>
        <w:pStyle w:val="BulletedPoints"/>
        <w:numPr>
          <w:ilvl w:val="1"/>
          <w:numId w:val="1"/>
        </w:numPr>
      </w:pPr>
      <w:r w:rsidRPr="0078556F">
        <w:t xml:space="preserve">Identify whether your participants are strangers or whether they work together. Tailor your approach appropriately. </w:t>
      </w:r>
    </w:p>
    <w:p w:rsidR="00381A27" w:rsidRPr="0078556F" w:rsidRDefault="00381A27" w:rsidP="00324944">
      <w:pPr>
        <w:pStyle w:val="BulletedPoints"/>
        <w:numPr>
          <w:ilvl w:val="1"/>
          <w:numId w:val="1"/>
        </w:numPr>
      </w:pPr>
      <w:r w:rsidRPr="0078556F">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78556F">
        <w:rPr>
          <w:rStyle w:val="BookReferences"/>
          <w:u w:val="none"/>
        </w:rPr>
        <w:t>Experiential Learning</w:t>
      </w:r>
      <w:r w:rsidRPr="0078556F">
        <w:t xml:space="preserve"> by David Kolb.)</w:t>
      </w:r>
      <w:r w:rsidR="006C3F09" w:rsidRPr="0078556F">
        <w:t xml:space="preserve"> </w:t>
      </w:r>
    </w:p>
    <w:p w:rsidR="006D5370" w:rsidRPr="0078556F" w:rsidRDefault="006D5370" w:rsidP="0078556F"/>
    <w:p w:rsidR="006D5370" w:rsidRPr="0078556F" w:rsidRDefault="006D5370" w:rsidP="0078556F"/>
    <w:p w:rsidR="00381A27" w:rsidRPr="0078556F" w:rsidRDefault="00381A27" w:rsidP="006D5370">
      <w:pPr>
        <w:rPr>
          <w:lang w:eastAsia="zh-TW"/>
        </w:rPr>
      </w:pPr>
      <w:r w:rsidRPr="0078556F">
        <w:rPr>
          <w:b/>
          <w:lang w:eastAsia="zh-TW"/>
        </w:rPr>
        <w:lastRenderedPageBreak/>
        <w:t>Make it fun and interactive</w:t>
      </w:r>
      <w:r w:rsidRPr="0078556F">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78556F" w:rsidRDefault="00381A27" w:rsidP="006D5370">
      <w:pPr>
        <w:rPr>
          <w:lang w:eastAsia="zh-TW"/>
        </w:rPr>
      </w:pPr>
      <w:r w:rsidRPr="0078556F">
        <w:rPr>
          <w:b/>
          <w:lang w:eastAsia="zh-TW"/>
        </w:rPr>
        <w:t>Make it relevant.</w:t>
      </w:r>
      <w:r w:rsidRPr="0078556F">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78556F" w:rsidRDefault="00381A27" w:rsidP="006D5370">
      <w:pPr>
        <w:rPr>
          <w:lang w:eastAsia="zh-TW"/>
        </w:rPr>
      </w:pPr>
      <w:r w:rsidRPr="0078556F">
        <w:rPr>
          <w:b/>
          <w:lang w:eastAsia="zh-TW"/>
        </w:rPr>
        <w:t>Keep an open mind</w:t>
      </w:r>
      <w:r w:rsidRPr="0078556F">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78556F" w:rsidRDefault="00381A27" w:rsidP="00831C2A">
      <w:pPr>
        <w:rPr>
          <w:lang w:eastAsia="zh-TW"/>
        </w:rPr>
      </w:pPr>
      <w:r w:rsidRPr="0078556F">
        <w:rPr>
          <w:lang w:eastAsia="zh-TW"/>
        </w:rPr>
        <w:t>And now, time for the training!</w:t>
      </w:r>
    </w:p>
    <w:p w:rsidR="00381A27" w:rsidRPr="0078556F" w:rsidRDefault="00381A27" w:rsidP="00831C2A"/>
    <w:p w:rsidR="00381A27" w:rsidRPr="0078556F" w:rsidRDefault="00381A27" w:rsidP="004360E7">
      <w:pPr>
        <w:pStyle w:val="Heading1"/>
      </w:pPr>
      <w:r w:rsidRPr="0078556F">
        <w:rPr>
          <w:lang w:eastAsia="zh-TW"/>
        </w:rPr>
        <w:br w:type="page"/>
      </w:r>
      <w:bookmarkStart w:id="10" w:name="_Toc384299029"/>
      <w:r w:rsidRPr="0078556F">
        <w:rPr>
          <w:lang w:eastAsia="zh-TW"/>
        </w:rPr>
        <w:lastRenderedPageBreak/>
        <w:t>Module One: Getting Started</w:t>
      </w:r>
      <w:bookmarkEnd w:id="10"/>
    </w:p>
    <w:p w:rsidR="00CE2FC1" w:rsidRPr="0078556F" w:rsidRDefault="00162317" w:rsidP="000D3FB9">
      <w:pPr>
        <w:rPr>
          <w:lang w:bidi="ar-SA"/>
        </w:rPr>
      </w:pPr>
      <w:r w:rsidRPr="0078556F">
        <w:rPr>
          <w:noProof/>
          <w:lang w:bidi="ar-SA"/>
        </w:rPr>
        <mc:AlternateContent>
          <mc:Choice Requires="wps">
            <w:drawing>
              <wp:anchor distT="91440" distB="91440" distL="114300" distR="114300" simplePos="0" relativeHeight="251650560" behindDoc="0" locked="0" layoutInCell="1" allowOverlap="1" wp14:anchorId="4311F208" wp14:editId="227EF16D">
                <wp:simplePos x="0" y="0"/>
                <wp:positionH relativeFrom="page">
                  <wp:posOffset>-104775</wp:posOffset>
                </wp:positionH>
                <wp:positionV relativeFrom="page">
                  <wp:posOffset>-9525</wp:posOffset>
                </wp:positionV>
                <wp:extent cx="7962900" cy="2019300"/>
                <wp:effectExtent l="0" t="0" r="0" b="0"/>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201930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Pr="002A5E57" w:rsidRDefault="00164446"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4"/>
                              </w:rPr>
                            </w:pPr>
                            <w:r w:rsidRPr="002A5E57">
                              <w:rPr>
                                <w:rFonts w:asciiTheme="majorHAnsi" w:hAnsiTheme="majorHAnsi" w:cs="Georgia"/>
                                <w:i/>
                                <w:color w:val="FFFFFF" w:themeColor="background1"/>
                                <w:sz w:val="28"/>
                                <w:szCs w:val="24"/>
                                <w:lang w:bidi="ar-SA"/>
                              </w:rPr>
                              <w:t>If you’re an employer, you want to hire an employee that will do their job, not do your bidding.</w:t>
                            </w:r>
                          </w:p>
                          <w:p w:rsidR="00164446" w:rsidRPr="00831493"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Jeffrey Jones</w:t>
                            </w:r>
                          </w:p>
                          <w:p w:rsidR="00164446" w:rsidRPr="00CE2FC1" w:rsidRDefault="00164446"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25pt;margin-top:-.75pt;width:627pt;height:159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" stroked="f">
                <v:fill color2="#7f7f7f [1612]" focus="100%" type="gradient"/>
                <v:textbox inset="4in,54pt,1in,0">
                  <w:txbxContent>
                    <w:p w:rsidR="00164446" w:rsidRPr="002A5E57" w:rsidRDefault="00164446"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4"/>
                        </w:rPr>
                      </w:pPr>
                      <w:r w:rsidRPr="002A5E57">
                        <w:rPr>
                          <w:rFonts w:asciiTheme="majorHAnsi" w:hAnsiTheme="majorHAnsi" w:cs="Georgia"/>
                          <w:i/>
                          <w:color w:val="FFFFFF" w:themeColor="background1"/>
                          <w:sz w:val="28"/>
                          <w:szCs w:val="24"/>
                          <w:lang w:bidi="ar-SA"/>
                        </w:rPr>
                        <w:t>If you’re an employer, you want to hire an employee that will do their job, not do your bidding.</w:t>
                      </w:r>
                    </w:p>
                    <w:p w:rsidR="00164446" w:rsidRPr="00831493"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Jeffrey Jones</w:t>
                      </w:r>
                    </w:p>
                    <w:p w:rsidR="00164446" w:rsidRPr="00CE2FC1" w:rsidRDefault="00164446"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831493" w:rsidRPr="0078556F">
        <w:rPr>
          <w:lang w:bidi="ar-SA"/>
        </w:rPr>
        <w:t xml:space="preserve">More than ever, </w:t>
      </w:r>
      <w:r w:rsidR="0078556F" w:rsidRPr="0078556F">
        <w:rPr>
          <w:lang w:bidi="ar-SA"/>
        </w:rPr>
        <w:t>millennials</w:t>
      </w:r>
      <w:r w:rsidR="00831493" w:rsidRPr="0078556F">
        <w:rPr>
          <w:lang w:bidi="ar-SA"/>
        </w:rPr>
        <w:t xml:space="preserve"> – those born between 1980 and 1995 – are entering the workforce and becoming a vital part of our organizations. These workers bring a unique outlook on life to their jobs, and may also pose unique challenges. Taking time to customize the onboarding process for </w:t>
      </w:r>
      <w:r w:rsidR="0078556F" w:rsidRPr="0078556F">
        <w:rPr>
          <w:lang w:bidi="ar-SA"/>
        </w:rPr>
        <w:t>millennial</w:t>
      </w:r>
      <w:r w:rsidR="00831493" w:rsidRPr="0078556F">
        <w:rPr>
          <w:lang w:bidi="ar-SA"/>
        </w:rPr>
        <w:t xml:space="preserve"> employees helps promote employee retention and ensures that </w:t>
      </w:r>
      <w:r w:rsidR="0078556F" w:rsidRPr="0078556F">
        <w:rPr>
          <w:lang w:bidi="ar-SA"/>
        </w:rPr>
        <w:t>millennials</w:t>
      </w:r>
      <w:r w:rsidR="00831493" w:rsidRPr="0078556F">
        <w:rPr>
          <w:lang w:bidi="ar-SA"/>
        </w:rPr>
        <w:t xml:space="preserve"> are properly socialized into the workplace. Customizing the onboarding process for </w:t>
      </w:r>
      <w:r w:rsidR="0078556F" w:rsidRPr="0078556F">
        <w:rPr>
          <w:lang w:bidi="ar-SA"/>
        </w:rPr>
        <w:t>millennial</w:t>
      </w:r>
      <w:r w:rsidR="00831493" w:rsidRPr="0078556F">
        <w:rPr>
          <w:lang w:bidi="ar-SA"/>
        </w:rPr>
        <w:t xml:space="preserve"> employees benefits both the employee and the workplace.</w:t>
      </w:r>
    </w:p>
    <w:p w:rsidR="002A5E57" w:rsidRPr="0078556F" w:rsidRDefault="002A5E57" w:rsidP="000D3FB9"/>
    <w:p w:rsidR="00381A27" w:rsidRPr="0078556F" w:rsidRDefault="00381A27" w:rsidP="000744E1">
      <w:pPr>
        <w:pStyle w:val="Heading2"/>
      </w:pPr>
      <w:bookmarkStart w:id="11" w:name="_Toc287448862"/>
      <w:bookmarkStart w:id="12" w:name="_Toc384299030"/>
      <w:r w:rsidRPr="0078556F">
        <w:t>Housekeeping Items</w:t>
      </w:r>
      <w:bookmarkEnd w:id="11"/>
      <w:bookmarkEnd w:id="12"/>
    </w:p>
    <w:p w:rsidR="00381A27" w:rsidRPr="0078556F" w:rsidRDefault="00381A27" w:rsidP="000744E1">
      <w:r w:rsidRPr="0078556F">
        <w:t>Take a few moments to cover basic housekeeping items.</w:t>
      </w:r>
    </w:p>
    <w:p w:rsidR="00381A27" w:rsidRPr="0078556F" w:rsidRDefault="00381A27" w:rsidP="000744E1">
      <w:pPr>
        <w:pStyle w:val="BulletedPoints"/>
      </w:pPr>
      <w:r w:rsidRPr="0078556F">
        <w:t>If you need an opening or a way to introduce the participants to each other, utilize the Icebreakers folder to begin or between breaks during the day.</w:t>
      </w:r>
    </w:p>
    <w:p w:rsidR="00381A27" w:rsidRPr="0078556F" w:rsidRDefault="00381A27" w:rsidP="000744E1">
      <w:pPr>
        <w:pStyle w:val="BulletedPoints"/>
      </w:pPr>
      <w:r w:rsidRPr="0078556F">
        <w:t>Let participants know where they can find washrooms, break facilities, and fire exits.</w:t>
      </w:r>
    </w:p>
    <w:p w:rsidR="00381A27" w:rsidRPr="0078556F" w:rsidRDefault="00381A27" w:rsidP="000744E1">
      <w:pPr>
        <w:pStyle w:val="BulletedPoints"/>
      </w:pPr>
      <w:r w:rsidRPr="0078556F">
        <w:t>Ask participants to turn off their cell phones or at least turn them to vibrate. If they must take a call, request that they do it outside.</w:t>
      </w:r>
    </w:p>
    <w:p w:rsidR="00381A27" w:rsidRPr="0078556F" w:rsidRDefault="00381A27" w:rsidP="000744E1">
      <w:pPr>
        <w:pStyle w:val="BulletedPoints"/>
      </w:pPr>
      <w:r w:rsidRPr="0078556F">
        <w:t>Take this time to encourage the group to ask questions and make this an interactive workshop.</w:t>
      </w:r>
    </w:p>
    <w:p w:rsidR="00381A27" w:rsidRPr="0078556F" w:rsidRDefault="00381A27" w:rsidP="000744E1">
      <w:pPr>
        <w:pStyle w:val="BulletedPoints"/>
      </w:pPr>
      <w:r w:rsidRPr="0078556F">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78556F" w:rsidRDefault="00381A27" w:rsidP="006D5370">
      <w:pPr>
        <w:pStyle w:val="Heading2"/>
      </w:pPr>
      <w:r w:rsidRPr="0078556F">
        <w:br w:type="page"/>
      </w:r>
      <w:bookmarkStart w:id="13" w:name="_Toc384299031"/>
      <w:r w:rsidR="006D5370" w:rsidRPr="0078556F">
        <w:lastRenderedPageBreak/>
        <w:t>The Parking Lot</w:t>
      </w:r>
      <w:bookmarkEnd w:id="13"/>
    </w:p>
    <w:p w:rsidR="00381A27" w:rsidRPr="0078556F" w:rsidRDefault="00744B01" w:rsidP="000744E1">
      <w:pPr>
        <w:rPr>
          <w:rFonts w:ascii="Verdana" w:hAnsi="Verdana"/>
          <w:color w:val="000000"/>
          <w:sz w:val="18"/>
          <w:szCs w:val="18"/>
        </w:rPr>
      </w:pPr>
      <w:r w:rsidRPr="0078556F">
        <w:rPr>
          <w:noProof/>
          <w:lang w:bidi="ar-SA"/>
        </w:rPr>
        <w:drawing>
          <wp:anchor distT="0" distB="0" distL="114300" distR="114300" simplePos="0" relativeHeight="251648512" behindDoc="0" locked="0" layoutInCell="1" allowOverlap="1" wp14:anchorId="7B00B83D" wp14:editId="65A8ED9A">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78556F">
        <w:rPr>
          <w:rFonts w:ascii="Verdana" w:hAnsi="Verdana"/>
          <w:color w:val="000000"/>
          <w:sz w:val="18"/>
          <w:szCs w:val="18"/>
        </w:rPr>
        <w:t>Explain the concept of The Parking Lot to participants.</w:t>
      </w:r>
    </w:p>
    <w:p w:rsidR="00381A27" w:rsidRPr="0078556F" w:rsidRDefault="00381A27" w:rsidP="000744E1">
      <w:pPr>
        <w:numPr>
          <w:ilvl w:val="0"/>
          <w:numId w:val="2"/>
        </w:numPr>
      </w:pPr>
      <w:r w:rsidRPr="0078556F">
        <w:t>The Parking Lot is a visible place where you will “park” ideas that arise which are not on the agenda, may be off topic, or are better addressed outside of the program.</w:t>
      </w:r>
    </w:p>
    <w:p w:rsidR="00381A27" w:rsidRPr="0078556F" w:rsidRDefault="00381A27" w:rsidP="000744E1">
      <w:pPr>
        <w:numPr>
          <w:ilvl w:val="0"/>
          <w:numId w:val="2"/>
        </w:numPr>
      </w:pPr>
      <w:r w:rsidRPr="0078556F">
        <w:t>At the end of the session, we will review parked ideas and follow up, or make suggestions for your own investigation when you are back at work.</w:t>
      </w:r>
    </w:p>
    <w:p w:rsidR="00381A27" w:rsidRPr="0078556F" w:rsidRDefault="00381A27" w:rsidP="000744E1">
      <w:r w:rsidRPr="0078556F">
        <w:t>Suggestions for the trainer:</w:t>
      </w:r>
    </w:p>
    <w:p w:rsidR="00381A27" w:rsidRPr="0078556F" w:rsidRDefault="00381A27" w:rsidP="000744E1">
      <w:pPr>
        <w:numPr>
          <w:ilvl w:val="0"/>
          <w:numId w:val="3"/>
        </w:numPr>
      </w:pPr>
      <w:r w:rsidRPr="0078556F">
        <w:t>If you are working with a large group of participants, you may wish to nominate a recorder to park items as you are facilitating.</w:t>
      </w:r>
    </w:p>
    <w:p w:rsidR="00381A27" w:rsidRPr="0078556F" w:rsidRDefault="00381A27" w:rsidP="000744E1">
      <w:pPr>
        <w:numPr>
          <w:ilvl w:val="0"/>
          <w:numId w:val="3"/>
        </w:numPr>
      </w:pPr>
      <w:r w:rsidRPr="0078556F">
        <w:t>It’s a good idea to note the name of the contributor along with the parked item.</w:t>
      </w:r>
    </w:p>
    <w:p w:rsidR="00381A27" w:rsidRPr="0078556F" w:rsidRDefault="00381A27" w:rsidP="000744E1">
      <w:pPr>
        <w:numPr>
          <w:ilvl w:val="0"/>
          <w:numId w:val="3"/>
        </w:numPr>
      </w:pPr>
      <w:r w:rsidRPr="0078556F">
        <w:t>Items noted on the parking lot can be useful to you later as you plan future training sessions.</w:t>
      </w:r>
    </w:p>
    <w:p w:rsidR="00381A27" w:rsidRPr="0078556F" w:rsidRDefault="00381A27" w:rsidP="000744E1"/>
    <w:p w:rsidR="00381A27" w:rsidRPr="0078556F" w:rsidRDefault="00381A27" w:rsidP="000744E1">
      <w:pPr>
        <w:pStyle w:val="Heading2"/>
      </w:pPr>
      <w:bookmarkStart w:id="14" w:name="_Toc384299032"/>
      <w:r w:rsidRPr="0078556F">
        <w:t>Workshop Objectives</w:t>
      </w:r>
      <w:bookmarkEnd w:id="14"/>
    </w:p>
    <w:p w:rsidR="00381A27" w:rsidRPr="0078556F" w:rsidRDefault="00744B01" w:rsidP="000744E1">
      <w:r w:rsidRPr="0078556F">
        <w:rPr>
          <w:noProof/>
          <w:lang w:bidi="ar-SA"/>
        </w:rPr>
        <w:drawing>
          <wp:anchor distT="0" distB="0" distL="114300" distR="114300" simplePos="0" relativeHeight="251649536" behindDoc="0" locked="0" layoutInCell="1" allowOverlap="1" wp14:anchorId="1CB006F0" wp14:editId="2806DE6F">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78556F">
        <w:t xml:space="preserve">Research has consistently demonstrated that when clear goals are associated with learning, it occurs more easily and rapidly. With that in mind, let’s review our goals for today. </w:t>
      </w:r>
    </w:p>
    <w:p w:rsidR="00381A27" w:rsidRPr="0078556F" w:rsidRDefault="00381A27" w:rsidP="000744E1">
      <w:r w:rsidRPr="0078556F">
        <w:t>At the end of this workshop, participants should be able to:</w:t>
      </w:r>
    </w:p>
    <w:p w:rsidR="00C97541" w:rsidRPr="0078556F" w:rsidRDefault="00C97541" w:rsidP="00C97541">
      <w:pPr>
        <w:pStyle w:val="BulletedPoints"/>
      </w:pPr>
      <w:r w:rsidRPr="0078556F">
        <w:t>Define onboarding</w:t>
      </w:r>
    </w:p>
    <w:p w:rsidR="00C97541" w:rsidRPr="0078556F" w:rsidRDefault="00C97541" w:rsidP="00C97541">
      <w:pPr>
        <w:pStyle w:val="BulletedPoints"/>
      </w:pPr>
      <w:r w:rsidRPr="0078556F">
        <w:t>Discuss the characteristics of Millennials</w:t>
      </w:r>
    </w:p>
    <w:p w:rsidR="00C97541" w:rsidRPr="0078556F" w:rsidRDefault="00C97541" w:rsidP="00C97541">
      <w:pPr>
        <w:pStyle w:val="BulletedPoints"/>
      </w:pPr>
      <w:r w:rsidRPr="0078556F">
        <w:t>Create an onboarding process for Millennials</w:t>
      </w:r>
    </w:p>
    <w:p w:rsidR="00C97541" w:rsidRPr="0078556F" w:rsidRDefault="00C97541" w:rsidP="00C97541">
      <w:pPr>
        <w:pStyle w:val="BulletedPoints"/>
      </w:pPr>
      <w:r w:rsidRPr="0078556F">
        <w:t>Develop action plans for working with Millennials</w:t>
      </w:r>
    </w:p>
    <w:p w:rsidR="00C97541" w:rsidRPr="0078556F" w:rsidRDefault="00C97541" w:rsidP="00C97541">
      <w:pPr>
        <w:pStyle w:val="BulletedPoints"/>
      </w:pPr>
      <w:r w:rsidRPr="0078556F">
        <w:t>Learn from introspection</w:t>
      </w:r>
    </w:p>
    <w:p w:rsidR="00381A27" w:rsidRPr="0078556F" w:rsidRDefault="00381A27" w:rsidP="003B6C98">
      <w:pPr>
        <w:pStyle w:val="Heading1"/>
      </w:pPr>
      <w:r w:rsidRPr="0078556F">
        <w:br w:type="page"/>
      </w:r>
      <w:bookmarkStart w:id="15" w:name="_Toc384299033"/>
      <w:r w:rsidRPr="0078556F">
        <w:rPr>
          <w:lang w:eastAsia="zh-TW"/>
        </w:rPr>
        <w:lastRenderedPageBreak/>
        <w:t xml:space="preserve">Module Two: </w:t>
      </w:r>
      <w:r w:rsidR="00524B7F" w:rsidRPr="0078556F">
        <w:rPr>
          <w:lang w:eastAsia="zh-TW"/>
        </w:rPr>
        <w:t>Purpose of Onboarding</w:t>
      </w:r>
      <w:bookmarkEnd w:id="15"/>
    </w:p>
    <w:p w:rsidR="00CC07AB" w:rsidRPr="0078556F" w:rsidRDefault="008A6E62" w:rsidP="00AD7A38">
      <w:pPr>
        <w:rPr>
          <w:lang w:bidi="ar-SA"/>
        </w:rPr>
      </w:pPr>
      <w:r>
        <w:rPr>
          <w:noProof/>
          <w:lang w:bidi="ar-SA"/>
        </w:rPr>
        <w:drawing>
          <wp:anchor distT="0" distB="0" distL="114300" distR="114300" simplePos="0" relativeHeight="251667968" behindDoc="0" locked="0" layoutInCell="1" allowOverlap="1">
            <wp:simplePos x="0" y="0"/>
            <wp:positionH relativeFrom="margin">
              <wp:posOffset>41744</wp:posOffset>
            </wp:positionH>
            <wp:positionV relativeFrom="margin">
              <wp:posOffset>1608482</wp:posOffset>
            </wp:positionV>
            <wp:extent cx="2011680" cy="1751330"/>
            <wp:effectExtent l="0" t="0" r="0" b="1270"/>
            <wp:wrapSquare wrapText="bothSides"/>
            <wp:docPr id="24" name="Picture 24" descr="C:\Users\Darren\AppData\Local\Microsoft\Windows\Temporary Internet Files\Content.IE5\8GNIE8M1\MC9102163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8GNIE8M1\MC910216358[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1680" cy="1751330"/>
                    </a:xfrm>
                    <a:prstGeom prst="rect">
                      <a:avLst/>
                    </a:prstGeom>
                    <a:noFill/>
                    <a:ln>
                      <a:noFill/>
                    </a:ln>
                  </pic:spPr>
                </pic:pic>
              </a:graphicData>
            </a:graphic>
          </wp:anchor>
        </w:drawing>
      </w:r>
      <w:r w:rsidR="002A5E57" w:rsidRPr="0078556F">
        <w:rPr>
          <w:noProof/>
          <w:lang w:bidi="ar-SA"/>
        </w:rPr>
        <mc:AlternateContent>
          <mc:Choice Requires="wps">
            <w:drawing>
              <wp:anchor distT="91440" distB="91440" distL="114300" distR="114300" simplePos="0" relativeHeight="251651584" behindDoc="0" locked="0" layoutInCell="0" allowOverlap="1" wp14:anchorId="0AB2D1F4" wp14:editId="092D33D1">
                <wp:simplePos x="0" y="0"/>
                <wp:positionH relativeFrom="page">
                  <wp:posOffset>-142875</wp:posOffset>
                </wp:positionH>
                <wp:positionV relativeFrom="page">
                  <wp:posOffset>28575</wp:posOffset>
                </wp:positionV>
                <wp:extent cx="7957185" cy="1790700"/>
                <wp:effectExtent l="0" t="0" r="5715" b="0"/>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79070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Employee loyalty begins with employer loyalty.</w:t>
                            </w:r>
                          </w:p>
                          <w:p w:rsidR="00164446" w:rsidRPr="006D5370"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Harvey Mackay</w:t>
                            </w:r>
                          </w:p>
                          <w:p w:rsidR="00164446" w:rsidRPr="006D5370" w:rsidRDefault="00164446"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11.25pt;margin-top:2.25pt;width:626.55pt;height:141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" o:allowincell="f" stroked="f">
                <v:fill color2="#7f7f7f [1612]" focus="100%" type="gradient"/>
                <v:textbox inset="4in,54pt,1in,0">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Employee loyalty begins with employer loyalty.</w:t>
                      </w:r>
                    </w:p>
                    <w:p w:rsidR="00164446" w:rsidRPr="006D5370"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Harvey Mackay</w:t>
                      </w:r>
                    </w:p>
                    <w:p w:rsidR="00164446" w:rsidRPr="006D5370" w:rsidRDefault="00164446"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524B7F" w:rsidRPr="0078556F">
        <w:rPr>
          <w:lang w:bidi="ar-SA"/>
        </w:rPr>
        <w:t>Onboarding is one of the most important investments organizations make in their employees. A sound onboarding process not only gathers the necessary paperwork from a new hire, but socializes</w:t>
      </w:r>
      <w:r>
        <w:rPr>
          <w:lang w:bidi="ar-SA"/>
        </w:rPr>
        <w:t xml:space="preserve"> them</w:t>
      </w:r>
      <w:r w:rsidR="00524B7F" w:rsidRPr="0078556F">
        <w:rPr>
          <w:lang w:bidi="ar-SA"/>
        </w:rPr>
        <w:t xml:space="preserve"> into the workplace and the job. </w:t>
      </w:r>
      <w:r w:rsidR="009E24A5" w:rsidRPr="0078556F">
        <w:rPr>
          <w:lang w:bidi="ar-SA"/>
        </w:rPr>
        <w:t xml:space="preserve">Onboarding is more than just new hire orientation. It is a continuous process of bringing the new hire into the </w:t>
      </w:r>
      <w:r w:rsidR="003A0CF1">
        <w:rPr>
          <w:lang w:bidi="ar-SA"/>
        </w:rPr>
        <w:t xml:space="preserve">organization, helping them </w:t>
      </w:r>
      <w:r w:rsidR="009E24A5" w:rsidRPr="0078556F">
        <w:rPr>
          <w:lang w:bidi="ar-SA"/>
        </w:rPr>
        <w:t xml:space="preserve">develop, </w:t>
      </w:r>
      <w:r w:rsidR="003A0CF1">
        <w:rPr>
          <w:lang w:bidi="ar-SA"/>
        </w:rPr>
        <w:t>providing</w:t>
      </w:r>
      <w:r w:rsidR="009E24A5" w:rsidRPr="0078556F">
        <w:rPr>
          <w:lang w:bidi="ar-SA"/>
        </w:rPr>
        <w:t xml:space="preserve"> </w:t>
      </w:r>
      <w:r w:rsidR="003A0CF1" w:rsidRPr="0078556F">
        <w:rPr>
          <w:lang w:bidi="ar-SA"/>
        </w:rPr>
        <w:t>feedback</w:t>
      </w:r>
      <w:r w:rsidR="009E24A5" w:rsidRPr="0078556F">
        <w:rPr>
          <w:lang w:bidi="ar-SA"/>
        </w:rPr>
        <w:t xml:space="preserve"> and integrating the new hire into the organization and team. Far from a one-time event, the onboarding process can encompass the first 180 days of a new hire’s tenure at your organization.</w:t>
      </w:r>
    </w:p>
    <w:p w:rsidR="002A5E57" w:rsidRPr="0078556F" w:rsidRDefault="002A5E57" w:rsidP="00AD7A38"/>
    <w:p w:rsidR="00652A0B" w:rsidRDefault="00652A0B" w:rsidP="00652A0B"/>
    <w:p w:rsidR="00381A27" w:rsidRPr="0078556F" w:rsidRDefault="009E24A5" w:rsidP="00652A0B">
      <w:pPr>
        <w:pStyle w:val="Heading2"/>
      </w:pPr>
      <w:bookmarkStart w:id="16" w:name="_Toc384299034"/>
      <w:r w:rsidRPr="0078556F">
        <w:t>Start Up Costs</w:t>
      </w:r>
      <w:bookmarkEnd w:id="16"/>
    </w:p>
    <w:p w:rsidR="00BC530D" w:rsidRPr="0078556F" w:rsidRDefault="00652A0B" w:rsidP="006836B1">
      <w:r>
        <w:rPr>
          <w:noProof/>
          <w:lang w:bidi="ar-SA"/>
        </w:rPr>
        <w:drawing>
          <wp:anchor distT="0" distB="0" distL="114300" distR="114300" simplePos="0" relativeHeight="251668992" behindDoc="0" locked="0" layoutInCell="1" allowOverlap="1">
            <wp:simplePos x="0" y="0"/>
            <wp:positionH relativeFrom="margin">
              <wp:posOffset>1905</wp:posOffset>
            </wp:positionH>
            <wp:positionV relativeFrom="margin">
              <wp:posOffset>4650740</wp:posOffset>
            </wp:positionV>
            <wp:extent cx="914400" cy="914400"/>
            <wp:effectExtent l="0" t="0" r="0" b="0"/>
            <wp:wrapSquare wrapText="bothSides"/>
            <wp:docPr id="29" name="Picture 29" descr="C:\Users\Darren\AppData\Local\Microsoft\Windows\Temporary Internet Files\Content.IE5\8GNIE8M1\MC9004421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8GNIE8M1\MC90044216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9E24A5" w:rsidRPr="0078556F">
        <w:t xml:space="preserve">Organizations spend almost $40 billion every year to onboard new employees. This makes onboarding not only one the most significant time investments organizations make, but one of the most significant </w:t>
      </w:r>
      <w:r w:rsidR="00934E13" w:rsidRPr="0078556F">
        <w:t>financial investments as well. When employees leave the organization after</w:t>
      </w:r>
      <w:r w:rsidR="00106E04" w:rsidRPr="0078556F">
        <w:t xml:space="preserve"> only a short time, these start-</w:t>
      </w:r>
      <w:r w:rsidR="00934E13" w:rsidRPr="0078556F">
        <w:t>up costs are a lost investment. Taking time to develop a quality onboarding process helps promote employee retention, and thus promotes return on the substantial financial investment made in onboarding them.</w:t>
      </w:r>
    </w:p>
    <w:p w:rsidR="002A5E57" w:rsidRPr="0078556F" w:rsidRDefault="002A5E57" w:rsidP="006836B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381A27" w:rsidRPr="0078556F" w:rsidRDefault="00E63C28" w:rsidP="00CE43A1">
            <w:pPr>
              <w:rPr>
                <w:b/>
                <w:bCs/>
                <w:color w:val="000000" w:themeColor="text1"/>
              </w:rPr>
            </w:pPr>
            <w:r w:rsidRPr="0078556F">
              <w:rPr>
                <w:b/>
                <w:bCs/>
                <w:color w:val="000000" w:themeColor="text1"/>
              </w:rPr>
              <w:t>10</w:t>
            </w:r>
            <w:r w:rsidR="00A60B57" w:rsidRPr="0078556F">
              <w:rPr>
                <w:b/>
                <w:bCs/>
                <w:color w:val="000000" w:themeColor="text1"/>
              </w:rPr>
              <w:t xml:space="preserve"> </w:t>
            </w:r>
            <w:r w:rsidR="00CB0B1C" w:rsidRPr="0078556F">
              <w:rPr>
                <w:b/>
                <w:bCs/>
                <w:color w:val="000000" w:themeColor="text1"/>
              </w:rPr>
              <w:t>minutes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381A27" w:rsidRPr="0078556F" w:rsidRDefault="00934E13" w:rsidP="00C976EB">
            <w:pPr>
              <w:rPr>
                <w:color w:val="000000" w:themeColor="text1"/>
              </w:rPr>
            </w:pPr>
            <w:r w:rsidRPr="0078556F">
              <w:rPr>
                <w:color w:val="000000" w:themeColor="text1"/>
              </w:rPr>
              <w:t>Explore onboarding start-up costs</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996AEA" w:rsidRPr="0078556F" w:rsidRDefault="00934E13" w:rsidP="00CE43A1">
            <w:pPr>
              <w:rPr>
                <w:b/>
                <w:color w:val="000000" w:themeColor="text1"/>
              </w:rPr>
            </w:pPr>
            <w:r w:rsidRPr="0078556F">
              <w:rPr>
                <w:b/>
                <w:color w:val="000000" w:themeColor="text1"/>
              </w:rPr>
              <w:t>Start-Up Costs</w:t>
            </w:r>
          </w:p>
          <w:p w:rsidR="00381A27" w:rsidRPr="0078556F" w:rsidRDefault="009265AF" w:rsidP="00934E13">
            <w:pPr>
              <w:rPr>
                <w:color w:val="000000" w:themeColor="text1"/>
              </w:rPr>
            </w:pPr>
            <w:r w:rsidRPr="0078556F">
              <w:rPr>
                <w:color w:val="000000" w:themeColor="text1"/>
              </w:rPr>
              <w:t xml:space="preserve">Discuss </w:t>
            </w:r>
            <w:r w:rsidR="00934E13" w:rsidRPr="0078556F">
              <w:rPr>
                <w:color w:val="000000" w:themeColor="text1"/>
              </w:rPr>
              <w:t>onboarding start-up costs</w:t>
            </w:r>
            <w:r w:rsidR="00F017C9" w:rsidRPr="0078556F">
              <w:rPr>
                <w:color w:val="000000" w:themeColor="text1"/>
              </w:rPr>
              <w:t xml:space="preserve">. </w:t>
            </w:r>
            <w:r w:rsidR="006836B1" w:rsidRPr="0078556F">
              <w:rPr>
                <w:color w:val="000000" w:themeColor="text1"/>
              </w:rPr>
              <w:t xml:space="preserve"> </w:t>
            </w:r>
            <w:r w:rsidR="009D49A9" w:rsidRPr="0078556F">
              <w:rPr>
                <w:color w:val="000000" w:themeColor="text1"/>
              </w:rPr>
              <w:t xml:space="preserve">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381A27" w:rsidRPr="0078556F" w:rsidRDefault="00324454" w:rsidP="00E36462">
            <w:pPr>
              <w:rPr>
                <w:b/>
                <w:bCs/>
                <w:color w:val="000000" w:themeColor="text1"/>
              </w:rPr>
            </w:pPr>
            <w:r w:rsidRPr="0078556F">
              <w:rPr>
                <w:b/>
                <w:bCs/>
                <w:color w:val="000000" w:themeColor="text1"/>
              </w:rPr>
              <w:t>Flipchart/board and marker</w:t>
            </w:r>
          </w:p>
        </w:tc>
      </w:tr>
      <w:tr w:rsidR="00381A27" w:rsidRPr="0078556F">
        <w:trPr>
          <w:trHeight w:val="440"/>
        </w:trPr>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lastRenderedPageBreak/>
              <w:t>Planning Checklist</w:t>
            </w:r>
          </w:p>
        </w:tc>
        <w:tc>
          <w:tcPr>
            <w:tcW w:w="7128" w:type="dxa"/>
            <w:tcBorders>
              <w:bottom w:val="single" w:sz="4" w:space="0" w:color="1F497D"/>
            </w:tcBorders>
            <w:vAlign w:val="center"/>
          </w:tcPr>
          <w:p w:rsidR="00381A27" w:rsidRPr="0078556F" w:rsidRDefault="00AF2436" w:rsidP="00CE43A1">
            <w:pPr>
              <w:rPr>
                <w:color w:val="000000" w:themeColor="text1"/>
              </w:rPr>
            </w:pPr>
            <w:r w:rsidRPr="0078556F">
              <w:rPr>
                <w:color w:val="000000" w:themeColor="text1"/>
              </w:rPr>
              <w:t>None</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381A27" w:rsidRPr="0078556F" w:rsidRDefault="00934E13" w:rsidP="005B7242">
            <w:pPr>
              <w:rPr>
                <w:color w:val="000000" w:themeColor="text1"/>
              </w:rPr>
            </w:pPr>
            <w:r w:rsidRPr="0078556F">
              <w:rPr>
                <w:color w:val="000000" w:themeColor="text1"/>
              </w:rPr>
              <w:t xml:space="preserve">Have participants list the various costs associated with onboarding an employee at their organization. List both the type of cost and, if possible, the monetary amount. </w:t>
            </w:r>
            <w:r w:rsidR="005B7242" w:rsidRPr="0078556F">
              <w:rPr>
                <w:color w:val="000000" w:themeColor="text1"/>
              </w:rPr>
              <w:t xml:space="preserve"> </w:t>
            </w:r>
            <w:r w:rsidR="00AF2436" w:rsidRPr="0078556F">
              <w:rPr>
                <w:color w:val="000000" w:themeColor="text1"/>
              </w:rPr>
              <w:t xml:space="preserve"> </w:t>
            </w:r>
            <w:r w:rsidR="00FA7545" w:rsidRPr="0078556F">
              <w:rPr>
                <w:color w:val="000000" w:themeColor="text1"/>
              </w:rPr>
              <w:t xml:space="preserve"> </w:t>
            </w:r>
            <w:r w:rsidR="00324454" w:rsidRPr="0078556F">
              <w:rPr>
                <w:color w:val="000000" w:themeColor="text1"/>
              </w:rPr>
              <w:t xml:space="preserve"> </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381A27" w:rsidRPr="0078556F" w:rsidRDefault="00DE3CF9" w:rsidP="00CE43A1">
            <w:pPr>
              <w:rPr>
                <w:color w:val="000000" w:themeColor="text1"/>
              </w:rPr>
            </w:pPr>
            <w:r w:rsidRPr="0078556F">
              <w:rPr>
                <w:color w:val="000000" w:themeColor="text1"/>
              </w:rPr>
              <w:t>Share any personal or relevant stories.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381A27" w:rsidRPr="0078556F" w:rsidRDefault="00DE3CF9" w:rsidP="00FA46E7">
            <w:pPr>
              <w:rPr>
                <w:color w:val="000000" w:themeColor="text1"/>
              </w:rPr>
            </w:pPr>
            <w:r w:rsidRPr="0078556F">
              <w:rPr>
                <w:color w:val="000000" w:themeColor="text1"/>
              </w:rPr>
              <w:t xml:space="preserve">Encourage everyone to participate. </w:t>
            </w:r>
          </w:p>
        </w:tc>
      </w:tr>
      <w:tr w:rsidR="00381A27" w:rsidRPr="0078556F">
        <w:tc>
          <w:tcPr>
            <w:tcW w:w="2448" w:type="dxa"/>
            <w:vAlign w:val="center"/>
          </w:tcPr>
          <w:p w:rsidR="00381A27" w:rsidRPr="0078556F" w:rsidRDefault="00381A27" w:rsidP="00CE43A1">
            <w:pPr>
              <w:rPr>
                <w:b/>
                <w:bCs/>
                <w:color w:val="000000" w:themeColor="text1"/>
              </w:rPr>
            </w:pPr>
            <w:r w:rsidRPr="0078556F">
              <w:rPr>
                <w:b/>
                <w:bCs/>
                <w:color w:val="000000" w:themeColor="text1"/>
              </w:rPr>
              <w:t>Review Questions</w:t>
            </w:r>
          </w:p>
        </w:tc>
        <w:tc>
          <w:tcPr>
            <w:tcW w:w="7128" w:type="dxa"/>
            <w:vAlign w:val="center"/>
          </w:tcPr>
          <w:p w:rsidR="00381A27" w:rsidRPr="0078556F" w:rsidRDefault="00934E13" w:rsidP="00AF2436">
            <w:pPr>
              <w:rPr>
                <w:color w:val="000000" w:themeColor="text1"/>
              </w:rPr>
            </w:pPr>
            <w:r w:rsidRPr="0078556F">
              <w:rPr>
                <w:color w:val="000000" w:themeColor="text1"/>
              </w:rPr>
              <w:t>What costs are associated with onboarding new employees</w:t>
            </w:r>
            <w:r w:rsidR="006F6F0B" w:rsidRPr="0078556F">
              <w:rPr>
                <w:color w:val="000000" w:themeColor="text1"/>
              </w:rPr>
              <w:t>?</w:t>
            </w:r>
          </w:p>
        </w:tc>
      </w:tr>
    </w:tbl>
    <w:p w:rsidR="00442833" w:rsidRPr="0078556F" w:rsidRDefault="00442833" w:rsidP="00442833">
      <w:pPr>
        <w:spacing w:after="0" w:line="240" w:lineRule="auto"/>
      </w:pPr>
    </w:p>
    <w:p w:rsidR="00A34379" w:rsidRPr="0078556F" w:rsidRDefault="00934E13" w:rsidP="00B45CE0">
      <w:pPr>
        <w:pStyle w:val="Heading2"/>
      </w:pPr>
      <w:bookmarkStart w:id="17" w:name="_Toc384299035"/>
      <w:r w:rsidRPr="0078556F">
        <w:t>Employee Anxiety</w:t>
      </w:r>
      <w:bookmarkEnd w:id="17"/>
    </w:p>
    <w:p w:rsidR="00CE2FC1" w:rsidRPr="0078556F" w:rsidRDefault="00652A0B" w:rsidP="00934E13">
      <w:r>
        <w:rPr>
          <w:noProof/>
          <w:lang w:bidi="ar-SA"/>
        </w:rPr>
        <w:drawing>
          <wp:anchor distT="0" distB="0" distL="114300" distR="114300" simplePos="0" relativeHeight="251670016" behindDoc="0" locked="0" layoutInCell="1" allowOverlap="1">
            <wp:simplePos x="0" y="0"/>
            <wp:positionH relativeFrom="margin">
              <wp:posOffset>9829</wp:posOffset>
            </wp:positionH>
            <wp:positionV relativeFrom="margin">
              <wp:posOffset>2703195</wp:posOffset>
            </wp:positionV>
            <wp:extent cx="786765" cy="994410"/>
            <wp:effectExtent l="0" t="0" r="0" b="0"/>
            <wp:wrapSquare wrapText="bothSides"/>
            <wp:docPr id="30" name="Picture 30" descr="C:\Users\Darren\AppData\Local\Microsoft\Windows\Temporary Internet Files\Content.IE5\YVV333RR\MP900414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YVV333RR\MP900414035[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6765" cy="994410"/>
                    </a:xfrm>
                    <a:prstGeom prst="rect">
                      <a:avLst/>
                    </a:prstGeom>
                    <a:noFill/>
                    <a:ln>
                      <a:noFill/>
                    </a:ln>
                  </pic:spPr>
                </pic:pic>
              </a:graphicData>
            </a:graphic>
          </wp:anchor>
        </w:drawing>
      </w:r>
      <w:r w:rsidR="00934E13" w:rsidRPr="0078556F">
        <w:t>A solid onboarding process also helps to alleviate employee anxiety. It is normal to feel some anxiety when starting a new job, with all its uncertainty and new information.  An onboarding process that not only fulfills requirements regarding paperwork and policy but which also introduces the new hire to the workplace, coworkers, and expectations goes a long way toward relieving anxiety and helping the employee feel comfortable. This, in turn, helps promote employee retention.</w:t>
      </w:r>
    </w:p>
    <w:p w:rsidR="002A5E57" w:rsidRPr="0078556F" w:rsidRDefault="002A5E57" w:rsidP="00934E1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381A27" w:rsidRPr="0078556F" w:rsidRDefault="00E63C28" w:rsidP="00CE43A1">
            <w:pPr>
              <w:rPr>
                <w:b/>
                <w:bCs/>
                <w:color w:val="000000" w:themeColor="text1"/>
              </w:rPr>
            </w:pPr>
            <w:r w:rsidRPr="0078556F">
              <w:rPr>
                <w:b/>
                <w:bCs/>
                <w:color w:val="000000" w:themeColor="text1"/>
              </w:rPr>
              <w:t>10</w:t>
            </w:r>
            <w:r w:rsidR="00322950" w:rsidRPr="0078556F">
              <w:rPr>
                <w:b/>
                <w:bCs/>
                <w:color w:val="000000" w:themeColor="text1"/>
              </w:rPr>
              <w:t xml:space="preserve"> minutes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381A27" w:rsidRPr="0078556F" w:rsidRDefault="00934E13" w:rsidP="00A7554F">
            <w:pPr>
              <w:rPr>
                <w:color w:val="000000" w:themeColor="text1"/>
              </w:rPr>
            </w:pPr>
            <w:r w:rsidRPr="0078556F">
              <w:rPr>
                <w:color w:val="000000" w:themeColor="text1"/>
              </w:rPr>
              <w:t>Employee anxiety</w:t>
            </w:r>
            <w:r w:rsidR="00A7554F" w:rsidRPr="0078556F">
              <w:rPr>
                <w:color w:val="000000" w:themeColor="text1"/>
              </w:rPr>
              <w:t xml:space="preserve">. </w:t>
            </w:r>
            <w:r w:rsidR="002B4806" w:rsidRPr="0078556F">
              <w:rPr>
                <w:color w:val="000000" w:themeColor="text1"/>
              </w:rPr>
              <w:t xml:space="preserve"> </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996AEA" w:rsidRPr="0078556F" w:rsidRDefault="00934E13" w:rsidP="00CE43A1">
            <w:pPr>
              <w:rPr>
                <w:b/>
                <w:color w:val="000000" w:themeColor="text1"/>
              </w:rPr>
            </w:pPr>
            <w:r w:rsidRPr="0078556F">
              <w:rPr>
                <w:b/>
                <w:color w:val="000000" w:themeColor="text1"/>
              </w:rPr>
              <w:t>Employee Anxiety</w:t>
            </w:r>
          </w:p>
          <w:p w:rsidR="00381A27" w:rsidRPr="0078556F" w:rsidRDefault="00284664" w:rsidP="00934E13">
            <w:pPr>
              <w:rPr>
                <w:color w:val="000000" w:themeColor="text1"/>
              </w:rPr>
            </w:pPr>
            <w:r w:rsidRPr="0078556F">
              <w:rPr>
                <w:color w:val="000000" w:themeColor="text1"/>
              </w:rPr>
              <w:t xml:space="preserve">Explore </w:t>
            </w:r>
            <w:r w:rsidR="00934E13" w:rsidRPr="0078556F">
              <w:rPr>
                <w:color w:val="000000" w:themeColor="text1"/>
              </w:rPr>
              <w:t>reasons for and solutions to new employee anxiety</w:t>
            </w:r>
            <w:r w:rsidR="00265EAA" w:rsidRPr="0078556F">
              <w:rPr>
                <w:color w:val="000000" w:themeColor="text1"/>
              </w:rPr>
              <w:t xml:space="preserve">. </w:t>
            </w:r>
            <w:r w:rsidR="002B4806" w:rsidRPr="0078556F">
              <w:rPr>
                <w:color w:val="000000" w:themeColor="text1"/>
              </w:rPr>
              <w:t xml:space="preserve">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381A27" w:rsidRPr="0078556F" w:rsidRDefault="00751E2C" w:rsidP="00751E2C">
            <w:pPr>
              <w:rPr>
                <w:b/>
                <w:bCs/>
                <w:color w:val="000000" w:themeColor="text1"/>
              </w:rPr>
            </w:pPr>
            <w:r>
              <w:rPr>
                <w:b/>
                <w:bCs/>
                <w:color w:val="000000" w:themeColor="text1"/>
              </w:rPr>
              <w:t>01-</w:t>
            </w:r>
            <w:r w:rsidR="00536929" w:rsidRPr="0078556F">
              <w:rPr>
                <w:b/>
                <w:bCs/>
                <w:color w:val="000000" w:themeColor="text1"/>
              </w:rPr>
              <w:t>Employee Anxiety</w:t>
            </w:r>
          </w:p>
        </w:tc>
      </w:tr>
      <w:tr w:rsidR="00381A27" w:rsidRPr="0078556F">
        <w:trPr>
          <w:trHeight w:val="440"/>
        </w:trPr>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381A27" w:rsidRPr="0078556F" w:rsidRDefault="005F07AC" w:rsidP="000743E4">
            <w:pPr>
              <w:rPr>
                <w:color w:val="000000" w:themeColor="text1"/>
              </w:rPr>
            </w:pPr>
            <w:r w:rsidRPr="0078556F">
              <w:rPr>
                <w:color w:val="000000" w:themeColor="text1"/>
              </w:rPr>
              <w:t>None</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381A27" w:rsidRPr="0078556F" w:rsidRDefault="00380FCD" w:rsidP="000743E4">
            <w:pPr>
              <w:rPr>
                <w:color w:val="000000" w:themeColor="text1"/>
              </w:rPr>
            </w:pPr>
            <w:r w:rsidRPr="0078556F">
              <w:rPr>
                <w:color w:val="000000" w:themeColor="text1"/>
              </w:rPr>
              <w:t>Complete the worksheet individually. Share your answers with the rest of the clas</w:t>
            </w:r>
            <w:r w:rsidR="00087342" w:rsidRPr="0078556F">
              <w:rPr>
                <w:color w:val="000000" w:themeColor="text1"/>
              </w:rPr>
              <w:t>s.</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381A27" w:rsidRPr="0078556F" w:rsidRDefault="005F07AC" w:rsidP="000743E4">
            <w:pPr>
              <w:rPr>
                <w:color w:val="000000" w:themeColor="text1"/>
              </w:rPr>
            </w:pPr>
            <w:r w:rsidRPr="0078556F">
              <w:rPr>
                <w:color w:val="000000" w:themeColor="text1"/>
              </w:rPr>
              <w:t xml:space="preserve">Share any personal relevant stories.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381A27" w:rsidRPr="0078556F" w:rsidRDefault="008669BC" w:rsidP="000743E4">
            <w:pPr>
              <w:rPr>
                <w:color w:val="000000" w:themeColor="text1"/>
              </w:rPr>
            </w:pPr>
            <w:r w:rsidRPr="0078556F">
              <w:rPr>
                <w:color w:val="000000" w:themeColor="text1"/>
              </w:rPr>
              <w:t>Encourage everyone to participate.</w:t>
            </w:r>
          </w:p>
        </w:tc>
      </w:tr>
      <w:tr w:rsidR="00381A27" w:rsidRPr="0078556F">
        <w:tc>
          <w:tcPr>
            <w:tcW w:w="2448" w:type="dxa"/>
            <w:vAlign w:val="center"/>
          </w:tcPr>
          <w:p w:rsidR="00381A27" w:rsidRPr="0078556F" w:rsidRDefault="00381A27" w:rsidP="00CE43A1">
            <w:pPr>
              <w:rPr>
                <w:b/>
                <w:bCs/>
                <w:color w:val="000000" w:themeColor="text1"/>
              </w:rPr>
            </w:pPr>
            <w:r w:rsidRPr="0078556F">
              <w:rPr>
                <w:b/>
                <w:bCs/>
                <w:color w:val="000000" w:themeColor="text1"/>
              </w:rPr>
              <w:t>Review Questions</w:t>
            </w:r>
          </w:p>
        </w:tc>
        <w:tc>
          <w:tcPr>
            <w:tcW w:w="7128" w:type="dxa"/>
            <w:vAlign w:val="center"/>
          </w:tcPr>
          <w:p w:rsidR="00381A27" w:rsidRPr="0078556F" w:rsidRDefault="00284664" w:rsidP="00934E13">
            <w:pPr>
              <w:rPr>
                <w:color w:val="000000" w:themeColor="text1"/>
              </w:rPr>
            </w:pPr>
            <w:r w:rsidRPr="0078556F">
              <w:rPr>
                <w:color w:val="000000" w:themeColor="text1"/>
              </w:rPr>
              <w:t xml:space="preserve">What </w:t>
            </w:r>
            <w:r w:rsidR="00265EAA" w:rsidRPr="0078556F">
              <w:rPr>
                <w:color w:val="000000" w:themeColor="text1"/>
              </w:rPr>
              <w:t xml:space="preserve">will </w:t>
            </w:r>
            <w:r w:rsidR="00934E13" w:rsidRPr="0078556F">
              <w:rPr>
                <w:color w:val="000000" w:themeColor="text1"/>
              </w:rPr>
              <w:t>help new employees be less anxious</w:t>
            </w:r>
            <w:r w:rsidR="005749D3" w:rsidRPr="0078556F">
              <w:rPr>
                <w:color w:val="000000" w:themeColor="text1"/>
              </w:rPr>
              <w:t>?</w:t>
            </w:r>
          </w:p>
        </w:tc>
      </w:tr>
    </w:tbl>
    <w:p w:rsidR="00381A27" w:rsidRPr="0078556F" w:rsidRDefault="00381A27" w:rsidP="00C523BD"/>
    <w:p w:rsidR="00381A27" w:rsidRPr="0078556F" w:rsidRDefault="00934E13" w:rsidP="00C821A7">
      <w:pPr>
        <w:pStyle w:val="Heading2"/>
      </w:pPr>
      <w:bookmarkStart w:id="18" w:name="_Toc384299036"/>
      <w:r w:rsidRPr="0078556F">
        <w:lastRenderedPageBreak/>
        <w:t>Employee Turnover</w:t>
      </w:r>
      <w:bookmarkEnd w:id="18"/>
    </w:p>
    <w:p w:rsidR="00880E0C" w:rsidRPr="0078556F" w:rsidRDefault="00F577C9" w:rsidP="00365D34">
      <w:pPr>
        <w:rPr>
          <w:rFonts w:asciiTheme="minorHAnsi" w:hAnsiTheme="minorHAnsi" w:cs="Verdana"/>
          <w:szCs w:val="24"/>
          <w:lang w:bidi="ar-SA"/>
        </w:rPr>
      </w:pPr>
      <w:r>
        <w:rPr>
          <w:noProof/>
          <w:lang w:bidi="ar-SA"/>
        </w:rPr>
        <w:drawing>
          <wp:anchor distT="0" distB="0" distL="114300" distR="114300" simplePos="0" relativeHeight="251671040" behindDoc="0" locked="0" layoutInCell="1" allowOverlap="1">
            <wp:simplePos x="0" y="0"/>
            <wp:positionH relativeFrom="margin">
              <wp:posOffset>-5964</wp:posOffset>
            </wp:positionH>
            <wp:positionV relativeFrom="margin">
              <wp:posOffset>341906</wp:posOffset>
            </wp:positionV>
            <wp:extent cx="914400" cy="914400"/>
            <wp:effectExtent l="0" t="0" r="0" b="0"/>
            <wp:wrapSquare wrapText="bothSides"/>
            <wp:docPr id="32" name="Picture 32" descr="C:\Users\Darren\AppData\Local\Microsoft\Windows\Temporary Internet Files\Content.IE5\HPAUG4QU\MC9004325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HPAUG4QU\MC900432558[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3815" w:rsidRPr="0078556F">
        <w:t xml:space="preserve">Preventing employee turnover is one important purpose of the onboarding process. Many employees decide whether to stay in or leave a job within the first six weeks of employment, and for almost all workplaces the first 90 days of employment is a critical period for employee retention. Employees who are anxious, uncertain about expectations, or otherwise do not feel part of the organization are more likely to leave within the first 90 to 180 days. </w:t>
      </w:r>
    </w:p>
    <w:p w:rsidR="00CE2FC1" w:rsidRPr="0078556F" w:rsidRDefault="00CE2FC1" w:rsidP="00365D3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381A27" w:rsidRPr="0078556F" w:rsidRDefault="00E63C28" w:rsidP="00CE43A1">
            <w:pPr>
              <w:rPr>
                <w:b/>
                <w:bCs/>
                <w:color w:val="000000" w:themeColor="text1"/>
              </w:rPr>
            </w:pPr>
            <w:r w:rsidRPr="0078556F">
              <w:rPr>
                <w:b/>
                <w:bCs/>
                <w:color w:val="000000" w:themeColor="text1"/>
              </w:rPr>
              <w:t>10</w:t>
            </w:r>
            <w:r w:rsidR="00E10A61" w:rsidRPr="0078556F">
              <w:rPr>
                <w:b/>
                <w:bCs/>
                <w:color w:val="000000" w:themeColor="text1"/>
              </w:rPr>
              <w:t xml:space="preserve"> minutes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381A27" w:rsidRPr="0078556F" w:rsidRDefault="00FC3815" w:rsidP="00B833CE">
            <w:pPr>
              <w:rPr>
                <w:color w:val="000000" w:themeColor="text1"/>
              </w:rPr>
            </w:pPr>
            <w:r w:rsidRPr="0078556F">
              <w:rPr>
                <w:color w:val="000000" w:themeColor="text1"/>
              </w:rPr>
              <w:t>Employee Turnover</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996AEA" w:rsidRPr="0078556F" w:rsidRDefault="00FC3815" w:rsidP="00CE43A1">
            <w:pPr>
              <w:rPr>
                <w:b/>
                <w:color w:val="000000" w:themeColor="text1"/>
              </w:rPr>
            </w:pPr>
            <w:r w:rsidRPr="0078556F">
              <w:rPr>
                <w:b/>
                <w:color w:val="000000" w:themeColor="text1"/>
              </w:rPr>
              <w:t>Employee Turnover</w:t>
            </w:r>
          </w:p>
          <w:p w:rsidR="00381A27" w:rsidRPr="0078556F" w:rsidRDefault="001D39FE" w:rsidP="00FC3815">
            <w:pPr>
              <w:rPr>
                <w:b/>
                <w:color w:val="000000" w:themeColor="text1"/>
              </w:rPr>
            </w:pPr>
            <w:r w:rsidRPr="0078556F">
              <w:rPr>
                <w:color w:val="000000" w:themeColor="text1"/>
              </w:rPr>
              <w:t xml:space="preserve">Consider the </w:t>
            </w:r>
            <w:r w:rsidR="00FC3815" w:rsidRPr="0078556F">
              <w:rPr>
                <w:color w:val="000000" w:themeColor="text1"/>
              </w:rPr>
              <w:t>reasons an employee might leave a job in the first 90 days and brainstorm solutions.</w:t>
            </w:r>
            <w:r w:rsidR="00B833CE" w:rsidRPr="0078556F">
              <w:rPr>
                <w:color w:val="000000" w:themeColor="text1"/>
              </w:rPr>
              <w:t xml:space="preserve">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381A27" w:rsidRPr="0078556F" w:rsidRDefault="00B833CE" w:rsidP="009E1C50">
            <w:pPr>
              <w:rPr>
                <w:b/>
                <w:bCs/>
                <w:color w:val="000000" w:themeColor="text1"/>
              </w:rPr>
            </w:pPr>
            <w:r w:rsidRPr="0078556F">
              <w:rPr>
                <w:b/>
                <w:bCs/>
                <w:color w:val="000000" w:themeColor="text1"/>
              </w:rPr>
              <w:t>Flipchart/board and marker</w:t>
            </w:r>
          </w:p>
        </w:tc>
      </w:tr>
      <w:tr w:rsidR="00381A27" w:rsidRPr="0078556F">
        <w:trPr>
          <w:trHeight w:val="440"/>
        </w:trPr>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381A27" w:rsidRPr="0078556F" w:rsidRDefault="00E10A61" w:rsidP="000743E4">
            <w:pPr>
              <w:rPr>
                <w:color w:val="000000" w:themeColor="text1"/>
              </w:rPr>
            </w:pPr>
            <w:r w:rsidRPr="0078556F">
              <w:rPr>
                <w:color w:val="000000" w:themeColor="text1"/>
              </w:rPr>
              <w:t>None</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381A27" w:rsidRPr="0078556F" w:rsidRDefault="00B833CE" w:rsidP="00384190">
            <w:pPr>
              <w:rPr>
                <w:color w:val="000000" w:themeColor="text1"/>
              </w:rPr>
            </w:pPr>
            <w:r w:rsidRPr="0078556F">
              <w:rPr>
                <w:color w:val="000000" w:themeColor="text1"/>
              </w:rPr>
              <w:t xml:space="preserve">Discuss </w:t>
            </w:r>
            <w:r w:rsidR="00FC3815" w:rsidRPr="0078556F">
              <w:rPr>
                <w:color w:val="000000" w:themeColor="text1"/>
              </w:rPr>
              <w:t>the reasons an employee might leave a job in the first 90 days and brainstorm solutions</w:t>
            </w:r>
            <w:r w:rsidR="00384190" w:rsidRPr="0078556F">
              <w:rPr>
                <w:color w:val="000000" w:themeColor="text1"/>
              </w:rPr>
              <w:t xml:space="preserve">, and list these on the flipchart/board. </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381A27" w:rsidRPr="0078556F" w:rsidRDefault="00E10A61" w:rsidP="000743E4">
            <w:pPr>
              <w:rPr>
                <w:color w:val="000000" w:themeColor="text1"/>
              </w:rPr>
            </w:pPr>
            <w:r w:rsidRPr="0078556F">
              <w:rPr>
                <w:color w:val="000000" w:themeColor="text1"/>
              </w:rPr>
              <w:t xml:space="preserve">Share any personal, relevant stories.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381A27" w:rsidRPr="0078556F" w:rsidRDefault="00E10A61" w:rsidP="000743E4">
            <w:pPr>
              <w:rPr>
                <w:color w:val="000000" w:themeColor="text1"/>
              </w:rPr>
            </w:pPr>
            <w:r w:rsidRPr="0078556F">
              <w:rPr>
                <w:color w:val="000000" w:themeColor="text1"/>
              </w:rPr>
              <w:t>Encourage everyone to participate.</w:t>
            </w:r>
          </w:p>
        </w:tc>
      </w:tr>
      <w:tr w:rsidR="00381A27" w:rsidRPr="0078556F">
        <w:tc>
          <w:tcPr>
            <w:tcW w:w="2448" w:type="dxa"/>
            <w:vAlign w:val="center"/>
          </w:tcPr>
          <w:p w:rsidR="00381A27" w:rsidRPr="0078556F" w:rsidRDefault="00381A27" w:rsidP="00CE43A1">
            <w:pPr>
              <w:rPr>
                <w:b/>
                <w:bCs/>
                <w:color w:val="000000" w:themeColor="text1"/>
              </w:rPr>
            </w:pPr>
            <w:r w:rsidRPr="0078556F">
              <w:rPr>
                <w:b/>
                <w:bCs/>
                <w:color w:val="000000" w:themeColor="text1"/>
              </w:rPr>
              <w:t>Review Questions</w:t>
            </w:r>
          </w:p>
        </w:tc>
        <w:tc>
          <w:tcPr>
            <w:tcW w:w="7128" w:type="dxa"/>
            <w:vAlign w:val="center"/>
          </w:tcPr>
          <w:p w:rsidR="00381A27" w:rsidRPr="0078556F" w:rsidRDefault="00384190" w:rsidP="00FC3815">
            <w:pPr>
              <w:rPr>
                <w:color w:val="000000" w:themeColor="text1"/>
              </w:rPr>
            </w:pPr>
            <w:r w:rsidRPr="0078556F">
              <w:rPr>
                <w:color w:val="000000" w:themeColor="text1"/>
              </w:rPr>
              <w:t xml:space="preserve">How </w:t>
            </w:r>
            <w:r w:rsidR="00FC3815" w:rsidRPr="0078556F">
              <w:rPr>
                <w:color w:val="000000" w:themeColor="text1"/>
              </w:rPr>
              <w:t>can we use onboarding to encourage employee retention?</w:t>
            </w:r>
          </w:p>
        </w:tc>
      </w:tr>
    </w:tbl>
    <w:p w:rsidR="00F577C9" w:rsidRDefault="00F577C9" w:rsidP="00F577C9"/>
    <w:p w:rsidR="00374E9C" w:rsidRPr="0078556F" w:rsidRDefault="00FC3815" w:rsidP="00C821A7">
      <w:pPr>
        <w:pStyle w:val="Heading2"/>
      </w:pPr>
      <w:bookmarkStart w:id="19" w:name="_Toc384299037"/>
      <w:r w:rsidRPr="0078556F">
        <w:t>Realistic Expectations</w:t>
      </w:r>
      <w:bookmarkEnd w:id="19"/>
    </w:p>
    <w:p w:rsidR="00381A27" w:rsidRPr="0078556F" w:rsidRDefault="003A158A" w:rsidP="00A60B57">
      <w:r>
        <w:rPr>
          <w:noProof/>
          <w:lang w:bidi="ar-SA"/>
        </w:rPr>
        <w:drawing>
          <wp:anchor distT="0" distB="0" distL="114300" distR="114300" simplePos="0" relativeHeight="251672064" behindDoc="0" locked="0" layoutInCell="1" allowOverlap="1" wp14:anchorId="6C111626" wp14:editId="668B9FF8">
            <wp:simplePos x="0" y="0"/>
            <wp:positionH relativeFrom="margin">
              <wp:posOffset>-6350</wp:posOffset>
            </wp:positionH>
            <wp:positionV relativeFrom="margin">
              <wp:posOffset>6280785</wp:posOffset>
            </wp:positionV>
            <wp:extent cx="1097280" cy="905510"/>
            <wp:effectExtent l="0" t="0" r="7620" b="8890"/>
            <wp:wrapSquare wrapText="bothSides"/>
            <wp:docPr id="33" name="Picture 33" descr="C:\Users\Darren\AppData\Local\Microsoft\Windows\Temporary Internet Files\Content.IE5\VNUEA0YR\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VNUEA0YR\MC900441463[1].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11883" t="2898" r="6667" b="29856"/>
                    <a:stretch/>
                  </pic:blipFill>
                  <pic:spPr bwMode="auto">
                    <a:xfrm>
                      <a:off x="0" y="0"/>
                      <a:ext cx="1097280" cy="905510"/>
                    </a:xfrm>
                    <a:prstGeom prst="rect">
                      <a:avLst/>
                    </a:prstGeom>
                    <a:noFill/>
                    <a:ln>
                      <a:noFill/>
                    </a:ln>
                    <a:extLst>
                      <a:ext uri="{53640926-AAD7-44D8-BBD7-CCE9431645EC}">
                        <a14:shadowObscured xmlns:a14="http://schemas.microsoft.com/office/drawing/2010/main"/>
                      </a:ext>
                    </a:extLst>
                  </pic:spPr>
                </pic:pic>
              </a:graphicData>
            </a:graphic>
          </wp:anchor>
        </w:drawing>
      </w:r>
      <w:r w:rsidR="00FC3815" w:rsidRPr="0078556F">
        <w:t xml:space="preserve">The onboarding process is a key opportunity to provide the new hire with realistic expectations.  It is also </w:t>
      </w:r>
      <w:proofErr w:type="gramStart"/>
      <w:r w:rsidR="00FC3815" w:rsidRPr="0078556F">
        <w:t>key</w:t>
      </w:r>
      <w:proofErr w:type="gramEnd"/>
      <w:r w:rsidR="00FC3815" w:rsidRPr="0078556F">
        <w:t xml:space="preserve"> that the organization and the new hire’s manager have realistic expectations of what the onboarding process can do. Even the most efficient and quality onboarding process will not prevent all employee </w:t>
      </w:r>
      <w:proofErr w:type="gramStart"/>
      <w:r>
        <w:t>turnover</w:t>
      </w:r>
      <w:proofErr w:type="gramEnd"/>
      <w:r>
        <w:t xml:space="preserve">. In addition, </w:t>
      </w:r>
      <w:r w:rsidR="00FC3815" w:rsidRPr="0078556F">
        <w:t>not all new hires will respond the same way to onboarding activities</w:t>
      </w:r>
      <w:r>
        <w:t xml:space="preserve">. No onboarding process can </w:t>
      </w:r>
      <w:r w:rsidR="00FC3815" w:rsidRPr="0078556F">
        <w:t xml:space="preserve">alleviate all anxiety, or </w:t>
      </w:r>
      <w:r w:rsidR="004037E8" w:rsidRPr="0078556F">
        <w:t>fully socialize the new hire in just a few weeks. Setting realistic expectations for both employee and organization in terms of onboarding outcomes is important.</w:t>
      </w:r>
    </w:p>
    <w:p w:rsidR="002A5E57" w:rsidRPr="0078556F" w:rsidRDefault="002A5E57" w:rsidP="00A60B5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lastRenderedPageBreak/>
              <w:t xml:space="preserve">Estimated Time </w:t>
            </w:r>
          </w:p>
        </w:tc>
        <w:tc>
          <w:tcPr>
            <w:tcW w:w="7128" w:type="dxa"/>
            <w:tcBorders>
              <w:bottom w:val="single" w:sz="4" w:space="0" w:color="1F497D"/>
            </w:tcBorders>
            <w:vAlign w:val="center"/>
          </w:tcPr>
          <w:p w:rsidR="00381A27" w:rsidRPr="0078556F" w:rsidRDefault="00E63C28" w:rsidP="00995E09">
            <w:pPr>
              <w:rPr>
                <w:b/>
                <w:bCs/>
                <w:color w:val="000000" w:themeColor="text1"/>
              </w:rPr>
            </w:pPr>
            <w:r w:rsidRPr="0078556F">
              <w:rPr>
                <w:b/>
                <w:bCs/>
                <w:color w:val="000000" w:themeColor="text1"/>
              </w:rPr>
              <w:t>10</w:t>
            </w:r>
            <w:r w:rsidR="00407C83" w:rsidRPr="0078556F">
              <w:rPr>
                <w:b/>
                <w:bCs/>
                <w:color w:val="000000" w:themeColor="text1"/>
              </w:rPr>
              <w:t xml:space="preserve"> </w:t>
            </w:r>
            <w:r w:rsidR="008E485D" w:rsidRPr="0078556F">
              <w:rPr>
                <w:b/>
                <w:bCs/>
                <w:color w:val="000000" w:themeColor="text1"/>
              </w:rPr>
              <w:t>minutes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381A27" w:rsidRPr="0078556F" w:rsidRDefault="004037E8" w:rsidP="00222995">
            <w:pPr>
              <w:rPr>
                <w:color w:val="000000" w:themeColor="text1"/>
              </w:rPr>
            </w:pPr>
            <w:r w:rsidRPr="0078556F">
              <w:rPr>
                <w:color w:val="000000" w:themeColor="text1"/>
              </w:rPr>
              <w:t>Realistic Expectations</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2382C" w:rsidRPr="0078556F" w:rsidRDefault="004037E8" w:rsidP="00995E09">
            <w:pPr>
              <w:rPr>
                <w:b/>
                <w:color w:val="000000" w:themeColor="text1"/>
              </w:rPr>
            </w:pPr>
            <w:r w:rsidRPr="0078556F">
              <w:rPr>
                <w:b/>
                <w:color w:val="000000" w:themeColor="text1"/>
              </w:rPr>
              <w:t>Realistic Expectations</w:t>
            </w:r>
          </w:p>
          <w:p w:rsidR="00381A27" w:rsidRPr="0078556F" w:rsidRDefault="00E860C4" w:rsidP="004037E8">
            <w:pPr>
              <w:rPr>
                <w:color w:val="000000" w:themeColor="text1"/>
              </w:rPr>
            </w:pPr>
            <w:r w:rsidRPr="0078556F">
              <w:rPr>
                <w:color w:val="000000" w:themeColor="text1"/>
              </w:rPr>
              <w:t xml:space="preserve">Discuss </w:t>
            </w:r>
            <w:r w:rsidR="004037E8" w:rsidRPr="0078556F">
              <w:rPr>
                <w:color w:val="000000" w:themeColor="text1"/>
              </w:rPr>
              <w:t>realistic expectations of the onboarding process</w:t>
            </w:r>
            <w:r w:rsidRPr="0078556F">
              <w:rPr>
                <w:color w:val="000000" w:themeColor="text1"/>
              </w:rPr>
              <w:t>.</w:t>
            </w:r>
            <w:r w:rsidR="00937D59" w:rsidRPr="0078556F">
              <w:rPr>
                <w:color w:val="000000" w:themeColor="text1"/>
              </w:rPr>
              <w:t xml:space="preserve"> </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381A27" w:rsidRPr="0078556F" w:rsidRDefault="00546A78" w:rsidP="00E533C6">
            <w:pPr>
              <w:rPr>
                <w:b/>
                <w:color w:val="000000" w:themeColor="text1"/>
              </w:rPr>
            </w:pPr>
            <w:r w:rsidRPr="0078556F">
              <w:rPr>
                <w:b/>
                <w:color w:val="000000" w:themeColor="text1"/>
              </w:rPr>
              <w:t>Flipchart/board and marker</w:t>
            </w:r>
          </w:p>
        </w:tc>
      </w:tr>
      <w:tr w:rsidR="00381A27" w:rsidRPr="0078556F">
        <w:trPr>
          <w:trHeight w:val="440"/>
        </w:trPr>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381A27" w:rsidRPr="0078556F" w:rsidRDefault="00A6725B" w:rsidP="00995E09">
            <w:pPr>
              <w:rPr>
                <w:color w:val="000000" w:themeColor="text1"/>
              </w:rPr>
            </w:pPr>
            <w:r w:rsidRPr="0078556F">
              <w:rPr>
                <w:color w:val="000000" w:themeColor="text1"/>
              </w:rPr>
              <w:t>None</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381A27" w:rsidRPr="0078556F" w:rsidRDefault="00E860C4" w:rsidP="004037E8">
            <w:pPr>
              <w:rPr>
                <w:color w:val="000000" w:themeColor="text1"/>
              </w:rPr>
            </w:pPr>
            <w:r w:rsidRPr="0078556F">
              <w:rPr>
                <w:color w:val="000000" w:themeColor="text1"/>
              </w:rPr>
              <w:t xml:space="preserve">As a group, discuss </w:t>
            </w:r>
            <w:r w:rsidR="004037E8" w:rsidRPr="0078556F">
              <w:rPr>
                <w:color w:val="000000" w:themeColor="text1"/>
              </w:rPr>
              <w:t>the expectations both employees and employers have of the onboarding process</w:t>
            </w:r>
            <w:r w:rsidR="00254200" w:rsidRPr="0078556F">
              <w:rPr>
                <w:color w:val="000000" w:themeColor="text1"/>
              </w:rPr>
              <w:t xml:space="preserve">, and make a list on the flipchart/board. </w:t>
            </w:r>
            <w:r w:rsidR="004037E8" w:rsidRPr="0078556F">
              <w:rPr>
                <w:color w:val="000000" w:themeColor="text1"/>
              </w:rPr>
              <w:t>Then discuss whether these are realistic or not. For those that are not, work to make them realistic.</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381A27" w:rsidRPr="0078556F" w:rsidRDefault="00A6725B" w:rsidP="00995E09">
            <w:pPr>
              <w:rPr>
                <w:color w:val="000000" w:themeColor="text1"/>
              </w:rPr>
            </w:pPr>
            <w:r w:rsidRPr="0078556F">
              <w:rPr>
                <w:color w:val="000000" w:themeColor="text1"/>
              </w:rPr>
              <w:t>Share any personal, relevant stories.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381A27" w:rsidRPr="0078556F" w:rsidRDefault="00A6725B" w:rsidP="00995E09">
            <w:pPr>
              <w:rPr>
                <w:color w:val="000000" w:themeColor="text1"/>
              </w:rPr>
            </w:pPr>
            <w:r w:rsidRPr="0078556F">
              <w:rPr>
                <w:color w:val="000000" w:themeColor="text1"/>
              </w:rPr>
              <w:t xml:space="preserve">Encourage everyone to participate. </w:t>
            </w:r>
          </w:p>
        </w:tc>
      </w:tr>
      <w:tr w:rsidR="00381A27" w:rsidRPr="0078556F">
        <w:tc>
          <w:tcPr>
            <w:tcW w:w="2448" w:type="dxa"/>
            <w:vAlign w:val="center"/>
          </w:tcPr>
          <w:p w:rsidR="00381A27" w:rsidRPr="0078556F" w:rsidRDefault="00381A27" w:rsidP="00CE43A1">
            <w:pPr>
              <w:rPr>
                <w:b/>
                <w:bCs/>
                <w:color w:val="000000" w:themeColor="text1"/>
              </w:rPr>
            </w:pPr>
            <w:r w:rsidRPr="0078556F">
              <w:rPr>
                <w:b/>
                <w:bCs/>
                <w:color w:val="000000" w:themeColor="text1"/>
              </w:rPr>
              <w:t>Review Questions</w:t>
            </w:r>
          </w:p>
        </w:tc>
        <w:tc>
          <w:tcPr>
            <w:tcW w:w="7128" w:type="dxa"/>
            <w:vAlign w:val="center"/>
          </w:tcPr>
          <w:p w:rsidR="00381A27" w:rsidRPr="0078556F" w:rsidRDefault="004037E8" w:rsidP="00254200">
            <w:pPr>
              <w:rPr>
                <w:color w:val="000000" w:themeColor="text1"/>
              </w:rPr>
            </w:pPr>
            <w:r w:rsidRPr="0078556F">
              <w:rPr>
                <w:color w:val="000000" w:themeColor="text1"/>
              </w:rPr>
              <w:t xml:space="preserve">Why is it </w:t>
            </w:r>
            <w:proofErr w:type="gramStart"/>
            <w:r w:rsidRPr="0078556F">
              <w:rPr>
                <w:color w:val="000000" w:themeColor="text1"/>
              </w:rPr>
              <w:t>key</w:t>
            </w:r>
            <w:proofErr w:type="gramEnd"/>
            <w:r w:rsidRPr="0078556F">
              <w:rPr>
                <w:color w:val="000000" w:themeColor="text1"/>
              </w:rPr>
              <w:t xml:space="preserve"> to have realistic expectations of the onboarding process?</w:t>
            </w:r>
          </w:p>
        </w:tc>
      </w:tr>
    </w:tbl>
    <w:p w:rsidR="00381A27" w:rsidRPr="0078556F" w:rsidRDefault="00381A27" w:rsidP="00C523BD"/>
    <w:p w:rsidR="00381A27" w:rsidRPr="0078556F" w:rsidRDefault="00381A27" w:rsidP="00813D57">
      <w:pPr>
        <w:pStyle w:val="Heading2"/>
      </w:pPr>
      <w:bookmarkStart w:id="20" w:name="_Toc384299038"/>
      <w:r w:rsidRPr="0078556F">
        <w:t>Case Study</w:t>
      </w:r>
      <w:bookmarkEnd w:id="20"/>
    </w:p>
    <w:p w:rsidR="007F5309" w:rsidRDefault="00153FAE" w:rsidP="00F50A9A">
      <w:r>
        <w:rPr>
          <w:noProof/>
          <w:lang w:bidi="ar-SA"/>
        </w:rPr>
        <w:drawing>
          <wp:anchor distT="0" distB="0" distL="114300" distR="114300" simplePos="0" relativeHeight="251673088" behindDoc="0" locked="0" layoutInCell="1" allowOverlap="1">
            <wp:simplePos x="0" y="0"/>
            <wp:positionH relativeFrom="margin">
              <wp:posOffset>10160</wp:posOffset>
            </wp:positionH>
            <wp:positionV relativeFrom="margin">
              <wp:posOffset>4544060</wp:posOffset>
            </wp:positionV>
            <wp:extent cx="1571625" cy="946150"/>
            <wp:effectExtent l="0" t="0" r="9525" b="6350"/>
            <wp:wrapSquare wrapText="bothSides"/>
            <wp:docPr id="40" name="Picture 40" descr="C:\Users\Darren\AppData\Local\Microsoft\Windows\Temporary Internet Files\Content.IE5\RA5RPRII\MC9002371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RA5RPRII\MC900237108[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1625" cy="946150"/>
                    </a:xfrm>
                    <a:prstGeom prst="rect">
                      <a:avLst/>
                    </a:prstGeom>
                    <a:noFill/>
                    <a:ln>
                      <a:noFill/>
                    </a:ln>
                  </pic:spPr>
                </pic:pic>
              </a:graphicData>
            </a:graphic>
          </wp:anchor>
        </w:drawing>
      </w:r>
      <w:r w:rsidR="004037E8" w:rsidRPr="0078556F">
        <w:t xml:space="preserve">Marisol was hired into an entry-level job at a major firm in her industry. She was very excited to begin the job. On her first day, her manager handed her a large stack of paperwork and a pen, placed her in an otherwise empty conference room, and asked her to fill out the paperwork. Two hours later, her manager showed her to her cubicle and gave her the training manual for her new position. The manager told Marisol to call or email if she had any questions at all during her first day, and then </w:t>
      </w:r>
      <w:r w:rsidR="007F5309">
        <w:t>left her to work independently.</w:t>
      </w:r>
    </w:p>
    <w:p w:rsidR="006C3F09" w:rsidRPr="0078556F" w:rsidRDefault="009854FA" w:rsidP="00F50A9A">
      <w:r w:rsidRPr="0078556F">
        <w:t xml:space="preserve">Marisol spent the first part of the day reading the training manual, but still found herself anxious about her ability to do the job, and also </w:t>
      </w:r>
      <w:r w:rsidR="007F5309">
        <w:t>realized she was unsure what</w:t>
      </w:r>
      <w:r w:rsidRPr="0078556F">
        <w:t xml:space="preserve"> she was expected to do and complete. Her manager did not return voicemail until late in the day, so Marisol found herself uncertain how to proceed. As she ate lunch alone in her cubicle, she wondered if she would ever get the hang of this new job.</w:t>
      </w:r>
    </w:p>
    <w:p w:rsidR="002A5E57" w:rsidRPr="0078556F" w:rsidRDefault="002A5E57"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381A27" w:rsidRPr="0078556F" w:rsidRDefault="00FB13C2" w:rsidP="00F606CE">
            <w:pPr>
              <w:rPr>
                <w:b/>
                <w:bCs/>
                <w:color w:val="000000" w:themeColor="text1"/>
              </w:rPr>
            </w:pPr>
            <w:r w:rsidRPr="0078556F">
              <w:rPr>
                <w:b/>
                <w:bCs/>
                <w:color w:val="000000" w:themeColor="text1"/>
              </w:rPr>
              <w:t>5</w:t>
            </w:r>
            <w:r w:rsidR="00D2382C" w:rsidRPr="0078556F">
              <w:rPr>
                <w:b/>
                <w:bCs/>
                <w:color w:val="000000" w:themeColor="text1"/>
              </w:rPr>
              <w:t xml:space="preserve"> minutes</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lastRenderedPageBreak/>
              <w:t>Topic Objective</w:t>
            </w:r>
          </w:p>
        </w:tc>
        <w:tc>
          <w:tcPr>
            <w:tcW w:w="7128" w:type="dxa"/>
            <w:shd w:val="clear" w:color="auto" w:fill="D9D9D9" w:themeFill="background1" w:themeFillShade="D9"/>
            <w:vAlign w:val="center"/>
          </w:tcPr>
          <w:p w:rsidR="00381A27" w:rsidRPr="0078556F" w:rsidRDefault="00D2382C" w:rsidP="009854FA">
            <w:pPr>
              <w:rPr>
                <w:color w:val="000000" w:themeColor="text1"/>
              </w:rPr>
            </w:pPr>
            <w:r w:rsidRPr="0078556F">
              <w:rPr>
                <w:color w:val="000000" w:themeColor="text1"/>
              </w:rPr>
              <w:t xml:space="preserve">Outline the </w:t>
            </w:r>
            <w:r w:rsidR="009854FA" w:rsidRPr="0078556F">
              <w:rPr>
                <w:color w:val="000000" w:themeColor="text1"/>
              </w:rPr>
              <w:t>Purpose of Onboarding</w:t>
            </w:r>
            <w:r w:rsidRPr="0078556F">
              <w:rPr>
                <w:color w:val="000000" w:themeColor="text1"/>
              </w:rPr>
              <w:t xml:space="preserve"> case study.</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2382C" w:rsidRPr="0078556F" w:rsidRDefault="00D2382C" w:rsidP="009C195A">
            <w:pPr>
              <w:rPr>
                <w:b/>
                <w:color w:val="000000" w:themeColor="text1"/>
              </w:rPr>
            </w:pPr>
            <w:r w:rsidRPr="0078556F">
              <w:rPr>
                <w:b/>
                <w:color w:val="000000" w:themeColor="text1"/>
              </w:rPr>
              <w:t>Case study</w:t>
            </w:r>
          </w:p>
          <w:p w:rsidR="00381A27" w:rsidRPr="0078556F" w:rsidRDefault="00F84FE1" w:rsidP="009854FA">
            <w:pPr>
              <w:rPr>
                <w:color w:val="000000" w:themeColor="text1"/>
              </w:rPr>
            </w:pPr>
            <w:r w:rsidRPr="0078556F">
              <w:rPr>
                <w:color w:val="000000" w:themeColor="text1"/>
              </w:rPr>
              <w:t xml:space="preserve">Discuss </w:t>
            </w:r>
            <w:r w:rsidR="009854FA" w:rsidRPr="0078556F">
              <w:rPr>
                <w:color w:val="000000" w:themeColor="text1"/>
              </w:rPr>
              <w:t>the onboarding process Marisol experienced and how it was or was not effective</w:t>
            </w:r>
            <w:r w:rsidR="003B6165" w:rsidRPr="0078556F">
              <w:rPr>
                <w:color w:val="000000" w:themeColor="text1"/>
              </w:rPr>
              <w:t>.</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381A27" w:rsidRPr="0078556F" w:rsidRDefault="00D2382C" w:rsidP="00F606CE">
            <w:pPr>
              <w:rPr>
                <w:color w:val="000000" w:themeColor="text1"/>
              </w:rPr>
            </w:pPr>
            <w:r w:rsidRPr="0078556F">
              <w:rPr>
                <w:color w:val="000000" w:themeColor="text1"/>
              </w:rPr>
              <w:t>None</w:t>
            </w:r>
          </w:p>
        </w:tc>
      </w:tr>
      <w:tr w:rsidR="00381A27" w:rsidRPr="0078556F">
        <w:trPr>
          <w:trHeight w:val="440"/>
        </w:trPr>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381A27" w:rsidRPr="0078556F" w:rsidRDefault="00D2382C" w:rsidP="00F606CE">
            <w:pPr>
              <w:rPr>
                <w:color w:val="000000" w:themeColor="text1"/>
              </w:rPr>
            </w:pPr>
            <w:r w:rsidRPr="0078556F">
              <w:rPr>
                <w:color w:val="000000" w:themeColor="text1"/>
              </w:rPr>
              <w:t>None</w:t>
            </w:r>
          </w:p>
        </w:tc>
      </w:tr>
      <w:tr w:rsidR="00381A27" w:rsidRPr="0078556F">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381A27" w:rsidRPr="0078556F" w:rsidRDefault="00D2382C" w:rsidP="005149EC">
            <w:pPr>
              <w:rPr>
                <w:color w:val="000000" w:themeColor="text1"/>
              </w:rPr>
            </w:pPr>
            <w:r w:rsidRPr="0078556F">
              <w:rPr>
                <w:color w:val="000000" w:themeColor="text1"/>
              </w:rPr>
              <w:t>Discuss the</w:t>
            </w:r>
            <w:r w:rsidR="003B6165" w:rsidRPr="0078556F">
              <w:rPr>
                <w:color w:val="000000" w:themeColor="text1"/>
              </w:rPr>
              <w:t xml:space="preserve"> outcome of the case study. </w:t>
            </w:r>
          </w:p>
        </w:tc>
      </w:tr>
      <w:tr w:rsidR="00381A27" w:rsidRPr="0078556F">
        <w:tc>
          <w:tcPr>
            <w:tcW w:w="2448" w:type="dxa"/>
            <w:tcBorders>
              <w:bottom w:val="single" w:sz="4" w:space="0" w:color="1F497D"/>
            </w:tcBorders>
            <w:vAlign w:val="center"/>
          </w:tcPr>
          <w:p w:rsidR="00381A27" w:rsidRPr="0078556F" w:rsidRDefault="00381A27" w:rsidP="00CE43A1">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381A27" w:rsidRPr="0078556F" w:rsidRDefault="00F84FE1" w:rsidP="00F606CE">
            <w:pPr>
              <w:rPr>
                <w:color w:val="000000" w:themeColor="text1"/>
              </w:rPr>
            </w:pPr>
            <w:r w:rsidRPr="0078556F">
              <w:rPr>
                <w:color w:val="000000" w:themeColor="text1"/>
              </w:rPr>
              <w:t>Share any personal, relevant stories.</w:t>
            </w:r>
          </w:p>
        </w:tc>
      </w:tr>
      <w:tr w:rsidR="00381A27" w:rsidRPr="0078556F">
        <w:trPr>
          <w:trHeight w:val="60"/>
        </w:trPr>
        <w:tc>
          <w:tcPr>
            <w:tcW w:w="2448" w:type="dxa"/>
            <w:shd w:val="clear" w:color="auto" w:fill="D9D9D9" w:themeFill="background1" w:themeFillShade="D9"/>
            <w:vAlign w:val="center"/>
          </w:tcPr>
          <w:p w:rsidR="00381A27" w:rsidRPr="0078556F" w:rsidRDefault="00381A27" w:rsidP="00CE43A1">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381A27" w:rsidRPr="0078556F" w:rsidRDefault="00F84FE1" w:rsidP="00F606CE">
            <w:pPr>
              <w:rPr>
                <w:color w:val="000000" w:themeColor="text1"/>
              </w:rPr>
            </w:pPr>
            <w:r w:rsidRPr="0078556F">
              <w:rPr>
                <w:color w:val="000000" w:themeColor="text1"/>
              </w:rPr>
              <w:t>Encourage everyone to participate.</w:t>
            </w:r>
          </w:p>
        </w:tc>
      </w:tr>
      <w:tr w:rsidR="00381A27" w:rsidRPr="0078556F">
        <w:tc>
          <w:tcPr>
            <w:tcW w:w="2448" w:type="dxa"/>
            <w:vAlign w:val="center"/>
          </w:tcPr>
          <w:p w:rsidR="00381A27" w:rsidRPr="0078556F" w:rsidRDefault="00381A27" w:rsidP="00CE43A1">
            <w:pPr>
              <w:rPr>
                <w:b/>
                <w:bCs/>
                <w:color w:val="000000" w:themeColor="text1"/>
              </w:rPr>
            </w:pPr>
            <w:r w:rsidRPr="0078556F">
              <w:rPr>
                <w:b/>
                <w:bCs/>
                <w:color w:val="000000" w:themeColor="text1"/>
              </w:rPr>
              <w:t>Review Questions</w:t>
            </w:r>
          </w:p>
        </w:tc>
        <w:tc>
          <w:tcPr>
            <w:tcW w:w="7128" w:type="dxa"/>
            <w:vAlign w:val="center"/>
          </w:tcPr>
          <w:p w:rsidR="00381A27" w:rsidRPr="0078556F" w:rsidRDefault="009854FA" w:rsidP="005149EC">
            <w:pPr>
              <w:rPr>
                <w:color w:val="000000" w:themeColor="text1"/>
              </w:rPr>
            </w:pPr>
            <w:r w:rsidRPr="0078556F">
              <w:rPr>
                <w:color w:val="000000" w:themeColor="text1"/>
              </w:rPr>
              <w:t>How could Marisol’s organization have improved its onboarding process</w:t>
            </w:r>
            <w:r w:rsidR="00996AEA" w:rsidRPr="0078556F">
              <w:rPr>
                <w:color w:val="000000" w:themeColor="text1"/>
              </w:rPr>
              <w:t>?</w:t>
            </w:r>
          </w:p>
        </w:tc>
      </w:tr>
    </w:tbl>
    <w:p w:rsidR="00381A27" w:rsidRPr="0078556F" w:rsidRDefault="00381A27" w:rsidP="00F50A9A"/>
    <w:p w:rsidR="002A5E57" w:rsidRPr="0078556F" w:rsidRDefault="002A5E57">
      <w:pPr>
        <w:spacing w:after="0" w:line="240" w:lineRule="auto"/>
        <w:rPr>
          <w:rFonts w:ascii="Cambria" w:eastAsiaTheme="majorEastAsia" w:hAnsi="Cambria" w:cstheme="majorBidi"/>
          <w:b/>
          <w:bCs/>
          <w:color w:val="000000" w:themeColor="text1"/>
          <w:sz w:val="26"/>
          <w:szCs w:val="26"/>
        </w:rPr>
      </w:pPr>
      <w:r w:rsidRPr="0078556F">
        <w:br w:type="page"/>
      </w:r>
    </w:p>
    <w:p w:rsidR="00381A27" w:rsidRPr="0078556F" w:rsidRDefault="00381A27" w:rsidP="00C821A7">
      <w:pPr>
        <w:pStyle w:val="Heading2"/>
      </w:pPr>
      <w:bookmarkStart w:id="21" w:name="_Toc384299039"/>
      <w:r w:rsidRPr="0078556F">
        <w:lastRenderedPageBreak/>
        <w:t>Module Two: Review Questions</w:t>
      </w:r>
      <w:bookmarkEnd w:id="21"/>
    </w:p>
    <w:p w:rsidR="00CC07AB" w:rsidRPr="0078556F" w:rsidRDefault="00BD2C3B" w:rsidP="00CC07AB">
      <w:pPr>
        <w:numPr>
          <w:ilvl w:val="0"/>
          <w:numId w:val="5"/>
        </w:numPr>
      </w:pPr>
      <w:r w:rsidRPr="0078556F">
        <w:t xml:space="preserve">Which of the following </w:t>
      </w:r>
      <w:r w:rsidR="009854FA" w:rsidRPr="0078556F">
        <w:t>is true on onboarding</w:t>
      </w:r>
      <w:r w:rsidR="007D399D" w:rsidRPr="0078556F">
        <w:t>?</w:t>
      </w:r>
    </w:p>
    <w:p w:rsidR="00CC07AB" w:rsidRPr="0078556F" w:rsidRDefault="009854FA" w:rsidP="004B0822">
      <w:pPr>
        <w:pStyle w:val="ListParagraph"/>
        <w:numPr>
          <w:ilvl w:val="0"/>
          <w:numId w:val="6"/>
        </w:numPr>
        <w:ind w:left="1080"/>
      </w:pPr>
      <w:r w:rsidRPr="0078556F">
        <w:t>It is complete in a new hire’s first day</w:t>
      </w:r>
    </w:p>
    <w:p w:rsidR="00CC07AB" w:rsidRPr="0078556F" w:rsidRDefault="009854FA" w:rsidP="004B0822">
      <w:pPr>
        <w:pStyle w:val="ListParagraph"/>
        <w:numPr>
          <w:ilvl w:val="0"/>
          <w:numId w:val="6"/>
        </w:numPr>
        <w:ind w:left="1080"/>
      </w:pPr>
      <w:r w:rsidRPr="0078556F">
        <w:t>It is a relatively small organizational investment</w:t>
      </w:r>
    </w:p>
    <w:p w:rsidR="00CC07AB" w:rsidRPr="0078556F" w:rsidRDefault="009854FA" w:rsidP="004B0822">
      <w:pPr>
        <w:pStyle w:val="ListParagraph"/>
        <w:numPr>
          <w:ilvl w:val="0"/>
          <w:numId w:val="6"/>
        </w:numPr>
        <w:ind w:left="1080"/>
      </w:pPr>
      <w:r w:rsidRPr="0078556F">
        <w:t>It has no impact on employee retention</w:t>
      </w:r>
    </w:p>
    <w:p w:rsidR="00C0758C" w:rsidRPr="0078556F" w:rsidRDefault="009854FA" w:rsidP="00C0758C">
      <w:pPr>
        <w:pStyle w:val="ListParagraph"/>
        <w:numPr>
          <w:ilvl w:val="0"/>
          <w:numId w:val="6"/>
        </w:numPr>
        <w:ind w:left="1080"/>
        <w:rPr>
          <w:color w:val="FF0000"/>
        </w:rPr>
      </w:pPr>
      <w:r w:rsidRPr="0078556F">
        <w:rPr>
          <w:color w:val="FF0000"/>
        </w:rPr>
        <w:t>It is one of the most significant financial investments organizations make</w:t>
      </w:r>
    </w:p>
    <w:p w:rsidR="00CC07AB" w:rsidRPr="0078556F" w:rsidRDefault="009854FA" w:rsidP="00C0758C">
      <w:pPr>
        <w:ind w:left="720"/>
        <w:rPr>
          <w:color w:val="FF0000"/>
        </w:rPr>
      </w:pPr>
      <w:r w:rsidRPr="0078556F">
        <w:rPr>
          <w:color w:val="FF0000"/>
        </w:rPr>
        <w:t>Onboarding is one of the most significant financial investments organizations make in their employees. When employees leave the organization, the organization loses that investment.</w:t>
      </w:r>
    </w:p>
    <w:p w:rsidR="00040852" w:rsidRPr="0078556F" w:rsidRDefault="009854FA" w:rsidP="00040852">
      <w:pPr>
        <w:numPr>
          <w:ilvl w:val="0"/>
          <w:numId w:val="5"/>
        </w:numPr>
      </w:pPr>
      <w:r w:rsidRPr="0078556F">
        <w:t>About how much do organizations spend each year in onboarding new hires?</w:t>
      </w:r>
    </w:p>
    <w:p w:rsidR="00040852" w:rsidRPr="0078556F" w:rsidRDefault="009854FA" w:rsidP="008D6CA8">
      <w:pPr>
        <w:pStyle w:val="ListParagraph"/>
        <w:numPr>
          <w:ilvl w:val="0"/>
          <w:numId w:val="7"/>
        </w:numPr>
        <w:ind w:left="1080"/>
      </w:pPr>
      <w:r w:rsidRPr="0078556F">
        <w:t>$40 million</w:t>
      </w:r>
    </w:p>
    <w:p w:rsidR="00040852" w:rsidRPr="0078556F" w:rsidRDefault="009854FA" w:rsidP="008D6CA8">
      <w:pPr>
        <w:pStyle w:val="ListParagraph"/>
        <w:numPr>
          <w:ilvl w:val="0"/>
          <w:numId w:val="7"/>
        </w:numPr>
        <w:ind w:left="1080"/>
        <w:rPr>
          <w:color w:val="FF0000"/>
        </w:rPr>
      </w:pPr>
      <w:r w:rsidRPr="0078556F">
        <w:rPr>
          <w:color w:val="FF0000"/>
        </w:rPr>
        <w:t>$40 billion</w:t>
      </w:r>
    </w:p>
    <w:p w:rsidR="00040852" w:rsidRPr="0078556F" w:rsidRDefault="009854FA" w:rsidP="008D6CA8">
      <w:pPr>
        <w:pStyle w:val="ListParagraph"/>
        <w:numPr>
          <w:ilvl w:val="0"/>
          <w:numId w:val="7"/>
        </w:numPr>
        <w:ind w:left="1080"/>
      </w:pPr>
      <w:r w:rsidRPr="0078556F">
        <w:t>$100 billion</w:t>
      </w:r>
    </w:p>
    <w:p w:rsidR="00886ED4" w:rsidRPr="0078556F" w:rsidRDefault="009854FA" w:rsidP="00886ED4">
      <w:pPr>
        <w:pStyle w:val="ListParagraph"/>
        <w:numPr>
          <w:ilvl w:val="0"/>
          <w:numId w:val="7"/>
        </w:numPr>
        <w:ind w:left="1080"/>
      </w:pPr>
      <w:r w:rsidRPr="0078556F">
        <w:t>$25 billion</w:t>
      </w:r>
    </w:p>
    <w:p w:rsidR="00886ED4" w:rsidRPr="0078556F" w:rsidRDefault="009854FA" w:rsidP="00886ED4">
      <w:pPr>
        <w:ind w:left="720"/>
      </w:pPr>
      <w:r w:rsidRPr="0078556F">
        <w:rPr>
          <w:color w:val="FF0000"/>
        </w:rPr>
        <w:t>According to the Society for Human Resource Managers, organizations spend about $40 billion per year on onboarding costs. This represents one of the most significant expenditures they make on employees.</w:t>
      </w:r>
    </w:p>
    <w:p w:rsidR="005749D3" w:rsidRPr="0078556F" w:rsidRDefault="006B1DE9" w:rsidP="005749D3">
      <w:pPr>
        <w:numPr>
          <w:ilvl w:val="0"/>
          <w:numId w:val="5"/>
        </w:numPr>
      </w:pPr>
      <w:r w:rsidRPr="0078556F">
        <w:t>Which of the following is true of employee turnover?</w:t>
      </w:r>
    </w:p>
    <w:p w:rsidR="005749D3" w:rsidRPr="0078556F" w:rsidRDefault="006B1DE9" w:rsidP="008D6CA8">
      <w:pPr>
        <w:pStyle w:val="ListParagraph"/>
        <w:numPr>
          <w:ilvl w:val="0"/>
          <w:numId w:val="8"/>
        </w:numPr>
        <w:ind w:left="1080"/>
      </w:pPr>
      <w:r w:rsidRPr="0078556F">
        <w:t>The first 90 days are a critical time in determining turnover</w:t>
      </w:r>
    </w:p>
    <w:p w:rsidR="005749D3" w:rsidRPr="0078556F" w:rsidRDefault="006B1DE9" w:rsidP="008D6CA8">
      <w:pPr>
        <w:pStyle w:val="ListParagraph"/>
        <w:numPr>
          <w:ilvl w:val="0"/>
          <w:numId w:val="8"/>
        </w:numPr>
        <w:ind w:left="1080"/>
      </w:pPr>
      <w:r w:rsidRPr="0078556F">
        <w:t>Many employees decide to leave a job within the first 6 weeks</w:t>
      </w:r>
    </w:p>
    <w:p w:rsidR="005749D3" w:rsidRPr="0078556F" w:rsidRDefault="006B1DE9" w:rsidP="008D6CA8">
      <w:pPr>
        <w:pStyle w:val="ListParagraph"/>
        <w:numPr>
          <w:ilvl w:val="0"/>
          <w:numId w:val="8"/>
        </w:numPr>
        <w:ind w:left="1080"/>
      </w:pPr>
      <w:r w:rsidRPr="0078556F">
        <w:t>Sound onboarding can help limit employee turnover</w:t>
      </w:r>
    </w:p>
    <w:p w:rsidR="005749D3" w:rsidRPr="0078556F" w:rsidRDefault="002813AA" w:rsidP="008D6CA8">
      <w:pPr>
        <w:pStyle w:val="ListParagraph"/>
        <w:numPr>
          <w:ilvl w:val="0"/>
          <w:numId w:val="8"/>
        </w:numPr>
        <w:ind w:left="1080"/>
        <w:rPr>
          <w:color w:val="FF0000"/>
        </w:rPr>
      </w:pPr>
      <w:r w:rsidRPr="0078556F">
        <w:rPr>
          <w:color w:val="FF0000"/>
        </w:rPr>
        <w:t>All of the above</w:t>
      </w:r>
    </w:p>
    <w:p w:rsidR="005749D3" w:rsidRPr="0078556F" w:rsidRDefault="006B1DE9" w:rsidP="005749D3">
      <w:pPr>
        <w:ind w:left="720"/>
        <w:rPr>
          <w:color w:val="FF0000"/>
        </w:rPr>
      </w:pPr>
      <w:r w:rsidRPr="0078556F">
        <w:rPr>
          <w:color w:val="FF0000"/>
        </w:rPr>
        <w:t>Many employees decide to leave a job within the first 6 weeks, and the first 90 days is a critical time in employee retention. A sound onboarding process can help promote employee retention.</w:t>
      </w:r>
    </w:p>
    <w:p w:rsidR="00D604E9" w:rsidRPr="0078556F" w:rsidRDefault="006B1DE9" w:rsidP="00D604E9">
      <w:pPr>
        <w:numPr>
          <w:ilvl w:val="0"/>
          <w:numId w:val="5"/>
        </w:numPr>
      </w:pPr>
      <w:r w:rsidRPr="0078556F">
        <w:t>Which of the following is not a realistic expectation of onboarding?</w:t>
      </w:r>
    </w:p>
    <w:p w:rsidR="00D604E9" w:rsidRPr="0078556F" w:rsidRDefault="006B1DE9" w:rsidP="008D6CA8">
      <w:pPr>
        <w:pStyle w:val="ListParagraph"/>
        <w:numPr>
          <w:ilvl w:val="0"/>
          <w:numId w:val="9"/>
        </w:numPr>
        <w:ind w:left="1080"/>
      </w:pPr>
      <w:r w:rsidRPr="0078556F">
        <w:t>It will help promote employee retention</w:t>
      </w:r>
    </w:p>
    <w:p w:rsidR="00D604E9" w:rsidRPr="0078556F" w:rsidRDefault="006B1DE9" w:rsidP="008D6CA8">
      <w:pPr>
        <w:pStyle w:val="ListParagraph"/>
        <w:numPr>
          <w:ilvl w:val="0"/>
          <w:numId w:val="9"/>
        </w:numPr>
        <w:ind w:left="1080"/>
      </w:pPr>
      <w:r w:rsidRPr="0078556F">
        <w:t>It will help new hires become comfortable in the job</w:t>
      </w:r>
    </w:p>
    <w:p w:rsidR="00D604E9" w:rsidRPr="0078556F" w:rsidRDefault="006B1DE9" w:rsidP="008D6CA8">
      <w:pPr>
        <w:pStyle w:val="ListParagraph"/>
        <w:numPr>
          <w:ilvl w:val="0"/>
          <w:numId w:val="9"/>
        </w:numPr>
        <w:ind w:left="1080"/>
        <w:rPr>
          <w:color w:val="FF0000"/>
        </w:rPr>
      </w:pPr>
      <w:r w:rsidRPr="0078556F">
        <w:rPr>
          <w:color w:val="FF0000"/>
        </w:rPr>
        <w:t>It will eliminate new hire turnover</w:t>
      </w:r>
    </w:p>
    <w:p w:rsidR="00D604E9" w:rsidRPr="0078556F" w:rsidRDefault="006B1DE9" w:rsidP="008D6CA8">
      <w:pPr>
        <w:pStyle w:val="ListParagraph"/>
        <w:numPr>
          <w:ilvl w:val="0"/>
          <w:numId w:val="9"/>
        </w:numPr>
        <w:ind w:left="1080"/>
      </w:pPr>
      <w:r w:rsidRPr="0078556F">
        <w:t>It will help alleviate new hire anxiety</w:t>
      </w:r>
    </w:p>
    <w:p w:rsidR="006F6F0B" w:rsidRPr="0078556F" w:rsidRDefault="006B1DE9" w:rsidP="00087342">
      <w:pPr>
        <w:ind w:left="720"/>
        <w:rPr>
          <w:color w:val="FF0000"/>
        </w:rPr>
      </w:pPr>
      <w:r w:rsidRPr="0078556F">
        <w:rPr>
          <w:color w:val="FF0000"/>
        </w:rPr>
        <w:t xml:space="preserve">No onboarding process can eliminate all employee </w:t>
      </w:r>
      <w:proofErr w:type="gramStart"/>
      <w:r w:rsidRPr="0078556F">
        <w:rPr>
          <w:color w:val="FF0000"/>
        </w:rPr>
        <w:t>turnover</w:t>
      </w:r>
      <w:proofErr w:type="gramEnd"/>
      <w:r w:rsidRPr="0078556F">
        <w:rPr>
          <w:color w:val="FF0000"/>
        </w:rPr>
        <w:t>, but a sound onboarding process can limit such turnover among new hires. It can also alleviate employee anxiety by helping new hires feel comfortable in the job, which can help promote retention.</w:t>
      </w:r>
    </w:p>
    <w:p w:rsidR="006B1DE9" w:rsidRPr="0078556F" w:rsidRDefault="006B1DE9" w:rsidP="00087342">
      <w:pPr>
        <w:ind w:left="720"/>
        <w:rPr>
          <w:color w:val="FF0000"/>
        </w:rPr>
      </w:pPr>
    </w:p>
    <w:p w:rsidR="006B1DE9" w:rsidRPr="0078556F" w:rsidRDefault="006B1DE9" w:rsidP="00087342">
      <w:pPr>
        <w:ind w:left="720"/>
        <w:rPr>
          <w:color w:val="FF0000"/>
        </w:rPr>
      </w:pPr>
    </w:p>
    <w:p w:rsidR="00B843A4" w:rsidRPr="0078556F" w:rsidRDefault="00536929" w:rsidP="00B843A4">
      <w:pPr>
        <w:numPr>
          <w:ilvl w:val="0"/>
          <w:numId w:val="5"/>
        </w:numPr>
      </w:pPr>
      <w:r w:rsidRPr="0078556F">
        <w:lastRenderedPageBreak/>
        <w:t>A sound onboarding process can last up to how long?</w:t>
      </w:r>
    </w:p>
    <w:p w:rsidR="00B843A4" w:rsidRPr="0078556F" w:rsidRDefault="00536929" w:rsidP="00B843A4">
      <w:pPr>
        <w:pStyle w:val="ListParagraph"/>
        <w:numPr>
          <w:ilvl w:val="0"/>
          <w:numId w:val="10"/>
        </w:numPr>
      </w:pPr>
      <w:r w:rsidRPr="0078556F">
        <w:t>8 hours</w:t>
      </w:r>
    </w:p>
    <w:p w:rsidR="00B843A4" w:rsidRPr="0078556F" w:rsidRDefault="00536929" w:rsidP="00B843A4">
      <w:pPr>
        <w:pStyle w:val="ListParagraph"/>
        <w:numPr>
          <w:ilvl w:val="0"/>
          <w:numId w:val="10"/>
        </w:numPr>
        <w:rPr>
          <w:color w:val="FF0000"/>
        </w:rPr>
      </w:pPr>
      <w:r w:rsidRPr="0078556F">
        <w:rPr>
          <w:color w:val="FF0000"/>
        </w:rPr>
        <w:t>180 days</w:t>
      </w:r>
    </w:p>
    <w:p w:rsidR="00B843A4" w:rsidRPr="0078556F" w:rsidRDefault="00536929" w:rsidP="00B843A4">
      <w:pPr>
        <w:pStyle w:val="ListParagraph"/>
        <w:numPr>
          <w:ilvl w:val="0"/>
          <w:numId w:val="10"/>
        </w:numPr>
      </w:pPr>
      <w:r w:rsidRPr="0078556F">
        <w:t>5 days</w:t>
      </w:r>
    </w:p>
    <w:p w:rsidR="00B843A4" w:rsidRPr="0078556F" w:rsidRDefault="00536929" w:rsidP="00B843A4">
      <w:pPr>
        <w:pStyle w:val="ListParagraph"/>
        <w:numPr>
          <w:ilvl w:val="0"/>
          <w:numId w:val="10"/>
        </w:numPr>
      </w:pPr>
      <w:r w:rsidRPr="0078556F">
        <w:t>45 days</w:t>
      </w:r>
    </w:p>
    <w:p w:rsidR="00B843A4" w:rsidRPr="0078556F" w:rsidRDefault="00536929" w:rsidP="00B843A4">
      <w:pPr>
        <w:ind w:left="720"/>
        <w:rPr>
          <w:color w:val="FF0000"/>
        </w:rPr>
      </w:pPr>
      <w:r w:rsidRPr="0078556F">
        <w:rPr>
          <w:color w:val="FF0000"/>
        </w:rPr>
        <w:t>The onboarding process is continuous, and can often last up to 180 days into a new hire’s tenure with the organization. It should never be thought of as a one-time event.</w:t>
      </w:r>
    </w:p>
    <w:p w:rsidR="00F51D25" w:rsidRPr="0078556F" w:rsidRDefault="00536929" w:rsidP="00F51D25">
      <w:pPr>
        <w:numPr>
          <w:ilvl w:val="0"/>
          <w:numId w:val="5"/>
        </w:numPr>
      </w:pPr>
      <w:r w:rsidRPr="0078556F">
        <w:t>Which is true of onboarding?</w:t>
      </w:r>
    </w:p>
    <w:p w:rsidR="00F51D25" w:rsidRPr="0078556F" w:rsidRDefault="00536929" w:rsidP="00F51D25">
      <w:pPr>
        <w:pStyle w:val="ListParagraph"/>
        <w:numPr>
          <w:ilvl w:val="0"/>
          <w:numId w:val="11"/>
        </w:numPr>
      </w:pPr>
      <w:r w:rsidRPr="0078556F">
        <w:t>It helps employees understand expectations for the job</w:t>
      </w:r>
    </w:p>
    <w:p w:rsidR="00F51D25" w:rsidRPr="0078556F" w:rsidRDefault="00536929" w:rsidP="00F51D25">
      <w:pPr>
        <w:pStyle w:val="ListParagraph"/>
        <w:numPr>
          <w:ilvl w:val="0"/>
          <w:numId w:val="11"/>
        </w:numPr>
      </w:pPr>
      <w:r w:rsidRPr="0078556F">
        <w:t>It involves a manager both giving and receiving feedback</w:t>
      </w:r>
    </w:p>
    <w:p w:rsidR="00F51D25" w:rsidRPr="0078556F" w:rsidRDefault="00536929" w:rsidP="00F51D25">
      <w:pPr>
        <w:pStyle w:val="ListParagraph"/>
        <w:numPr>
          <w:ilvl w:val="0"/>
          <w:numId w:val="11"/>
        </w:numPr>
      </w:pPr>
      <w:r w:rsidRPr="0078556F">
        <w:t>It helps integrate the new hire into the organization</w:t>
      </w:r>
    </w:p>
    <w:p w:rsidR="00F51D25" w:rsidRPr="0078556F" w:rsidRDefault="00536929" w:rsidP="00F51D25">
      <w:pPr>
        <w:pStyle w:val="ListParagraph"/>
        <w:numPr>
          <w:ilvl w:val="0"/>
          <w:numId w:val="11"/>
        </w:numPr>
        <w:rPr>
          <w:color w:val="FF0000"/>
        </w:rPr>
      </w:pPr>
      <w:r w:rsidRPr="0078556F">
        <w:rPr>
          <w:color w:val="FF0000"/>
        </w:rPr>
        <w:t>All of the above</w:t>
      </w:r>
    </w:p>
    <w:p w:rsidR="00F51D25" w:rsidRPr="0078556F" w:rsidRDefault="00536929" w:rsidP="00F51D25">
      <w:pPr>
        <w:ind w:left="720"/>
        <w:rPr>
          <w:color w:val="FF0000"/>
        </w:rPr>
      </w:pPr>
      <w:r w:rsidRPr="0078556F">
        <w:rPr>
          <w:color w:val="FF0000"/>
        </w:rPr>
        <w:t>Onboarding is more than just orientation. It is a continuous process of giving and receiving feedback, integrating the new hire into the organization, and helping the employee understand expectations for the job.</w:t>
      </w:r>
    </w:p>
    <w:p w:rsidR="00303ADC" w:rsidRPr="0078556F" w:rsidRDefault="00536929" w:rsidP="00303ADC">
      <w:pPr>
        <w:numPr>
          <w:ilvl w:val="0"/>
          <w:numId w:val="5"/>
        </w:numPr>
      </w:pPr>
      <w:r w:rsidRPr="0078556F">
        <w:t>Which of the following is true of employee anxiety?</w:t>
      </w:r>
    </w:p>
    <w:p w:rsidR="00303ADC" w:rsidRPr="0078556F" w:rsidRDefault="00536929" w:rsidP="00AD15F0">
      <w:pPr>
        <w:pStyle w:val="ListParagraph"/>
        <w:numPr>
          <w:ilvl w:val="0"/>
          <w:numId w:val="112"/>
        </w:numPr>
        <w:rPr>
          <w:color w:val="FF0000"/>
        </w:rPr>
      </w:pPr>
      <w:r w:rsidRPr="0078556F">
        <w:rPr>
          <w:color w:val="FF0000"/>
        </w:rPr>
        <w:t>It is a normal part of starting a new job</w:t>
      </w:r>
    </w:p>
    <w:p w:rsidR="00303ADC" w:rsidRPr="0078556F" w:rsidRDefault="00536929" w:rsidP="00AD15F0">
      <w:pPr>
        <w:pStyle w:val="ListParagraph"/>
        <w:numPr>
          <w:ilvl w:val="0"/>
          <w:numId w:val="112"/>
        </w:numPr>
      </w:pPr>
      <w:r w:rsidRPr="0078556F">
        <w:t>It shows that the employee is unqualified</w:t>
      </w:r>
    </w:p>
    <w:p w:rsidR="00303ADC" w:rsidRPr="0078556F" w:rsidRDefault="00536929" w:rsidP="00AD15F0">
      <w:pPr>
        <w:pStyle w:val="ListParagraph"/>
        <w:numPr>
          <w:ilvl w:val="0"/>
          <w:numId w:val="112"/>
        </w:numPr>
      </w:pPr>
      <w:r w:rsidRPr="0078556F">
        <w:t>It naturally goes away with time</w:t>
      </w:r>
    </w:p>
    <w:p w:rsidR="00303ADC" w:rsidRPr="0078556F" w:rsidRDefault="00254200" w:rsidP="00AD15F0">
      <w:pPr>
        <w:pStyle w:val="ListParagraph"/>
        <w:numPr>
          <w:ilvl w:val="0"/>
          <w:numId w:val="112"/>
        </w:numPr>
      </w:pPr>
      <w:r w:rsidRPr="0078556F">
        <w:t>All of the above</w:t>
      </w:r>
    </w:p>
    <w:p w:rsidR="00303ADC" w:rsidRPr="0078556F" w:rsidRDefault="00536929" w:rsidP="00303ADC">
      <w:pPr>
        <w:ind w:left="720"/>
        <w:rPr>
          <w:color w:val="FF0000"/>
        </w:rPr>
      </w:pPr>
      <w:r w:rsidRPr="0078556F">
        <w:rPr>
          <w:color w:val="FF0000"/>
        </w:rPr>
        <w:t>Anxiety is a normal part of starting a new job, even if the employee has done similar work before. A solid onboarding process helps to alleviate employee anxiety.</w:t>
      </w:r>
    </w:p>
    <w:p w:rsidR="00303ADC" w:rsidRPr="0078556F" w:rsidRDefault="00536929" w:rsidP="00303ADC">
      <w:pPr>
        <w:numPr>
          <w:ilvl w:val="0"/>
          <w:numId w:val="5"/>
        </w:numPr>
      </w:pPr>
      <w:r w:rsidRPr="0078556F">
        <w:t>Employee anxiety contributes to which of the following?</w:t>
      </w:r>
    </w:p>
    <w:p w:rsidR="00303ADC" w:rsidRPr="0078556F" w:rsidRDefault="00536929" w:rsidP="00AD15F0">
      <w:pPr>
        <w:pStyle w:val="ListParagraph"/>
        <w:numPr>
          <w:ilvl w:val="0"/>
          <w:numId w:val="113"/>
        </w:numPr>
      </w:pPr>
      <w:r w:rsidRPr="0078556F">
        <w:t>Productivity</w:t>
      </w:r>
    </w:p>
    <w:p w:rsidR="00303ADC" w:rsidRPr="0078556F" w:rsidRDefault="00536929" w:rsidP="00AD15F0">
      <w:pPr>
        <w:pStyle w:val="ListParagraph"/>
        <w:numPr>
          <w:ilvl w:val="0"/>
          <w:numId w:val="113"/>
        </w:numPr>
      </w:pPr>
      <w:r w:rsidRPr="0078556F">
        <w:t>Collegiality</w:t>
      </w:r>
    </w:p>
    <w:p w:rsidR="00303ADC" w:rsidRPr="0078556F" w:rsidRDefault="00536929" w:rsidP="00AD15F0">
      <w:pPr>
        <w:pStyle w:val="ListParagraph"/>
        <w:numPr>
          <w:ilvl w:val="0"/>
          <w:numId w:val="113"/>
        </w:numPr>
      </w:pPr>
      <w:r w:rsidRPr="0078556F">
        <w:t>Motivation</w:t>
      </w:r>
    </w:p>
    <w:p w:rsidR="00303ADC" w:rsidRPr="0078556F" w:rsidRDefault="00536929" w:rsidP="00AD15F0">
      <w:pPr>
        <w:pStyle w:val="ListParagraph"/>
        <w:numPr>
          <w:ilvl w:val="0"/>
          <w:numId w:val="113"/>
        </w:numPr>
        <w:rPr>
          <w:color w:val="FF0000"/>
        </w:rPr>
      </w:pPr>
      <w:r w:rsidRPr="0078556F">
        <w:rPr>
          <w:color w:val="FF0000"/>
        </w:rPr>
        <w:t>Turnover</w:t>
      </w:r>
    </w:p>
    <w:p w:rsidR="00303ADC" w:rsidRPr="0078556F" w:rsidRDefault="00536929" w:rsidP="00303ADC">
      <w:pPr>
        <w:ind w:left="720"/>
        <w:rPr>
          <w:color w:val="FF0000"/>
        </w:rPr>
      </w:pPr>
      <w:r w:rsidRPr="0078556F">
        <w:rPr>
          <w:color w:val="FF0000"/>
        </w:rPr>
        <w:t>Employee anxiety can contribute to turnover if it is not addressed. This is why one of the key goals of onboarding is to help alleviate new hire anxiety.</w:t>
      </w:r>
    </w:p>
    <w:p w:rsidR="002A5E57" w:rsidRPr="0078556F" w:rsidRDefault="002A5E57">
      <w:pPr>
        <w:spacing w:after="0" w:line="240" w:lineRule="auto"/>
      </w:pPr>
      <w:r w:rsidRPr="0078556F">
        <w:br w:type="page"/>
      </w:r>
    </w:p>
    <w:p w:rsidR="00C10B42" w:rsidRPr="0078556F" w:rsidRDefault="00CA3600" w:rsidP="00C10B42">
      <w:pPr>
        <w:numPr>
          <w:ilvl w:val="0"/>
          <w:numId w:val="5"/>
        </w:numPr>
      </w:pPr>
      <w:r w:rsidRPr="0078556F">
        <w:lastRenderedPageBreak/>
        <w:t xml:space="preserve">What best describes </w:t>
      </w:r>
      <w:r w:rsidR="008B7624" w:rsidRPr="0078556F">
        <w:t>Marisol at the end of her first work day</w:t>
      </w:r>
      <w:r w:rsidR="00996AEA" w:rsidRPr="0078556F">
        <w:t>?</w:t>
      </w:r>
    </w:p>
    <w:p w:rsidR="00C10B42" w:rsidRPr="0078556F" w:rsidRDefault="008B7624" w:rsidP="00C10B42">
      <w:pPr>
        <w:pStyle w:val="ListParagraph"/>
        <w:numPr>
          <w:ilvl w:val="0"/>
          <w:numId w:val="12"/>
        </w:numPr>
        <w:rPr>
          <w:color w:val="FF0000"/>
        </w:rPr>
      </w:pPr>
      <w:r w:rsidRPr="0078556F">
        <w:rPr>
          <w:color w:val="FF0000"/>
        </w:rPr>
        <w:t>Anxious</w:t>
      </w:r>
    </w:p>
    <w:p w:rsidR="00C10B42" w:rsidRPr="0078556F" w:rsidRDefault="008B7624" w:rsidP="00C10B42">
      <w:pPr>
        <w:pStyle w:val="ListParagraph"/>
        <w:numPr>
          <w:ilvl w:val="0"/>
          <w:numId w:val="12"/>
        </w:numPr>
      </w:pPr>
      <w:r w:rsidRPr="0078556F">
        <w:t>Comfortable</w:t>
      </w:r>
    </w:p>
    <w:p w:rsidR="00C10B42" w:rsidRPr="0078556F" w:rsidRDefault="008B7624" w:rsidP="00C10B42">
      <w:pPr>
        <w:pStyle w:val="ListParagraph"/>
        <w:numPr>
          <w:ilvl w:val="0"/>
          <w:numId w:val="12"/>
        </w:numPr>
      </w:pPr>
      <w:r w:rsidRPr="0078556F">
        <w:t>Relaxed</w:t>
      </w:r>
    </w:p>
    <w:p w:rsidR="00C10B42" w:rsidRPr="0078556F" w:rsidRDefault="008B7624" w:rsidP="00C10B42">
      <w:pPr>
        <w:pStyle w:val="ListParagraph"/>
        <w:numPr>
          <w:ilvl w:val="0"/>
          <w:numId w:val="12"/>
        </w:numPr>
      </w:pPr>
      <w:r w:rsidRPr="0078556F">
        <w:t>Excited</w:t>
      </w:r>
    </w:p>
    <w:p w:rsidR="006F6F0B" w:rsidRPr="0078556F" w:rsidRDefault="008B7624" w:rsidP="008B7624">
      <w:pPr>
        <w:ind w:left="720"/>
        <w:rPr>
          <w:color w:val="FF0000"/>
        </w:rPr>
      </w:pPr>
      <w:r w:rsidRPr="0078556F">
        <w:rPr>
          <w:color w:val="FF0000"/>
        </w:rPr>
        <w:t>Marisol was experiencing significant anxiety at the end of her first day on her new job. She was uncertain about whether she would ever understand her new job.</w:t>
      </w:r>
    </w:p>
    <w:p w:rsidR="00996AEA" w:rsidRPr="0078556F" w:rsidRDefault="008B7624" w:rsidP="00996AEA">
      <w:pPr>
        <w:numPr>
          <w:ilvl w:val="0"/>
          <w:numId w:val="5"/>
        </w:numPr>
      </w:pPr>
      <w:r w:rsidRPr="0078556F">
        <w:t>Which of the following is true of the onboarding process Marisol experienced?</w:t>
      </w:r>
    </w:p>
    <w:p w:rsidR="00996AEA" w:rsidRPr="0078556F" w:rsidRDefault="008B7624" w:rsidP="00996AEA">
      <w:pPr>
        <w:pStyle w:val="ListParagraph"/>
        <w:numPr>
          <w:ilvl w:val="0"/>
          <w:numId w:val="13"/>
        </w:numPr>
      </w:pPr>
      <w:r w:rsidRPr="0078556F">
        <w:t>She was not given realistic expectations</w:t>
      </w:r>
    </w:p>
    <w:p w:rsidR="00996AEA" w:rsidRPr="0078556F" w:rsidRDefault="008B7624" w:rsidP="00996AEA">
      <w:pPr>
        <w:pStyle w:val="ListParagraph"/>
        <w:numPr>
          <w:ilvl w:val="0"/>
          <w:numId w:val="13"/>
        </w:numPr>
      </w:pPr>
      <w:r w:rsidRPr="0078556F">
        <w:t>She was not given feedback</w:t>
      </w:r>
    </w:p>
    <w:p w:rsidR="00996AEA" w:rsidRPr="0078556F" w:rsidRDefault="008B7624" w:rsidP="00996AEA">
      <w:pPr>
        <w:pStyle w:val="ListParagraph"/>
        <w:numPr>
          <w:ilvl w:val="0"/>
          <w:numId w:val="13"/>
        </w:numPr>
      </w:pPr>
      <w:r w:rsidRPr="0078556F">
        <w:t>She was not made to feel welcome</w:t>
      </w:r>
    </w:p>
    <w:p w:rsidR="00996AEA" w:rsidRPr="0078556F" w:rsidRDefault="008B7624" w:rsidP="00996AEA">
      <w:pPr>
        <w:pStyle w:val="ListParagraph"/>
        <w:numPr>
          <w:ilvl w:val="0"/>
          <w:numId w:val="13"/>
        </w:numPr>
        <w:rPr>
          <w:color w:val="FF0000"/>
        </w:rPr>
      </w:pPr>
      <w:r w:rsidRPr="0078556F">
        <w:rPr>
          <w:color w:val="FF0000"/>
        </w:rPr>
        <w:t>All of the above</w:t>
      </w:r>
    </w:p>
    <w:p w:rsidR="00996AEA" w:rsidRPr="0078556F" w:rsidRDefault="008B7624" w:rsidP="00996AEA">
      <w:pPr>
        <w:ind w:left="720"/>
        <w:rPr>
          <w:color w:val="FF0000"/>
        </w:rPr>
      </w:pPr>
      <w:r w:rsidRPr="0078556F">
        <w:rPr>
          <w:color w:val="FF0000"/>
        </w:rPr>
        <w:t>The onboarding process Marisol experienced did not lay out realistic expectations. It also did not make her feel welcome, as she was not introduced to coworkers and was left alone much of the day. Her manager’s unavailability meant she also did not get feedback.</w:t>
      </w:r>
    </w:p>
    <w:p w:rsidR="006F6F0B" w:rsidRPr="0078556F" w:rsidRDefault="006F6F0B" w:rsidP="00D604E9">
      <w:pPr>
        <w:ind w:left="720"/>
        <w:rPr>
          <w:color w:val="FF0000"/>
        </w:rPr>
      </w:pPr>
    </w:p>
    <w:p w:rsidR="00D604E9" w:rsidRPr="0078556F" w:rsidRDefault="00D604E9" w:rsidP="00D604E9">
      <w:pPr>
        <w:ind w:left="720"/>
        <w:rPr>
          <w:color w:val="FF0000"/>
        </w:rPr>
      </w:pPr>
    </w:p>
    <w:p w:rsidR="00F60ECC" w:rsidRPr="0078556F" w:rsidRDefault="00381A27" w:rsidP="00C821A7">
      <w:pPr>
        <w:pStyle w:val="Heading1"/>
        <w:rPr>
          <w:lang w:eastAsia="zh-TW"/>
        </w:rPr>
      </w:pPr>
      <w:r w:rsidRPr="0078556F">
        <w:br w:type="page"/>
      </w:r>
      <w:bookmarkStart w:id="22" w:name="_Toc384299040"/>
      <w:r w:rsidRPr="0078556F">
        <w:rPr>
          <w:lang w:eastAsia="zh-TW"/>
        </w:rPr>
        <w:lastRenderedPageBreak/>
        <w:t>Module Three:</w:t>
      </w:r>
      <w:r w:rsidR="00E83F92" w:rsidRPr="0078556F">
        <w:rPr>
          <w:lang w:eastAsia="zh-TW"/>
        </w:rPr>
        <w:t xml:space="preserve"> </w:t>
      </w:r>
      <w:r w:rsidR="0088077D" w:rsidRPr="0078556F">
        <w:rPr>
          <w:lang w:eastAsia="zh-TW"/>
        </w:rPr>
        <w:t>Introduction</w:t>
      </w:r>
      <w:bookmarkEnd w:id="22"/>
    </w:p>
    <w:p w:rsidR="00F60ECC" w:rsidRDefault="00153FAE" w:rsidP="001B7486">
      <w:r>
        <w:rPr>
          <w:noProof/>
          <w:lang w:bidi="ar-SA"/>
        </w:rPr>
        <w:drawing>
          <wp:anchor distT="0" distB="0" distL="114300" distR="114300" simplePos="0" relativeHeight="251674112" behindDoc="0" locked="0" layoutInCell="1" allowOverlap="1" wp14:anchorId="159ABE7E" wp14:editId="6C8A9F98">
            <wp:simplePos x="0" y="0"/>
            <wp:positionH relativeFrom="margin">
              <wp:posOffset>21590</wp:posOffset>
            </wp:positionH>
            <wp:positionV relativeFrom="margin">
              <wp:posOffset>1714500</wp:posOffset>
            </wp:positionV>
            <wp:extent cx="1828800" cy="1803400"/>
            <wp:effectExtent l="0" t="0" r="0" b="6350"/>
            <wp:wrapSquare wrapText="bothSides"/>
            <wp:docPr id="44" name="Picture 44" descr="C:\Users\Darren\AppData\Local\Microsoft\Windows\Temporary Internet Files\Content.IE5\VNUEA0YR\MC9004421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VNUEA0YR\MC90044212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E57" w:rsidRPr="0078556F">
        <w:rPr>
          <w:noProof/>
          <w:lang w:bidi="ar-SA"/>
        </w:rPr>
        <mc:AlternateContent>
          <mc:Choice Requires="wps">
            <w:drawing>
              <wp:anchor distT="91440" distB="91440" distL="114300" distR="114300" simplePos="0" relativeHeight="251658752" behindDoc="0" locked="0" layoutInCell="0" allowOverlap="1" wp14:anchorId="1D197BED" wp14:editId="75B3EBF7">
                <wp:simplePos x="0" y="0"/>
                <wp:positionH relativeFrom="page">
                  <wp:posOffset>-180975</wp:posOffset>
                </wp:positionH>
                <wp:positionV relativeFrom="page">
                  <wp:posOffset>-19050</wp:posOffset>
                </wp:positionV>
                <wp:extent cx="8052435" cy="1914525"/>
                <wp:effectExtent l="0" t="0" r="5715" b="9525"/>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914525"/>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A5E57">
                              <w:rPr>
                                <w:rFonts w:asciiTheme="majorHAnsi" w:hAnsiTheme="majorHAnsi"/>
                                <w:i/>
                                <w:sz w:val="28"/>
                                <w:szCs w:val="28"/>
                              </w:rPr>
                              <w:t>Employees who believe that management is concerned about them as a whole person are more productive, more satisfied, more fulfilled.</w:t>
                            </w:r>
                          </w:p>
                          <w:p w:rsidR="00164446" w:rsidRDefault="00164446" w:rsidP="00153FA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A5E57">
                              <w:rPr>
                                <w:rFonts w:asciiTheme="majorHAnsi" w:hAnsiTheme="majorHAnsi"/>
                                <w:b/>
                                <w:i/>
                                <w:sz w:val="28"/>
                                <w:szCs w:val="28"/>
                              </w:rPr>
                              <w:t>Yo-Yo Ma</w:t>
                            </w:r>
                          </w:p>
                          <w:p w:rsidR="00164446" w:rsidRPr="002A5E57" w:rsidRDefault="00164446" w:rsidP="002A5E57">
                            <w:pPr>
                              <w:pBdr>
                                <w:top w:val="single" w:sz="24" w:space="1" w:color="auto"/>
                                <w:left w:val="single" w:sz="24" w:space="4" w:color="auto"/>
                                <w:bottom w:val="single" w:sz="24" w:space="1" w:color="auto"/>
                                <w:right w:val="single" w:sz="24" w:space="4" w:color="auto"/>
                              </w:pBdr>
                              <w:shd w:val="clear" w:color="auto" w:fill="000000"/>
                              <w:ind w:firstLine="720"/>
                              <w:jc w:val="center"/>
                              <w:rPr>
                                <w:rFonts w:asciiTheme="majorHAnsi" w:hAnsiTheme="majorHAnsi"/>
                                <w:b/>
                                <w:i/>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14.25pt;margin-top:-1.5pt;width:634.05pt;height:150.7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" o:allowincell="f" stroked="f">
                <v:fill color2="#7f7f7f [1612]" focus="100%" type="gradient"/>
                <v:textbox inset="4in,54pt,1in,0">
                  <w:txbxContent>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A5E57">
                        <w:rPr>
                          <w:rFonts w:asciiTheme="majorHAnsi" w:hAnsiTheme="majorHAnsi"/>
                          <w:i/>
                          <w:sz w:val="28"/>
                          <w:szCs w:val="28"/>
                        </w:rPr>
                        <w:t>Employees who believe that management is concerned about them as a whole person are more productive, more satisfied, more fulfilled.</w:t>
                      </w:r>
                    </w:p>
                    <w:p w:rsidR="00164446" w:rsidRDefault="00164446" w:rsidP="00153FA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A5E57">
                        <w:rPr>
                          <w:rFonts w:asciiTheme="majorHAnsi" w:hAnsiTheme="majorHAnsi"/>
                          <w:b/>
                          <w:i/>
                          <w:sz w:val="28"/>
                          <w:szCs w:val="28"/>
                        </w:rPr>
                        <w:t>Yo-Yo Ma</w:t>
                      </w:r>
                    </w:p>
                    <w:p w:rsidR="00164446" w:rsidRPr="002A5E57" w:rsidRDefault="00164446" w:rsidP="002A5E57">
                      <w:pPr>
                        <w:pBdr>
                          <w:top w:val="single" w:sz="24" w:space="1" w:color="auto"/>
                          <w:left w:val="single" w:sz="24" w:space="4" w:color="auto"/>
                          <w:bottom w:val="single" w:sz="24" w:space="1" w:color="auto"/>
                          <w:right w:val="single" w:sz="24" w:space="4" w:color="auto"/>
                        </w:pBdr>
                        <w:shd w:val="clear" w:color="auto" w:fill="000000"/>
                        <w:ind w:firstLine="720"/>
                        <w:jc w:val="center"/>
                        <w:rPr>
                          <w:rFonts w:asciiTheme="majorHAnsi" w:hAnsiTheme="majorHAnsi"/>
                          <w:b/>
                          <w:i/>
                          <w:sz w:val="28"/>
                          <w:szCs w:val="28"/>
                        </w:rPr>
                      </w:pPr>
                    </w:p>
                  </w:txbxContent>
                </v:textbox>
                <w10:wrap type="square" anchorx="page" anchory="page"/>
              </v:rect>
            </w:pict>
          </mc:Fallback>
        </mc:AlternateContent>
      </w:r>
      <w:r w:rsidR="005B7B48" w:rsidRPr="005B7B48">
        <w:t>Preparing your employees for success starts long before they arrive for their first day on the job. A sound onboarding process not only helps to integrate new hires into the workplace, it prepares them to succeed in the first days and months on the job and over the long haul. A quality onboarding process goes beyond just new employee orientation -- it supports employees as they grow comfortable in the job and the organization.</w:t>
      </w:r>
    </w:p>
    <w:p w:rsidR="005B7B48" w:rsidRDefault="005B7B48" w:rsidP="001B7486"/>
    <w:p w:rsidR="005B7B48" w:rsidRPr="0078556F" w:rsidRDefault="005B7B48" w:rsidP="001B7486"/>
    <w:p w:rsidR="002A5E57" w:rsidRPr="0078556F" w:rsidRDefault="002A5E57" w:rsidP="001B7486"/>
    <w:p w:rsidR="00106A4C" w:rsidRPr="0078556F" w:rsidRDefault="006D7E2D" w:rsidP="00106A4C">
      <w:pPr>
        <w:pStyle w:val="Heading2"/>
        <w:rPr>
          <w:lang w:bidi="ar-SA"/>
        </w:rPr>
      </w:pPr>
      <w:bookmarkStart w:id="23" w:name="_Toc384299041"/>
      <w:r w:rsidRPr="0078556F">
        <w:rPr>
          <w:lang w:bidi="ar-SA"/>
        </w:rPr>
        <w:t>Why</w:t>
      </w:r>
      <w:r w:rsidR="0088077D" w:rsidRPr="0078556F">
        <w:rPr>
          <w:lang w:bidi="ar-SA"/>
        </w:rPr>
        <w:t xml:space="preserve"> Onboarding</w:t>
      </w:r>
      <w:r w:rsidRPr="0078556F">
        <w:rPr>
          <w:lang w:bidi="ar-SA"/>
        </w:rPr>
        <w:t>?</w:t>
      </w:r>
      <w:bookmarkEnd w:id="23"/>
    </w:p>
    <w:p w:rsidR="006D7E2D" w:rsidRPr="0078556F" w:rsidRDefault="00153FAE" w:rsidP="006D7E2D">
      <w:r>
        <w:rPr>
          <w:noProof/>
          <w:lang w:bidi="ar-SA"/>
        </w:rPr>
        <w:drawing>
          <wp:anchor distT="0" distB="0" distL="114300" distR="114300" simplePos="0" relativeHeight="251675136" behindDoc="0" locked="0" layoutInCell="1" allowOverlap="1" wp14:anchorId="09E8C7FC" wp14:editId="424CC89E">
            <wp:simplePos x="0" y="0"/>
            <wp:positionH relativeFrom="margin">
              <wp:posOffset>23495</wp:posOffset>
            </wp:positionH>
            <wp:positionV relativeFrom="margin">
              <wp:posOffset>4497705</wp:posOffset>
            </wp:positionV>
            <wp:extent cx="930275" cy="930275"/>
            <wp:effectExtent l="0" t="0" r="3175" b="3175"/>
            <wp:wrapSquare wrapText="bothSides"/>
            <wp:docPr id="45" name="Picture 45" descr="C:\Users\Darren\AppData\Local\Microsoft\Windows\Temporary Internet Files\Content.IE5\W6733BSS\MC9004337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W6733BSS\MC900433797[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anchor>
        </w:drawing>
      </w:r>
      <w:r w:rsidR="006D7E2D" w:rsidRPr="0078556F">
        <w:t>Why invest in an onboarding process rather than just a one-day orientation? A continuous onboarding process not only ensures that new hires have the necessary paperwork filled out and start the job on the right foot, but helps to socialize the new hire into the organization. Because a new hire’s needs and concerns will change as he or she becomes comfortable with different aspects of the job, a continuous onboarding process ensures that employees can ask questions or have different needs addressed as they come up. A quality onboarding process helps to promote employee retention, which is both a cost savings and contributes to greater continuity among the work team.</w:t>
      </w:r>
    </w:p>
    <w:p w:rsidR="002A5E57" w:rsidRPr="0078556F" w:rsidRDefault="002A5E57" w:rsidP="006D7E2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1B7486"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5F6A84" w:rsidP="0088077D">
            <w:pPr>
              <w:rPr>
                <w:color w:val="000000" w:themeColor="text1"/>
              </w:rPr>
            </w:pPr>
            <w:r w:rsidRPr="0078556F">
              <w:rPr>
                <w:color w:val="000000" w:themeColor="text1"/>
              </w:rPr>
              <w:t xml:space="preserve">Introduce </w:t>
            </w:r>
            <w:r w:rsidR="0088077D" w:rsidRPr="0078556F">
              <w:rPr>
                <w:color w:val="000000" w:themeColor="text1"/>
              </w:rPr>
              <w:t>onboarding</w:t>
            </w:r>
            <w:r w:rsidR="009F3EFC"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5F6A84" w:rsidRPr="0078556F" w:rsidRDefault="006D7E2D" w:rsidP="00CC07AB">
            <w:pPr>
              <w:rPr>
                <w:b/>
                <w:color w:val="000000" w:themeColor="text1"/>
              </w:rPr>
            </w:pPr>
            <w:r w:rsidRPr="0078556F">
              <w:rPr>
                <w:b/>
                <w:color w:val="000000" w:themeColor="text1"/>
              </w:rPr>
              <w:t xml:space="preserve">Why </w:t>
            </w:r>
            <w:r w:rsidR="0088077D" w:rsidRPr="0078556F">
              <w:rPr>
                <w:b/>
                <w:color w:val="000000" w:themeColor="text1"/>
              </w:rPr>
              <w:t>Onboarding</w:t>
            </w:r>
          </w:p>
          <w:p w:rsidR="00CC07AB" w:rsidRPr="0078556F" w:rsidRDefault="005B1D08" w:rsidP="006D7E2D">
            <w:pPr>
              <w:rPr>
                <w:color w:val="000000" w:themeColor="text1"/>
              </w:rPr>
            </w:pPr>
            <w:r w:rsidRPr="0078556F">
              <w:rPr>
                <w:color w:val="000000" w:themeColor="text1"/>
              </w:rPr>
              <w:t xml:space="preserve">Consider the </w:t>
            </w:r>
            <w:r w:rsidR="006D7E2D" w:rsidRPr="0078556F">
              <w:rPr>
                <w:color w:val="000000" w:themeColor="text1"/>
              </w:rPr>
              <w:t>onboarding process</w:t>
            </w:r>
            <w:r w:rsidRPr="0078556F">
              <w:rPr>
                <w:color w:val="000000" w:themeColor="text1"/>
              </w:rPr>
              <w:t>.</w:t>
            </w:r>
            <w:r w:rsidR="00DD6A39" w:rsidRPr="0078556F">
              <w:rPr>
                <w:color w:val="000000" w:themeColor="text1"/>
              </w:rPr>
              <w:t xml:space="preserve"> </w:t>
            </w:r>
            <w:r w:rsidR="00C143D4" w:rsidRPr="0078556F">
              <w:rPr>
                <w:color w:val="000000" w:themeColor="text1"/>
              </w:rPr>
              <w:t xml:space="preserve"> </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6D7E2D" w:rsidRPr="0078556F" w:rsidRDefault="006D7E2D" w:rsidP="00C43015">
            <w:pPr>
              <w:rPr>
                <w:b/>
                <w:bCs/>
                <w:color w:val="000000" w:themeColor="text1"/>
              </w:rPr>
            </w:pPr>
            <w:r w:rsidRPr="0078556F">
              <w:rPr>
                <w:b/>
                <w:bCs/>
                <w:color w:val="000000" w:themeColor="text1"/>
              </w:rPr>
              <w:t>Flipboard/chart and markers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Planning Checklist</w:t>
            </w:r>
          </w:p>
        </w:tc>
        <w:tc>
          <w:tcPr>
            <w:tcW w:w="7128" w:type="dxa"/>
            <w:tcBorders>
              <w:bottom w:val="single" w:sz="4" w:space="0" w:color="1F497D"/>
            </w:tcBorders>
            <w:vAlign w:val="center"/>
          </w:tcPr>
          <w:p w:rsidR="00CC07AB" w:rsidRPr="0078556F" w:rsidRDefault="005F6A84"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6D7E2D" w:rsidP="005B1D08">
            <w:pPr>
              <w:rPr>
                <w:color w:val="000000" w:themeColor="text1"/>
              </w:rPr>
            </w:pPr>
            <w:r w:rsidRPr="0078556F">
              <w:rPr>
                <w:color w:val="000000" w:themeColor="text1"/>
              </w:rPr>
              <w:t>Have the class discuss the various aspects of onboarding processes they have been through and the reasons for them</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5F6A84"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5F6A84"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6D7E2D" w:rsidP="0088077D">
            <w:pPr>
              <w:rPr>
                <w:color w:val="000000" w:themeColor="text1"/>
              </w:rPr>
            </w:pPr>
            <w:r w:rsidRPr="0078556F">
              <w:rPr>
                <w:color w:val="000000" w:themeColor="text1"/>
              </w:rPr>
              <w:t>Why do we have onboarding?</w:t>
            </w:r>
          </w:p>
        </w:tc>
      </w:tr>
    </w:tbl>
    <w:p w:rsidR="00751E2C" w:rsidRDefault="00751E2C" w:rsidP="00751E2C"/>
    <w:p w:rsidR="00CC07AB" w:rsidRPr="0078556F" w:rsidRDefault="006D7E2D" w:rsidP="00CC07AB">
      <w:pPr>
        <w:pStyle w:val="Heading2"/>
      </w:pPr>
      <w:bookmarkStart w:id="24" w:name="_Toc384299042"/>
      <w:r w:rsidRPr="0078556F">
        <w:t>Importance of Onboarding</w:t>
      </w:r>
      <w:bookmarkEnd w:id="24"/>
    </w:p>
    <w:p w:rsidR="006D7E2D" w:rsidRPr="0078556F" w:rsidRDefault="007F0468" w:rsidP="006D7E2D">
      <w:r>
        <w:rPr>
          <w:noProof/>
          <w:lang w:bidi="ar-SA"/>
        </w:rPr>
        <w:drawing>
          <wp:anchor distT="0" distB="0" distL="114300" distR="114300" simplePos="0" relativeHeight="251676160" behindDoc="0" locked="0" layoutInCell="1" allowOverlap="1" wp14:anchorId="16B92679" wp14:editId="5805B7F6">
            <wp:simplePos x="0" y="0"/>
            <wp:positionH relativeFrom="margin">
              <wp:posOffset>17973</wp:posOffset>
            </wp:positionH>
            <wp:positionV relativeFrom="margin">
              <wp:posOffset>2512695</wp:posOffset>
            </wp:positionV>
            <wp:extent cx="1005840" cy="1005840"/>
            <wp:effectExtent l="0" t="0" r="3810" b="3810"/>
            <wp:wrapSquare wrapText="bothSides"/>
            <wp:docPr id="46" name="Picture 46" descr="C:\Users\Darren\AppData\Local\Microsoft\Windows\Temporary Internet Files\Content.IE5\QUVP2ZLH\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QUVP2ZLH\MC900442128[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D7E2D" w:rsidRPr="0078556F">
        <w:t>The onboarding process sets the tone for an employee’s experience at an organization. While many people think of onboarding solely in terms of new hire orientation, in reality onboarding begins with the first welcome from Human Resources, and continues throughout the new hire’s first weeks and months at the organization.  Attention to every phase of the onboarding process helps to fully integrate new hires into the organization, which contributes to morale, productivity, and retention.</w:t>
      </w:r>
    </w:p>
    <w:p w:rsidR="002A5E57" w:rsidRPr="0078556F" w:rsidRDefault="002A5E57" w:rsidP="006D7E2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277776" w:rsidRPr="0078556F">
              <w:rPr>
                <w:b/>
                <w:bCs/>
                <w:color w:val="000000" w:themeColor="text1"/>
              </w:rPr>
              <w:t xml:space="preserve"> </w:t>
            </w:r>
            <w:r w:rsidR="004D167A" w:rsidRPr="0078556F">
              <w:rPr>
                <w:b/>
                <w:bCs/>
                <w:color w:val="000000" w:themeColor="text1"/>
              </w:rPr>
              <w:t>minutes</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6D7E2D" w:rsidRPr="0078556F" w:rsidRDefault="006D7E2D" w:rsidP="00C43015">
            <w:pPr>
              <w:rPr>
                <w:color w:val="000000" w:themeColor="text1"/>
              </w:rPr>
            </w:pPr>
            <w:r w:rsidRPr="0078556F">
              <w:rPr>
                <w:color w:val="000000" w:themeColor="text1"/>
              </w:rPr>
              <w:t>Introduce onboarding.</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D7E2D" w:rsidRPr="0078556F" w:rsidRDefault="006D7E2D" w:rsidP="006D7E2D">
            <w:pPr>
              <w:rPr>
                <w:b/>
                <w:color w:val="000000" w:themeColor="text1"/>
              </w:rPr>
            </w:pPr>
            <w:r w:rsidRPr="0078556F">
              <w:rPr>
                <w:b/>
                <w:color w:val="000000" w:themeColor="text1"/>
              </w:rPr>
              <w:t>Onboarding</w:t>
            </w:r>
          </w:p>
          <w:p w:rsidR="00CC07AB" w:rsidRPr="0078556F" w:rsidRDefault="006D7E2D" w:rsidP="006D7E2D">
            <w:pPr>
              <w:rPr>
                <w:color w:val="000000" w:themeColor="text1"/>
              </w:rPr>
            </w:pPr>
            <w:r w:rsidRPr="0078556F">
              <w:rPr>
                <w:color w:val="000000" w:themeColor="text1"/>
              </w:rPr>
              <w:t xml:space="preserve">Consider the importance of onboarding and your experiences with it.  </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6D7E2D" w:rsidRPr="0078556F" w:rsidRDefault="00751E2C" w:rsidP="00C43015">
            <w:pPr>
              <w:rPr>
                <w:b/>
                <w:bCs/>
                <w:color w:val="000000" w:themeColor="text1"/>
              </w:rPr>
            </w:pPr>
            <w:r>
              <w:rPr>
                <w:b/>
                <w:bCs/>
                <w:color w:val="000000" w:themeColor="text1"/>
              </w:rPr>
              <w:t>02-</w:t>
            </w:r>
            <w:r w:rsidR="006D7E2D" w:rsidRPr="0078556F">
              <w:rPr>
                <w:b/>
                <w:bCs/>
                <w:color w:val="000000" w:themeColor="text1"/>
              </w:rPr>
              <w:t>Onboarding</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D010E" w:rsidP="00CC07AB">
            <w:pPr>
              <w:rPr>
                <w:color w:val="000000" w:themeColor="text1"/>
              </w:rPr>
            </w:pPr>
            <w:r w:rsidRPr="0078556F">
              <w:rPr>
                <w:color w:val="000000" w:themeColor="text1"/>
              </w:rPr>
              <w:t>None</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6D7E2D" w:rsidRPr="0078556F" w:rsidRDefault="006D7E2D" w:rsidP="00C43015">
            <w:pPr>
              <w:rPr>
                <w:color w:val="000000" w:themeColor="text1"/>
              </w:rPr>
            </w:pPr>
            <w:r w:rsidRPr="0078556F">
              <w:rPr>
                <w:color w:val="000000" w:themeColor="text1"/>
              </w:rPr>
              <w:t xml:space="preserve">Complete the worksheet individually.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3D010E"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3D010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6D7E2D" w:rsidP="002636FF">
            <w:pPr>
              <w:rPr>
                <w:color w:val="000000" w:themeColor="text1"/>
              </w:rPr>
            </w:pPr>
            <w:r w:rsidRPr="0078556F">
              <w:rPr>
                <w:color w:val="000000" w:themeColor="text1"/>
              </w:rPr>
              <w:t>Why is onboarding important?</w:t>
            </w:r>
          </w:p>
        </w:tc>
      </w:tr>
    </w:tbl>
    <w:p w:rsidR="00CC07AB" w:rsidRPr="0078556F" w:rsidRDefault="00CC07AB" w:rsidP="00CC07AB"/>
    <w:p w:rsidR="006D7E2D" w:rsidRPr="0078556F" w:rsidRDefault="006D7E2D" w:rsidP="006D7E2D">
      <w:pPr>
        <w:pStyle w:val="Heading2"/>
      </w:pPr>
      <w:bookmarkStart w:id="25" w:name="_Toc384299043"/>
      <w:r w:rsidRPr="0078556F">
        <w:lastRenderedPageBreak/>
        <w:t>Making Employees Feel Welcome</w:t>
      </w:r>
      <w:bookmarkEnd w:id="25"/>
    </w:p>
    <w:p w:rsidR="006D7E2D" w:rsidRPr="0078556F" w:rsidRDefault="00471BA5" w:rsidP="006D7E2D">
      <w:r>
        <w:rPr>
          <w:noProof/>
          <w:lang w:bidi="ar-SA"/>
        </w:rPr>
        <w:drawing>
          <wp:anchor distT="0" distB="0" distL="114300" distR="114300" simplePos="0" relativeHeight="251677184" behindDoc="0" locked="0" layoutInCell="1" allowOverlap="1">
            <wp:simplePos x="0" y="0"/>
            <wp:positionH relativeFrom="margin">
              <wp:posOffset>6157</wp:posOffset>
            </wp:positionH>
            <wp:positionV relativeFrom="margin">
              <wp:posOffset>340249</wp:posOffset>
            </wp:positionV>
            <wp:extent cx="953770" cy="837565"/>
            <wp:effectExtent l="0" t="0" r="0" b="635"/>
            <wp:wrapSquare wrapText="bothSides"/>
            <wp:docPr id="47" name="Picture 47" descr="C:\Users\Darren\AppData\Local\Microsoft\Windows\Temporary Internet Files\Content.IE5\RA5RPRII\MC9003245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RA5RPRII\MC900324566[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3770" cy="837565"/>
                    </a:xfrm>
                    <a:prstGeom prst="rect">
                      <a:avLst/>
                    </a:prstGeom>
                    <a:noFill/>
                    <a:ln>
                      <a:noFill/>
                    </a:ln>
                  </pic:spPr>
                </pic:pic>
              </a:graphicData>
            </a:graphic>
          </wp:anchor>
        </w:drawing>
      </w:r>
      <w:r w:rsidR="006D7E2D" w:rsidRPr="0078556F">
        <w:t xml:space="preserve">One of the most important goals of the onboarding process is to make new hires feel welcome in the organization. Onboarding processes which are cold, impersonal, and involve little contact with managers and other employees can be </w:t>
      </w:r>
      <w:r w:rsidR="00106E04" w:rsidRPr="0078556F">
        <w:t>off-putting</w:t>
      </w:r>
      <w:r w:rsidR="006D7E2D" w:rsidRPr="0078556F">
        <w:t xml:space="preserve">. In contrast, an onboarding process in which the new hire has contact with new coworkers and managers, is warmly welcomed, and has his or her needs and personality taken into account is likely to create more positive feelings. </w:t>
      </w:r>
    </w:p>
    <w:p w:rsidR="006D7E2D" w:rsidRPr="0078556F" w:rsidRDefault="006D7E2D" w:rsidP="006D7E2D">
      <w:r w:rsidRPr="0078556F">
        <w:t>Some ideas for making employees feel welcome during onboarding include:</w:t>
      </w:r>
    </w:p>
    <w:p w:rsidR="006D7E2D" w:rsidRPr="0078556F" w:rsidRDefault="006D7E2D" w:rsidP="00AD15F0">
      <w:pPr>
        <w:pStyle w:val="ListParagraph"/>
        <w:numPr>
          <w:ilvl w:val="0"/>
          <w:numId w:val="118"/>
        </w:numPr>
      </w:pPr>
      <w:r w:rsidRPr="0078556F">
        <w:t>Introduce the new hire to office neighbors, work team members, and support staff</w:t>
      </w:r>
    </w:p>
    <w:p w:rsidR="006D7E2D" w:rsidRPr="0078556F" w:rsidRDefault="006D7E2D" w:rsidP="00AD15F0">
      <w:pPr>
        <w:pStyle w:val="ListParagraph"/>
        <w:numPr>
          <w:ilvl w:val="0"/>
          <w:numId w:val="118"/>
        </w:numPr>
      </w:pPr>
      <w:r w:rsidRPr="0078556F">
        <w:t>If possible, have the employee’s workstation set up and stocked with supplies</w:t>
      </w:r>
    </w:p>
    <w:p w:rsidR="006D7E2D" w:rsidRPr="0078556F" w:rsidRDefault="006D7E2D" w:rsidP="00AD15F0">
      <w:pPr>
        <w:pStyle w:val="ListParagraph"/>
        <w:numPr>
          <w:ilvl w:val="0"/>
          <w:numId w:val="118"/>
        </w:numPr>
      </w:pPr>
      <w:r w:rsidRPr="0078556F">
        <w:t>Ensure that the new hire has someone to eat lunch with on his or her first day</w:t>
      </w:r>
    </w:p>
    <w:p w:rsidR="00CC07AB" w:rsidRPr="0078556F" w:rsidRDefault="00CC07AB" w:rsidP="002C5FE3"/>
    <w:p w:rsidR="006D7E2D" w:rsidRPr="0078556F" w:rsidRDefault="006D7E2D" w:rsidP="002C5FE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765145" w:rsidRPr="0078556F">
              <w:rPr>
                <w:b/>
                <w:bCs/>
                <w:color w:val="000000" w:themeColor="text1"/>
              </w:rPr>
              <w:t xml:space="preserve"> </w:t>
            </w:r>
            <w:r w:rsidR="004D167A" w:rsidRPr="0078556F">
              <w:rPr>
                <w:b/>
                <w:bCs/>
                <w:color w:val="000000" w:themeColor="text1"/>
              </w:rPr>
              <w:t>minutes</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6D7E2D" w:rsidRPr="0078556F" w:rsidRDefault="006D7E2D" w:rsidP="00C43015">
            <w:pPr>
              <w:rPr>
                <w:color w:val="000000" w:themeColor="text1"/>
              </w:rPr>
            </w:pPr>
            <w:r w:rsidRPr="0078556F">
              <w:rPr>
                <w:color w:val="000000" w:themeColor="text1"/>
              </w:rPr>
              <w:t>Explore the importance of making employees feel welcome.</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D7E2D" w:rsidRPr="0078556F" w:rsidRDefault="006D7E2D" w:rsidP="006D7E2D">
            <w:pPr>
              <w:rPr>
                <w:b/>
                <w:color w:val="000000" w:themeColor="text1"/>
              </w:rPr>
            </w:pPr>
            <w:r w:rsidRPr="0078556F">
              <w:rPr>
                <w:b/>
                <w:color w:val="000000" w:themeColor="text1"/>
              </w:rPr>
              <w:t>Making Employees Feel Welcome</w:t>
            </w:r>
          </w:p>
          <w:p w:rsidR="00CC07AB" w:rsidRPr="0078556F" w:rsidRDefault="006D7E2D" w:rsidP="006D7E2D">
            <w:pPr>
              <w:rPr>
                <w:color w:val="000000" w:themeColor="text1"/>
              </w:rPr>
            </w:pPr>
            <w:r w:rsidRPr="0078556F">
              <w:rPr>
                <w:color w:val="000000" w:themeColor="text1"/>
              </w:rPr>
              <w:t>Discuss experiences will feeling welcome or unwelcome in a new job.</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6D7E2D" w:rsidP="00CC07AB">
            <w:pPr>
              <w:rPr>
                <w:b/>
                <w:bCs/>
                <w:color w:val="000000" w:themeColor="text1"/>
              </w:rPr>
            </w:pPr>
            <w:r w:rsidRPr="0078556F">
              <w:rPr>
                <w:b/>
                <w:bCs/>
                <w:color w:val="000000" w:themeColor="text1"/>
              </w:rPr>
              <w:t>Flipboard/chart and markers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1402A2" w:rsidP="00CC07AB">
            <w:pPr>
              <w:rPr>
                <w:color w:val="000000" w:themeColor="text1"/>
              </w:rPr>
            </w:pPr>
            <w:r w:rsidRPr="0078556F">
              <w:rPr>
                <w:color w:val="000000" w:themeColor="text1"/>
              </w:rPr>
              <w:t>None</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6D7E2D" w:rsidRPr="0078556F" w:rsidRDefault="006D7E2D" w:rsidP="00C43015">
            <w:pPr>
              <w:rPr>
                <w:color w:val="000000" w:themeColor="text1"/>
              </w:rPr>
            </w:pPr>
            <w:r w:rsidRPr="0078556F">
              <w:rPr>
                <w:color w:val="000000" w:themeColor="text1"/>
              </w:rPr>
              <w:t xml:space="preserve">Have the class ideas about what would (or does) make them feel welcome in a new job, or what might make them feel unwelcome. List these on the flipchart.  </w:t>
            </w:r>
          </w:p>
        </w:tc>
      </w:tr>
      <w:tr w:rsidR="006D7E2D" w:rsidRPr="0078556F">
        <w:tc>
          <w:tcPr>
            <w:tcW w:w="2448" w:type="dxa"/>
            <w:tcBorders>
              <w:bottom w:val="single" w:sz="4" w:space="0" w:color="1F497D"/>
            </w:tcBorders>
            <w:vAlign w:val="center"/>
          </w:tcPr>
          <w:p w:rsidR="006D7E2D" w:rsidRPr="0078556F" w:rsidRDefault="006D7E2D"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6D7E2D" w:rsidRPr="0078556F" w:rsidRDefault="006D7E2D" w:rsidP="00CC07AB">
            <w:pPr>
              <w:rPr>
                <w:color w:val="000000" w:themeColor="text1"/>
              </w:rPr>
            </w:pPr>
            <w:r w:rsidRPr="0078556F">
              <w:rPr>
                <w:color w:val="000000" w:themeColor="text1"/>
              </w:rPr>
              <w:t>Share any personal, relevant stories.</w:t>
            </w:r>
          </w:p>
        </w:tc>
      </w:tr>
      <w:tr w:rsidR="006D7E2D" w:rsidRPr="0078556F">
        <w:tc>
          <w:tcPr>
            <w:tcW w:w="2448" w:type="dxa"/>
            <w:shd w:val="clear" w:color="auto" w:fill="D9D9D9" w:themeFill="background1" w:themeFillShade="D9"/>
            <w:vAlign w:val="center"/>
          </w:tcPr>
          <w:p w:rsidR="006D7E2D" w:rsidRPr="0078556F" w:rsidRDefault="006D7E2D"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6D7E2D" w:rsidRPr="0078556F" w:rsidRDefault="006D7E2D" w:rsidP="00CC07AB">
            <w:pPr>
              <w:rPr>
                <w:color w:val="000000" w:themeColor="text1"/>
              </w:rPr>
            </w:pPr>
            <w:r w:rsidRPr="0078556F">
              <w:rPr>
                <w:color w:val="000000" w:themeColor="text1"/>
              </w:rPr>
              <w:t>Encourage everyone to participate.</w:t>
            </w:r>
          </w:p>
        </w:tc>
      </w:tr>
      <w:tr w:rsidR="006D7E2D" w:rsidRPr="0078556F">
        <w:tc>
          <w:tcPr>
            <w:tcW w:w="2448" w:type="dxa"/>
            <w:vAlign w:val="center"/>
          </w:tcPr>
          <w:p w:rsidR="006D7E2D" w:rsidRPr="0078556F" w:rsidRDefault="006D7E2D" w:rsidP="00CC07AB">
            <w:pPr>
              <w:rPr>
                <w:b/>
                <w:bCs/>
                <w:color w:val="000000" w:themeColor="text1"/>
              </w:rPr>
            </w:pPr>
            <w:r w:rsidRPr="0078556F">
              <w:rPr>
                <w:b/>
                <w:bCs/>
                <w:color w:val="000000" w:themeColor="text1"/>
              </w:rPr>
              <w:t>Review Questions</w:t>
            </w:r>
          </w:p>
        </w:tc>
        <w:tc>
          <w:tcPr>
            <w:tcW w:w="7128" w:type="dxa"/>
            <w:vAlign w:val="center"/>
          </w:tcPr>
          <w:p w:rsidR="006D7E2D" w:rsidRPr="0078556F" w:rsidRDefault="006D7E2D" w:rsidP="00750622">
            <w:pPr>
              <w:rPr>
                <w:color w:val="000000" w:themeColor="text1"/>
              </w:rPr>
            </w:pPr>
            <w:r w:rsidRPr="0078556F">
              <w:rPr>
                <w:color w:val="000000" w:themeColor="text1"/>
              </w:rPr>
              <w:t>Why is it important to make new employees feel welcome? How can we do this?</w:t>
            </w:r>
          </w:p>
        </w:tc>
      </w:tr>
    </w:tbl>
    <w:p w:rsidR="00CC07AB" w:rsidRPr="0078556F" w:rsidRDefault="00CC07AB" w:rsidP="00CC07AB"/>
    <w:p w:rsidR="00471BA5" w:rsidRDefault="00471BA5">
      <w:pPr>
        <w:spacing w:after="0" w:line="240" w:lineRule="auto"/>
        <w:rPr>
          <w:rFonts w:ascii="Cambria" w:eastAsiaTheme="majorEastAsia" w:hAnsi="Cambria" w:cstheme="majorBidi"/>
          <w:b/>
          <w:bCs/>
          <w:color w:val="000000" w:themeColor="text1"/>
          <w:sz w:val="26"/>
          <w:szCs w:val="26"/>
        </w:rPr>
      </w:pPr>
      <w:r>
        <w:br w:type="page"/>
      </w:r>
    </w:p>
    <w:p w:rsidR="00152779" w:rsidRPr="0078556F" w:rsidRDefault="006D7E2D" w:rsidP="00CC07AB">
      <w:pPr>
        <w:pStyle w:val="Heading2"/>
      </w:pPr>
      <w:bookmarkStart w:id="26" w:name="_Toc384299044"/>
      <w:r w:rsidRPr="0078556F">
        <w:lastRenderedPageBreak/>
        <w:t>First Day Checklist</w:t>
      </w:r>
      <w:bookmarkEnd w:id="26"/>
    </w:p>
    <w:p w:rsidR="00CC07AB" w:rsidRPr="0078556F" w:rsidRDefault="00471BA5" w:rsidP="00A443DB">
      <w:r>
        <w:rPr>
          <w:noProof/>
          <w:lang w:bidi="ar-SA"/>
        </w:rPr>
        <w:drawing>
          <wp:anchor distT="0" distB="0" distL="114300" distR="114300" simplePos="0" relativeHeight="251678208" behindDoc="0" locked="0" layoutInCell="1" allowOverlap="1">
            <wp:simplePos x="0" y="0"/>
            <wp:positionH relativeFrom="margin">
              <wp:posOffset>38266</wp:posOffset>
            </wp:positionH>
            <wp:positionV relativeFrom="margin">
              <wp:posOffset>352922</wp:posOffset>
            </wp:positionV>
            <wp:extent cx="1303655" cy="779145"/>
            <wp:effectExtent l="0" t="0" r="0" b="1905"/>
            <wp:wrapSquare wrapText="bothSides"/>
            <wp:docPr id="48" name="Picture 48" descr="C:\Users\Darren\AppData\Local\Microsoft\Windows\Temporary Internet Files\Content.IE5\H0BR8P42\MC9004326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H0BR8P42\MC900432663[1].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26141" b="14108"/>
                    <a:stretch/>
                  </pic:blipFill>
                  <pic:spPr bwMode="auto">
                    <a:xfrm>
                      <a:off x="0" y="0"/>
                      <a:ext cx="1303655" cy="779145"/>
                    </a:xfrm>
                    <a:prstGeom prst="rect">
                      <a:avLst/>
                    </a:prstGeom>
                    <a:noFill/>
                    <a:ln>
                      <a:noFill/>
                    </a:ln>
                    <a:extLst>
                      <a:ext uri="{53640926-AAD7-44D8-BBD7-CCE9431645EC}">
                        <a14:shadowObscured xmlns:a14="http://schemas.microsoft.com/office/drawing/2010/main"/>
                      </a:ext>
                    </a:extLst>
                  </pic:spPr>
                </pic:pic>
              </a:graphicData>
            </a:graphic>
          </wp:anchor>
        </w:drawing>
      </w:r>
      <w:r w:rsidR="006D7E2D" w:rsidRPr="0078556F">
        <w:t xml:space="preserve">A first day checklist can be helpful for both managers and new hires in the onboarding process. </w:t>
      </w:r>
      <w:r w:rsidR="007177F1" w:rsidRPr="0078556F">
        <w:t>A first day checklist helps ensure that the new hire has the most</w:t>
      </w:r>
      <w:r>
        <w:t xml:space="preserve"> important information they</w:t>
      </w:r>
      <w:r w:rsidR="007177F1" w:rsidRPr="0078556F">
        <w:t xml:space="preserve"> will need by the end of the fi</w:t>
      </w:r>
      <w:r>
        <w:t>rst work day, and that they</w:t>
      </w:r>
      <w:r w:rsidR="007177F1" w:rsidRPr="0078556F">
        <w:t xml:space="preserve"> ha</w:t>
      </w:r>
      <w:r>
        <w:t>ve</w:t>
      </w:r>
      <w:r w:rsidR="007177F1" w:rsidRPr="0078556F">
        <w:t xml:space="preserve"> been adequately welcomed into and oriented to the space. Having a standard first day checklist also ensures that there is consistency across onboarding for all new hires. </w:t>
      </w:r>
    </w:p>
    <w:p w:rsidR="007177F1" w:rsidRPr="0078556F" w:rsidRDefault="007177F1" w:rsidP="00A443DB">
      <w:r w:rsidRPr="0078556F">
        <w:t>Some things to include on the first day checklist might include:</w:t>
      </w:r>
    </w:p>
    <w:p w:rsidR="007177F1" w:rsidRPr="0078556F" w:rsidRDefault="007177F1" w:rsidP="00AD15F0">
      <w:pPr>
        <w:pStyle w:val="ListParagraph"/>
        <w:numPr>
          <w:ilvl w:val="0"/>
          <w:numId w:val="119"/>
        </w:numPr>
      </w:pPr>
      <w:r w:rsidRPr="0078556F">
        <w:t>Greeting and welcoming the new hire</w:t>
      </w:r>
    </w:p>
    <w:p w:rsidR="007177F1" w:rsidRPr="0078556F" w:rsidRDefault="007177F1" w:rsidP="00AD15F0">
      <w:pPr>
        <w:pStyle w:val="ListParagraph"/>
        <w:numPr>
          <w:ilvl w:val="0"/>
          <w:numId w:val="119"/>
        </w:numPr>
      </w:pPr>
      <w:r w:rsidRPr="0078556F">
        <w:t>Setting up lunch with the new hire’s team or manager</w:t>
      </w:r>
    </w:p>
    <w:p w:rsidR="007177F1" w:rsidRPr="0078556F" w:rsidRDefault="007177F1" w:rsidP="00AD15F0">
      <w:pPr>
        <w:pStyle w:val="ListParagraph"/>
        <w:numPr>
          <w:ilvl w:val="0"/>
          <w:numId w:val="119"/>
        </w:numPr>
      </w:pPr>
      <w:r w:rsidRPr="0078556F">
        <w:t>Having the new hire’s ID badge or other identification ready</w:t>
      </w:r>
    </w:p>
    <w:p w:rsidR="007177F1" w:rsidRPr="0078556F" w:rsidRDefault="007177F1" w:rsidP="00AD15F0">
      <w:pPr>
        <w:pStyle w:val="ListParagraph"/>
        <w:numPr>
          <w:ilvl w:val="0"/>
          <w:numId w:val="119"/>
        </w:numPr>
      </w:pPr>
      <w:r w:rsidRPr="0078556F">
        <w:t>Introducing the new hire to team</w:t>
      </w:r>
      <w:r w:rsidR="00F210EE" w:rsidRPr="0078556F">
        <w:t xml:space="preserve"> </w:t>
      </w:r>
      <w:r w:rsidRPr="0078556F">
        <w:t>members, direct reports, and supervisors</w:t>
      </w:r>
    </w:p>
    <w:p w:rsidR="007177F1" w:rsidRPr="0078556F" w:rsidRDefault="007177F1" w:rsidP="00AD15F0">
      <w:pPr>
        <w:pStyle w:val="ListParagraph"/>
        <w:numPr>
          <w:ilvl w:val="0"/>
          <w:numId w:val="119"/>
        </w:numPr>
      </w:pPr>
      <w:r w:rsidRPr="0078556F">
        <w:t>Going over the new hire’s job description</w:t>
      </w:r>
    </w:p>
    <w:p w:rsidR="007177F1" w:rsidRPr="0078556F" w:rsidRDefault="007177F1" w:rsidP="00AD15F0">
      <w:pPr>
        <w:pStyle w:val="ListParagraph"/>
        <w:numPr>
          <w:ilvl w:val="0"/>
          <w:numId w:val="119"/>
        </w:numPr>
      </w:pPr>
      <w:r w:rsidRPr="0078556F">
        <w:t>Going over the organizational chart</w:t>
      </w:r>
    </w:p>
    <w:p w:rsidR="007177F1" w:rsidRPr="0078556F" w:rsidRDefault="007177F1" w:rsidP="00AD15F0">
      <w:pPr>
        <w:pStyle w:val="ListParagraph"/>
        <w:numPr>
          <w:ilvl w:val="0"/>
          <w:numId w:val="119"/>
        </w:numPr>
      </w:pPr>
      <w:r w:rsidRPr="0078556F">
        <w:t xml:space="preserve">Giving the new hire a tour, including restrooms, </w:t>
      </w:r>
      <w:r w:rsidR="00106E04" w:rsidRPr="0078556F">
        <w:t>break rooms</w:t>
      </w:r>
      <w:r w:rsidRPr="0078556F">
        <w:t>, kitchen facilities, and common areas</w:t>
      </w:r>
    </w:p>
    <w:p w:rsidR="007177F1" w:rsidRPr="0078556F" w:rsidRDefault="007177F1" w:rsidP="00AD15F0">
      <w:pPr>
        <w:pStyle w:val="ListParagraph"/>
        <w:numPr>
          <w:ilvl w:val="0"/>
          <w:numId w:val="119"/>
        </w:numPr>
      </w:pPr>
      <w:r w:rsidRPr="0078556F">
        <w:t>Showing the new hire his or her mailbox, as well as copiers, fax machines, and other equipment</w:t>
      </w:r>
    </w:p>
    <w:p w:rsidR="007177F1" w:rsidRPr="0078556F" w:rsidRDefault="007177F1" w:rsidP="00AD15F0">
      <w:pPr>
        <w:pStyle w:val="ListParagraph"/>
        <w:numPr>
          <w:ilvl w:val="0"/>
          <w:numId w:val="119"/>
        </w:numPr>
      </w:pPr>
      <w:r w:rsidRPr="0078556F">
        <w:t>Going over IT and telephone policies and procedures</w:t>
      </w:r>
    </w:p>
    <w:p w:rsidR="002A5E57" w:rsidRPr="0078556F" w:rsidRDefault="002A5E57" w:rsidP="002A5E5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522BEB" w:rsidRPr="0078556F">
              <w:rPr>
                <w:b/>
                <w:bCs/>
                <w:color w:val="000000" w:themeColor="text1"/>
              </w:rPr>
              <w:t xml:space="preserve"> </w:t>
            </w:r>
            <w:r w:rsidR="00662209"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7177F1" w:rsidP="00820E59">
            <w:pPr>
              <w:rPr>
                <w:color w:val="000000" w:themeColor="text1"/>
              </w:rPr>
            </w:pPr>
            <w:r w:rsidRPr="0078556F">
              <w:rPr>
                <w:color w:val="000000" w:themeColor="text1"/>
              </w:rPr>
              <w:t>Create a first day checklist</w:t>
            </w:r>
            <w:r w:rsidR="00275291" w:rsidRPr="0078556F">
              <w:rPr>
                <w:color w:val="000000" w:themeColor="text1"/>
              </w:rPr>
              <w:t>.</w:t>
            </w:r>
            <w:r w:rsidR="004A7FC9"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62209" w:rsidRPr="0078556F" w:rsidRDefault="007177F1" w:rsidP="00CC07AB">
            <w:pPr>
              <w:rPr>
                <w:b/>
                <w:color w:val="000000" w:themeColor="text1"/>
              </w:rPr>
            </w:pPr>
            <w:r w:rsidRPr="0078556F">
              <w:rPr>
                <w:b/>
                <w:color w:val="000000" w:themeColor="text1"/>
              </w:rPr>
              <w:t>First Day Checklist</w:t>
            </w:r>
          </w:p>
          <w:p w:rsidR="00CC07AB" w:rsidRPr="0078556F" w:rsidRDefault="007177F1" w:rsidP="00820E59">
            <w:pPr>
              <w:rPr>
                <w:color w:val="000000" w:themeColor="text1"/>
              </w:rPr>
            </w:pPr>
            <w:r w:rsidRPr="0078556F">
              <w:rPr>
                <w:color w:val="000000" w:themeColor="text1"/>
              </w:rPr>
              <w:t>Create a first day checklist</w:t>
            </w:r>
            <w:r w:rsidR="00275291" w:rsidRPr="0078556F">
              <w:rPr>
                <w:color w:val="000000" w:themeColor="text1"/>
              </w:rPr>
              <w:t xml:space="preserve">. </w:t>
            </w:r>
            <w:r w:rsidR="007F268B" w:rsidRPr="0078556F">
              <w:rPr>
                <w:color w:val="000000" w:themeColor="text1"/>
              </w:rPr>
              <w:t xml:space="preserve"> </w:t>
            </w:r>
            <w:r w:rsidR="002F6CBF" w:rsidRPr="0078556F">
              <w:rPr>
                <w:color w:val="000000" w:themeColor="text1"/>
              </w:rPr>
              <w:t xml:space="preserve"> </w:t>
            </w:r>
            <w:r w:rsidR="00662209"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480A74" w:rsidP="00A443DB">
            <w:pPr>
              <w:rPr>
                <w:b/>
                <w:color w:val="000000" w:themeColor="text1"/>
              </w:rPr>
            </w:pPr>
            <w:r w:rsidRPr="0078556F">
              <w:rPr>
                <w:b/>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480A74" w:rsidP="00CC07AB">
            <w:pPr>
              <w:rPr>
                <w:b/>
                <w:color w:val="000000" w:themeColor="text1"/>
              </w:rPr>
            </w:pPr>
            <w:r w:rsidRPr="0078556F">
              <w:rPr>
                <w:b/>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7177F1" w:rsidP="007F268B">
            <w:pPr>
              <w:rPr>
                <w:color w:val="000000" w:themeColor="text1"/>
              </w:rPr>
            </w:pPr>
            <w:r w:rsidRPr="0078556F">
              <w:rPr>
                <w:color w:val="000000" w:themeColor="text1"/>
              </w:rPr>
              <w:t>Have the class discuss the items they feel are important on an employee’s first day, including what they wish they had known or what they include in the first day at their organizations.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B9010E"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B9010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7177F1" w:rsidP="00820E59">
            <w:pPr>
              <w:rPr>
                <w:color w:val="000000" w:themeColor="text1"/>
              </w:rPr>
            </w:pPr>
            <w:r w:rsidRPr="0078556F">
              <w:rPr>
                <w:color w:val="000000" w:themeColor="text1"/>
              </w:rPr>
              <w:t>Why is a first day checklist helpful?</w:t>
            </w:r>
          </w:p>
        </w:tc>
      </w:tr>
    </w:tbl>
    <w:p w:rsidR="00CC07AB" w:rsidRPr="0078556F" w:rsidRDefault="00CC07AB" w:rsidP="00CC07AB">
      <w:pPr>
        <w:pStyle w:val="Heading2"/>
      </w:pPr>
      <w:bookmarkStart w:id="27" w:name="_Toc384299045"/>
      <w:r w:rsidRPr="0078556F">
        <w:lastRenderedPageBreak/>
        <w:t>Case Study</w:t>
      </w:r>
      <w:bookmarkEnd w:id="27"/>
    </w:p>
    <w:p w:rsidR="00CC07AB" w:rsidRPr="0078556F" w:rsidRDefault="00471BA5" w:rsidP="00CC07AB">
      <w:r>
        <w:rPr>
          <w:noProof/>
          <w:lang w:bidi="ar-SA"/>
        </w:rPr>
        <w:drawing>
          <wp:anchor distT="0" distB="0" distL="114300" distR="114300" simplePos="0" relativeHeight="251679232" behindDoc="0" locked="0" layoutInCell="1" allowOverlap="1" wp14:anchorId="30EDB128" wp14:editId="29B221A0">
            <wp:simplePos x="0" y="0"/>
            <wp:positionH relativeFrom="margin">
              <wp:posOffset>-10795</wp:posOffset>
            </wp:positionH>
            <wp:positionV relativeFrom="margin">
              <wp:posOffset>353060</wp:posOffset>
            </wp:positionV>
            <wp:extent cx="962025" cy="962025"/>
            <wp:effectExtent l="0" t="0" r="9525" b="9525"/>
            <wp:wrapSquare wrapText="bothSides"/>
            <wp:docPr id="49" name="Picture 49" descr="C:\Users\Darren\AppData\Local\Microsoft\Windows\Temporary Internet Files\Content.IE5\QUVP2ZLH\MP9004228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QUVP2ZLH\MP90042285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anchor>
        </w:drawing>
      </w:r>
      <w:r w:rsidR="00042F4F" w:rsidRPr="0078556F">
        <w:t>Kenya began a new job at a large firm. She was very nervous her first day about finding her way around and learning her duties. Kenya’s manager, Pearl, met her in the lobby when she arrived. Pearl gave Kenya a tour of the office, pointing out her cubicle, the common areas and restrooms, and the workroom with the copier and office supplies. Along the way, she introduced Kenya to the coworkers in the neighboring cubicles. Pearl and Kenya then sat down and went over Kenya’s job description and the expectations for her first week. Finally, Pearl gave Kenya her ID badge and walked her to her cubicle, which was stocked with the supplies she would need to begin work. At lunch with her manager and one of her team</w:t>
      </w:r>
      <w:r w:rsidR="00F210EE" w:rsidRPr="0078556F">
        <w:t xml:space="preserve"> </w:t>
      </w:r>
      <w:r w:rsidR="00042F4F" w:rsidRPr="0078556F">
        <w:t>members that day, Kenya felt like she was settling in nicely.</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BE2753" w:rsidP="00CC07AB">
            <w:pPr>
              <w:rPr>
                <w:b/>
                <w:bCs/>
                <w:color w:val="000000" w:themeColor="text1"/>
              </w:rPr>
            </w:pPr>
            <w:r w:rsidRPr="0078556F">
              <w:rPr>
                <w:b/>
                <w:bCs/>
                <w:color w:val="000000" w:themeColor="text1"/>
              </w:rPr>
              <w:t>5</w:t>
            </w:r>
            <w:r w:rsidR="00077A0C"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41489E" w:rsidP="00042F4F">
            <w:pPr>
              <w:rPr>
                <w:color w:val="000000" w:themeColor="text1"/>
              </w:rPr>
            </w:pPr>
            <w:r w:rsidRPr="0078556F">
              <w:rPr>
                <w:color w:val="000000" w:themeColor="text1"/>
              </w:rPr>
              <w:t xml:space="preserve">Outline the </w:t>
            </w:r>
            <w:r w:rsidR="00042F4F" w:rsidRPr="0078556F">
              <w:rPr>
                <w:color w:val="000000" w:themeColor="text1"/>
              </w:rPr>
              <w:t>Onboarding</w:t>
            </w:r>
            <w:r w:rsidR="003D2159" w:rsidRPr="0078556F">
              <w:rPr>
                <w:color w:val="000000" w:themeColor="text1"/>
              </w:rPr>
              <w:t xml:space="preserve"> </w:t>
            </w:r>
            <w:r w:rsidRPr="0078556F">
              <w:rPr>
                <w:color w:val="000000" w:themeColor="text1"/>
              </w:rPr>
              <w:t>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41489E" w:rsidRPr="0078556F" w:rsidRDefault="0041489E" w:rsidP="00CC07AB">
            <w:pPr>
              <w:rPr>
                <w:b/>
                <w:color w:val="000000" w:themeColor="text1"/>
              </w:rPr>
            </w:pPr>
            <w:r w:rsidRPr="0078556F">
              <w:rPr>
                <w:b/>
                <w:color w:val="000000" w:themeColor="text1"/>
              </w:rPr>
              <w:t>Case Study</w:t>
            </w:r>
          </w:p>
          <w:p w:rsidR="00CC07AB" w:rsidRPr="0078556F" w:rsidRDefault="0041489E" w:rsidP="00042F4F">
            <w:pPr>
              <w:rPr>
                <w:color w:val="000000" w:themeColor="text1"/>
              </w:rPr>
            </w:pPr>
            <w:r w:rsidRPr="0078556F">
              <w:rPr>
                <w:color w:val="000000" w:themeColor="text1"/>
              </w:rPr>
              <w:t xml:space="preserve">Discuss </w:t>
            </w:r>
            <w:r w:rsidR="00E55F8F" w:rsidRPr="0078556F">
              <w:rPr>
                <w:color w:val="000000" w:themeColor="text1"/>
              </w:rPr>
              <w:t xml:space="preserve">how </w:t>
            </w:r>
            <w:r w:rsidR="00042F4F" w:rsidRPr="0078556F">
              <w:rPr>
                <w:color w:val="000000" w:themeColor="text1"/>
              </w:rPr>
              <w:t>onboarding can impact an employee’s first day</w:t>
            </w:r>
            <w:r w:rsidR="00E867EC"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41489E"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41489E"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41489E" w:rsidP="00042F4F">
            <w:pPr>
              <w:rPr>
                <w:color w:val="000000" w:themeColor="text1"/>
              </w:rPr>
            </w:pPr>
            <w:r w:rsidRPr="0078556F">
              <w:rPr>
                <w:color w:val="000000" w:themeColor="text1"/>
              </w:rPr>
              <w:t xml:space="preserve">Discuss the outcome </w:t>
            </w:r>
            <w:r w:rsidR="00E55F8F" w:rsidRPr="0078556F">
              <w:rPr>
                <w:color w:val="000000" w:themeColor="text1"/>
              </w:rPr>
              <w:t xml:space="preserve">of the case study and how </w:t>
            </w:r>
            <w:r w:rsidR="00042F4F" w:rsidRPr="0078556F">
              <w:rPr>
                <w:color w:val="000000" w:themeColor="text1"/>
              </w:rPr>
              <w:t>the onboarding process impacted</w:t>
            </w:r>
            <w:r w:rsidR="00E55F8F" w:rsidRPr="0078556F">
              <w:rPr>
                <w:color w:val="000000" w:themeColor="text1"/>
              </w:rPr>
              <w:t xml:space="preserve"> the outcome.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41489E" w:rsidP="00CC07AB">
            <w:pPr>
              <w:rPr>
                <w:color w:val="000000" w:themeColor="text1"/>
              </w:rPr>
            </w:pPr>
            <w:r w:rsidRPr="0078556F">
              <w:rPr>
                <w:color w:val="000000" w:themeColor="text1"/>
              </w:rPr>
              <w:t xml:space="preserve">Share any personal relevant stories. </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41489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042F4F" w:rsidP="00E55F8F">
            <w:pPr>
              <w:rPr>
                <w:color w:val="000000" w:themeColor="text1"/>
              </w:rPr>
            </w:pPr>
            <w:r w:rsidRPr="0078556F">
              <w:rPr>
                <w:color w:val="000000" w:themeColor="text1"/>
              </w:rPr>
              <w:t>How did the onboarding process help Kenya settle in her first day?</w:t>
            </w:r>
          </w:p>
        </w:tc>
      </w:tr>
    </w:tbl>
    <w:p w:rsidR="00381A27" w:rsidRPr="0078556F" w:rsidRDefault="00381A27" w:rsidP="00CC07AB"/>
    <w:p w:rsidR="006D5370" w:rsidRPr="0078556F" w:rsidRDefault="006D5370">
      <w:pPr>
        <w:spacing w:after="0" w:line="240" w:lineRule="auto"/>
        <w:rPr>
          <w:rFonts w:ascii="Cambria" w:hAnsi="Cambria"/>
          <w:b/>
          <w:bCs/>
          <w:color w:val="4F81BD"/>
          <w:sz w:val="26"/>
          <w:szCs w:val="26"/>
        </w:rPr>
      </w:pPr>
      <w:r w:rsidRPr="0078556F">
        <w:rPr>
          <w:rFonts w:ascii="Cambria" w:hAnsi="Cambria"/>
          <w:b/>
          <w:bCs/>
          <w:color w:val="4F81BD"/>
          <w:sz w:val="26"/>
          <w:szCs w:val="26"/>
        </w:rPr>
        <w:br w:type="page"/>
      </w:r>
    </w:p>
    <w:p w:rsidR="00381A27" w:rsidRPr="0078556F" w:rsidRDefault="00381A27" w:rsidP="006D5370">
      <w:pPr>
        <w:pStyle w:val="Heading2"/>
      </w:pPr>
      <w:bookmarkStart w:id="28" w:name="_Toc384299046"/>
      <w:r w:rsidRPr="0078556F">
        <w:lastRenderedPageBreak/>
        <w:t>Module Three: Review Questions</w:t>
      </w:r>
      <w:bookmarkEnd w:id="28"/>
    </w:p>
    <w:p w:rsidR="00CC07AB" w:rsidRPr="0078556F" w:rsidRDefault="00DF05F4" w:rsidP="007F45EF">
      <w:pPr>
        <w:numPr>
          <w:ilvl w:val="0"/>
          <w:numId w:val="15"/>
        </w:numPr>
      </w:pPr>
      <w:r w:rsidRPr="0078556F">
        <w:t xml:space="preserve">What </w:t>
      </w:r>
      <w:r w:rsidR="00B228D1" w:rsidRPr="0078556F">
        <w:t xml:space="preserve">does </w:t>
      </w:r>
      <w:r w:rsidR="00497E27" w:rsidRPr="0078556F">
        <w:t>a sound onboarding process</w:t>
      </w:r>
      <w:r w:rsidR="00B228D1" w:rsidRPr="0078556F">
        <w:t xml:space="preserve"> improve</w:t>
      </w:r>
      <w:r w:rsidR="00CA52B8" w:rsidRPr="0078556F">
        <w:t>?</w:t>
      </w:r>
    </w:p>
    <w:p w:rsidR="00CC07AB" w:rsidRPr="0078556F" w:rsidRDefault="00497E27" w:rsidP="007F45EF">
      <w:pPr>
        <w:pStyle w:val="ListParagraph"/>
        <w:numPr>
          <w:ilvl w:val="0"/>
          <w:numId w:val="14"/>
        </w:numPr>
      </w:pPr>
      <w:r w:rsidRPr="0078556F">
        <w:t>Employee comfort with duties</w:t>
      </w:r>
    </w:p>
    <w:p w:rsidR="00CC07AB" w:rsidRPr="0078556F" w:rsidRDefault="00497E27" w:rsidP="004B0822">
      <w:pPr>
        <w:pStyle w:val="ListParagraph"/>
        <w:numPr>
          <w:ilvl w:val="0"/>
          <w:numId w:val="14"/>
        </w:numPr>
      </w:pPr>
      <w:r w:rsidRPr="0078556F">
        <w:t>Employee retention</w:t>
      </w:r>
    </w:p>
    <w:p w:rsidR="00B228D1" w:rsidRPr="0078556F" w:rsidRDefault="00497E27" w:rsidP="00B228D1">
      <w:pPr>
        <w:pStyle w:val="ListParagraph"/>
        <w:numPr>
          <w:ilvl w:val="0"/>
          <w:numId w:val="14"/>
        </w:numPr>
      </w:pPr>
      <w:r w:rsidRPr="0078556F">
        <w:t>Productivity</w:t>
      </w:r>
    </w:p>
    <w:p w:rsidR="00CC07AB" w:rsidRPr="0078556F" w:rsidRDefault="0065743E" w:rsidP="004B0822">
      <w:pPr>
        <w:pStyle w:val="ListParagraph"/>
        <w:numPr>
          <w:ilvl w:val="0"/>
          <w:numId w:val="14"/>
        </w:numPr>
        <w:rPr>
          <w:color w:val="FF0000"/>
        </w:rPr>
      </w:pPr>
      <w:r w:rsidRPr="0078556F">
        <w:rPr>
          <w:color w:val="FF0000"/>
        </w:rPr>
        <w:t>All of the above</w:t>
      </w:r>
    </w:p>
    <w:p w:rsidR="00381A27" w:rsidRPr="0078556F" w:rsidRDefault="00497E27" w:rsidP="00681346">
      <w:pPr>
        <w:ind w:left="720"/>
        <w:rPr>
          <w:color w:val="FF0000"/>
        </w:rPr>
      </w:pPr>
      <w:r w:rsidRPr="0078556F">
        <w:rPr>
          <w:color w:val="FF0000"/>
        </w:rPr>
        <w:t>A sound onboarding process improves many areas of the workplace. Sound onboarding improves employee comfort with duties, which in turn promotes retention and productivity.</w:t>
      </w:r>
    </w:p>
    <w:p w:rsidR="00B63483" w:rsidRPr="0078556F" w:rsidRDefault="00497E27" w:rsidP="00B63483">
      <w:pPr>
        <w:numPr>
          <w:ilvl w:val="0"/>
          <w:numId w:val="15"/>
        </w:numPr>
      </w:pPr>
      <w:r w:rsidRPr="0078556F">
        <w:t xml:space="preserve">The </w:t>
      </w:r>
      <w:r w:rsidRPr="0078556F">
        <w:rPr>
          <w:b/>
        </w:rPr>
        <w:t>main</w:t>
      </w:r>
      <w:r w:rsidRPr="0078556F">
        <w:t xml:space="preserve"> goal of onboarding is to __________________.</w:t>
      </w:r>
    </w:p>
    <w:p w:rsidR="00B63483" w:rsidRPr="0078556F" w:rsidRDefault="00497E27" w:rsidP="00B63483">
      <w:pPr>
        <w:pStyle w:val="ListParagraph"/>
        <w:numPr>
          <w:ilvl w:val="0"/>
          <w:numId w:val="16"/>
        </w:numPr>
      </w:pPr>
      <w:r w:rsidRPr="0078556F">
        <w:t>Cover all legal requirements of hiring</w:t>
      </w:r>
    </w:p>
    <w:p w:rsidR="00B63483" w:rsidRPr="0078556F" w:rsidRDefault="00497E27" w:rsidP="00B63483">
      <w:pPr>
        <w:pStyle w:val="ListParagraph"/>
        <w:numPr>
          <w:ilvl w:val="0"/>
          <w:numId w:val="16"/>
        </w:numPr>
      </w:pPr>
      <w:r w:rsidRPr="0078556F">
        <w:t>Increase productivity</w:t>
      </w:r>
    </w:p>
    <w:p w:rsidR="00B63483" w:rsidRPr="0078556F" w:rsidRDefault="00497E27" w:rsidP="00B63483">
      <w:pPr>
        <w:pStyle w:val="ListParagraph"/>
        <w:numPr>
          <w:ilvl w:val="0"/>
          <w:numId w:val="16"/>
        </w:numPr>
        <w:rPr>
          <w:color w:val="FF0000"/>
        </w:rPr>
      </w:pPr>
      <w:r w:rsidRPr="0078556F">
        <w:rPr>
          <w:color w:val="FF0000"/>
        </w:rPr>
        <w:t>Socialize the new hire to the workplace</w:t>
      </w:r>
    </w:p>
    <w:p w:rsidR="00B63483" w:rsidRPr="0078556F" w:rsidRDefault="00497E27" w:rsidP="00B63483">
      <w:pPr>
        <w:pStyle w:val="ListParagraph"/>
        <w:numPr>
          <w:ilvl w:val="0"/>
          <w:numId w:val="16"/>
        </w:numPr>
      </w:pPr>
      <w:r w:rsidRPr="0078556F">
        <w:t>Improve the bottom line</w:t>
      </w:r>
    </w:p>
    <w:p w:rsidR="00B63483" w:rsidRPr="0078556F" w:rsidRDefault="00497E27" w:rsidP="00B63483">
      <w:pPr>
        <w:ind w:left="720"/>
        <w:rPr>
          <w:color w:val="FF0000"/>
        </w:rPr>
      </w:pPr>
      <w:r w:rsidRPr="0078556F">
        <w:rPr>
          <w:color w:val="FF0000"/>
        </w:rPr>
        <w:t>The main goal of the onboarding process is to socialize the new hire to the workplace. Onboarding not only takes care of policy and procedure requirements, but integrates the new hire into the workplace.</w:t>
      </w:r>
    </w:p>
    <w:p w:rsidR="0031673C" w:rsidRPr="0078556F" w:rsidRDefault="00497E27" w:rsidP="0031673C">
      <w:pPr>
        <w:numPr>
          <w:ilvl w:val="0"/>
          <w:numId w:val="15"/>
        </w:numPr>
      </w:pPr>
      <w:r w:rsidRPr="0078556F">
        <w:t>Which of the following is a benefit of a continuous onboarding process?</w:t>
      </w:r>
    </w:p>
    <w:p w:rsidR="00537EC6" w:rsidRPr="0078556F" w:rsidRDefault="00497E27" w:rsidP="0031673C">
      <w:pPr>
        <w:pStyle w:val="ListParagraph"/>
        <w:numPr>
          <w:ilvl w:val="0"/>
          <w:numId w:val="17"/>
        </w:numPr>
      </w:pPr>
      <w:r w:rsidRPr="0078556F">
        <w:t>It allows employees to seek help as new needs or questions arise</w:t>
      </w:r>
    </w:p>
    <w:p w:rsidR="0031673C" w:rsidRPr="0078556F" w:rsidRDefault="00497E27" w:rsidP="0031673C">
      <w:pPr>
        <w:pStyle w:val="ListParagraph"/>
        <w:numPr>
          <w:ilvl w:val="0"/>
          <w:numId w:val="17"/>
        </w:numPr>
        <w:rPr>
          <w:color w:val="FF0000"/>
        </w:rPr>
      </w:pPr>
      <w:r w:rsidRPr="0078556F">
        <w:rPr>
          <w:color w:val="FF0000"/>
        </w:rPr>
        <w:t>All of these</w:t>
      </w:r>
    </w:p>
    <w:p w:rsidR="0031673C" w:rsidRPr="0078556F" w:rsidRDefault="00497E27" w:rsidP="0031673C">
      <w:pPr>
        <w:pStyle w:val="ListParagraph"/>
        <w:numPr>
          <w:ilvl w:val="0"/>
          <w:numId w:val="17"/>
        </w:numPr>
      </w:pPr>
      <w:r w:rsidRPr="0078556F">
        <w:t>It allows the manager to provide feedback as the employee settles in</w:t>
      </w:r>
    </w:p>
    <w:p w:rsidR="0031673C" w:rsidRPr="0078556F" w:rsidRDefault="00221A71" w:rsidP="0031673C">
      <w:pPr>
        <w:pStyle w:val="ListParagraph"/>
        <w:numPr>
          <w:ilvl w:val="0"/>
          <w:numId w:val="17"/>
        </w:numPr>
      </w:pPr>
      <w:r w:rsidRPr="0078556F">
        <w:t>It allows for the employee’s changing needs</w:t>
      </w:r>
    </w:p>
    <w:p w:rsidR="0031673C" w:rsidRPr="0078556F" w:rsidRDefault="00221A71" w:rsidP="0031673C">
      <w:pPr>
        <w:ind w:left="720"/>
        <w:rPr>
          <w:color w:val="FF0000"/>
        </w:rPr>
      </w:pPr>
      <w:r w:rsidRPr="0078556F">
        <w:rPr>
          <w:color w:val="FF0000"/>
        </w:rPr>
        <w:t xml:space="preserve">A continuous onboarding process accounts for the fact that an employee’s </w:t>
      </w:r>
      <w:proofErr w:type="gramStart"/>
      <w:r w:rsidRPr="0078556F">
        <w:rPr>
          <w:color w:val="FF0000"/>
        </w:rPr>
        <w:t>needs will</w:t>
      </w:r>
      <w:proofErr w:type="gramEnd"/>
      <w:r w:rsidRPr="0078556F">
        <w:rPr>
          <w:color w:val="FF0000"/>
        </w:rPr>
        <w:t xml:space="preserve"> change as he or she settles into a job, and thus new questions may arise. Continuous onboarding also allows for the manager to give and receive feedback.</w:t>
      </w:r>
    </w:p>
    <w:p w:rsidR="0031673C" w:rsidRPr="0078556F" w:rsidRDefault="00221A71" w:rsidP="0031673C">
      <w:pPr>
        <w:numPr>
          <w:ilvl w:val="0"/>
          <w:numId w:val="15"/>
        </w:numPr>
      </w:pPr>
      <w:r w:rsidRPr="0078556F">
        <w:t>Onboarding should be what?</w:t>
      </w:r>
    </w:p>
    <w:p w:rsidR="0031673C" w:rsidRPr="0078556F" w:rsidRDefault="00221A71" w:rsidP="0031673C">
      <w:pPr>
        <w:pStyle w:val="ListParagraph"/>
        <w:numPr>
          <w:ilvl w:val="0"/>
          <w:numId w:val="18"/>
        </w:numPr>
      </w:pPr>
      <w:r w:rsidRPr="0078556F">
        <w:t>Brief</w:t>
      </w:r>
    </w:p>
    <w:p w:rsidR="0031673C" w:rsidRPr="0078556F" w:rsidRDefault="00221A71" w:rsidP="0031673C">
      <w:pPr>
        <w:pStyle w:val="ListParagraph"/>
        <w:numPr>
          <w:ilvl w:val="0"/>
          <w:numId w:val="18"/>
        </w:numPr>
      </w:pPr>
      <w:r w:rsidRPr="0078556F">
        <w:t>Efficient</w:t>
      </w:r>
    </w:p>
    <w:p w:rsidR="0031673C" w:rsidRPr="0078556F" w:rsidRDefault="00221A71" w:rsidP="0031673C">
      <w:pPr>
        <w:pStyle w:val="ListParagraph"/>
        <w:numPr>
          <w:ilvl w:val="0"/>
          <w:numId w:val="18"/>
        </w:numPr>
      </w:pPr>
      <w:r w:rsidRPr="0078556F">
        <w:t>Impersonal</w:t>
      </w:r>
    </w:p>
    <w:p w:rsidR="0031673C" w:rsidRPr="0078556F" w:rsidRDefault="00221A71" w:rsidP="0031673C">
      <w:pPr>
        <w:pStyle w:val="ListParagraph"/>
        <w:numPr>
          <w:ilvl w:val="0"/>
          <w:numId w:val="18"/>
        </w:numPr>
        <w:rPr>
          <w:color w:val="FF0000"/>
        </w:rPr>
      </w:pPr>
      <w:r w:rsidRPr="0078556F">
        <w:rPr>
          <w:color w:val="FF0000"/>
        </w:rPr>
        <w:t>Continuous</w:t>
      </w:r>
    </w:p>
    <w:p w:rsidR="0031673C" w:rsidRPr="0078556F" w:rsidRDefault="00221A71" w:rsidP="0031673C">
      <w:pPr>
        <w:ind w:left="720"/>
        <w:rPr>
          <w:color w:val="FF0000"/>
        </w:rPr>
      </w:pPr>
      <w:r w:rsidRPr="0078556F">
        <w:rPr>
          <w:color w:val="FF0000"/>
        </w:rPr>
        <w:t>Onboarding should be continuous for the new hire’s first 90 to 180 days. A sound onboarding process is also personal, allowing for the employee’s individual needs and questions.</w:t>
      </w:r>
    </w:p>
    <w:p w:rsidR="00221A71" w:rsidRPr="0078556F" w:rsidRDefault="00221A71" w:rsidP="0031673C">
      <w:pPr>
        <w:ind w:left="720"/>
        <w:rPr>
          <w:color w:val="FF0000"/>
        </w:rPr>
      </w:pPr>
    </w:p>
    <w:p w:rsidR="00221A71" w:rsidRPr="0078556F" w:rsidRDefault="00221A71" w:rsidP="0031673C">
      <w:pPr>
        <w:ind w:left="720"/>
        <w:rPr>
          <w:color w:val="FF0000"/>
        </w:rPr>
      </w:pPr>
    </w:p>
    <w:p w:rsidR="00A2664E" w:rsidRPr="0078556F" w:rsidRDefault="00221A71" w:rsidP="00A2664E">
      <w:pPr>
        <w:numPr>
          <w:ilvl w:val="0"/>
          <w:numId w:val="15"/>
        </w:numPr>
      </w:pPr>
      <w:r w:rsidRPr="0078556F">
        <w:lastRenderedPageBreak/>
        <w:t xml:space="preserve">Which of the following is </w:t>
      </w:r>
      <w:r w:rsidRPr="0078556F">
        <w:rPr>
          <w:b/>
        </w:rPr>
        <w:t>not</w:t>
      </w:r>
      <w:r w:rsidRPr="0078556F">
        <w:t xml:space="preserve"> likely to make an employee feel welcome?</w:t>
      </w:r>
    </w:p>
    <w:p w:rsidR="00A2664E" w:rsidRPr="0078556F" w:rsidRDefault="00221A71" w:rsidP="00A2664E">
      <w:pPr>
        <w:pStyle w:val="ListParagraph"/>
        <w:numPr>
          <w:ilvl w:val="0"/>
          <w:numId w:val="19"/>
        </w:numPr>
      </w:pPr>
      <w:r w:rsidRPr="0078556F">
        <w:t>Being greeted by her manager on her first day</w:t>
      </w:r>
    </w:p>
    <w:p w:rsidR="00A2664E" w:rsidRPr="0078556F" w:rsidRDefault="00221A71" w:rsidP="00A2664E">
      <w:pPr>
        <w:pStyle w:val="ListParagraph"/>
        <w:numPr>
          <w:ilvl w:val="0"/>
          <w:numId w:val="19"/>
        </w:numPr>
        <w:rPr>
          <w:color w:val="FF0000"/>
        </w:rPr>
      </w:pPr>
      <w:r w:rsidRPr="0078556F">
        <w:rPr>
          <w:color w:val="FF0000"/>
        </w:rPr>
        <w:t>An empty workstation</w:t>
      </w:r>
    </w:p>
    <w:p w:rsidR="00A2664E" w:rsidRPr="0078556F" w:rsidRDefault="00221A71" w:rsidP="00A2664E">
      <w:pPr>
        <w:pStyle w:val="ListParagraph"/>
        <w:numPr>
          <w:ilvl w:val="0"/>
          <w:numId w:val="19"/>
        </w:numPr>
      </w:pPr>
      <w:r w:rsidRPr="0078556F">
        <w:t>Being introduced to the people who work near her</w:t>
      </w:r>
    </w:p>
    <w:p w:rsidR="00A2664E" w:rsidRPr="0078556F" w:rsidRDefault="00221A71" w:rsidP="00A2664E">
      <w:pPr>
        <w:pStyle w:val="ListParagraph"/>
        <w:numPr>
          <w:ilvl w:val="0"/>
          <w:numId w:val="19"/>
        </w:numPr>
      </w:pPr>
      <w:r w:rsidRPr="0078556F">
        <w:t>Being given a tour of the office</w:t>
      </w:r>
    </w:p>
    <w:p w:rsidR="00A2664E" w:rsidRPr="0078556F" w:rsidRDefault="00221A71" w:rsidP="00A2664E">
      <w:pPr>
        <w:ind w:left="720"/>
        <w:rPr>
          <w:color w:val="FF0000"/>
        </w:rPr>
      </w:pPr>
      <w:r w:rsidRPr="0078556F">
        <w:rPr>
          <w:color w:val="FF0000"/>
        </w:rPr>
        <w:t xml:space="preserve">One important component of the onboarding process is making the employee feel welcome. </w:t>
      </w:r>
      <w:proofErr w:type="gramStart"/>
      <w:r w:rsidRPr="0078556F">
        <w:rPr>
          <w:color w:val="FF0000"/>
        </w:rPr>
        <w:t>Greeting her, giving her a tour, introducing her to others, and ensuring that her workstation is set up and stocked are all ways to make an employee feel welcome.</w:t>
      </w:r>
      <w:proofErr w:type="gramEnd"/>
    </w:p>
    <w:p w:rsidR="00EB716E" w:rsidRPr="0078556F" w:rsidRDefault="00221A71" w:rsidP="00EB716E">
      <w:pPr>
        <w:numPr>
          <w:ilvl w:val="0"/>
          <w:numId w:val="15"/>
        </w:numPr>
      </w:pPr>
      <w:r w:rsidRPr="0078556F">
        <w:t>Making an employee feel welcome on his first day does all but which of the following?</w:t>
      </w:r>
    </w:p>
    <w:p w:rsidR="00EB716E" w:rsidRPr="0078556F" w:rsidRDefault="00221A71" w:rsidP="00EB716E">
      <w:pPr>
        <w:pStyle w:val="ListParagraph"/>
        <w:numPr>
          <w:ilvl w:val="0"/>
          <w:numId w:val="20"/>
        </w:numPr>
      </w:pPr>
      <w:r w:rsidRPr="0078556F">
        <w:t>Alleviates anxiety</w:t>
      </w:r>
    </w:p>
    <w:p w:rsidR="00EB716E" w:rsidRPr="0078556F" w:rsidRDefault="00221A71" w:rsidP="00EB716E">
      <w:pPr>
        <w:pStyle w:val="ListParagraph"/>
        <w:numPr>
          <w:ilvl w:val="0"/>
          <w:numId w:val="20"/>
        </w:numPr>
      </w:pPr>
      <w:r w:rsidRPr="0078556F">
        <w:t>Begins to integrate him into the team environment</w:t>
      </w:r>
    </w:p>
    <w:p w:rsidR="00257F5D" w:rsidRPr="0078556F" w:rsidRDefault="001079DC" w:rsidP="00257F5D">
      <w:pPr>
        <w:pStyle w:val="ListParagraph"/>
        <w:numPr>
          <w:ilvl w:val="0"/>
          <w:numId w:val="20"/>
        </w:numPr>
      </w:pPr>
      <w:r w:rsidRPr="0078556F">
        <w:t>Orients the new hire to the work space</w:t>
      </w:r>
    </w:p>
    <w:p w:rsidR="00257F5D" w:rsidRPr="0078556F" w:rsidRDefault="001079DC" w:rsidP="00257F5D">
      <w:pPr>
        <w:pStyle w:val="ListParagraph"/>
        <w:numPr>
          <w:ilvl w:val="0"/>
          <w:numId w:val="20"/>
        </w:numPr>
        <w:rPr>
          <w:color w:val="FF0000"/>
        </w:rPr>
      </w:pPr>
      <w:r w:rsidRPr="0078556F">
        <w:rPr>
          <w:color w:val="FF0000"/>
        </w:rPr>
        <w:t>Reduces onboarding costs</w:t>
      </w:r>
    </w:p>
    <w:p w:rsidR="00EB716E" w:rsidRPr="0078556F" w:rsidRDefault="001079DC" w:rsidP="00EB716E">
      <w:pPr>
        <w:ind w:left="720"/>
        <w:rPr>
          <w:color w:val="FF0000"/>
        </w:rPr>
      </w:pPr>
      <w:r w:rsidRPr="0078556F">
        <w:rPr>
          <w:color w:val="FF0000"/>
        </w:rPr>
        <w:t>Making a new hire feel welcome is a key part of the first day. Welcoming a new employee begins to integrate him or her into the work environment, orients him or her to the space, and helps alleviate anxiety.</w:t>
      </w:r>
    </w:p>
    <w:p w:rsidR="00681346" w:rsidRPr="0078556F" w:rsidRDefault="001079DC" w:rsidP="00681346">
      <w:pPr>
        <w:numPr>
          <w:ilvl w:val="0"/>
          <w:numId w:val="15"/>
        </w:numPr>
      </w:pPr>
      <w:r w:rsidRPr="0078556F">
        <w:t>Why is a first day checklist helpful?</w:t>
      </w:r>
    </w:p>
    <w:p w:rsidR="00681346" w:rsidRPr="0078556F" w:rsidRDefault="001079DC" w:rsidP="00681346">
      <w:pPr>
        <w:pStyle w:val="ListParagraph"/>
        <w:numPr>
          <w:ilvl w:val="0"/>
          <w:numId w:val="21"/>
        </w:numPr>
      </w:pPr>
      <w:r w:rsidRPr="0078556F">
        <w:t>It ensures that the manager covers everything that the employee needs to know</w:t>
      </w:r>
    </w:p>
    <w:p w:rsidR="00681346" w:rsidRPr="0078556F" w:rsidRDefault="001079DC" w:rsidP="00681346">
      <w:pPr>
        <w:pStyle w:val="ListParagraph"/>
        <w:numPr>
          <w:ilvl w:val="0"/>
          <w:numId w:val="21"/>
        </w:numPr>
      </w:pPr>
      <w:r w:rsidRPr="0078556F">
        <w:t>It provides a list of the basic issues an employee needs to get through her first day</w:t>
      </w:r>
    </w:p>
    <w:p w:rsidR="00681346" w:rsidRPr="0078556F" w:rsidRDefault="001079DC" w:rsidP="00681346">
      <w:pPr>
        <w:pStyle w:val="ListParagraph"/>
        <w:numPr>
          <w:ilvl w:val="0"/>
          <w:numId w:val="21"/>
        </w:numPr>
      </w:pPr>
      <w:r w:rsidRPr="0078556F">
        <w:t>It ensures that onboarding is consistent across new hires</w:t>
      </w:r>
    </w:p>
    <w:p w:rsidR="00681346" w:rsidRPr="0078556F" w:rsidRDefault="001079DC" w:rsidP="00681346">
      <w:pPr>
        <w:pStyle w:val="ListParagraph"/>
        <w:numPr>
          <w:ilvl w:val="0"/>
          <w:numId w:val="21"/>
        </w:numPr>
        <w:rPr>
          <w:color w:val="FF0000"/>
        </w:rPr>
      </w:pPr>
      <w:r w:rsidRPr="0078556F">
        <w:rPr>
          <w:color w:val="FF0000"/>
        </w:rPr>
        <w:t>All</w:t>
      </w:r>
      <w:r w:rsidR="00053720" w:rsidRPr="0078556F">
        <w:rPr>
          <w:color w:val="FF0000"/>
        </w:rPr>
        <w:t xml:space="preserve"> of the above</w:t>
      </w:r>
    </w:p>
    <w:p w:rsidR="00681346" w:rsidRPr="0078556F" w:rsidRDefault="001079DC" w:rsidP="00681346">
      <w:pPr>
        <w:ind w:left="720"/>
        <w:rPr>
          <w:color w:val="FF0000"/>
        </w:rPr>
      </w:pPr>
      <w:r w:rsidRPr="0078556F">
        <w:rPr>
          <w:color w:val="FF0000"/>
        </w:rPr>
        <w:t>A first day checklist is helpful for both managers and new hires. A first day checklist ensures that the employee has all the information she needs to navigate her first day, provides a guide for managers or others who are beginning the onboarding process, and ensures that onboarding is consistent across employees.</w:t>
      </w:r>
    </w:p>
    <w:p w:rsidR="00681346" w:rsidRPr="0078556F" w:rsidRDefault="00806ECE" w:rsidP="00681346">
      <w:pPr>
        <w:numPr>
          <w:ilvl w:val="0"/>
          <w:numId w:val="15"/>
        </w:numPr>
      </w:pPr>
      <w:r>
        <w:t>W</w:t>
      </w:r>
      <w:bookmarkStart w:id="29" w:name="_GoBack"/>
      <w:bookmarkEnd w:id="29"/>
      <w:r w:rsidR="001079DC" w:rsidRPr="0078556F">
        <w:t>hich of the following should be included on the first day checklist?</w:t>
      </w:r>
    </w:p>
    <w:p w:rsidR="00681346" w:rsidRPr="0078556F" w:rsidRDefault="001079DC" w:rsidP="00681346">
      <w:pPr>
        <w:pStyle w:val="ListParagraph"/>
        <w:numPr>
          <w:ilvl w:val="0"/>
          <w:numId w:val="22"/>
        </w:numPr>
      </w:pPr>
      <w:r w:rsidRPr="0078556F">
        <w:t>Greeting the employee</w:t>
      </w:r>
    </w:p>
    <w:p w:rsidR="00681346" w:rsidRPr="0078556F" w:rsidRDefault="001079DC" w:rsidP="00681346">
      <w:pPr>
        <w:pStyle w:val="ListParagraph"/>
        <w:numPr>
          <w:ilvl w:val="0"/>
          <w:numId w:val="22"/>
        </w:numPr>
      </w:pPr>
      <w:r w:rsidRPr="0078556F">
        <w:t>Giving the employee a tour of the space</w:t>
      </w:r>
    </w:p>
    <w:p w:rsidR="00DC5116" w:rsidRPr="0078556F" w:rsidRDefault="001079DC" w:rsidP="00681346">
      <w:pPr>
        <w:pStyle w:val="ListParagraph"/>
        <w:numPr>
          <w:ilvl w:val="0"/>
          <w:numId w:val="22"/>
        </w:numPr>
      </w:pPr>
      <w:r w:rsidRPr="0078556F">
        <w:rPr>
          <w:color w:val="FF0000"/>
        </w:rPr>
        <w:t>Going over the employee’s offer letter</w:t>
      </w:r>
    </w:p>
    <w:p w:rsidR="00681346" w:rsidRPr="0078556F" w:rsidRDefault="001079DC" w:rsidP="00681346">
      <w:pPr>
        <w:pStyle w:val="ListParagraph"/>
        <w:numPr>
          <w:ilvl w:val="0"/>
          <w:numId w:val="22"/>
        </w:numPr>
      </w:pPr>
      <w:r w:rsidRPr="0078556F">
        <w:t>Introducing the employee to team members and supervisors</w:t>
      </w:r>
    </w:p>
    <w:p w:rsidR="00681346" w:rsidRPr="0078556F" w:rsidRDefault="001079DC" w:rsidP="00681346">
      <w:pPr>
        <w:ind w:left="720"/>
        <w:rPr>
          <w:color w:val="FF0000"/>
        </w:rPr>
      </w:pPr>
      <w:r w:rsidRPr="0078556F">
        <w:rPr>
          <w:color w:val="FF0000"/>
        </w:rPr>
        <w:t xml:space="preserve">The first day checklist should involve greeting the employee, giving him or </w:t>
      </w:r>
      <w:proofErr w:type="gramStart"/>
      <w:r w:rsidRPr="0078556F">
        <w:rPr>
          <w:color w:val="FF0000"/>
        </w:rPr>
        <w:t>her a</w:t>
      </w:r>
      <w:proofErr w:type="gramEnd"/>
      <w:r w:rsidRPr="0078556F">
        <w:rPr>
          <w:color w:val="FF0000"/>
        </w:rPr>
        <w:t xml:space="preserve"> tour of the space, and introducing him or her to team members, direct reports, and supervisors. The offer letter should be discussed pre-arrival.</w:t>
      </w:r>
    </w:p>
    <w:p w:rsidR="001079DC" w:rsidRPr="0078556F" w:rsidRDefault="001079DC" w:rsidP="00681346">
      <w:pPr>
        <w:ind w:left="720"/>
        <w:rPr>
          <w:color w:val="FF0000"/>
        </w:rPr>
      </w:pPr>
    </w:p>
    <w:p w:rsidR="002F69E9" w:rsidRPr="0078556F" w:rsidRDefault="001079DC" w:rsidP="002F69E9">
      <w:pPr>
        <w:numPr>
          <w:ilvl w:val="0"/>
          <w:numId w:val="15"/>
        </w:numPr>
      </w:pPr>
      <w:r w:rsidRPr="0078556F">
        <w:lastRenderedPageBreak/>
        <w:t>Which of the following best describes how Kenya felt at the end of her first day?</w:t>
      </w:r>
    </w:p>
    <w:p w:rsidR="002F69E9" w:rsidRPr="0078556F" w:rsidRDefault="001079DC" w:rsidP="002F69E9">
      <w:pPr>
        <w:pStyle w:val="ListParagraph"/>
        <w:numPr>
          <w:ilvl w:val="0"/>
          <w:numId w:val="23"/>
        </w:numPr>
      </w:pPr>
      <w:r w:rsidRPr="0078556F">
        <w:t>Anxious</w:t>
      </w:r>
    </w:p>
    <w:p w:rsidR="002F69E9" w:rsidRPr="0078556F" w:rsidRDefault="001079DC" w:rsidP="002F69E9">
      <w:pPr>
        <w:pStyle w:val="ListParagraph"/>
        <w:numPr>
          <w:ilvl w:val="0"/>
          <w:numId w:val="23"/>
        </w:numPr>
        <w:rPr>
          <w:color w:val="FF0000"/>
        </w:rPr>
      </w:pPr>
      <w:r w:rsidRPr="0078556F">
        <w:rPr>
          <w:color w:val="FF0000"/>
        </w:rPr>
        <w:t>Welcome</w:t>
      </w:r>
    </w:p>
    <w:p w:rsidR="002F69E9" w:rsidRPr="0078556F" w:rsidRDefault="001079DC" w:rsidP="002F69E9">
      <w:pPr>
        <w:pStyle w:val="ListParagraph"/>
        <w:numPr>
          <w:ilvl w:val="0"/>
          <w:numId w:val="23"/>
        </w:numPr>
      </w:pPr>
      <w:r w:rsidRPr="0078556F">
        <w:t>Unwelcome</w:t>
      </w:r>
    </w:p>
    <w:p w:rsidR="002F69E9" w:rsidRPr="0078556F" w:rsidRDefault="001079DC" w:rsidP="002F69E9">
      <w:pPr>
        <w:pStyle w:val="ListParagraph"/>
        <w:numPr>
          <w:ilvl w:val="0"/>
          <w:numId w:val="23"/>
        </w:numPr>
      </w:pPr>
      <w:r w:rsidRPr="0078556F">
        <w:t>Angry</w:t>
      </w:r>
    </w:p>
    <w:p w:rsidR="009D344F" w:rsidRPr="0078556F" w:rsidRDefault="001079DC" w:rsidP="002F69E9">
      <w:pPr>
        <w:ind w:left="720"/>
        <w:rPr>
          <w:color w:val="FF0000"/>
        </w:rPr>
      </w:pPr>
      <w:r w:rsidRPr="0078556F">
        <w:rPr>
          <w:color w:val="FF0000"/>
        </w:rPr>
        <w:t xml:space="preserve">Kenya’s manager helped her feel welcome on her first day. The onboarding process at their organization takes </w:t>
      </w:r>
      <w:r w:rsidR="00100D9A" w:rsidRPr="0078556F">
        <w:rPr>
          <w:color w:val="FF0000"/>
        </w:rPr>
        <w:t>several steps</w:t>
      </w:r>
      <w:r w:rsidRPr="0078556F">
        <w:rPr>
          <w:color w:val="FF0000"/>
        </w:rPr>
        <w:t xml:space="preserve"> to help new hires feel welcome on their first day.</w:t>
      </w:r>
    </w:p>
    <w:p w:rsidR="009D344F" w:rsidRPr="0078556F" w:rsidRDefault="001079DC" w:rsidP="009D344F">
      <w:pPr>
        <w:numPr>
          <w:ilvl w:val="0"/>
          <w:numId w:val="15"/>
        </w:numPr>
      </w:pPr>
      <w:r w:rsidRPr="0078556F">
        <w:t>Which of the following aspects of the onboarding process helped Kenya feel welcome?</w:t>
      </w:r>
    </w:p>
    <w:p w:rsidR="009D344F" w:rsidRPr="0078556F" w:rsidRDefault="001079DC" w:rsidP="009D344F">
      <w:pPr>
        <w:pStyle w:val="ListParagraph"/>
        <w:numPr>
          <w:ilvl w:val="0"/>
          <w:numId w:val="24"/>
        </w:numPr>
      </w:pPr>
      <w:r w:rsidRPr="0078556F">
        <w:t>Having her workspace set up</w:t>
      </w:r>
    </w:p>
    <w:p w:rsidR="009D344F" w:rsidRPr="0078556F" w:rsidRDefault="001079DC" w:rsidP="009D344F">
      <w:pPr>
        <w:pStyle w:val="ListParagraph"/>
        <w:numPr>
          <w:ilvl w:val="0"/>
          <w:numId w:val="24"/>
        </w:numPr>
      </w:pPr>
      <w:r w:rsidRPr="0078556F">
        <w:t>Having lunch with others</w:t>
      </w:r>
    </w:p>
    <w:p w:rsidR="009D344F" w:rsidRPr="0078556F" w:rsidRDefault="001079DC" w:rsidP="009D344F">
      <w:pPr>
        <w:pStyle w:val="ListParagraph"/>
        <w:numPr>
          <w:ilvl w:val="0"/>
          <w:numId w:val="24"/>
        </w:numPr>
      </w:pPr>
      <w:r w:rsidRPr="0078556F">
        <w:t>Being introduced to her team members</w:t>
      </w:r>
    </w:p>
    <w:p w:rsidR="009D344F" w:rsidRPr="0078556F" w:rsidRDefault="001079DC" w:rsidP="009D344F">
      <w:pPr>
        <w:pStyle w:val="ListParagraph"/>
        <w:numPr>
          <w:ilvl w:val="0"/>
          <w:numId w:val="24"/>
        </w:numPr>
        <w:rPr>
          <w:color w:val="FF0000"/>
        </w:rPr>
      </w:pPr>
      <w:r w:rsidRPr="0078556F">
        <w:rPr>
          <w:color w:val="FF0000"/>
        </w:rPr>
        <w:t>All of the above</w:t>
      </w:r>
    </w:p>
    <w:p w:rsidR="009D344F" w:rsidRPr="0078556F" w:rsidRDefault="001079DC" w:rsidP="009D344F">
      <w:pPr>
        <w:ind w:left="720"/>
        <w:rPr>
          <w:color w:val="FF0000"/>
        </w:rPr>
      </w:pPr>
      <w:r w:rsidRPr="0078556F">
        <w:rPr>
          <w:color w:val="FF0000"/>
        </w:rPr>
        <w:t>All of these steps helped Kenya to welcome. Pearl took several measures, from ensuring that Kenya had the necessary supplies to making sure she wasn’t on her own for lunch, to make Kenya feel welcome on her first day.</w:t>
      </w:r>
    </w:p>
    <w:p w:rsidR="00DF51B2" w:rsidRPr="0078556F" w:rsidRDefault="00381A27" w:rsidP="00DF51B2">
      <w:pPr>
        <w:pStyle w:val="Heading1"/>
        <w:rPr>
          <w:lang w:eastAsia="zh-TW"/>
        </w:rPr>
      </w:pPr>
      <w:r w:rsidRPr="0078556F">
        <w:br w:type="page"/>
      </w:r>
      <w:bookmarkStart w:id="30" w:name="_Toc384299047"/>
      <w:r w:rsidRPr="0078556F">
        <w:rPr>
          <w:lang w:eastAsia="zh-TW"/>
        </w:rPr>
        <w:lastRenderedPageBreak/>
        <w:t>Module Four:</w:t>
      </w:r>
      <w:r w:rsidR="00171CDC" w:rsidRPr="0078556F">
        <w:rPr>
          <w:lang w:eastAsia="zh-TW"/>
        </w:rPr>
        <w:t xml:space="preserve"> </w:t>
      </w:r>
      <w:r w:rsidR="0078556F" w:rsidRPr="0078556F">
        <w:rPr>
          <w:lang w:eastAsia="zh-TW"/>
        </w:rPr>
        <w:t>Millennials</w:t>
      </w:r>
      <w:r w:rsidR="00DF71F2" w:rsidRPr="0078556F">
        <w:rPr>
          <w:lang w:eastAsia="zh-TW"/>
        </w:rPr>
        <w:t xml:space="preserve"> and Onboarding</w:t>
      </w:r>
      <w:bookmarkEnd w:id="30"/>
    </w:p>
    <w:p w:rsidR="00DF51B2" w:rsidRDefault="00CB36CA" w:rsidP="00DF51B2">
      <w:pPr>
        <w:rPr>
          <w:lang w:eastAsia="zh-TW"/>
        </w:rPr>
      </w:pPr>
      <w:r>
        <w:rPr>
          <w:noProof/>
          <w:lang w:bidi="ar-SA"/>
        </w:rPr>
        <w:drawing>
          <wp:anchor distT="0" distB="0" distL="114300" distR="114300" simplePos="0" relativeHeight="251680256" behindDoc="0" locked="0" layoutInCell="1" allowOverlap="1">
            <wp:simplePos x="0" y="0"/>
            <wp:positionH relativeFrom="margin">
              <wp:posOffset>11927</wp:posOffset>
            </wp:positionH>
            <wp:positionV relativeFrom="margin">
              <wp:posOffset>1465027</wp:posOffset>
            </wp:positionV>
            <wp:extent cx="1737360" cy="1737360"/>
            <wp:effectExtent l="0" t="0" r="0" b="0"/>
            <wp:wrapSquare wrapText="bothSides"/>
            <wp:docPr id="54" name="Picture 54" descr="C:\Users\Darren\AppData\Local\Microsoft\Windows\Temporary Internet Files\Content.IE5\8GNIE8M1\MP9004317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8GNIE8M1\MP900431736[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anchor>
        </w:drawing>
      </w:r>
      <w:r w:rsidRPr="0078556F">
        <w:rPr>
          <w:noProof/>
          <w:lang w:bidi="ar-SA"/>
        </w:rPr>
        <mc:AlternateContent>
          <mc:Choice Requires="wps">
            <w:drawing>
              <wp:anchor distT="91440" distB="91440" distL="114300" distR="114300" simplePos="0" relativeHeight="251659776" behindDoc="0" locked="0" layoutInCell="0" allowOverlap="1" wp14:anchorId="42B4A853" wp14:editId="27AA4841">
                <wp:simplePos x="0" y="0"/>
                <wp:positionH relativeFrom="page">
                  <wp:posOffset>-126365</wp:posOffset>
                </wp:positionH>
                <wp:positionV relativeFrom="page">
                  <wp:posOffset>-8255</wp:posOffset>
                </wp:positionV>
                <wp:extent cx="8100060" cy="1685290"/>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68529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We’re living in a different world now in terms of employee needs.</w:t>
                            </w:r>
                          </w:p>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2A5E57">
                              <w:rPr>
                                <w:rFonts w:asciiTheme="majorHAnsi" w:hAnsiTheme="majorHAnsi"/>
                                <w:b/>
                                <w:i/>
                                <w:sz w:val="28"/>
                                <w:szCs w:val="28"/>
                              </w:rPr>
                              <w:t>Ann</w:t>
                            </w:r>
                            <w:r>
                              <w:rPr>
                                <w:rFonts w:asciiTheme="majorHAnsi" w:hAnsiTheme="majorHAnsi"/>
                                <w:b/>
                                <w:i/>
                                <w:sz w:val="28"/>
                                <w:szCs w:val="28"/>
                              </w:rPr>
                              <w:t>e</w:t>
                            </w:r>
                            <w:r w:rsidRPr="002A5E57">
                              <w:rPr>
                                <w:rFonts w:asciiTheme="majorHAnsi" w:hAnsiTheme="majorHAnsi"/>
                                <w:b/>
                                <w:i/>
                                <w:sz w:val="28"/>
                                <w:szCs w:val="28"/>
                              </w:rPr>
                              <w:t xml:space="preserve"> </w:t>
                            </w:r>
                            <w:proofErr w:type="spellStart"/>
                            <w:r w:rsidRPr="002A5E57">
                              <w:rPr>
                                <w:rFonts w:asciiTheme="majorHAnsi" w:hAnsiTheme="majorHAnsi"/>
                                <w:b/>
                                <w:i/>
                                <w:sz w:val="28"/>
                                <w:szCs w:val="28"/>
                              </w:rPr>
                              <w:t>Mulcahy</w:t>
                            </w:r>
                            <w:proofErr w:type="spellEnd"/>
                          </w:p>
                          <w:p w:rsidR="00164446" w:rsidRPr="003B6C98" w:rsidRDefault="0016444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9.95pt;margin-top:-.65pt;width:637.8pt;height:132.7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" o:allowincell="f" stroked="f">
                <v:fill color2="#7f7f7f [1612]" focus="100%" type="gradient"/>
                <v:textbox inset="4in,54pt,1in,0">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We’re living in a different world now in terms of employee needs.</w:t>
                      </w:r>
                    </w:p>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2A5E57">
                        <w:rPr>
                          <w:rFonts w:asciiTheme="majorHAnsi" w:hAnsiTheme="majorHAnsi"/>
                          <w:b/>
                          <w:i/>
                          <w:sz w:val="28"/>
                          <w:szCs w:val="28"/>
                        </w:rPr>
                        <w:t>Ann</w:t>
                      </w:r>
                      <w:r>
                        <w:rPr>
                          <w:rFonts w:asciiTheme="majorHAnsi" w:hAnsiTheme="majorHAnsi"/>
                          <w:b/>
                          <w:i/>
                          <w:sz w:val="28"/>
                          <w:szCs w:val="28"/>
                        </w:rPr>
                        <w:t>e</w:t>
                      </w:r>
                      <w:r w:rsidRPr="002A5E57">
                        <w:rPr>
                          <w:rFonts w:asciiTheme="majorHAnsi" w:hAnsiTheme="majorHAnsi"/>
                          <w:b/>
                          <w:i/>
                          <w:sz w:val="28"/>
                          <w:szCs w:val="28"/>
                        </w:rPr>
                        <w:t xml:space="preserve"> </w:t>
                      </w:r>
                      <w:proofErr w:type="spellStart"/>
                      <w:r w:rsidRPr="002A5E57">
                        <w:rPr>
                          <w:rFonts w:asciiTheme="majorHAnsi" w:hAnsiTheme="majorHAnsi"/>
                          <w:b/>
                          <w:i/>
                          <w:sz w:val="28"/>
                          <w:szCs w:val="28"/>
                        </w:rPr>
                        <w:t>Mulcahy</w:t>
                      </w:r>
                      <w:proofErr w:type="spellEnd"/>
                    </w:p>
                    <w:p w:rsidR="00164446" w:rsidRPr="003B6C98" w:rsidRDefault="0016444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DF71F2" w:rsidRPr="0078556F">
        <w:rPr>
          <w:lang w:eastAsia="zh-TW"/>
        </w:rPr>
        <w:t xml:space="preserve">As members of the </w:t>
      </w:r>
      <w:proofErr w:type="gramStart"/>
      <w:r w:rsidR="00100D9A" w:rsidRPr="0078556F">
        <w:rPr>
          <w:lang w:eastAsia="zh-TW"/>
        </w:rPr>
        <w:t>Millennial</w:t>
      </w:r>
      <w:proofErr w:type="gramEnd"/>
      <w:r w:rsidR="00DF71F2" w:rsidRPr="0078556F">
        <w:rPr>
          <w:lang w:eastAsia="zh-TW"/>
        </w:rPr>
        <w:t xml:space="preserve"> generation – otherwise known as Gen Y – begin to enter the workforce, workplaces and organizations must change to meet their unique talents and challenges. Employees of the generation have different expectations for their working lives and careers, and the savvy organization takes these into account from the moment of hire and through the onboarding process.</w:t>
      </w:r>
    </w:p>
    <w:p w:rsidR="00CB36CA" w:rsidRDefault="00CB36CA" w:rsidP="00DF51B2">
      <w:pPr>
        <w:rPr>
          <w:lang w:eastAsia="zh-TW"/>
        </w:rPr>
      </w:pPr>
    </w:p>
    <w:p w:rsidR="00CB36CA" w:rsidRPr="0078556F" w:rsidRDefault="00CB36CA" w:rsidP="00DF51B2">
      <w:pPr>
        <w:rPr>
          <w:lang w:eastAsia="zh-TW"/>
        </w:rPr>
      </w:pPr>
    </w:p>
    <w:p w:rsidR="002A5E57" w:rsidRPr="0078556F" w:rsidRDefault="002A5E57" w:rsidP="00DF51B2">
      <w:pPr>
        <w:rPr>
          <w:lang w:eastAsia="zh-TW"/>
        </w:rPr>
      </w:pPr>
    </w:p>
    <w:p w:rsidR="00CC07AB" w:rsidRPr="0078556F" w:rsidRDefault="00DF71F2" w:rsidP="00CC07AB">
      <w:pPr>
        <w:pStyle w:val="Heading2"/>
      </w:pPr>
      <w:bookmarkStart w:id="31" w:name="_Toc384299048"/>
      <w:r w:rsidRPr="0078556F">
        <w:rPr>
          <w:lang w:bidi="ar-SA"/>
        </w:rPr>
        <w:t xml:space="preserve">Who are </w:t>
      </w:r>
      <w:r w:rsidR="0078556F" w:rsidRPr="0078556F">
        <w:rPr>
          <w:lang w:bidi="ar-SA"/>
        </w:rPr>
        <w:t>Millennials</w:t>
      </w:r>
      <w:r w:rsidRPr="0078556F">
        <w:rPr>
          <w:lang w:bidi="ar-SA"/>
        </w:rPr>
        <w:t>?</w:t>
      </w:r>
      <w:bookmarkEnd w:id="31"/>
    </w:p>
    <w:p w:rsidR="00805C49" w:rsidRPr="0078556F" w:rsidRDefault="00CB36CA" w:rsidP="002C18C7">
      <w:r>
        <w:rPr>
          <w:noProof/>
          <w:lang w:bidi="ar-SA"/>
        </w:rPr>
        <w:drawing>
          <wp:anchor distT="0" distB="0" distL="114300" distR="114300" simplePos="0" relativeHeight="251681280" behindDoc="0" locked="0" layoutInCell="1" allowOverlap="1">
            <wp:simplePos x="0" y="0"/>
            <wp:positionH relativeFrom="margin">
              <wp:posOffset>5715</wp:posOffset>
            </wp:positionH>
            <wp:positionV relativeFrom="margin">
              <wp:posOffset>4047490</wp:posOffset>
            </wp:positionV>
            <wp:extent cx="1828800" cy="975995"/>
            <wp:effectExtent l="0" t="0" r="0" b="0"/>
            <wp:wrapSquare wrapText="bothSides"/>
            <wp:docPr id="60" name="Picture 60" descr="C:\Users\Darren\AppData\Local\Microsoft\Windows\Temporary Internet Files\Content.IE5\X4OI297S\MC9004375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X4OI297S\MC900437527[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975995"/>
                    </a:xfrm>
                    <a:prstGeom prst="rect">
                      <a:avLst/>
                    </a:prstGeom>
                    <a:noFill/>
                    <a:ln>
                      <a:noFill/>
                    </a:ln>
                  </pic:spPr>
                </pic:pic>
              </a:graphicData>
            </a:graphic>
          </wp:anchor>
        </w:drawing>
      </w:r>
      <w:r w:rsidR="00DF71F2" w:rsidRPr="0078556F">
        <w:t>Mille</w:t>
      </w:r>
      <w:r w:rsidR="00100D9A" w:rsidRPr="0078556F">
        <w:t>n</w:t>
      </w:r>
      <w:r w:rsidR="00DF71F2" w:rsidRPr="0078556F">
        <w:t xml:space="preserve">nials are members of the generation born between 1980 and 1995. They are a generation that came of age in an era of increasing technology and economic uncertainty, both of which shape the way they approach work and life. While millennial employees are often dismissed as lazy or self-involved, in reality their unique approach to work and life can be an asset to organizations that know how to leverage them. </w:t>
      </w:r>
    </w:p>
    <w:p w:rsidR="00805C49" w:rsidRPr="0078556F" w:rsidRDefault="00DF71F2" w:rsidP="002C18C7">
      <w:pPr>
        <w:rPr>
          <w:b/>
        </w:rPr>
      </w:pPr>
      <w:r w:rsidRPr="0078556F">
        <w:rPr>
          <w:b/>
        </w:rPr>
        <w:t>Common traits of Millen</w:t>
      </w:r>
      <w:r w:rsidR="00100D9A" w:rsidRPr="0078556F">
        <w:rPr>
          <w:b/>
        </w:rPr>
        <w:t>n</w:t>
      </w:r>
      <w:r w:rsidRPr="0078556F">
        <w:rPr>
          <w:b/>
        </w:rPr>
        <w:t>ials:</w:t>
      </w:r>
    </w:p>
    <w:p w:rsidR="00805C49" w:rsidRPr="0078556F" w:rsidRDefault="00DF71F2" w:rsidP="00AD15F0">
      <w:pPr>
        <w:pStyle w:val="ListParagraph"/>
        <w:numPr>
          <w:ilvl w:val="0"/>
          <w:numId w:val="114"/>
        </w:numPr>
      </w:pPr>
      <w:r w:rsidRPr="0078556F">
        <w:t>Preference for multitasking</w:t>
      </w:r>
    </w:p>
    <w:p w:rsidR="00805C49" w:rsidRPr="0078556F" w:rsidRDefault="00DF71F2" w:rsidP="00AD15F0">
      <w:pPr>
        <w:pStyle w:val="ListParagraph"/>
        <w:numPr>
          <w:ilvl w:val="0"/>
          <w:numId w:val="114"/>
        </w:numPr>
      </w:pPr>
      <w:r w:rsidRPr="0078556F">
        <w:t>Highly connected, via social media and other communication technology</w:t>
      </w:r>
    </w:p>
    <w:p w:rsidR="00805C49" w:rsidRPr="0078556F" w:rsidRDefault="00DF71F2" w:rsidP="00AD15F0">
      <w:pPr>
        <w:pStyle w:val="ListParagraph"/>
        <w:numPr>
          <w:ilvl w:val="0"/>
          <w:numId w:val="114"/>
        </w:numPr>
      </w:pPr>
      <w:r w:rsidRPr="0078556F">
        <w:t xml:space="preserve">Tech-savvy – </w:t>
      </w:r>
      <w:r w:rsidR="0078556F" w:rsidRPr="0078556F">
        <w:t>Millennials</w:t>
      </w:r>
      <w:r w:rsidRPr="0078556F">
        <w:t xml:space="preserve"> have grown up using computers and other technology</w:t>
      </w:r>
    </w:p>
    <w:p w:rsidR="00805C49" w:rsidRPr="0078556F" w:rsidRDefault="008C7E89" w:rsidP="00AD15F0">
      <w:pPr>
        <w:pStyle w:val="ListParagraph"/>
        <w:numPr>
          <w:ilvl w:val="0"/>
          <w:numId w:val="114"/>
        </w:numPr>
      </w:pPr>
      <w:r w:rsidRPr="0078556F">
        <w:t>Desire to be recognized for their efforts</w:t>
      </w:r>
    </w:p>
    <w:p w:rsidR="00CC07AB" w:rsidRPr="0078556F" w:rsidRDefault="008C7E89" w:rsidP="00AD15F0">
      <w:pPr>
        <w:pStyle w:val="ListParagraph"/>
        <w:numPr>
          <w:ilvl w:val="0"/>
          <w:numId w:val="114"/>
        </w:numPr>
      </w:pPr>
      <w:r w:rsidRPr="0078556F">
        <w:t>Desire for instant gratification and feedback</w:t>
      </w:r>
    </w:p>
    <w:p w:rsidR="008C7E89" w:rsidRPr="0078556F" w:rsidRDefault="008C7E89" w:rsidP="00AD15F0">
      <w:pPr>
        <w:pStyle w:val="ListParagraph"/>
        <w:numPr>
          <w:ilvl w:val="0"/>
          <w:numId w:val="114"/>
        </w:numPr>
      </w:pPr>
      <w:r w:rsidRPr="0078556F">
        <w:t>Team-oriented and collaborative</w:t>
      </w:r>
    </w:p>
    <w:p w:rsidR="008C7E89" w:rsidRPr="0078556F" w:rsidRDefault="008C7E89" w:rsidP="00AD15F0">
      <w:pPr>
        <w:pStyle w:val="ListParagraph"/>
        <w:numPr>
          <w:ilvl w:val="0"/>
          <w:numId w:val="114"/>
        </w:numPr>
      </w:pPr>
      <w:r w:rsidRPr="0078556F">
        <w:t>Close to their parents</w:t>
      </w:r>
    </w:p>
    <w:p w:rsidR="008C7E89" w:rsidRPr="0078556F" w:rsidRDefault="008C7E89" w:rsidP="00AD15F0">
      <w:pPr>
        <w:pStyle w:val="ListParagraph"/>
        <w:numPr>
          <w:ilvl w:val="0"/>
          <w:numId w:val="114"/>
        </w:numPr>
      </w:pPr>
      <w:r w:rsidRPr="0078556F">
        <w:t>Expectation of work-life balance</w:t>
      </w:r>
      <w:r w:rsidR="00FB73D7">
        <w:t>, high value on personal time</w:t>
      </w:r>
    </w:p>
    <w:p w:rsidR="002A5E57" w:rsidRPr="0078556F" w:rsidRDefault="002A5E57" w:rsidP="002A5E5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A3242C" w:rsidRPr="0078556F">
              <w:rPr>
                <w:b/>
                <w:bCs/>
                <w:color w:val="000000" w:themeColor="text1"/>
              </w:rPr>
              <w:t xml:space="preserve"> </w:t>
            </w:r>
            <w:r w:rsidR="00D743BA"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1908FE" w:rsidP="008C7E89">
            <w:pPr>
              <w:rPr>
                <w:color w:val="000000" w:themeColor="text1"/>
              </w:rPr>
            </w:pPr>
            <w:r w:rsidRPr="0078556F">
              <w:rPr>
                <w:color w:val="000000" w:themeColor="text1"/>
              </w:rPr>
              <w:t xml:space="preserve">Explore the </w:t>
            </w:r>
            <w:r w:rsidR="008C7E89" w:rsidRPr="0078556F">
              <w:rPr>
                <w:color w:val="000000" w:themeColor="text1"/>
              </w:rPr>
              <w:t xml:space="preserve">traits of </w:t>
            </w:r>
            <w:r w:rsidR="0078556F" w:rsidRPr="0078556F">
              <w:rPr>
                <w:color w:val="000000" w:themeColor="text1"/>
              </w:rPr>
              <w:t>Millennials</w:t>
            </w:r>
            <w:r w:rsidR="00FB2F2E"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FD1FDB" w:rsidRPr="0078556F" w:rsidRDefault="008C7E89" w:rsidP="00CC07AB">
            <w:pPr>
              <w:rPr>
                <w:b/>
                <w:color w:val="000000" w:themeColor="text1"/>
              </w:rPr>
            </w:pPr>
            <w:r w:rsidRPr="0078556F">
              <w:rPr>
                <w:b/>
                <w:color w:val="000000" w:themeColor="text1"/>
              </w:rPr>
              <w:t xml:space="preserve">Traits of </w:t>
            </w:r>
            <w:r w:rsidR="0078556F" w:rsidRPr="0078556F">
              <w:rPr>
                <w:b/>
                <w:color w:val="000000" w:themeColor="text1"/>
              </w:rPr>
              <w:t>Millennials</w:t>
            </w:r>
          </w:p>
          <w:p w:rsidR="00CC07AB" w:rsidRPr="0078556F" w:rsidRDefault="00480A74" w:rsidP="008C7E89">
            <w:pPr>
              <w:rPr>
                <w:color w:val="000000" w:themeColor="text1"/>
              </w:rPr>
            </w:pPr>
            <w:r w:rsidRPr="0078556F">
              <w:rPr>
                <w:color w:val="000000" w:themeColor="text1"/>
              </w:rPr>
              <w:t xml:space="preserve">Consider </w:t>
            </w:r>
            <w:r w:rsidR="008C7E89" w:rsidRPr="0078556F">
              <w:rPr>
                <w:color w:val="000000" w:themeColor="text1"/>
              </w:rPr>
              <w:t xml:space="preserve">the traits of </w:t>
            </w:r>
            <w:r w:rsidR="0078556F" w:rsidRPr="0078556F">
              <w:rPr>
                <w:color w:val="000000" w:themeColor="text1"/>
              </w:rPr>
              <w:t>Millennials</w:t>
            </w:r>
            <w:r w:rsidR="008C7E89" w:rsidRPr="0078556F">
              <w:rPr>
                <w:color w:val="000000" w:themeColor="text1"/>
              </w:rPr>
              <w:t xml:space="preserve"> and how they can be both challenging and beneficial</w:t>
            </w:r>
            <w:r w:rsidR="00FD66F6" w:rsidRPr="0078556F">
              <w:rPr>
                <w:color w:val="000000" w:themeColor="text1"/>
              </w:rPr>
              <w:t xml:space="preserve">. </w:t>
            </w:r>
            <w:r w:rsidR="001908FE"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FB2F2E" w:rsidP="001908FE">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FD1FDB"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FB2F2E" w:rsidP="008C7E89">
            <w:pPr>
              <w:rPr>
                <w:color w:val="000000" w:themeColor="text1"/>
              </w:rPr>
            </w:pPr>
            <w:r w:rsidRPr="0078556F">
              <w:rPr>
                <w:color w:val="000000" w:themeColor="text1"/>
              </w:rPr>
              <w:t xml:space="preserve">Discuss </w:t>
            </w:r>
            <w:r w:rsidR="008C7E89" w:rsidRPr="0078556F">
              <w:rPr>
                <w:color w:val="000000" w:themeColor="text1"/>
              </w:rPr>
              <w:t xml:space="preserve">the traits of </w:t>
            </w:r>
            <w:r w:rsidR="0078556F" w:rsidRPr="0078556F">
              <w:rPr>
                <w:color w:val="000000" w:themeColor="text1"/>
              </w:rPr>
              <w:t>Millennials</w:t>
            </w:r>
            <w:r w:rsidR="008C7E89" w:rsidRPr="0078556F">
              <w:rPr>
                <w:color w:val="000000" w:themeColor="text1"/>
              </w:rPr>
              <w:t xml:space="preserve"> and how they can be both challenging and beneficial. Brainstorm ways to work with these traits and account for them.</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FD1FDB"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FD1FDB"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FD1FDB" w:rsidP="008C7E89">
            <w:pPr>
              <w:rPr>
                <w:color w:val="000000" w:themeColor="text1"/>
              </w:rPr>
            </w:pPr>
            <w:r w:rsidRPr="0078556F">
              <w:rPr>
                <w:color w:val="000000" w:themeColor="text1"/>
              </w:rPr>
              <w:t xml:space="preserve">What </w:t>
            </w:r>
            <w:r w:rsidR="008C7E89" w:rsidRPr="0078556F">
              <w:rPr>
                <w:color w:val="000000" w:themeColor="text1"/>
              </w:rPr>
              <w:t xml:space="preserve">traits characterize </w:t>
            </w:r>
            <w:r w:rsidR="00100D9A" w:rsidRPr="0078556F">
              <w:rPr>
                <w:color w:val="000000" w:themeColor="text1"/>
              </w:rPr>
              <w:t>Millennial</w:t>
            </w:r>
            <w:r w:rsidR="008C7E89" w:rsidRPr="0078556F">
              <w:rPr>
                <w:color w:val="000000" w:themeColor="text1"/>
              </w:rPr>
              <w:t xml:space="preserve"> workers</w:t>
            </w:r>
            <w:r w:rsidRPr="0078556F">
              <w:rPr>
                <w:color w:val="000000" w:themeColor="text1"/>
              </w:rPr>
              <w:t>?</w:t>
            </w:r>
          </w:p>
        </w:tc>
      </w:tr>
    </w:tbl>
    <w:p w:rsidR="00DC5116" w:rsidRPr="0078556F" w:rsidRDefault="00DC5116" w:rsidP="00B7215C"/>
    <w:p w:rsidR="00CC07AB" w:rsidRPr="0078556F" w:rsidRDefault="008C7E89" w:rsidP="00CC07AB">
      <w:pPr>
        <w:pStyle w:val="Heading2"/>
      </w:pPr>
      <w:bookmarkStart w:id="32" w:name="_Toc384299049"/>
      <w:r w:rsidRPr="0078556F">
        <w:t xml:space="preserve">How Do </w:t>
      </w:r>
      <w:r w:rsidR="0078556F" w:rsidRPr="0078556F">
        <w:t>Millennials</w:t>
      </w:r>
      <w:r w:rsidRPr="0078556F">
        <w:t xml:space="preserve"> Differ from Other Workers?</w:t>
      </w:r>
      <w:bookmarkEnd w:id="32"/>
    </w:p>
    <w:p w:rsidR="000A64D9" w:rsidRDefault="00AE3B5D" w:rsidP="001D05AB">
      <w:r>
        <w:rPr>
          <w:noProof/>
          <w:lang w:bidi="ar-SA"/>
        </w:rPr>
        <w:drawing>
          <wp:anchor distT="0" distB="0" distL="114300" distR="114300" simplePos="0" relativeHeight="251684352" behindDoc="0" locked="0" layoutInCell="1" allowOverlap="1" wp14:anchorId="66B45A30" wp14:editId="2FF4D5A1">
            <wp:simplePos x="0" y="0"/>
            <wp:positionH relativeFrom="margin">
              <wp:posOffset>3175</wp:posOffset>
            </wp:positionH>
            <wp:positionV relativeFrom="margin">
              <wp:posOffset>4346575</wp:posOffset>
            </wp:positionV>
            <wp:extent cx="1463040" cy="828675"/>
            <wp:effectExtent l="0" t="0" r="3810" b="9525"/>
            <wp:wrapSquare wrapText="bothSides"/>
            <wp:docPr id="64" name="Picture 64" descr="C:\Users\Darren\AppData\Local\Microsoft\Windows\Temporary Internet Files\Content.IE5\H0BR8P42\MC9004419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H0BR8P42\MC900441950[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63040" cy="828675"/>
                    </a:xfrm>
                    <a:prstGeom prst="rect">
                      <a:avLst/>
                    </a:prstGeom>
                    <a:noFill/>
                    <a:ln>
                      <a:noFill/>
                    </a:ln>
                  </pic:spPr>
                </pic:pic>
              </a:graphicData>
            </a:graphic>
          </wp:anchor>
        </w:drawing>
      </w:r>
      <w:r w:rsidR="0078556F" w:rsidRPr="0078556F">
        <w:t>Millennials</w:t>
      </w:r>
      <w:r w:rsidR="008C7E89" w:rsidRPr="0078556F">
        <w:t xml:space="preserve"> differ from workers in older generations in several important ways. </w:t>
      </w:r>
      <w:r w:rsidR="0078556F" w:rsidRPr="0078556F">
        <w:t>Millennials</w:t>
      </w:r>
      <w:r w:rsidR="008C7E89" w:rsidRPr="0078556F">
        <w:t xml:space="preserve"> are generally more tech-savvy than older workers because they have grown up using technology, and with the expectation that technology will continue to evolve. They are thus very comfortable with computers, social media, </w:t>
      </w:r>
      <w:r w:rsidR="000A64D9">
        <w:t>and other technology. Being comfortable</w:t>
      </w:r>
      <w:r w:rsidR="008C7E89" w:rsidRPr="0078556F">
        <w:t xml:space="preserve"> with social media may mean that </w:t>
      </w:r>
      <w:r w:rsidR="0078556F" w:rsidRPr="0078556F">
        <w:t>Millennials</w:t>
      </w:r>
      <w:r w:rsidR="008C7E89" w:rsidRPr="0078556F">
        <w:t xml:space="preserve"> need extra coaching on professional communication and what levels of personal transparency are appropriate in the workplace.</w:t>
      </w:r>
    </w:p>
    <w:p w:rsidR="00CC07AB" w:rsidRPr="0078556F" w:rsidRDefault="008C7E89" w:rsidP="001D05AB">
      <w:r w:rsidRPr="0078556F">
        <w:t xml:space="preserve">They have also come of age as </w:t>
      </w:r>
      <w:r w:rsidR="000A64D9" w:rsidRPr="0078556F">
        <w:t>multitask</w:t>
      </w:r>
      <w:r w:rsidR="00AE3B5D">
        <w:t>ing</w:t>
      </w:r>
      <w:r w:rsidRPr="0078556F">
        <w:t xml:space="preserve"> – which may mean they are more productive, but may also mean they have difficulty focusing on one task for an extended period. They tend to be collaborative and team-oriented and to work well in groups. </w:t>
      </w:r>
      <w:r w:rsidR="0078556F" w:rsidRPr="0078556F">
        <w:t>Millennials</w:t>
      </w:r>
      <w:r w:rsidRPr="0078556F">
        <w:t xml:space="preserve"> have a greater expectation of work-life balance at the earliest stages of their careers than older generations do, and also want to know from the first day on the job what the opportunities for advancement are in an organization. Finally, </w:t>
      </w:r>
      <w:r w:rsidR="0078556F" w:rsidRPr="0078556F">
        <w:t>Millennials</w:t>
      </w:r>
      <w:r w:rsidRPr="0078556F">
        <w:t xml:space="preserve"> expect to be recognized for their work and to receive regular, detailed feedback. They need one-on-one mentoring and individualized attention from supervisors and managers.</w:t>
      </w:r>
    </w:p>
    <w:p w:rsidR="002A5E57" w:rsidRPr="0078556F" w:rsidRDefault="002A5E57" w:rsidP="001D05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B27015" w:rsidRPr="0078556F">
              <w:rPr>
                <w:b/>
                <w:bCs/>
                <w:color w:val="000000" w:themeColor="text1"/>
              </w:rPr>
              <w:t xml:space="preserve"> </w:t>
            </w:r>
            <w:r w:rsidR="002C4F06"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Topic Objective</w:t>
            </w:r>
          </w:p>
        </w:tc>
        <w:tc>
          <w:tcPr>
            <w:tcW w:w="7128" w:type="dxa"/>
            <w:shd w:val="clear" w:color="auto" w:fill="D9D9D9" w:themeFill="background1" w:themeFillShade="D9"/>
            <w:vAlign w:val="center"/>
          </w:tcPr>
          <w:p w:rsidR="00CC07AB" w:rsidRPr="0078556F" w:rsidRDefault="00B155E2" w:rsidP="008C7E89">
            <w:pPr>
              <w:rPr>
                <w:color w:val="000000" w:themeColor="text1"/>
              </w:rPr>
            </w:pPr>
            <w:r w:rsidRPr="0078556F">
              <w:rPr>
                <w:color w:val="000000" w:themeColor="text1"/>
              </w:rPr>
              <w:t xml:space="preserve">Introduce </w:t>
            </w:r>
            <w:r w:rsidR="00E03C06" w:rsidRPr="0078556F">
              <w:rPr>
                <w:color w:val="000000" w:themeColor="text1"/>
              </w:rPr>
              <w:t xml:space="preserve">the </w:t>
            </w:r>
            <w:r w:rsidR="008C7E89" w:rsidRPr="0078556F">
              <w:rPr>
                <w:color w:val="000000" w:themeColor="text1"/>
              </w:rPr>
              <w:t xml:space="preserve">unique characteristics of </w:t>
            </w:r>
            <w:r w:rsidR="00100D9A" w:rsidRPr="0078556F">
              <w:rPr>
                <w:color w:val="000000" w:themeColor="text1"/>
              </w:rPr>
              <w:t>Millennial</w:t>
            </w:r>
            <w:r w:rsidR="008C7E89" w:rsidRPr="0078556F">
              <w:rPr>
                <w:color w:val="000000" w:themeColor="text1"/>
              </w:rPr>
              <w:t xml:space="preserve"> workers</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386D6B" w:rsidRPr="0078556F" w:rsidRDefault="008C7E89" w:rsidP="00CC07AB">
            <w:pPr>
              <w:rPr>
                <w:b/>
                <w:color w:val="000000" w:themeColor="text1"/>
              </w:rPr>
            </w:pPr>
            <w:r w:rsidRPr="0078556F">
              <w:rPr>
                <w:b/>
                <w:color w:val="000000" w:themeColor="text1"/>
              </w:rPr>
              <w:t xml:space="preserve">Working with </w:t>
            </w:r>
            <w:r w:rsidR="0078556F" w:rsidRPr="0078556F">
              <w:rPr>
                <w:b/>
                <w:color w:val="000000" w:themeColor="text1"/>
              </w:rPr>
              <w:t>Millennials</w:t>
            </w:r>
          </w:p>
          <w:p w:rsidR="00CC07AB" w:rsidRPr="0078556F" w:rsidRDefault="00DE6E7C" w:rsidP="008C7E89">
            <w:pPr>
              <w:rPr>
                <w:color w:val="000000" w:themeColor="text1"/>
              </w:rPr>
            </w:pPr>
            <w:r w:rsidRPr="0078556F">
              <w:rPr>
                <w:color w:val="000000" w:themeColor="text1"/>
              </w:rPr>
              <w:t xml:space="preserve">Consider </w:t>
            </w:r>
            <w:r w:rsidR="008C7E89" w:rsidRPr="0078556F">
              <w:rPr>
                <w:color w:val="000000" w:themeColor="text1"/>
              </w:rPr>
              <w:t xml:space="preserve">ways to work with </w:t>
            </w:r>
            <w:r w:rsidR="00100D9A" w:rsidRPr="0078556F">
              <w:rPr>
                <w:color w:val="000000" w:themeColor="text1"/>
              </w:rPr>
              <w:t>Millennial</w:t>
            </w:r>
            <w:r w:rsidR="008C7E89" w:rsidRPr="0078556F">
              <w:rPr>
                <w:color w:val="000000" w:themeColor="text1"/>
              </w:rPr>
              <w:t xml:space="preserve"> workers</w:t>
            </w:r>
            <w:r w:rsidR="00B155E2" w:rsidRPr="0078556F">
              <w:rPr>
                <w:color w:val="000000" w:themeColor="text1"/>
              </w:rPr>
              <w:t>.</w:t>
            </w:r>
            <w:r w:rsidR="001D05AB" w:rsidRPr="0078556F">
              <w:rPr>
                <w:color w:val="000000" w:themeColor="text1"/>
              </w:rPr>
              <w:t xml:space="preserve"> </w:t>
            </w:r>
            <w:r w:rsidR="007566B8"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51E2C" w:rsidP="008C7E89">
            <w:pPr>
              <w:rPr>
                <w:b/>
                <w:bCs/>
                <w:color w:val="000000" w:themeColor="text1"/>
              </w:rPr>
            </w:pPr>
            <w:r>
              <w:rPr>
                <w:b/>
                <w:bCs/>
                <w:color w:val="000000" w:themeColor="text1"/>
              </w:rPr>
              <w:t>03-</w:t>
            </w:r>
            <w:r w:rsidR="00100D9A" w:rsidRPr="0078556F">
              <w:rPr>
                <w:b/>
                <w:bCs/>
                <w:color w:val="000000" w:themeColor="text1"/>
              </w:rPr>
              <w:t>Millennial</w:t>
            </w:r>
            <w:r w:rsidR="008C7E89" w:rsidRPr="0078556F">
              <w:rPr>
                <w:b/>
                <w:bCs/>
                <w:color w:val="000000" w:themeColor="text1"/>
              </w:rPr>
              <w:t xml:space="preserve"> Workers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86D6B"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B155E2" w:rsidP="00715EEC">
            <w:pPr>
              <w:rPr>
                <w:color w:val="000000" w:themeColor="text1"/>
              </w:rPr>
            </w:pPr>
            <w:r w:rsidRPr="0078556F">
              <w:rPr>
                <w:color w:val="000000" w:themeColor="text1"/>
              </w:rPr>
              <w:t>Complete the worksheet individually. Share your answers with the rest of the class.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386D6B"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386D6B"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8C7E89" w:rsidP="00E03C06">
            <w:pPr>
              <w:rPr>
                <w:color w:val="000000" w:themeColor="text1"/>
              </w:rPr>
            </w:pPr>
            <w:r w:rsidRPr="0078556F">
              <w:rPr>
                <w:color w:val="000000" w:themeColor="text1"/>
              </w:rPr>
              <w:t xml:space="preserve">How can workplaces leverage </w:t>
            </w:r>
            <w:r w:rsidR="0078556F" w:rsidRPr="0078556F">
              <w:rPr>
                <w:color w:val="000000" w:themeColor="text1"/>
              </w:rPr>
              <w:t>Millennials</w:t>
            </w:r>
            <w:r w:rsidRPr="0078556F">
              <w:rPr>
                <w:color w:val="000000" w:themeColor="text1"/>
              </w:rPr>
              <w:t>’ traits?</w:t>
            </w:r>
          </w:p>
        </w:tc>
      </w:tr>
    </w:tbl>
    <w:p w:rsidR="00BE53B4" w:rsidRPr="0078556F" w:rsidRDefault="00BE53B4" w:rsidP="00B7215C"/>
    <w:p w:rsidR="00CC07AB" w:rsidRPr="0078556F" w:rsidRDefault="008C7E89" w:rsidP="00CC07AB">
      <w:pPr>
        <w:pStyle w:val="Heading2"/>
      </w:pPr>
      <w:bookmarkStart w:id="33" w:name="_Toc384299050"/>
      <w:r w:rsidRPr="0078556F">
        <w:t>Inves</w:t>
      </w:r>
      <w:r w:rsidR="00C43015" w:rsidRPr="0078556F">
        <w:t>ti</w:t>
      </w:r>
      <w:r w:rsidRPr="0078556F">
        <w:t>ture Socialization – Let Them Be Themselves!</w:t>
      </w:r>
      <w:bookmarkEnd w:id="33"/>
    </w:p>
    <w:p w:rsidR="00CC07AB" w:rsidRPr="0078556F" w:rsidRDefault="000A64D9" w:rsidP="007A4944">
      <w:r>
        <w:rPr>
          <w:noProof/>
          <w:lang w:bidi="ar-SA"/>
        </w:rPr>
        <w:drawing>
          <wp:anchor distT="0" distB="0" distL="114300" distR="114300" simplePos="0" relativeHeight="251683328" behindDoc="0" locked="0" layoutInCell="1" allowOverlap="1" wp14:anchorId="0F1EDEE7" wp14:editId="2E5A021C">
            <wp:simplePos x="0" y="0"/>
            <wp:positionH relativeFrom="margin">
              <wp:posOffset>13335</wp:posOffset>
            </wp:positionH>
            <wp:positionV relativeFrom="margin">
              <wp:posOffset>3839210</wp:posOffset>
            </wp:positionV>
            <wp:extent cx="1188720" cy="891540"/>
            <wp:effectExtent l="0" t="0" r="0" b="3810"/>
            <wp:wrapSquare wrapText="bothSides"/>
            <wp:docPr id="61" name="Picture 61" descr="C:\Users\Darren\AppData\Local\Microsoft\Windows\Temporary Internet Files\Content.IE5\YVV333RR\MP900449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YVV333RR\MP90044907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8872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E89" w:rsidRPr="0078556F">
        <w:t xml:space="preserve">One method that works well when </w:t>
      </w:r>
      <w:proofErr w:type="gramStart"/>
      <w:r w:rsidR="008C7E89" w:rsidRPr="0078556F">
        <w:t xml:space="preserve">onboarding </w:t>
      </w:r>
      <w:r w:rsidRPr="0078556F">
        <w:t>millennial</w:t>
      </w:r>
      <w:r w:rsidR="008C7E89" w:rsidRPr="0078556F">
        <w:t xml:space="preserve"> employees is</w:t>
      </w:r>
      <w:proofErr w:type="gramEnd"/>
      <w:r w:rsidR="008C7E89" w:rsidRPr="0078556F">
        <w:t xml:space="preserve"> </w:t>
      </w:r>
      <w:r w:rsidR="008C7E89" w:rsidRPr="0078556F">
        <w:rPr>
          <w:i/>
        </w:rPr>
        <w:t>invest</w:t>
      </w:r>
      <w:r w:rsidR="00C43015" w:rsidRPr="0078556F">
        <w:rPr>
          <w:i/>
        </w:rPr>
        <w:t>it</w:t>
      </w:r>
      <w:r w:rsidR="008C7E89" w:rsidRPr="0078556F">
        <w:rPr>
          <w:i/>
        </w:rPr>
        <w:t>ure socialization</w:t>
      </w:r>
      <w:r w:rsidR="008C7E89" w:rsidRPr="0078556F">
        <w:t xml:space="preserve">. In this process, managers and supervisors draw on </w:t>
      </w:r>
      <w:r w:rsidR="0078556F" w:rsidRPr="0078556F">
        <w:t>Millennials</w:t>
      </w:r>
      <w:r w:rsidR="008C7E89" w:rsidRPr="0078556F">
        <w:t>’ unique traits and perspectives and allow these employees to be themselves.</w:t>
      </w:r>
      <w:r w:rsidR="00C43015" w:rsidRPr="0078556F">
        <w:t xml:space="preserve"> Allowing </w:t>
      </w:r>
      <w:r w:rsidRPr="0078556F">
        <w:t>millennial</w:t>
      </w:r>
      <w:r w:rsidR="00C43015" w:rsidRPr="0078556F">
        <w:t xml:space="preserve"> employees to be themselves not only helps to alleviate any anxiety they may have about being inauthentic – a particular concern for this generation – but also allows managers and supervisors to see their strengths and weaknesses in action. Finding ways to incorporate </w:t>
      </w:r>
      <w:r w:rsidRPr="0078556F">
        <w:t>millennial</w:t>
      </w:r>
      <w:r w:rsidR="00C43015" w:rsidRPr="0078556F">
        <w:t xml:space="preserve"> traits such as tech-savviness into the onboarding process is another key aspect of investiture socialization, as is spending one-on-one time with the new hires.</w:t>
      </w:r>
    </w:p>
    <w:p w:rsidR="002A5E57" w:rsidRPr="0078556F" w:rsidRDefault="002A5E57" w:rsidP="007A494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3242C" w:rsidP="00CC07AB">
            <w:pPr>
              <w:rPr>
                <w:b/>
                <w:bCs/>
                <w:color w:val="000000" w:themeColor="text1"/>
              </w:rPr>
            </w:pPr>
            <w:r w:rsidRPr="0078556F">
              <w:rPr>
                <w:b/>
                <w:bCs/>
                <w:color w:val="000000" w:themeColor="text1"/>
              </w:rPr>
              <w:t>7</w:t>
            </w:r>
            <w:r w:rsidR="001908FE" w:rsidRPr="0078556F">
              <w:rPr>
                <w:b/>
                <w:bCs/>
                <w:color w:val="000000" w:themeColor="text1"/>
              </w:rPr>
              <w:t xml:space="preserve"> </w:t>
            </w:r>
            <w:r w:rsidR="00C80A54"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3831E4" w:rsidP="00C43015">
            <w:pPr>
              <w:rPr>
                <w:color w:val="000000" w:themeColor="text1"/>
              </w:rPr>
            </w:pPr>
            <w:r w:rsidRPr="0078556F">
              <w:rPr>
                <w:color w:val="000000" w:themeColor="text1"/>
              </w:rPr>
              <w:t xml:space="preserve">Introduce the concept of </w:t>
            </w:r>
            <w:r w:rsidR="00C43015" w:rsidRPr="0078556F">
              <w:rPr>
                <w:color w:val="000000" w:themeColor="text1"/>
              </w:rPr>
              <w:t>investiture socialization</w:t>
            </w:r>
            <w:r w:rsidR="0005659F" w:rsidRPr="0078556F">
              <w:rPr>
                <w:color w:val="000000" w:themeColor="text1"/>
              </w:rPr>
              <w:t>.</w:t>
            </w:r>
            <w:r w:rsidR="00616A28"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56D8A" w:rsidRPr="0078556F" w:rsidRDefault="00C43015" w:rsidP="00CC07AB">
            <w:pPr>
              <w:rPr>
                <w:b/>
                <w:color w:val="000000" w:themeColor="text1"/>
              </w:rPr>
            </w:pPr>
            <w:r w:rsidRPr="0078556F">
              <w:rPr>
                <w:b/>
                <w:color w:val="000000" w:themeColor="text1"/>
              </w:rPr>
              <w:t>Investiture Socialization</w:t>
            </w:r>
          </w:p>
          <w:p w:rsidR="00CC07AB" w:rsidRPr="0078556F" w:rsidRDefault="008638FC" w:rsidP="00C43015">
            <w:pPr>
              <w:rPr>
                <w:color w:val="000000" w:themeColor="text1"/>
              </w:rPr>
            </w:pPr>
            <w:r w:rsidRPr="0078556F">
              <w:rPr>
                <w:color w:val="000000" w:themeColor="text1"/>
              </w:rPr>
              <w:t xml:space="preserve">Consider ways to </w:t>
            </w:r>
            <w:r w:rsidR="00C43015" w:rsidRPr="0078556F">
              <w:rPr>
                <w:color w:val="000000" w:themeColor="text1"/>
              </w:rPr>
              <w:t>engage in investiture socialization</w:t>
            </w:r>
            <w:r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51E2C" w:rsidP="00C43015">
            <w:pPr>
              <w:rPr>
                <w:b/>
                <w:bCs/>
                <w:color w:val="000000" w:themeColor="text1"/>
              </w:rPr>
            </w:pPr>
            <w:r>
              <w:rPr>
                <w:b/>
                <w:bCs/>
                <w:color w:val="000000" w:themeColor="text1"/>
              </w:rPr>
              <w:t>04-</w:t>
            </w:r>
            <w:r w:rsidR="00C43015" w:rsidRPr="0078556F">
              <w:rPr>
                <w:b/>
                <w:bCs/>
                <w:color w:val="000000" w:themeColor="text1"/>
              </w:rPr>
              <w:t>Investiture Socialization</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656D8A"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Recommended Activity</w:t>
            </w:r>
          </w:p>
        </w:tc>
        <w:tc>
          <w:tcPr>
            <w:tcW w:w="7128" w:type="dxa"/>
            <w:shd w:val="clear" w:color="auto" w:fill="D9D9D9" w:themeFill="background1" w:themeFillShade="D9"/>
            <w:vAlign w:val="center"/>
          </w:tcPr>
          <w:p w:rsidR="00CC07AB" w:rsidRPr="0078556F" w:rsidRDefault="00354753" w:rsidP="00C63F15">
            <w:pPr>
              <w:rPr>
                <w:color w:val="000000" w:themeColor="text1"/>
              </w:rPr>
            </w:pPr>
            <w:r w:rsidRPr="0078556F">
              <w:rPr>
                <w:color w:val="000000" w:themeColor="text1"/>
              </w:rPr>
              <w:t>Complete the worksheet individually. Share your answers with the rest of the class.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656D8A"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656D8A"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C43015" w:rsidP="0005659F">
            <w:pPr>
              <w:rPr>
                <w:color w:val="000000" w:themeColor="text1"/>
              </w:rPr>
            </w:pPr>
            <w:r w:rsidRPr="0078556F">
              <w:rPr>
                <w:color w:val="000000" w:themeColor="text1"/>
              </w:rPr>
              <w:t>How can we effectively onboard employees while letting them be themselves</w:t>
            </w:r>
            <w:r w:rsidR="00616A28" w:rsidRPr="0078556F">
              <w:rPr>
                <w:color w:val="000000" w:themeColor="text1"/>
              </w:rPr>
              <w:t>?</w:t>
            </w:r>
          </w:p>
        </w:tc>
      </w:tr>
    </w:tbl>
    <w:p w:rsidR="00FF1DC5" w:rsidRPr="0078556F" w:rsidRDefault="00FF1DC5" w:rsidP="00B7215C"/>
    <w:p w:rsidR="004F5F5D" w:rsidRPr="0078556F" w:rsidRDefault="00C43015" w:rsidP="00CC07AB">
      <w:pPr>
        <w:pStyle w:val="Heading2"/>
      </w:pPr>
      <w:bookmarkStart w:id="34" w:name="_Toc384299051"/>
      <w:r w:rsidRPr="0078556F">
        <w:t>Informal Rather than Formal Onboarding Processes</w:t>
      </w:r>
      <w:bookmarkEnd w:id="34"/>
    </w:p>
    <w:p w:rsidR="00CC07AB" w:rsidRPr="0078556F" w:rsidRDefault="0081507E" w:rsidP="004F5F5D">
      <w:r>
        <w:rPr>
          <w:noProof/>
          <w:lang w:bidi="ar-SA"/>
        </w:rPr>
        <w:drawing>
          <wp:anchor distT="0" distB="0" distL="114300" distR="114300" simplePos="0" relativeHeight="251685376" behindDoc="0" locked="0" layoutInCell="1" allowOverlap="1">
            <wp:simplePos x="0" y="0"/>
            <wp:positionH relativeFrom="margin">
              <wp:posOffset>-10602</wp:posOffset>
            </wp:positionH>
            <wp:positionV relativeFrom="margin">
              <wp:posOffset>2394916</wp:posOffset>
            </wp:positionV>
            <wp:extent cx="1057275" cy="895350"/>
            <wp:effectExtent l="0" t="0" r="9525" b="0"/>
            <wp:wrapSquare wrapText="bothSides"/>
            <wp:docPr id="66" name="Picture 66" descr="C:\Users\Darren\AppData\Local\Microsoft\Windows\Temporary Internet Files\Content.IE5\1YC1WJ78\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1YC1WJ78\MC900295311[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7275" cy="895350"/>
                    </a:xfrm>
                    <a:prstGeom prst="rect">
                      <a:avLst/>
                    </a:prstGeom>
                    <a:noFill/>
                    <a:ln>
                      <a:noFill/>
                    </a:ln>
                  </pic:spPr>
                </pic:pic>
              </a:graphicData>
            </a:graphic>
          </wp:anchor>
        </w:drawing>
      </w:r>
      <w:r w:rsidR="00100D9A" w:rsidRPr="0078556F">
        <w:t>Millennial</w:t>
      </w:r>
      <w:r w:rsidR="00C43015" w:rsidRPr="0078556F">
        <w:t xml:space="preserve"> employees respond better to informal onboarding processes. Day-long orientation sessions, lecture-style orientations, and endless reams of paperwork are at odds with </w:t>
      </w:r>
      <w:r w:rsidR="0078556F" w:rsidRPr="0078556F">
        <w:t>Millennials</w:t>
      </w:r>
      <w:r w:rsidR="00C43015" w:rsidRPr="0078556F">
        <w:t xml:space="preserve">’ preference for multitasking, technology, and (at times) instant gratification. Finding ways to onboard </w:t>
      </w:r>
      <w:r w:rsidR="0078556F" w:rsidRPr="0078556F">
        <w:t>Millennials</w:t>
      </w:r>
      <w:r w:rsidR="00C43015" w:rsidRPr="0078556F">
        <w:t xml:space="preserve"> that draw on their preference for fast-paced, technology-based, and personal interactions is likely to engage these new hires. Putting onboarding material that might otherwise be delivered in lecture format on DVD or in podcast form, for instance, may be more engaging to the </w:t>
      </w:r>
      <w:r w:rsidR="00AE3B5D" w:rsidRPr="0078556F">
        <w:t>millennial</w:t>
      </w:r>
      <w:r w:rsidR="00C43015" w:rsidRPr="0078556F">
        <w:t xml:space="preserve"> new hire. Assigning a manager, supervisor, or team member to deliver the onboarding material to the new </w:t>
      </w:r>
      <w:r w:rsidR="00AE3B5D" w:rsidRPr="0078556F">
        <w:t>millennial</w:t>
      </w:r>
      <w:r w:rsidR="00C43015" w:rsidRPr="0078556F">
        <w:t xml:space="preserve"> one on one rather than in a large group setting is also more effective.</w:t>
      </w:r>
    </w:p>
    <w:p w:rsidR="002A5E57" w:rsidRPr="0078556F" w:rsidRDefault="002A5E57" w:rsidP="004F5F5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E1154B" w:rsidRPr="0078556F">
              <w:rPr>
                <w:b/>
                <w:bCs/>
                <w:color w:val="000000" w:themeColor="text1"/>
              </w:rPr>
              <w:t xml:space="preserve"> </w:t>
            </w:r>
            <w:r w:rsidR="004F5F5D"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5406C4" w:rsidP="00C43015">
            <w:pPr>
              <w:rPr>
                <w:color w:val="000000" w:themeColor="text1"/>
              </w:rPr>
            </w:pPr>
            <w:r w:rsidRPr="0078556F">
              <w:rPr>
                <w:color w:val="000000" w:themeColor="text1"/>
              </w:rPr>
              <w:t xml:space="preserve">Introduce </w:t>
            </w:r>
            <w:r w:rsidR="00C43015" w:rsidRPr="0078556F">
              <w:rPr>
                <w:color w:val="000000" w:themeColor="text1"/>
              </w:rPr>
              <w:t>informal onboarding methods</w:t>
            </w:r>
            <w:r w:rsidRPr="0078556F">
              <w:rPr>
                <w:color w:val="000000" w:themeColor="text1"/>
              </w:rPr>
              <w:t xml:space="preserve">. </w:t>
            </w:r>
            <w:r w:rsidR="00DF7D1B"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BD0E93" w:rsidRPr="0078556F" w:rsidRDefault="00C43015" w:rsidP="00CC07AB">
            <w:pPr>
              <w:rPr>
                <w:b/>
                <w:color w:val="000000" w:themeColor="text1"/>
              </w:rPr>
            </w:pPr>
            <w:r w:rsidRPr="0078556F">
              <w:rPr>
                <w:b/>
                <w:color w:val="000000" w:themeColor="text1"/>
              </w:rPr>
              <w:t>Informal Onboarding Processes</w:t>
            </w:r>
          </w:p>
          <w:p w:rsidR="00CC07AB" w:rsidRPr="0078556F" w:rsidRDefault="002D79F0" w:rsidP="00C43015">
            <w:pPr>
              <w:rPr>
                <w:color w:val="000000" w:themeColor="text1"/>
              </w:rPr>
            </w:pPr>
            <w:r w:rsidRPr="0078556F">
              <w:rPr>
                <w:color w:val="000000" w:themeColor="text1"/>
              </w:rPr>
              <w:t xml:space="preserve">Discuss </w:t>
            </w:r>
            <w:r w:rsidR="00C43015" w:rsidRPr="0078556F">
              <w:rPr>
                <w:color w:val="000000" w:themeColor="text1"/>
              </w:rPr>
              <w:t>informal onboarding processes</w:t>
            </w:r>
            <w:r w:rsidR="005406C4" w:rsidRPr="0078556F">
              <w:rPr>
                <w:color w:val="000000" w:themeColor="text1"/>
              </w:rPr>
              <w:t xml:space="preserve">. </w:t>
            </w:r>
            <w:r w:rsidR="00D82098"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5406C4" w:rsidP="00D82098">
            <w:pPr>
              <w:rPr>
                <w:b/>
                <w:color w:val="000000" w:themeColor="text1"/>
              </w:rPr>
            </w:pPr>
            <w:r w:rsidRPr="0078556F">
              <w:rPr>
                <w:b/>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BD0E93"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2D79F0" w:rsidP="00C43015">
            <w:pPr>
              <w:rPr>
                <w:color w:val="000000" w:themeColor="text1"/>
              </w:rPr>
            </w:pPr>
            <w:r w:rsidRPr="0078556F">
              <w:rPr>
                <w:color w:val="000000" w:themeColor="text1"/>
              </w:rPr>
              <w:t xml:space="preserve">Consider </w:t>
            </w:r>
            <w:r w:rsidR="00C43015" w:rsidRPr="0078556F">
              <w:rPr>
                <w:color w:val="000000" w:themeColor="text1"/>
              </w:rPr>
              <w:t xml:space="preserve">ways in which the onboarding process can be made more informal and personal. Discuss ways to leverage the traits of </w:t>
            </w:r>
            <w:r w:rsidR="0078556F" w:rsidRPr="0078556F">
              <w:rPr>
                <w:color w:val="000000" w:themeColor="text1"/>
              </w:rPr>
              <w:t>Millennials</w:t>
            </w:r>
            <w:r w:rsidR="00C43015" w:rsidRPr="0078556F">
              <w:rPr>
                <w:color w:val="000000" w:themeColor="text1"/>
              </w:rPr>
              <w:t xml:space="preserve"> in doing so.</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E91B57" w:rsidP="00CC07AB">
            <w:pPr>
              <w:rPr>
                <w:bCs/>
                <w:color w:val="000000" w:themeColor="text1"/>
              </w:rPr>
            </w:pPr>
            <w:r w:rsidRPr="0078556F">
              <w:rPr>
                <w:bCs/>
                <w:color w:val="000000" w:themeColor="text1"/>
              </w:rPr>
              <w:t xml:space="preserve"> </w:t>
            </w:r>
            <w:r w:rsidR="00CC07AB" w:rsidRPr="0078556F">
              <w:rPr>
                <w:bCs/>
                <w:color w:val="000000" w:themeColor="text1"/>
              </w:rPr>
              <w:t>Stories to Share</w:t>
            </w:r>
          </w:p>
        </w:tc>
        <w:tc>
          <w:tcPr>
            <w:tcW w:w="7128" w:type="dxa"/>
            <w:tcBorders>
              <w:bottom w:val="single" w:sz="4" w:space="0" w:color="1F497D"/>
            </w:tcBorders>
            <w:vAlign w:val="center"/>
          </w:tcPr>
          <w:p w:rsidR="00CC07AB" w:rsidRPr="0078556F" w:rsidRDefault="00BD0E93"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BD0E93"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C43015" w:rsidP="000F7DDA">
            <w:pPr>
              <w:rPr>
                <w:color w:val="000000" w:themeColor="text1"/>
              </w:rPr>
            </w:pPr>
            <w:r w:rsidRPr="0078556F">
              <w:rPr>
                <w:color w:val="000000" w:themeColor="text1"/>
              </w:rPr>
              <w:t>How can the onboarding process be less formal while still being effective</w:t>
            </w:r>
            <w:r w:rsidR="00BD0E93" w:rsidRPr="0078556F">
              <w:rPr>
                <w:color w:val="000000" w:themeColor="text1"/>
              </w:rPr>
              <w:t>?</w:t>
            </w:r>
          </w:p>
        </w:tc>
      </w:tr>
    </w:tbl>
    <w:p w:rsidR="00CC07AB" w:rsidRPr="0078556F" w:rsidRDefault="00CC07AB" w:rsidP="00CC07AB"/>
    <w:p w:rsidR="00CC07AB" w:rsidRPr="0078556F" w:rsidRDefault="00CC07AB" w:rsidP="00CC07AB">
      <w:pPr>
        <w:pStyle w:val="Heading2"/>
      </w:pPr>
      <w:bookmarkStart w:id="35" w:name="_Toc384299052"/>
      <w:r w:rsidRPr="0078556F">
        <w:lastRenderedPageBreak/>
        <w:t>Case Study</w:t>
      </w:r>
      <w:bookmarkEnd w:id="35"/>
    </w:p>
    <w:p w:rsidR="00CC07AB" w:rsidRPr="0078556F" w:rsidRDefault="00FB73D7" w:rsidP="00CC07AB">
      <w:r>
        <w:rPr>
          <w:noProof/>
          <w:lang w:bidi="ar-SA"/>
        </w:rPr>
        <w:drawing>
          <wp:anchor distT="0" distB="0" distL="114300" distR="114300" simplePos="0" relativeHeight="251686400" behindDoc="0" locked="0" layoutInCell="1" allowOverlap="1">
            <wp:simplePos x="0" y="0"/>
            <wp:positionH relativeFrom="margin">
              <wp:posOffset>-635</wp:posOffset>
            </wp:positionH>
            <wp:positionV relativeFrom="margin">
              <wp:posOffset>356870</wp:posOffset>
            </wp:positionV>
            <wp:extent cx="930275" cy="930275"/>
            <wp:effectExtent l="0" t="0" r="0" b="0"/>
            <wp:wrapSquare wrapText="bothSides"/>
            <wp:docPr id="68" name="Picture 68" descr="C:\Users\Darren\AppData\Local\Microsoft\Windows\Temporary Internet Files\Content.IE5\QUVP2ZLH\MC9004326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QUVP2ZLH\MC900432657[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E98" w:rsidRPr="0078556F">
        <w:t>Parker is a manager in charge of recruiting new college graduates to his organization. He notices that the first batch of new hires he brings in seems to be disengaged during their day-long orientation. Many of them frequently check their cell phones or otherwise seem to check out by lunchtime.  He also notices he ends up answering many questions via email that should have been covered in the orientation sessions. After talking to his own supervisor about his concerns, and to his college-age son, Parker decided to make some changes to the onboarding process. Instead of a full day of presentations, new hires now watch a short DVD on the organization’s mission and vision, then break into small groups where every two new employees meets with a manager one-on-one.  After trying this new method, Parker notices that the new hires seem to have far fewer questions about the basic policies and processes.</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0F7DDA" w:rsidP="00CC07AB">
            <w:pPr>
              <w:rPr>
                <w:b/>
                <w:bCs/>
                <w:color w:val="000000" w:themeColor="text1"/>
              </w:rPr>
            </w:pPr>
            <w:r w:rsidRPr="0078556F">
              <w:rPr>
                <w:b/>
                <w:bCs/>
                <w:color w:val="000000" w:themeColor="text1"/>
              </w:rPr>
              <w:t xml:space="preserve">5 </w:t>
            </w:r>
            <w:r w:rsidR="005A6515"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5A6515" w:rsidP="00201E98">
            <w:pPr>
              <w:rPr>
                <w:color w:val="000000" w:themeColor="text1"/>
              </w:rPr>
            </w:pPr>
            <w:r w:rsidRPr="0078556F">
              <w:rPr>
                <w:color w:val="000000" w:themeColor="text1"/>
              </w:rPr>
              <w:t xml:space="preserve">Introduce the </w:t>
            </w:r>
            <w:r w:rsidR="0078556F" w:rsidRPr="0078556F">
              <w:rPr>
                <w:color w:val="000000" w:themeColor="text1"/>
              </w:rPr>
              <w:t>Millennials</w:t>
            </w:r>
            <w:r w:rsidR="00201E98" w:rsidRPr="0078556F">
              <w:rPr>
                <w:color w:val="000000" w:themeColor="text1"/>
              </w:rPr>
              <w:t xml:space="preserve"> and Onboarding</w:t>
            </w:r>
            <w:r w:rsidRPr="0078556F">
              <w:rPr>
                <w:color w:val="000000" w:themeColor="text1"/>
              </w:rPr>
              <w:t xml:space="preserve"> case study.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5A6515" w:rsidRPr="0078556F" w:rsidRDefault="005A6515" w:rsidP="00CC07AB">
            <w:pPr>
              <w:rPr>
                <w:b/>
                <w:color w:val="000000" w:themeColor="text1"/>
              </w:rPr>
            </w:pPr>
            <w:r w:rsidRPr="0078556F">
              <w:rPr>
                <w:b/>
                <w:color w:val="000000" w:themeColor="text1"/>
              </w:rPr>
              <w:t>Case Study</w:t>
            </w:r>
          </w:p>
          <w:p w:rsidR="00CC07AB" w:rsidRPr="0078556F" w:rsidRDefault="005A6515" w:rsidP="00201E98">
            <w:pPr>
              <w:rPr>
                <w:color w:val="000000" w:themeColor="text1"/>
              </w:rPr>
            </w:pPr>
            <w:r w:rsidRPr="0078556F">
              <w:rPr>
                <w:color w:val="000000" w:themeColor="text1"/>
              </w:rPr>
              <w:t xml:space="preserve">Discuss the importance </w:t>
            </w:r>
            <w:r w:rsidR="00201E98" w:rsidRPr="0078556F">
              <w:rPr>
                <w:color w:val="000000" w:themeColor="text1"/>
              </w:rPr>
              <w:t xml:space="preserve">of customizing onboarding for </w:t>
            </w:r>
            <w:r w:rsidR="0078556F" w:rsidRPr="0078556F">
              <w:rPr>
                <w:color w:val="000000" w:themeColor="text1"/>
              </w:rPr>
              <w:t>Millennials</w:t>
            </w:r>
            <w:r w:rsidR="0088090A"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5A6515"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5A6515"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5A6515" w:rsidP="00201E98">
            <w:pPr>
              <w:rPr>
                <w:color w:val="000000" w:themeColor="text1"/>
              </w:rPr>
            </w:pPr>
            <w:r w:rsidRPr="0078556F">
              <w:rPr>
                <w:color w:val="000000" w:themeColor="text1"/>
              </w:rPr>
              <w:t>Discuss the result of the case study</w:t>
            </w:r>
            <w:r w:rsidR="00737443" w:rsidRPr="0078556F">
              <w:rPr>
                <w:color w:val="000000" w:themeColor="text1"/>
              </w:rPr>
              <w:t xml:space="preserve">. </w:t>
            </w:r>
            <w:r w:rsidR="0088090A" w:rsidRPr="0078556F">
              <w:rPr>
                <w:color w:val="000000" w:themeColor="text1"/>
              </w:rPr>
              <w:t xml:space="preserve">What </w:t>
            </w:r>
            <w:r w:rsidR="00201E98" w:rsidRPr="0078556F">
              <w:rPr>
                <w:color w:val="000000" w:themeColor="text1"/>
              </w:rPr>
              <w:t>seemed to work to help keep the new hires engaged?</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737443"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737443"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201E98" w:rsidP="0088090A">
            <w:pPr>
              <w:rPr>
                <w:color w:val="000000" w:themeColor="text1"/>
              </w:rPr>
            </w:pPr>
            <w:r w:rsidRPr="0078556F">
              <w:rPr>
                <w:color w:val="000000" w:themeColor="text1"/>
              </w:rPr>
              <w:t xml:space="preserve">How did Parker leverage the traits of </w:t>
            </w:r>
            <w:r w:rsidR="0078556F" w:rsidRPr="0078556F">
              <w:rPr>
                <w:color w:val="000000" w:themeColor="text1"/>
              </w:rPr>
              <w:t>Millennials</w:t>
            </w:r>
            <w:r w:rsidRPr="0078556F">
              <w:rPr>
                <w:color w:val="000000" w:themeColor="text1"/>
              </w:rPr>
              <w:t xml:space="preserve"> in the new onboarding process?</w:t>
            </w:r>
          </w:p>
        </w:tc>
      </w:tr>
    </w:tbl>
    <w:p w:rsidR="00CC07AB" w:rsidRPr="0078556F" w:rsidRDefault="00CC07AB" w:rsidP="00CC07AB"/>
    <w:p w:rsidR="00381A27" w:rsidRPr="0078556F" w:rsidRDefault="00381A27" w:rsidP="00B130C5">
      <w:pPr>
        <w:pStyle w:val="Heading2"/>
      </w:pPr>
      <w:r w:rsidRPr="0078556F">
        <w:br w:type="page"/>
      </w:r>
      <w:bookmarkStart w:id="36" w:name="_Toc384299053"/>
      <w:r w:rsidRPr="0078556F">
        <w:lastRenderedPageBreak/>
        <w:t>Module Four: Review Questions</w:t>
      </w:r>
      <w:bookmarkEnd w:id="36"/>
    </w:p>
    <w:p w:rsidR="00CC07AB" w:rsidRPr="0078556F" w:rsidRDefault="00B36E62" w:rsidP="00FD1FDB">
      <w:pPr>
        <w:numPr>
          <w:ilvl w:val="0"/>
          <w:numId w:val="25"/>
        </w:numPr>
      </w:pPr>
      <w:r w:rsidRPr="0078556F">
        <w:t>The generation born between 1980 and 1995 is known as ____________.</w:t>
      </w:r>
    </w:p>
    <w:p w:rsidR="00CC07AB" w:rsidRPr="0078556F" w:rsidRDefault="0078556F" w:rsidP="00FD1FDB">
      <w:pPr>
        <w:pStyle w:val="ListParagraph"/>
        <w:numPr>
          <w:ilvl w:val="0"/>
          <w:numId w:val="26"/>
        </w:numPr>
        <w:rPr>
          <w:color w:val="FF0000"/>
        </w:rPr>
      </w:pPr>
      <w:r w:rsidRPr="0078556F">
        <w:rPr>
          <w:color w:val="FF0000"/>
        </w:rPr>
        <w:t>Millennials</w:t>
      </w:r>
    </w:p>
    <w:p w:rsidR="00CC07AB" w:rsidRPr="0078556F" w:rsidRDefault="00B36E62" w:rsidP="004B0822">
      <w:pPr>
        <w:pStyle w:val="ListParagraph"/>
        <w:numPr>
          <w:ilvl w:val="0"/>
          <w:numId w:val="26"/>
        </w:numPr>
      </w:pPr>
      <w:r w:rsidRPr="0078556F">
        <w:t>Gen X</w:t>
      </w:r>
    </w:p>
    <w:p w:rsidR="00CC07AB" w:rsidRPr="0078556F" w:rsidRDefault="00B36E62" w:rsidP="004B0822">
      <w:pPr>
        <w:pStyle w:val="ListParagraph"/>
        <w:numPr>
          <w:ilvl w:val="0"/>
          <w:numId w:val="26"/>
        </w:numPr>
      </w:pPr>
      <w:r w:rsidRPr="0078556F">
        <w:t>Boomers</w:t>
      </w:r>
    </w:p>
    <w:p w:rsidR="00CC07AB" w:rsidRPr="0078556F" w:rsidRDefault="0078556F" w:rsidP="004B0822">
      <w:pPr>
        <w:pStyle w:val="ListParagraph"/>
        <w:numPr>
          <w:ilvl w:val="0"/>
          <w:numId w:val="26"/>
        </w:numPr>
      </w:pPr>
      <w:r w:rsidRPr="0078556F">
        <w:t>Centurions</w:t>
      </w:r>
    </w:p>
    <w:p w:rsidR="00CC07AB" w:rsidRPr="0078556F" w:rsidRDefault="0078556F" w:rsidP="00E21471">
      <w:pPr>
        <w:ind w:left="720"/>
        <w:rPr>
          <w:color w:val="FF0000"/>
        </w:rPr>
      </w:pPr>
      <w:r w:rsidRPr="0078556F">
        <w:rPr>
          <w:color w:val="FF0000"/>
        </w:rPr>
        <w:t>Millennials</w:t>
      </w:r>
      <w:r w:rsidR="00B36E62" w:rsidRPr="0078556F">
        <w:rPr>
          <w:color w:val="FF0000"/>
        </w:rPr>
        <w:t xml:space="preserve"> are the generation born between 1980 and 1995. They are a generation that has grown up alongside increasing technology and economic uncertainty.</w:t>
      </w:r>
    </w:p>
    <w:p w:rsidR="00A74F17" w:rsidRPr="0078556F" w:rsidRDefault="00E322CA" w:rsidP="00A74F17">
      <w:pPr>
        <w:numPr>
          <w:ilvl w:val="0"/>
          <w:numId w:val="25"/>
        </w:numPr>
      </w:pPr>
      <w:r w:rsidRPr="0078556F">
        <w:t xml:space="preserve">Which of the following is a trait of </w:t>
      </w:r>
      <w:r w:rsidR="0078556F" w:rsidRPr="0078556F">
        <w:t>Millennials</w:t>
      </w:r>
      <w:r w:rsidRPr="0078556F">
        <w:t xml:space="preserve">? </w:t>
      </w:r>
    </w:p>
    <w:p w:rsidR="00A74F17" w:rsidRPr="0078556F" w:rsidRDefault="00E322CA" w:rsidP="00A74F17">
      <w:pPr>
        <w:pStyle w:val="ListParagraph"/>
        <w:numPr>
          <w:ilvl w:val="0"/>
          <w:numId w:val="27"/>
        </w:numPr>
      </w:pPr>
      <w:r w:rsidRPr="0078556F">
        <w:t>Tech-savvy</w:t>
      </w:r>
    </w:p>
    <w:p w:rsidR="00A74F17" w:rsidRPr="0078556F" w:rsidRDefault="00E322CA" w:rsidP="00A74F17">
      <w:pPr>
        <w:pStyle w:val="ListParagraph"/>
        <w:numPr>
          <w:ilvl w:val="0"/>
          <w:numId w:val="27"/>
        </w:numPr>
      </w:pPr>
      <w:r w:rsidRPr="0078556F">
        <w:t>Multitasking</w:t>
      </w:r>
    </w:p>
    <w:p w:rsidR="00A74F17" w:rsidRPr="0078556F" w:rsidRDefault="00E322CA" w:rsidP="00A74F17">
      <w:pPr>
        <w:pStyle w:val="ListParagraph"/>
        <w:numPr>
          <w:ilvl w:val="0"/>
          <w:numId w:val="27"/>
        </w:numPr>
      </w:pPr>
      <w:r w:rsidRPr="0078556F">
        <w:t>Need for feedback</w:t>
      </w:r>
    </w:p>
    <w:p w:rsidR="00A74F17" w:rsidRPr="0078556F" w:rsidRDefault="00E322CA" w:rsidP="00A74F17">
      <w:pPr>
        <w:pStyle w:val="ListParagraph"/>
        <w:numPr>
          <w:ilvl w:val="0"/>
          <w:numId w:val="27"/>
        </w:numPr>
        <w:rPr>
          <w:color w:val="FF0000"/>
        </w:rPr>
      </w:pPr>
      <w:r w:rsidRPr="0078556F">
        <w:rPr>
          <w:color w:val="FF0000"/>
        </w:rPr>
        <w:t>All of the above</w:t>
      </w:r>
    </w:p>
    <w:p w:rsidR="00A74F17" w:rsidRPr="0078556F" w:rsidRDefault="0078556F" w:rsidP="00A74F17">
      <w:pPr>
        <w:ind w:left="720"/>
        <w:rPr>
          <w:color w:val="FF0000"/>
        </w:rPr>
      </w:pPr>
      <w:r w:rsidRPr="0078556F">
        <w:rPr>
          <w:color w:val="FF0000"/>
        </w:rPr>
        <w:t>Millennials</w:t>
      </w:r>
      <w:r w:rsidR="00E322CA" w:rsidRPr="0078556F">
        <w:rPr>
          <w:color w:val="FF0000"/>
        </w:rPr>
        <w:t xml:space="preserve"> are tech-savvy and prefer to multitask – this sometimes means their attention spans are shorter than older workers. They also need and value feedback and mentoring.</w:t>
      </w:r>
    </w:p>
    <w:p w:rsidR="00386D6B" w:rsidRPr="0078556F" w:rsidRDefault="00E322CA" w:rsidP="00386D6B">
      <w:pPr>
        <w:numPr>
          <w:ilvl w:val="0"/>
          <w:numId w:val="25"/>
        </w:numPr>
      </w:pPr>
      <w:r w:rsidRPr="0078556F">
        <w:t xml:space="preserve">In what ways do </w:t>
      </w:r>
      <w:r w:rsidR="0078556F" w:rsidRPr="0078556F">
        <w:t>Millennials</w:t>
      </w:r>
      <w:r w:rsidRPr="0078556F">
        <w:t xml:space="preserve"> differ from workers from previous generations?</w:t>
      </w:r>
    </w:p>
    <w:p w:rsidR="00386D6B" w:rsidRPr="0078556F" w:rsidRDefault="00E322CA" w:rsidP="00386D6B">
      <w:pPr>
        <w:pStyle w:val="ListParagraph"/>
        <w:numPr>
          <w:ilvl w:val="0"/>
          <w:numId w:val="28"/>
        </w:numPr>
      </w:pPr>
      <w:r w:rsidRPr="0078556F">
        <w:t>They prefer to multitask</w:t>
      </w:r>
    </w:p>
    <w:p w:rsidR="00386D6B" w:rsidRPr="0078556F" w:rsidRDefault="00E322CA" w:rsidP="00386D6B">
      <w:pPr>
        <w:pStyle w:val="ListParagraph"/>
        <w:numPr>
          <w:ilvl w:val="0"/>
          <w:numId w:val="28"/>
        </w:numPr>
        <w:rPr>
          <w:color w:val="FF0000"/>
        </w:rPr>
      </w:pPr>
      <w:r w:rsidRPr="0078556F">
        <w:rPr>
          <w:color w:val="FF0000"/>
        </w:rPr>
        <w:t>All of these</w:t>
      </w:r>
    </w:p>
    <w:p w:rsidR="00386D6B" w:rsidRPr="0078556F" w:rsidRDefault="00E322CA" w:rsidP="00386D6B">
      <w:pPr>
        <w:pStyle w:val="ListParagraph"/>
        <w:numPr>
          <w:ilvl w:val="0"/>
          <w:numId w:val="28"/>
        </w:numPr>
      </w:pPr>
      <w:r w:rsidRPr="0078556F">
        <w:t>They expect work-life balance from the outset of their careers</w:t>
      </w:r>
    </w:p>
    <w:p w:rsidR="00386D6B" w:rsidRPr="0078556F" w:rsidRDefault="00E322CA" w:rsidP="00386D6B">
      <w:pPr>
        <w:pStyle w:val="ListParagraph"/>
        <w:numPr>
          <w:ilvl w:val="0"/>
          <w:numId w:val="28"/>
        </w:numPr>
      </w:pPr>
      <w:r w:rsidRPr="0078556F">
        <w:t>They are comfortable with new technology</w:t>
      </w:r>
    </w:p>
    <w:p w:rsidR="00386D6B" w:rsidRPr="0078556F" w:rsidRDefault="00E322CA" w:rsidP="00386D6B">
      <w:pPr>
        <w:ind w:left="720"/>
        <w:rPr>
          <w:color w:val="FF0000"/>
        </w:rPr>
      </w:pPr>
      <w:r w:rsidRPr="0078556F">
        <w:rPr>
          <w:color w:val="FF0000"/>
        </w:rPr>
        <w:t xml:space="preserve">All of these describe </w:t>
      </w:r>
      <w:r w:rsidR="0078556F" w:rsidRPr="0078556F">
        <w:rPr>
          <w:color w:val="FF0000"/>
        </w:rPr>
        <w:t>Millennials</w:t>
      </w:r>
      <w:r w:rsidRPr="0078556F">
        <w:rPr>
          <w:color w:val="FF0000"/>
        </w:rPr>
        <w:t>. These workers tend to prefer a fast-paced multitasking workplace. They are also comfortable with new technology. They expect work-life balance from the outset of their careers.</w:t>
      </w:r>
    </w:p>
    <w:p w:rsidR="00386D6B" w:rsidRPr="0078556F" w:rsidRDefault="00A34C16" w:rsidP="00386D6B">
      <w:pPr>
        <w:numPr>
          <w:ilvl w:val="0"/>
          <w:numId w:val="25"/>
        </w:numPr>
      </w:pPr>
      <w:r w:rsidRPr="0078556F">
        <w:t>Investiture socialization allows employees to _____________.</w:t>
      </w:r>
    </w:p>
    <w:p w:rsidR="00386D6B" w:rsidRPr="0078556F" w:rsidRDefault="00A34C16" w:rsidP="00386D6B">
      <w:pPr>
        <w:pStyle w:val="ListParagraph"/>
        <w:numPr>
          <w:ilvl w:val="0"/>
          <w:numId w:val="29"/>
        </w:numPr>
      </w:pPr>
      <w:r w:rsidRPr="0078556F">
        <w:t>Quickly advance</w:t>
      </w:r>
    </w:p>
    <w:p w:rsidR="00386D6B" w:rsidRPr="0078556F" w:rsidRDefault="00A34C16" w:rsidP="00386D6B">
      <w:pPr>
        <w:pStyle w:val="ListParagraph"/>
        <w:numPr>
          <w:ilvl w:val="0"/>
          <w:numId w:val="29"/>
        </w:numPr>
      </w:pPr>
      <w:r w:rsidRPr="0078556F">
        <w:t>Focus on one task at a time</w:t>
      </w:r>
    </w:p>
    <w:p w:rsidR="00386D6B" w:rsidRPr="0078556F" w:rsidRDefault="00A34C16" w:rsidP="00386D6B">
      <w:pPr>
        <w:pStyle w:val="ListParagraph"/>
        <w:numPr>
          <w:ilvl w:val="0"/>
          <w:numId w:val="29"/>
        </w:numPr>
        <w:rPr>
          <w:color w:val="FF0000"/>
        </w:rPr>
      </w:pPr>
      <w:r w:rsidRPr="0078556F">
        <w:rPr>
          <w:color w:val="FF0000"/>
        </w:rPr>
        <w:t>Be themselves</w:t>
      </w:r>
    </w:p>
    <w:p w:rsidR="00386D6B" w:rsidRPr="0078556F" w:rsidRDefault="00A34C16" w:rsidP="00386D6B">
      <w:pPr>
        <w:pStyle w:val="ListParagraph"/>
        <w:numPr>
          <w:ilvl w:val="0"/>
          <w:numId w:val="29"/>
        </w:numPr>
      </w:pPr>
      <w:r w:rsidRPr="0078556F">
        <w:t>Work fewer hours</w:t>
      </w:r>
    </w:p>
    <w:p w:rsidR="007030BD" w:rsidRPr="0078556F" w:rsidRDefault="00A34C16" w:rsidP="007030BD">
      <w:pPr>
        <w:ind w:left="720"/>
        <w:rPr>
          <w:color w:val="FF0000"/>
        </w:rPr>
      </w:pPr>
      <w:r w:rsidRPr="0078556F">
        <w:rPr>
          <w:color w:val="FF0000"/>
        </w:rPr>
        <w:t>Investiture socialization is an onboarding method that allows employees to be themselves. This allows managers and supervisors to spot strengths and weaknesses.</w:t>
      </w:r>
    </w:p>
    <w:p w:rsidR="002A5E57" w:rsidRPr="0078556F" w:rsidRDefault="002A5E57">
      <w:pPr>
        <w:spacing w:after="0" w:line="240" w:lineRule="auto"/>
      </w:pPr>
      <w:r w:rsidRPr="0078556F">
        <w:br w:type="page"/>
      </w:r>
    </w:p>
    <w:p w:rsidR="00656D8A" w:rsidRPr="0078556F" w:rsidRDefault="00A34C16" w:rsidP="00656D8A">
      <w:pPr>
        <w:numPr>
          <w:ilvl w:val="0"/>
          <w:numId w:val="25"/>
        </w:numPr>
      </w:pPr>
      <w:r w:rsidRPr="0078556F">
        <w:lastRenderedPageBreak/>
        <w:t xml:space="preserve">Which of the </w:t>
      </w:r>
      <w:r w:rsidR="00100D9A" w:rsidRPr="0078556F">
        <w:t>following is</w:t>
      </w:r>
      <w:r w:rsidRPr="0078556F">
        <w:t xml:space="preserve"> true of </w:t>
      </w:r>
      <w:r w:rsidR="0078556F" w:rsidRPr="0078556F">
        <w:t>Millennials</w:t>
      </w:r>
      <w:r w:rsidRPr="0078556F">
        <w:t xml:space="preserve"> and career advancement?</w:t>
      </w:r>
    </w:p>
    <w:p w:rsidR="00656D8A" w:rsidRPr="0078556F" w:rsidRDefault="00A34C16" w:rsidP="00656D8A">
      <w:pPr>
        <w:pStyle w:val="ListParagraph"/>
        <w:numPr>
          <w:ilvl w:val="0"/>
          <w:numId w:val="30"/>
        </w:numPr>
      </w:pPr>
      <w:r w:rsidRPr="0078556F">
        <w:rPr>
          <w:color w:val="FF0000"/>
        </w:rPr>
        <w:t>They want to know about opportunities for advancement from the outset</w:t>
      </w:r>
    </w:p>
    <w:p w:rsidR="00656D8A" w:rsidRPr="0078556F" w:rsidRDefault="00A34C16" w:rsidP="00656D8A">
      <w:pPr>
        <w:pStyle w:val="ListParagraph"/>
        <w:numPr>
          <w:ilvl w:val="0"/>
          <w:numId w:val="30"/>
        </w:numPr>
      </w:pPr>
      <w:r w:rsidRPr="0078556F">
        <w:t>They tend to be uninterested in taking on greater responsibility</w:t>
      </w:r>
    </w:p>
    <w:p w:rsidR="004312B6" w:rsidRPr="0078556F" w:rsidRDefault="00A34C16" w:rsidP="00656D8A">
      <w:pPr>
        <w:pStyle w:val="ListParagraph"/>
        <w:numPr>
          <w:ilvl w:val="0"/>
          <w:numId w:val="30"/>
        </w:numPr>
      </w:pPr>
      <w:r w:rsidRPr="0078556F">
        <w:t>They are not interested in learning about opportunities for advancement until they are comfortable in their current jobs</w:t>
      </w:r>
    </w:p>
    <w:p w:rsidR="00656D8A" w:rsidRPr="0078556F" w:rsidRDefault="004312B6" w:rsidP="00656D8A">
      <w:pPr>
        <w:pStyle w:val="ListParagraph"/>
        <w:numPr>
          <w:ilvl w:val="0"/>
          <w:numId w:val="30"/>
        </w:numPr>
      </w:pPr>
      <w:r w:rsidRPr="0078556F">
        <w:t>It does not matter</w:t>
      </w:r>
    </w:p>
    <w:p w:rsidR="00975C4A" w:rsidRPr="0078556F" w:rsidRDefault="0078556F" w:rsidP="00656D8A">
      <w:pPr>
        <w:ind w:left="720"/>
        <w:rPr>
          <w:rFonts w:asciiTheme="minorHAnsi" w:hAnsiTheme="minorHAnsi"/>
          <w:color w:val="FF0000"/>
        </w:rPr>
      </w:pPr>
      <w:r w:rsidRPr="0078556F">
        <w:rPr>
          <w:rFonts w:asciiTheme="minorHAnsi" w:hAnsiTheme="minorHAnsi"/>
          <w:color w:val="FF0000"/>
        </w:rPr>
        <w:t>Millennials</w:t>
      </w:r>
      <w:r w:rsidR="00A34C16" w:rsidRPr="0078556F">
        <w:rPr>
          <w:rFonts w:asciiTheme="minorHAnsi" w:hAnsiTheme="minorHAnsi"/>
          <w:color w:val="FF0000"/>
        </w:rPr>
        <w:t xml:space="preserve"> want to know about opportunities for advancement from their first day with an organization. If they feel there is no room for </w:t>
      </w:r>
      <w:r w:rsidR="00100D9A" w:rsidRPr="0078556F">
        <w:rPr>
          <w:rFonts w:asciiTheme="minorHAnsi" w:hAnsiTheme="minorHAnsi"/>
          <w:color w:val="FF0000"/>
        </w:rPr>
        <w:t>advancement</w:t>
      </w:r>
      <w:r w:rsidR="00A34C16" w:rsidRPr="0078556F">
        <w:rPr>
          <w:rFonts w:asciiTheme="minorHAnsi" w:hAnsiTheme="minorHAnsi"/>
          <w:color w:val="FF0000"/>
        </w:rPr>
        <w:t>, they may be less interested or engaged in the job, and may not remain.</w:t>
      </w:r>
    </w:p>
    <w:p w:rsidR="00975C4A" w:rsidRPr="0078556F" w:rsidRDefault="0078556F" w:rsidP="00975C4A">
      <w:pPr>
        <w:numPr>
          <w:ilvl w:val="0"/>
          <w:numId w:val="25"/>
        </w:numPr>
      </w:pPr>
      <w:r w:rsidRPr="0078556F">
        <w:t>Millennials</w:t>
      </w:r>
      <w:r w:rsidR="00A34C16" w:rsidRPr="0078556F">
        <w:t xml:space="preserve"> have a greater expectation of _____________ than do older generations of employees</w:t>
      </w:r>
    </w:p>
    <w:p w:rsidR="00975C4A" w:rsidRPr="0078556F" w:rsidRDefault="00A34C16" w:rsidP="00975C4A">
      <w:pPr>
        <w:pStyle w:val="ListParagraph"/>
        <w:numPr>
          <w:ilvl w:val="0"/>
          <w:numId w:val="31"/>
        </w:numPr>
      </w:pPr>
      <w:r w:rsidRPr="0078556F">
        <w:t>Fair compensation</w:t>
      </w:r>
    </w:p>
    <w:p w:rsidR="00975C4A" w:rsidRPr="0078556F" w:rsidRDefault="00A34C16" w:rsidP="00975C4A">
      <w:pPr>
        <w:pStyle w:val="ListParagraph"/>
        <w:numPr>
          <w:ilvl w:val="0"/>
          <w:numId w:val="31"/>
        </w:numPr>
        <w:rPr>
          <w:color w:val="FF0000"/>
        </w:rPr>
      </w:pPr>
      <w:r w:rsidRPr="0078556F">
        <w:rPr>
          <w:color w:val="FF0000"/>
        </w:rPr>
        <w:t>Work-life balance</w:t>
      </w:r>
    </w:p>
    <w:p w:rsidR="00975C4A" w:rsidRPr="0078556F" w:rsidRDefault="00A34C16" w:rsidP="00975C4A">
      <w:pPr>
        <w:pStyle w:val="ListParagraph"/>
        <w:numPr>
          <w:ilvl w:val="0"/>
          <w:numId w:val="31"/>
        </w:numPr>
      </w:pPr>
      <w:r w:rsidRPr="0078556F">
        <w:t>Overtime</w:t>
      </w:r>
    </w:p>
    <w:p w:rsidR="00975C4A" w:rsidRPr="0078556F" w:rsidRDefault="00A34C16" w:rsidP="00975C4A">
      <w:pPr>
        <w:pStyle w:val="ListParagraph"/>
        <w:numPr>
          <w:ilvl w:val="0"/>
          <w:numId w:val="31"/>
        </w:numPr>
      </w:pPr>
      <w:r w:rsidRPr="0078556F">
        <w:t>Retirement</w:t>
      </w:r>
    </w:p>
    <w:p w:rsidR="00BD0E93" w:rsidRPr="0078556F" w:rsidRDefault="0078556F" w:rsidP="00975C4A">
      <w:pPr>
        <w:ind w:left="720"/>
        <w:rPr>
          <w:rFonts w:asciiTheme="minorHAnsi" w:hAnsiTheme="minorHAnsi"/>
          <w:color w:val="FF0000"/>
        </w:rPr>
      </w:pPr>
      <w:r w:rsidRPr="0078556F">
        <w:rPr>
          <w:rFonts w:asciiTheme="minorHAnsi" w:hAnsiTheme="minorHAnsi"/>
          <w:color w:val="FF0000"/>
        </w:rPr>
        <w:t>Millennials</w:t>
      </w:r>
      <w:r w:rsidR="00A34C16" w:rsidRPr="0078556F">
        <w:rPr>
          <w:rFonts w:asciiTheme="minorHAnsi" w:hAnsiTheme="minorHAnsi"/>
          <w:color w:val="FF0000"/>
        </w:rPr>
        <w:t xml:space="preserve"> have a greater expectation of work-life balance, and expect to have it earlier in their careers, than do older workers. Finding ways to communicate respect for this in onboarding increases buy in from these employees.</w:t>
      </w:r>
    </w:p>
    <w:p w:rsidR="00BD0E93" w:rsidRPr="0078556F" w:rsidRDefault="0078556F" w:rsidP="00BD0E93">
      <w:pPr>
        <w:numPr>
          <w:ilvl w:val="0"/>
          <w:numId w:val="25"/>
        </w:numPr>
      </w:pPr>
      <w:r w:rsidRPr="0078556F">
        <w:t>Millennials</w:t>
      </w:r>
      <w:r w:rsidR="00A34C16" w:rsidRPr="0078556F">
        <w:t xml:space="preserve"> respond best to what type of onboarding processes?</w:t>
      </w:r>
    </w:p>
    <w:p w:rsidR="004312B6" w:rsidRPr="0078556F" w:rsidRDefault="00A34C16" w:rsidP="00BD0E93">
      <w:pPr>
        <w:pStyle w:val="ListParagraph"/>
        <w:numPr>
          <w:ilvl w:val="0"/>
          <w:numId w:val="32"/>
        </w:numPr>
      </w:pPr>
      <w:r w:rsidRPr="0078556F">
        <w:t>Highly structured</w:t>
      </w:r>
    </w:p>
    <w:p w:rsidR="00BD0E93" w:rsidRPr="0078556F" w:rsidRDefault="00A34C16" w:rsidP="00BD0E93">
      <w:pPr>
        <w:pStyle w:val="ListParagraph"/>
        <w:numPr>
          <w:ilvl w:val="0"/>
          <w:numId w:val="32"/>
        </w:numPr>
      </w:pPr>
      <w:r w:rsidRPr="0078556F">
        <w:t>Day-long</w:t>
      </w:r>
    </w:p>
    <w:p w:rsidR="00BD0E93" w:rsidRPr="0078556F" w:rsidRDefault="00A34C16" w:rsidP="00BD0E93">
      <w:pPr>
        <w:pStyle w:val="ListParagraph"/>
        <w:numPr>
          <w:ilvl w:val="0"/>
          <w:numId w:val="32"/>
        </w:numPr>
      </w:pPr>
      <w:r w:rsidRPr="0078556F">
        <w:t>Lecture-based</w:t>
      </w:r>
    </w:p>
    <w:p w:rsidR="00BD0E93" w:rsidRPr="0078556F" w:rsidRDefault="00A34C16" w:rsidP="00BD0E93">
      <w:pPr>
        <w:pStyle w:val="ListParagraph"/>
        <w:numPr>
          <w:ilvl w:val="0"/>
          <w:numId w:val="32"/>
        </w:numPr>
        <w:rPr>
          <w:color w:val="FF0000"/>
        </w:rPr>
      </w:pPr>
      <w:r w:rsidRPr="0078556F">
        <w:rPr>
          <w:color w:val="FF0000"/>
        </w:rPr>
        <w:t>Informal</w:t>
      </w:r>
    </w:p>
    <w:p w:rsidR="00BD0E93" w:rsidRPr="0078556F" w:rsidRDefault="0078556F" w:rsidP="00BD0E93">
      <w:pPr>
        <w:ind w:left="720"/>
        <w:rPr>
          <w:rFonts w:asciiTheme="minorHAnsi" w:hAnsiTheme="minorHAnsi"/>
          <w:color w:val="FF0000"/>
        </w:rPr>
      </w:pPr>
      <w:r w:rsidRPr="0078556F">
        <w:rPr>
          <w:rFonts w:asciiTheme="minorHAnsi" w:hAnsiTheme="minorHAnsi"/>
          <w:color w:val="FF0000"/>
        </w:rPr>
        <w:t>Millennials</w:t>
      </w:r>
      <w:r w:rsidR="00A34C16" w:rsidRPr="0078556F">
        <w:rPr>
          <w:rFonts w:asciiTheme="minorHAnsi" w:hAnsiTheme="minorHAnsi"/>
          <w:color w:val="FF0000"/>
        </w:rPr>
        <w:t xml:space="preserve"> are likely to respond best to informal onboarding. This may include one-on-one meetings rather than lecture based orientations, using technology like video to present information, and personalizing onboarding processes.</w:t>
      </w:r>
    </w:p>
    <w:p w:rsidR="002A5E57" w:rsidRPr="0078556F" w:rsidRDefault="002A5E57">
      <w:pPr>
        <w:spacing w:after="0" w:line="240" w:lineRule="auto"/>
      </w:pPr>
      <w:r w:rsidRPr="0078556F">
        <w:br w:type="page"/>
      </w:r>
    </w:p>
    <w:p w:rsidR="0056496C" w:rsidRPr="0078556F" w:rsidRDefault="00A34C16" w:rsidP="0056496C">
      <w:pPr>
        <w:numPr>
          <w:ilvl w:val="0"/>
          <w:numId w:val="25"/>
        </w:numPr>
      </w:pPr>
      <w:r w:rsidRPr="0078556F">
        <w:lastRenderedPageBreak/>
        <w:t>Which of the following best describes the onboarding process at Parker’s organization before he made changes to it?</w:t>
      </w:r>
    </w:p>
    <w:p w:rsidR="0056496C" w:rsidRPr="0078556F" w:rsidRDefault="00A34C16" w:rsidP="0056496C">
      <w:pPr>
        <w:pStyle w:val="ListParagraph"/>
        <w:numPr>
          <w:ilvl w:val="0"/>
          <w:numId w:val="33"/>
        </w:numPr>
      </w:pPr>
      <w:r w:rsidRPr="0078556F">
        <w:t>Formal</w:t>
      </w:r>
    </w:p>
    <w:p w:rsidR="0056496C" w:rsidRPr="0078556F" w:rsidRDefault="00A34C16" w:rsidP="0056496C">
      <w:pPr>
        <w:pStyle w:val="ListParagraph"/>
        <w:numPr>
          <w:ilvl w:val="0"/>
          <w:numId w:val="33"/>
        </w:numPr>
      </w:pPr>
      <w:r w:rsidRPr="0078556F">
        <w:t>Impersonal</w:t>
      </w:r>
    </w:p>
    <w:p w:rsidR="0056496C" w:rsidRPr="0078556F" w:rsidRDefault="00A34C16" w:rsidP="0056496C">
      <w:pPr>
        <w:pStyle w:val="ListParagraph"/>
        <w:numPr>
          <w:ilvl w:val="0"/>
          <w:numId w:val="33"/>
        </w:numPr>
      </w:pPr>
      <w:r w:rsidRPr="0078556F">
        <w:t>Informal</w:t>
      </w:r>
    </w:p>
    <w:p w:rsidR="0056496C" w:rsidRPr="0078556F" w:rsidRDefault="00A34C16" w:rsidP="0056496C">
      <w:pPr>
        <w:pStyle w:val="ListParagraph"/>
        <w:numPr>
          <w:ilvl w:val="0"/>
          <w:numId w:val="33"/>
        </w:numPr>
        <w:rPr>
          <w:color w:val="FF0000"/>
        </w:rPr>
      </w:pPr>
      <w:r w:rsidRPr="0078556F">
        <w:rPr>
          <w:color w:val="FF0000"/>
        </w:rPr>
        <w:t>Both a and b</w:t>
      </w:r>
    </w:p>
    <w:p w:rsidR="0056496C" w:rsidRPr="0078556F" w:rsidRDefault="00A34C16" w:rsidP="0056496C">
      <w:pPr>
        <w:ind w:left="720"/>
        <w:rPr>
          <w:rFonts w:asciiTheme="minorHAnsi" w:hAnsiTheme="minorHAnsi"/>
          <w:color w:val="FF0000"/>
        </w:rPr>
      </w:pPr>
      <w:r w:rsidRPr="0078556F">
        <w:rPr>
          <w:rFonts w:asciiTheme="minorHAnsi" w:hAnsiTheme="minorHAnsi"/>
          <w:color w:val="FF0000"/>
        </w:rPr>
        <w:t xml:space="preserve">The onboarding process at Parker’s organization was highly formal and impersonal before he made changes. This led to </w:t>
      </w:r>
      <w:r w:rsidR="00FB73D7" w:rsidRPr="0078556F">
        <w:rPr>
          <w:rFonts w:asciiTheme="minorHAnsi" w:hAnsiTheme="minorHAnsi"/>
          <w:color w:val="FF0000"/>
        </w:rPr>
        <w:t>millennial</w:t>
      </w:r>
      <w:r w:rsidRPr="0078556F">
        <w:rPr>
          <w:rFonts w:asciiTheme="minorHAnsi" w:hAnsiTheme="minorHAnsi"/>
          <w:color w:val="FF0000"/>
        </w:rPr>
        <w:t xml:space="preserve"> employees being disengaged.</w:t>
      </w:r>
    </w:p>
    <w:p w:rsidR="00737443" w:rsidRPr="0078556F" w:rsidRDefault="001A0F3E" w:rsidP="00737443">
      <w:pPr>
        <w:numPr>
          <w:ilvl w:val="0"/>
          <w:numId w:val="25"/>
        </w:numPr>
      </w:pPr>
      <w:r w:rsidRPr="0078556F">
        <w:t xml:space="preserve">Who advised </w:t>
      </w:r>
      <w:r w:rsidR="00A34C16" w:rsidRPr="0078556F">
        <w:t>Parker</w:t>
      </w:r>
      <w:r w:rsidR="00DB5DA4" w:rsidRPr="0078556F">
        <w:t>?</w:t>
      </w:r>
    </w:p>
    <w:p w:rsidR="00737443" w:rsidRPr="0078556F" w:rsidRDefault="00A34C16" w:rsidP="00737443">
      <w:pPr>
        <w:pStyle w:val="ListParagraph"/>
        <w:numPr>
          <w:ilvl w:val="0"/>
          <w:numId w:val="34"/>
        </w:numPr>
      </w:pPr>
      <w:r w:rsidRPr="0078556F">
        <w:t>His wife</w:t>
      </w:r>
    </w:p>
    <w:p w:rsidR="00737443" w:rsidRPr="0078556F" w:rsidRDefault="00A34C16" w:rsidP="00737443">
      <w:pPr>
        <w:pStyle w:val="ListParagraph"/>
        <w:numPr>
          <w:ilvl w:val="0"/>
          <w:numId w:val="34"/>
        </w:numPr>
      </w:pPr>
      <w:r w:rsidRPr="0078556F">
        <w:t>His friend</w:t>
      </w:r>
    </w:p>
    <w:p w:rsidR="00737443" w:rsidRPr="0078556F" w:rsidRDefault="00A34C16" w:rsidP="00737443">
      <w:pPr>
        <w:pStyle w:val="ListParagraph"/>
        <w:numPr>
          <w:ilvl w:val="0"/>
          <w:numId w:val="34"/>
        </w:numPr>
        <w:rPr>
          <w:color w:val="FF0000"/>
        </w:rPr>
      </w:pPr>
      <w:r w:rsidRPr="0078556F">
        <w:rPr>
          <w:color w:val="FF0000"/>
        </w:rPr>
        <w:t>His son</w:t>
      </w:r>
    </w:p>
    <w:p w:rsidR="00737443" w:rsidRPr="0078556F" w:rsidRDefault="001A0F3E" w:rsidP="00737443">
      <w:pPr>
        <w:pStyle w:val="ListParagraph"/>
        <w:numPr>
          <w:ilvl w:val="0"/>
          <w:numId w:val="34"/>
        </w:numPr>
      </w:pPr>
      <w:r w:rsidRPr="0078556F">
        <w:t>No one</w:t>
      </w:r>
    </w:p>
    <w:p w:rsidR="00737443" w:rsidRPr="0078556F" w:rsidRDefault="00A34C16" w:rsidP="002A5E57">
      <w:pPr>
        <w:ind w:left="720"/>
        <w:rPr>
          <w:rFonts w:asciiTheme="minorHAnsi" w:hAnsiTheme="minorHAnsi"/>
          <w:color w:val="FF0000"/>
        </w:rPr>
      </w:pPr>
      <w:bookmarkStart w:id="37" w:name="_Toc383171814"/>
      <w:r w:rsidRPr="0078556F">
        <w:rPr>
          <w:rFonts w:asciiTheme="minorHAnsi" w:hAnsiTheme="minorHAnsi"/>
          <w:color w:val="FF0000"/>
        </w:rPr>
        <w:t>Parker’s son, who is a millennial himself, advised Parker. Getting input into how he could improve the onboarding process from someone who is in the group he is targeting helped him make changes.</w:t>
      </w:r>
      <w:bookmarkEnd w:id="37"/>
    </w:p>
    <w:p w:rsidR="00737443" w:rsidRPr="0078556F" w:rsidRDefault="00A34C16" w:rsidP="00737443">
      <w:pPr>
        <w:numPr>
          <w:ilvl w:val="0"/>
          <w:numId w:val="25"/>
        </w:numPr>
      </w:pPr>
      <w:r w:rsidRPr="0078556F">
        <w:t xml:space="preserve">How can you make the onboarding process more effective with </w:t>
      </w:r>
      <w:r w:rsidR="0078556F" w:rsidRPr="0078556F">
        <w:t>Millennials</w:t>
      </w:r>
      <w:r w:rsidRPr="0078556F">
        <w:t>?</w:t>
      </w:r>
    </w:p>
    <w:p w:rsidR="00737443" w:rsidRPr="0078556F" w:rsidRDefault="00A34C16" w:rsidP="00737443">
      <w:pPr>
        <w:pStyle w:val="ListParagraph"/>
        <w:numPr>
          <w:ilvl w:val="0"/>
          <w:numId w:val="35"/>
        </w:numPr>
      </w:pPr>
      <w:r w:rsidRPr="0078556F">
        <w:t>Use technology</w:t>
      </w:r>
    </w:p>
    <w:p w:rsidR="00737443" w:rsidRPr="0078556F" w:rsidRDefault="00A34C16" w:rsidP="00737443">
      <w:pPr>
        <w:pStyle w:val="ListParagraph"/>
        <w:numPr>
          <w:ilvl w:val="0"/>
          <w:numId w:val="35"/>
        </w:numPr>
      </w:pPr>
      <w:r w:rsidRPr="0078556F">
        <w:t>Incorporate one-on-one time</w:t>
      </w:r>
    </w:p>
    <w:p w:rsidR="00737443" w:rsidRPr="0078556F" w:rsidRDefault="00FC6E93" w:rsidP="00737443">
      <w:pPr>
        <w:pStyle w:val="ListParagraph"/>
        <w:numPr>
          <w:ilvl w:val="0"/>
          <w:numId w:val="35"/>
        </w:numPr>
      </w:pPr>
      <w:r w:rsidRPr="0078556F">
        <w:t>Break the process into smaller chunks</w:t>
      </w:r>
    </w:p>
    <w:p w:rsidR="00737443" w:rsidRPr="0078556F" w:rsidRDefault="00FC6E93" w:rsidP="00737443">
      <w:pPr>
        <w:pStyle w:val="ListParagraph"/>
        <w:numPr>
          <w:ilvl w:val="0"/>
          <w:numId w:val="35"/>
        </w:numPr>
        <w:rPr>
          <w:color w:val="FF0000"/>
        </w:rPr>
      </w:pPr>
      <w:r w:rsidRPr="0078556F">
        <w:rPr>
          <w:color w:val="FF0000"/>
        </w:rPr>
        <w:t>All of the above</w:t>
      </w:r>
    </w:p>
    <w:p w:rsidR="00737443" w:rsidRPr="0078556F" w:rsidRDefault="00FC6E93" w:rsidP="00737443">
      <w:pPr>
        <w:ind w:left="720"/>
        <w:rPr>
          <w:color w:val="FF0000"/>
        </w:rPr>
      </w:pPr>
      <w:r w:rsidRPr="0078556F">
        <w:rPr>
          <w:rFonts w:asciiTheme="minorHAnsi" w:hAnsiTheme="minorHAnsi"/>
          <w:color w:val="FF0000"/>
        </w:rPr>
        <w:t xml:space="preserve">Leverage </w:t>
      </w:r>
      <w:r w:rsidR="0078556F" w:rsidRPr="0078556F">
        <w:rPr>
          <w:rFonts w:asciiTheme="minorHAnsi" w:hAnsiTheme="minorHAnsi"/>
          <w:color w:val="FF0000"/>
        </w:rPr>
        <w:t>Millennials</w:t>
      </w:r>
      <w:r w:rsidRPr="0078556F">
        <w:rPr>
          <w:rFonts w:asciiTheme="minorHAnsi" w:hAnsiTheme="minorHAnsi"/>
          <w:color w:val="FF0000"/>
        </w:rPr>
        <w:t xml:space="preserve">’ strengths to improve onboarding. Use technology, incorporate one-on-one meetings, and break the process into smaller chunks to take advantage of </w:t>
      </w:r>
      <w:r w:rsidR="0078556F" w:rsidRPr="0078556F">
        <w:rPr>
          <w:rFonts w:asciiTheme="minorHAnsi" w:hAnsiTheme="minorHAnsi"/>
          <w:color w:val="FF0000"/>
        </w:rPr>
        <w:t>Millennials</w:t>
      </w:r>
      <w:r w:rsidRPr="0078556F">
        <w:rPr>
          <w:rFonts w:asciiTheme="minorHAnsi" w:hAnsiTheme="minorHAnsi"/>
          <w:color w:val="FF0000"/>
        </w:rPr>
        <w:t>’ desire to multitask.</w:t>
      </w:r>
    </w:p>
    <w:p w:rsidR="00737443" w:rsidRPr="0078556F" w:rsidRDefault="00737443" w:rsidP="00737443"/>
    <w:p w:rsidR="00737443" w:rsidRPr="0078556F" w:rsidRDefault="00737443" w:rsidP="00737443">
      <w:pPr>
        <w:ind w:left="720"/>
        <w:rPr>
          <w:rFonts w:asciiTheme="minorHAnsi" w:hAnsiTheme="minorHAnsi"/>
          <w:color w:val="FF0000"/>
        </w:rPr>
      </w:pPr>
      <w:r w:rsidRPr="0078556F">
        <w:br w:type="page"/>
      </w:r>
    </w:p>
    <w:p w:rsidR="00E44D19" w:rsidRPr="0078556F" w:rsidRDefault="00381A27" w:rsidP="00B45CE0">
      <w:pPr>
        <w:pStyle w:val="Heading1"/>
        <w:rPr>
          <w:lang w:eastAsia="zh-TW"/>
        </w:rPr>
      </w:pPr>
      <w:bookmarkStart w:id="38" w:name="_Toc384299054"/>
      <w:r w:rsidRPr="0078556F">
        <w:rPr>
          <w:lang w:eastAsia="zh-TW"/>
        </w:rPr>
        <w:lastRenderedPageBreak/>
        <w:t>Module Five</w:t>
      </w:r>
      <w:r w:rsidR="00FC6E93" w:rsidRPr="0078556F">
        <w:rPr>
          <w:lang w:eastAsia="zh-TW"/>
        </w:rPr>
        <w:t>: Onboarding Checklist</w:t>
      </w:r>
      <w:bookmarkEnd w:id="38"/>
    </w:p>
    <w:p w:rsidR="00381A27" w:rsidRDefault="00FB73D7" w:rsidP="0056496C">
      <w:pPr>
        <w:rPr>
          <w:rFonts w:asciiTheme="minorHAnsi" w:hAnsiTheme="minorHAnsi"/>
          <w:lang w:eastAsia="zh-TW"/>
        </w:rPr>
      </w:pPr>
      <w:r>
        <w:rPr>
          <w:rFonts w:asciiTheme="minorHAnsi" w:hAnsiTheme="minorHAnsi"/>
          <w:noProof/>
          <w:lang w:bidi="ar-SA"/>
        </w:rPr>
        <w:drawing>
          <wp:anchor distT="0" distB="0" distL="114300" distR="114300" simplePos="0" relativeHeight="251687424" behindDoc="0" locked="0" layoutInCell="1" allowOverlap="1">
            <wp:simplePos x="0" y="0"/>
            <wp:positionH relativeFrom="margin">
              <wp:posOffset>1988</wp:posOffset>
            </wp:positionH>
            <wp:positionV relativeFrom="margin">
              <wp:posOffset>1797989</wp:posOffset>
            </wp:positionV>
            <wp:extent cx="1645920" cy="2057400"/>
            <wp:effectExtent l="0" t="0" r="0" b="0"/>
            <wp:wrapSquare wrapText="bothSides"/>
            <wp:docPr id="69" name="Picture 69" descr="C:\Users\Darren\AppData\Local\Microsoft\Windows\Temporary Internet Files\Content.IE5\H0BR8P42\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H0BR8P42\MC900383516[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5920" cy="2057400"/>
                    </a:xfrm>
                    <a:prstGeom prst="rect">
                      <a:avLst/>
                    </a:prstGeom>
                    <a:noFill/>
                    <a:ln>
                      <a:noFill/>
                    </a:ln>
                  </pic:spPr>
                </pic:pic>
              </a:graphicData>
            </a:graphic>
          </wp:anchor>
        </w:drawing>
      </w:r>
      <w:r w:rsidR="00FC6E93" w:rsidRPr="0078556F">
        <w:rPr>
          <w:rFonts w:asciiTheme="minorHAnsi" w:hAnsiTheme="minorHAnsi"/>
          <w:lang w:eastAsia="zh-TW"/>
        </w:rPr>
        <w:t>Having a comprehensive onboarding checklist – from pre</w:t>
      </w:r>
      <w:r w:rsidR="0078556F">
        <w:rPr>
          <w:rFonts w:asciiTheme="minorHAnsi" w:hAnsiTheme="minorHAnsi"/>
          <w:lang w:eastAsia="zh-TW"/>
        </w:rPr>
        <w:t>-</w:t>
      </w:r>
      <w:r w:rsidR="00FC6E93" w:rsidRPr="0078556F">
        <w:rPr>
          <w:rFonts w:asciiTheme="minorHAnsi" w:hAnsiTheme="minorHAnsi"/>
          <w:lang w:eastAsia="zh-TW"/>
        </w:rPr>
        <w:t xml:space="preserve">arrival through the first day and up through the employee’s first 90 to 180 days – can help when onboarding </w:t>
      </w:r>
      <w:r w:rsidR="0078556F" w:rsidRPr="0078556F">
        <w:rPr>
          <w:rFonts w:asciiTheme="minorHAnsi" w:hAnsiTheme="minorHAnsi"/>
          <w:lang w:eastAsia="zh-TW"/>
        </w:rPr>
        <w:t>Millennial</w:t>
      </w:r>
      <w:r w:rsidR="00FC6E93" w:rsidRPr="0078556F">
        <w:rPr>
          <w:rFonts w:asciiTheme="minorHAnsi" w:hAnsiTheme="minorHAnsi"/>
          <w:lang w:eastAsia="zh-TW"/>
        </w:rPr>
        <w:t xml:space="preserve"> employees. Because </w:t>
      </w:r>
      <w:r w:rsidR="0078556F" w:rsidRPr="0078556F">
        <w:rPr>
          <w:rFonts w:asciiTheme="minorHAnsi" w:hAnsiTheme="minorHAnsi"/>
          <w:lang w:eastAsia="zh-TW"/>
        </w:rPr>
        <w:t>Millennials</w:t>
      </w:r>
      <w:r w:rsidR="00FC6E93" w:rsidRPr="0078556F">
        <w:rPr>
          <w:rFonts w:asciiTheme="minorHAnsi" w:hAnsiTheme="minorHAnsi"/>
          <w:lang w:eastAsia="zh-TW"/>
        </w:rPr>
        <w:t xml:space="preserve"> thrive on interaction and feedback, having a checklist of what they should be learning and experiencing at various steps in the </w:t>
      </w:r>
      <w:r w:rsidR="0078556F" w:rsidRPr="0078556F">
        <w:rPr>
          <w:rFonts w:asciiTheme="minorHAnsi" w:hAnsiTheme="minorHAnsi"/>
          <w:lang w:eastAsia="zh-TW"/>
        </w:rPr>
        <w:t>onboarding</w:t>
      </w:r>
      <w:r w:rsidR="00FC6E93" w:rsidRPr="0078556F">
        <w:rPr>
          <w:rFonts w:asciiTheme="minorHAnsi" w:hAnsiTheme="minorHAnsi"/>
          <w:lang w:eastAsia="zh-TW"/>
        </w:rPr>
        <w:t xml:space="preserve"> process helps the manager provide the type </w:t>
      </w:r>
      <w:r w:rsidR="0078556F" w:rsidRPr="0078556F">
        <w:rPr>
          <w:rFonts w:asciiTheme="minorHAnsi" w:hAnsiTheme="minorHAnsi"/>
          <w:lang w:eastAsia="zh-TW"/>
        </w:rPr>
        <w:t>of mentoring</w:t>
      </w:r>
      <w:r w:rsidR="00FC6E93" w:rsidRPr="0078556F">
        <w:rPr>
          <w:rFonts w:asciiTheme="minorHAnsi" w:hAnsiTheme="minorHAnsi"/>
          <w:lang w:eastAsia="zh-TW"/>
        </w:rPr>
        <w:t xml:space="preserve"> and feedback </w:t>
      </w:r>
      <w:r w:rsidR="0078556F" w:rsidRPr="0078556F">
        <w:rPr>
          <w:rFonts w:asciiTheme="minorHAnsi" w:hAnsiTheme="minorHAnsi"/>
          <w:lang w:eastAsia="zh-TW"/>
        </w:rPr>
        <w:t>Millennials</w:t>
      </w:r>
      <w:r w:rsidR="00FC6E93" w:rsidRPr="0078556F">
        <w:rPr>
          <w:rFonts w:asciiTheme="minorHAnsi" w:hAnsiTheme="minorHAnsi"/>
          <w:lang w:eastAsia="zh-TW"/>
        </w:rPr>
        <w:t xml:space="preserve"> need. It also helps in the process of investiture socialization we discussed in Module Four.</w:t>
      </w:r>
    </w:p>
    <w:p w:rsidR="00FB73D7" w:rsidRDefault="00FB73D7" w:rsidP="0056496C">
      <w:pPr>
        <w:rPr>
          <w:rFonts w:asciiTheme="minorHAnsi" w:hAnsiTheme="minorHAnsi"/>
          <w:lang w:eastAsia="zh-TW"/>
        </w:rPr>
      </w:pPr>
    </w:p>
    <w:p w:rsidR="00FB73D7" w:rsidRPr="0078556F" w:rsidRDefault="00FB73D7" w:rsidP="0056496C">
      <w:pPr>
        <w:rPr>
          <w:rFonts w:asciiTheme="minorHAnsi" w:hAnsiTheme="minorHAnsi"/>
          <w:lang w:eastAsia="zh-TW"/>
        </w:rPr>
      </w:pPr>
    </w:p>
    <w:p w:rsidR="002A5E57" w:rsidRPr="0078556F" w:rsidRDefault="002A5E57" w:rsidP="0056496C">
      <w:pPr>
        <w:rPr>
          <w:rFonts w:asciiTheme="minorHAnsi" w:hAnsiTheme="minorHAnsi"/>
          <w:lang w:eastAsia="zh-TW"/>
        </w:rPr>
      </w:pPr>
    </w:p>
    <w:bookmarkStart w:id="39" w:name="_Toc384299055"/>
    <w:p w:rsidR="00CC07AB" w:rsidRPr="0078556F" w:rsidRDefault="00162317" w:rsidP="00CC07AB">
      <w:pPr>
        <w:pStyle w:val="Heading2"/>
      </w:pPr>
      <w:r w:rsidRPr="0078556F">
        <w:rPr>
          <w:noProof/>
          <w:lang w:bidi="ar-SA"/>
        </w:rPr>
        <mc:AlternateContent>
          <mc:Choice Requires="wps">
            <w:drawing>
              <wp:anchor distT="91440" distB="91440" distL="114300" distR="114300" simplePos="0" relativeHeight="251660800" behindDoc="0" locked="0" layoutInCell="0" allowOverlap="1" wp14:anchorId="671788D8" wp14:editId="0CE9B66A">
                <wp:simplePos x="0" y="0"/>
                <wp:positionH relativeFrom="page">
                  <wp:posOffset>-142875</wp:posOffset>
                </wp:positionH>
                <wp:positionV relativeFrom="page">
                  <wp:posOffset>15875</wp:posOffset>
                </wp:positionV>
                <wp:extent cx="8075930" cy="1979930"/>
                <wp:effectExtent l="0" t="0" r="1270" b="127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97993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An employee’s motivation is the direct result of the sum of interactions with his or her manager</w:t>
                            </w:r>
                          </w:p>
                          <w:p w:rsidR="00164446" w:rsidRPr="00FC6E93"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Bob Nelson</w:t>
                            </w:r>
                          </w:p>
                          <w:p w:rsidR="00164446" w:rsidRPr="003B6C98" w:rsidRDefault="0016444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55.9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" o:allowincell="f" stroked="f">
                <v:fill color2="#7f7f7f [1612]" focus="100%" type="gradient"/>
                <v:textbox inset="4in,54pt,1in,0">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An employee’s motivation is the direct result of the sum of interactions with his or her manager</w:t>
                      </w:r>
                    </w:p>
                    <w:p w:rsidR="00164446" w:rsidRPr="00FC6E93"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Bob Nelson</w:t>
                      </w:r>
                    </w:p>
                    <w:p w:rsidR="00164446" w:rsidRPr="003B6C98" w:rsidRDefault="0016444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C6E93" w:rsidRPr="0078556F">
        <w:rPr>
          <w:lang w:bidi="ar-SA"/>
        </w:rPr>
        <w:t>Pre-Arrival</w:t>
      </w:r>
      <w:bookmarkEnd w:id="39"/>
    </w:p>
    <w:p w:rsidR="00CC07AB" w:rsidRPr="0078556F" w:rsidRDefault="008D3E56" w:rsidP="00C8567C">
      <w:r>
        <w:rPr>
          <w:noProof/>
          <w:lang w:bidi="ar-SA"/>
        </w:rPr>
        <w:drawing>
          <wp:anchor distT="0" distB="0" distL="114300" distR="114300" simplePos="0" relativeHeight="251688448" behindDoc="0" locked="0" layoutInCell="1" allowOverlap="1" wp14:anchorId="68B36225" wp14:editId="44C90546">
            <wp:simplePos x="0" y="0"/>
            <wp:positionH relativeFrom="margin">
              <wp:posOffset>1905</wp:posOffset>
            </wp:positionH>
            <wp:positionV relativeFrom="margin">
              <wp:posOffset>4770120</wp:posOffset>
            </wp:positionV>
            <wp:extent cx="914400" cy="914400"/>
            <wp:effectExtent l="0" t="0" r="0" b="0"/>
            <wp:wrapSquare wrapText="bothSides"/>
            <wp:docPr id="70" name="Picture 70" descr="C:\Users\Darren\AppData\Local\Microsoft\Windows\Temporary Internet Files\Content.IE5\QUVP2ZLH\MC9004349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QUVP2ZLH\MC900434929[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FC6E93" w:rsidRPr="0078556F">
        <w:t xml:space="preserve">The onboarding process begins long before the employee arrives for his or her first day at the office. </w:t>
      </w:r>
      <w:r w:rsidR="00100D9A" w:rsidRPr="0078556F">
        <w:t>Millennial</w:t>
      </w:r>
      <w:r w:rsidR="00FC6E93" w:rsidRPr="0078556F">
        <w:t xml:space="preserve"> employees especially thrive on a great deal of contact from their manager or supervisor in the days leading up to the first day of employment. Because </w:t>
      </w:r>
      <w:r w:rsidR="0078556F" w:rsidRPr="0078556F">
        <w:t>Millennials</w:t>
      </w:r>
      <w:r w:rsidR="00FC6E93" w:rsidRPr="0078556F">
        <w:t xml:space="preserve"> also appreciate clear guidelines and expectations, providing a pre-arrival checklist not only helps the manager effectively prepare the employee for his or her first day, but also provides the </w:t>
      </w:r>
      <w:proofErr w:type="gramStart"/>
      <w:r w:rsidR="00100D9A" w:rsidRPr="0078556F">
        <w:t>Millennial</w:t>
      </w:r>
      <w:proofErr w:type="gramEnd"/>
      <w:r w:rsidR="00FC6E93" w:rsidRPr="0078556F">
        <w:t xml:space="preserve"> employee with the structure he or she needs to feel less anxious about starting a new job.</w:t>
      </w:r>
    </w:p>
    <w:p w:rsidR="00FC6E93" w:rsidRPr="0078556F" w:rsidRDefault="00FC6E93" w:rsidP="00C8567C">
      <w:r w:rsidRPr="0078556F">
        <w:t>Items to include on the pre-arrival checklist include:</w:t>
      </w:r>
    </w:p>
    <w:p w:rsidR="00FC6E93" w:rsidRPr="0078556F" w:rsidRDefault="00FC6E93" w:rsidP="00AD15F0">
      <w:pPr>
        <w:pStyle w:val="ListParagraph"/>
        <w:numPr>
          <w:ilvl w:val="0"/>
          <w:numId w:val="120"/>
        </w:numPr>
      </w:pPr>
      <w:r w:rsidRPr="0078556F">
        <w:t xml:space="preserve">Frequent contact with the new employee leading up to the first day. </w:t>
      </w:r>
      <w:r w:rsidR="0078556F" w:rsidRPr="0078556F">
        <w:t>Millennials</w:t>
      </w:r>
      <w:r w:rsidRPr="0078556F">
        <w:t xml:space="preserve"> may prefer email contact over phone contact.</w:t>
      </w:r>
    </w:p>
    <w:p w:rsidR="00FC6E93" w:rsidRPr="0078556F" w:rsidRDefault="00FC6E93" w:rsidP="00AD15F0">
      <w:pPr>
        <w:pStyle w:val="ListParagraph"/>
        <w:numPr>
          <w:ilvl w:val="0"/>
          <w:numId w:val="120"/>
        </w:numPr>
      </w:pPr>
      <w:r w:rsidRPr="0078556F">
        <w:t>Determine what the new employee needs to know to start off successfully, including answers to any questions that come up during email or phone contact.</w:t>
      </w:r>
    </w:p>
    <w:p w:rsidR="00FC6E93" w:rsidRPr="0078556F" w:rsidRDefault="00FC6E93" w:rsidP="00AD15F0">
      <w:pPr>
        <w:pStyle w:val="ListParagraph"/>
        <w:numPr>
          <w:ilvl w:val="0"/>
          <w:numId w:val="120"/>
        </w:numPr>
      </w:pPr>
      <w:r w:rsidRPr="0078556F">
        <w:t>Prepare a packet with organizational charts, company policies, and other materials to supplement any orientation the employee undergoes.</w:t>
      </w:r>
    </w:p>
    <w:p w:rsidR="00FC6E93" w:rsidRPr="0078556F" w:rsidRDefault="00FC6E93" w:rsidP="00AD15F0">
      <w:pPr>
        <w:pStyle w:val="ListParagraph"/>
        <w:numPr>
          <w:ilvl w:val="0"/>
          <w:numId w:val="120"/>
        </w:numPr>
      </w:pPr>
      <w:r w:rsidRPr="0078556F">
        <w:t>Provide a clear outline of the new employee’s job responsibilities, including the job description</w:t>
      </w:r>
    </w:p>
    <w:p w:rsidR="00FC6E93" w:rsidRPr="0078556F" w:rsidRDefault="00FC6E93" w:rsidP="00AD15F0">
      <w:pPr>
        <w:pStyle w:val="ListParagraph"/>
        <w:numPr>
          <w:ilvl w:val="0"/>
          <w:numId w:val="120"/>
        </w:numPr>
      </w:pPr>
      <w:r w:rsidRPr="0078556F">
        <w:t>Clearly outline the employee’s career path</w:t>
      </w:r>
      <w:r w:rsidR="00C132BC" w:rsidRPr="0078556F">
        <w:t xml:space="preserve"> – this is especially key with </w:t>
      </w:r>
      <w:r w:rsidR="0078556F" w:rsidRPr="0078556F">
        <w:t>Millennials</w:t>
      </w:r>
    </w:p>
    <w:p w:rsidR="00C132BC" w:rsidRPr="0078556F" w:rsidRDefault="00C132BC" w:rsidP="00AD15F0">
      <w:pPr>
        <w:pStyle w:val="ListParagraph"/>
        <w:numPr>
          <w:ilvl w:val="0"/>
          <w:numId w:val="120"/>
        </w:numPr>
      </w:pPr>
      <w:r w:rsidRPr="0078556F">
        <w:lastRenderedPageBreak/>
        <w:t>Provide clear expectations for the first week, month, quarter, and year on the job</w:t>
      </w:r>
    </w:p>
    <w:p w:rsidR="00C132BC" w:rsidRPr="0078556F" w:rsidRDefault="00C132BC" w:rsidP="00AD15F0">
      <w:pPr>
        <w:pStyle w:val="ListParagraph"/>
        <w:numPr>
          <w:ilvl w:val="0"/>
          <w:numId w:val="120"/>
        </w:numPr>
      </w:pPr>
      <w:r w:rsidRPr="0078556F">
        <w:t>Set up necessary technology – email, computer workstation, and so forth</w:t>
      </w:r>
    </w:p>
    <w:p w:rsidR="00C132BC" w:rsidRPr="0078556F" w:rsidRDefault="00C132BC" w:rsidP="00AD15F0">
      <w:pPr>
        <w:pStyle w:val="ListParagraph"/>
        <w:numPr>
          <w:ilvl w:val="0"/>
          <w:numId w:val="120"/>
        </w:numPr>
      </w:pPr>
      <w:r w:rsidRPr="0078556F">
        <w:t>Stock the workstation with supplies</w:t>
      </w:r>
    </w:p>
    <w:p w:rsidR="00C132BC" w:rsidRPr="0078556F" w:rsidRDefault="00C132BC" w:rsidP="00AD15F0">
      <w:pPr>
        <w:pStyle w:val="ListParagraph"/>
        <w:numPr>
          <w:ilvl w:val="0"/>
          <w:numId w:val="120"/>
        </w:numPr>
      </w:pPr>
      <w:r w:rsidRPr="0078556F">
        <w:t>Email the new employee’s team members to introduce him or her</w:t>
      </w:r>
    </w:p>
    <w:p w:rsidR="002A5E57" w:rsidRPr="0078556F" w:rsidRDefault="002A5E57" w:rsidP="002A5E5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5D441D"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0091E" w:rsidP="00C132BC">
            <w:pPr>
              <w:rPr>
                <w:color w:val="000000" w:themeColor="text1"/>
              </w:rPr>
            </w:pPr>
            <w:r w:rsidRPr="0078556F">
              <w:rPr>
                <w:color w:val="000000" w:themeColor="text1"/>
              </w:rPr>
              <w:t xml:space="preserve">Consider </w:t>
            </w:r>
            <w:r w:rsidR="00C132BC" w:rsidRPr="0078556F">
              <w:rPr>
                <w:color w:val="000000" w:themeColor="text1"/>
              </w:rPr>
              <w:t>what should be in place or occur before the new hire’s first day</w:t>
            </w:r>
            <w:r w:rsidR="00383280"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7337C5" w:rsidRPr="0078556F" w:rsidRDefault="00C132BC" w:rsidP="00CC07AB">
            <w:pPr>
              <w:rPr>
                <w:b/>
                <w:color w:val="000000" w:themeColor="text1"/>
              </w:rPr>
            </w:pPr>
            <w:r w:rsidRPr="0078556F">
              <w:rPr>
                <w:b/>
                <w:color w:val="000000" w:themeColor="text1"/>
              </w:rPr>
              <w:t>Pre-Arrival</w:t>
            </w:r>
          </w:p>
          <w:p w:rsidR="00CC07AB" w:rsidRPr="0078556F" w:rsidRDefault="001E38AA" w:rsidP="00C132BC">
            <w:pPr>
              <w:rPr>
                <w:color w:val="000000" w:themeColor="text1"/>
              </w:rPr>
            </w:pPr>
            <w:r w:rsidRPr="0078556F">
              <w:rPr>
                <w:color w:val="000000" w:themeColor="text1"/>
              </w:rPr>
              <w:t xml:space="preserve">Discuss </w:t>
            </w:r>
            <w:r w:rsidR="00C132BC" w:rsidRPr="0078556F">
              <w:rPr>
                <w:color w:val="000000" w:themeColor="text1"/>
              </w:rPr>
              <w:t>what should occur or be in place prior to a new hire’s first day</w:t>
            </w:r>
            <w:r w:rsidRPr="0078556F">
              <w:rPr>
                <w:color w:val="000000" w:themeColor="text1"/>
              </w:rPr>
              <w:t xml:space="preserve">. </w:t>
            </w:r>
            <w:r w:rsidR="00B83526" w:rsidRPr="0078556F">
              <w:rPr>
                <w:color w:val="000000" w:themeColor="text1"/>
              </w:rPr>
              <w:t xml:space="preserve"> </w:t>
            </w:r>
            <w:r w:rsidR="00CD75E3"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1E38AA"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C8567C" w:rsidP="00CC07AB">
            <w:pPr>
              <w:rPr>
                <w:color w:val="000000" w:themeColor="text1"/>
              </w:rPr>
            </w:pPr>
            <w:r w:rsidRPr="0078556F">
              <w:rPr>
                <w:color w:val="000000" w:themeColor="text1"/>
              </w:rPr>
              <w:t>None</w:t>
            </w:r>
            <w:r w:rsidR="00B83526"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1E38AA" w:rsidP="00C132BC">
            <w:pPr>
              <w:rPr>
                <w:color w:val="000000" w:themeColor="text1"/>
              </w:rPr>
            </w:pPr>
            <w:r w:rsidRPr="0078556F">
              <w:rPr>
                <w:color w:val="000000" w:themeColor="text1"/>
              </w:rPr>
              <w:t xml:space="preserve">As a class, share </w:t>
            </w:r>
            <w:r w:rsidR="00C132BC" w:rsidRPr="0078556F">
              <w:rPr>
                <w:color w:val="000000" w:themeColor="text1"/>
              </w:rPr>
              <w:t>ideas of what you have done successfully to prepare an employee and the workplace for a new hire; what you wish had been done before your first day on jobs you have had; and what you think should be in place for a new hire before the first day.</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5D441D"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5D441D" w:rsidP="00CC07AB">
            <w:pPr>
              <w:rPr>
                <w:color w:val="000000" w:themeColor="text1"/>
              </w:rPr>
            </w:pPr>
            <w:r w:rsidRPr="0078556F">
              <w:rPr>
                <w:color w:val="000000" w:themeColor="text1"/>
              </w:rPr>
              <w:t xml:space="preserve">Encourage everyone to participate. </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C132BC" w:rsidP="00C8567C">
            <w:pPr>
              <w:rPr>
                <w:color w:val="000000" w:themeColor="text1"/>
              </w:rPr>
            </w:pPr>
            <w:r w:rsidRPr="0078556F">
              <w:rPr>
                <w:color w:val="000000" w:themeColor="text1"/>
              </w:rPr>
              <w:t>What should a pre-arrival checklist include?</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C132BC" w:rsidP="00CC07AB">
      <w:pPr>
        <w:pStyle w:val="Heading2"/>
      </w:pPr>
      <w:bookmarkStart w:id="40" w:name="_Toc384299056"/>
      <w:r w:rsidRPr="0078556F">
        <w:t>Arrival</w:t>
      </w:r>
      <w:bookmarkEnd w:id="40"/>
    </w:p>
    <w:p w:rsidR="00CC07AB" w:rsidRPr="0078556F" w:rsidRDefault="00A21F41" w:rsidP="001E38AA">
      <w:r>
        <w:rPr>
          <w:noProof/>
          <w:lang w:bidi="ar-SA"/>
        </w:rPr>
        <w:drawing>
          <wp:anchor distT="0" distB="0" distL="114300" distR="114300" simplePos="0" relativeHeight="251689472" behindDoc="0" locked="0" layoutInCell="1" allowOverlap="1" wp14:anchorId="08C7055A" wp14:editId="5624F568">
            <wp:simplePos x="0" y="0"/>
            <wp:positionH relativeFrom="margin">
              <wp:posOffset>-8255</wp:posOffset>
            </wp:positionH>
            <wp:positionV relativeFrom="margin">
              <wp:posOffset>5825490</wp:posOffset>
            </wp:positionV>
            <wp:extent cx="834390" cy="838835"/>
            <wp:effectExtent l="0" t="0" r="3810" b="0"/>
            <wp:wrapSquare wrapText="bothSides"/>
            <wp:docPr id="71" name="Picture 71" descr="C:\Users\Darren\AppData\Local\Microsoft\Windows\Temporary Internet Files\Content.IE5\B78YWN58\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B78YWN58\MC910216398[1].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573" r="14389" b="17991"/>
                    <a:stretch/>
                  </pic:blipFill>
                  <pic:spPr bwMode="auto">
                    <a:xfrm>
                      <a:off x="0" y="0"/>
                      <a:ext cx="834390" cy="838835"/>
                    </a:xfrm>
                    <a:prstGeom prst="rect">
                      <a:avLst/>
                    </a:prstGeom>
                    <a:noFill/>
                    <a:ln>
                      <a:noFill/>
                    </a:ln>
                    <a:extLst>
                      <a:ext uri="{53640926-AAD7-44D8-BBD7-CCE9431645EC}">
                        <a14:shadowObscured xmlns:a14="http://schemas.microsoft.com/office/drawing/2010/main"/>
                      </a:ext>
                    </a:extLst>
                  </pic:spPr>
                </pic:pic>
              </a:graphicData>
            </a:graphic>
          </wp:anchor>
        </w:drawing>
      </w:r>
      <w:r w:rsidR="00C132BC" w:rsidRPr="0078556F">
        <w:t xml:space="preserve">Once the items from the pre-arrival checklist are in place, the new hire’s first day should be able to go smoothly. Having a checklist of items that need to occur or be in place on the first day a new hire arrives at the organization is key to alleviating employee anxiety, making sure that all important matters the employee needs in order to start successfully are covered, and that onboarding is uniform across employees. </w:t>
      </w:r>
    </w:p>
    <w:p w:rsidR="00C132BC" w:rsidRPr="0078556F" w:rsidRDefault="00C132BC" w:rsidP="001E38AA">
      <w:r w:rsidRPr="0078556F">
        <w:t>Some items to include on the arrival checklist include:</w:t>
      </w:r>
    </w:p>
    <w:p w:rsidR="00C132BC" w:rsidRPr="0078556F" w:rsidRDefault="00C132BC" w:rsidP="00AD15F0">
      <w:pPr>
        <w:pStyle w:val="ListParagraph"/>
        <w:numPr>
          <w:ilvl w:val="0"/>
          <w:numId w:val="121"/>
        </w:numPr>
      </w:pPr>
      <w:r w:rsidRPr="0078556F">
        <w:t>Assign someone to greet the new employee, or do so yourself</w:t>
      </w:r>
    </w:p>
    <w:p w:rsidR="00C132BC" w:rsidRPr="0078556F" w:rsidRDefault="00C132BC" w:rsidP="00AD15F0">
      <w:pPr>
        <w:pStyle w:val="ListParagraph"/>
        <w:numPr>
          <w:ilvl w:val="0"/>
          <w:numId w:val="121"/>
        </w:numPr>
      </w:pPr>
      <w:r w:rsidRPr="0078556F">
        <w:t>Give the employee a to</w:t>
      </w:r>
      <w:r w:rsidR="008D3E56">
        <w:t>ur of the work areas, their</w:t>
      </w:r>
      <w:r w:rsidRPr="0078556F">
        <w:t xml:space="preserve"> cube or office, the common areas, the restroom, and supply areas</w:t>
      </w:r>
    </w:p>
    <w:p w:rsidR="00C132BC" w:rsidRPr="0078556F" w:rsidRDefault="00C132BC" w:rsidP="00AD15F0">
      <w:pPr>
        <w:pStyle w:val="ListParagraph"/>
        <w:numPr>
          <w:ilvl w:val="0"/>
          <w:numId w:val="121"/>
        </w:numPr>
      </w:pPr>
      <w:r w:rsidRPr="0078556F">
        <w:t xml:space="preserve">Introduce the employee to </w:t>
      </w:r>
      <w:r w:rsidR="008D3E56">
        <w:t>those who office near them</w:t>
      </w:r>
      <w:r w:rsidRPr="0078556F">
        <w:t xml:space="preserve">, </w:t>
      </w:r>
      <w:r w:rsidR="008D3E56">
        <w:t>their</w:t>
      </w:r>
      <w:r w:rsidRPr="0078556F">
        <w:t xml:space="preserve"> supervisor and superv</w:t>
      </w:r>
      <w:r w:rsidR="008130FC">
        <w:t xml:space="preserve">isees (if any), and their </w:t>
      </w:r>
      <w:r w:rsidRPr="0078556F">
        <w:t>team members</w:t>
      </w:r>
    </w:p>
    <w:p w:rsidR="00C132BC" w:rsidRPr="0078556F" w:rsidRDefault="00C132BC" w:rsidP="00AD15F0">
      <w:pPr>
        <w:pStyle w:val="ListParagraph"/>
        <w:numPr>
          <w:ilvl w:val="0"/>
          <w:numId w:val="121"/>
        </w:numPr>
      </w:pPr>
      <w:r w:rsidRPr="0078556F">
        <w:lastRenderedPageBreak/>
        <w:t>Review procedures for telephone and computer usage, including personal usage rules</w:t>
      </w:r>
    </w:p>
    <w:p w:rsidR="002A5E57" w:rsidRPr="0078556F" w:rsidRDefault="002A5E57" w:rsidP="002A5E5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6D2982" w:rsidP="00CC07AB">
            <w:pPr>
              <w:rPr>
                <w:b/>
                <w:bCs/>
                <w:color w:val="000000" w:themeColor="text1"/>
              </w:rPr>
            </w:pPr>
            <w:r w:rsidRPr="0078556F">
              <w:rPr>
                <w:b/>
                <w:bCs/>
                <w:color w:val="000000" w:themeColor="text1"/>
              </w:rPr>
              <w:t>7</w:t>
            </w:r>
            <w:r w:rsidR="0085536E"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C132BC" w:rsidP="00C203EC">
            <w:pPr>
              <w:rPr>
                <w:color w:val="000000" w:themeColor="text1"/>
              </w:rPr>
            </w:pPr>
            <w:r w:rsidRPr="0078556F">
              <w:rPr>
                <w:color w:val="000000" w:themeColor="text1"/>
              </w:rPr>
              <w:t>Create an Arrival checklist</w:t>
            </w:r>
            <w:r w:rsidR="00C203EC"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85536E" w:rsidRPr="0078556F" w:rsidRDefault="00C132BC" w:rsidP="00CC07AB">
            <w:pPr>
              <w:rPr>
                <w:b/>
                <w:color w:val="000000" w:themeColor="text1"/>
              </w:rPr>
            </w:pPr>
            <w:r w:rsidRPr="0078556F">
              <w:rPr>
                <w:b/>
                <w:color w:val="000000" w:themeColor="text1"/>
              </w:rPr>
              <w:t>Arrival</w:t>
            </w:r>
          </w:p>
          <w:p w:rsidR="00CC07AB" w:rsidRPr="0078556F" w:rsidRDefault="00C132BC" w:rsidP="00E32044">
            <w:pPr>
              <w:rPr>
                <w:color w:val="000000" w:themeColor="text1"/>
              </w:rPr>
            </w:pPr>
            <w:r w:rsidRPr="0078556F">
              <w:rPr>
                <w:color w:val="000000" w:themeColor="text1"/>
              </w:rPr>
              <w:t>Create an arrival checklist</w:t>
            </w:r>
            <w:r w:rsidR="00E32044" w:rsidRPr="0078556F">
              <w:rPr>
                <w:color w:val="000000" w:themeColor="text1"/>
              </w:rPr>
              <w:t xml:space="preserve">. </w:t>
            </w:r>
            <w:r w:rsidR="00610E5F"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32044" w:rsidP="007E0EBD">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E32044"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C132BC" w:rsidP="00BA316C">
            <w:pPr>
              <w:rPr>
                <w:color w:val="000000" w:themeColor="text1"/>
              </w:rPr>
            </w:pPr>
            <w:r w:rsidRPr="0078556F">
              <w:rPr>
                <w:color w:val="000000" w:themeColor="text1"/>
              </w:rPr>
              <w:t>Disc</w:t>
            </w:r>
            <w:r w:rsidR="00F210EE" w:rsidRPr="0078556F">
              <w:rPr>
                <w:color w:val="000000" w:themeColor="text1"/>
              </w:rPr>
              <w:t>uss the things that participants</w:t>
            </w:r>
            <w:r w:rsidRPr="0078556F">
              <w:rPr>
                <w:color w:val="000000" w:themeColor="text1"/>
              </w:rPr>
              <w:t xml:space="preserve"> found helpful on their first day at a new job, or would have found helpful. Generate an Arrival checklist from these ideas.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CC1F15"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CC1F15"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334AE" w:rsidP="00CC07AB">
            <w:pPr>
              <w:rPr>
                <w:b/>
                <w:bCs/>
                <w:color w:val="000000" w:themeColor="text1"/>
              </w:rPr>
            </w:pPr>
            <w:r w:rsidRPr="0078556F">
              <w:rPr>
                <w:b/>
                <w:bCs/>
                <w:color w:val="000000" w:themeColor="text1"/>
              </w:rPr>
              <w:t>Review Qu</w:t>
            </w:r>
            <w:r w:rsidR="00CC07AB" w:rsidRPr="0078556F">
              <w:rPr>
                <w:b/>
                <w:bCs/>
                <w:color w:val="000000" w:themeColor="text1"/>
              </w:rPr>
              <w:t>estions</w:t>
            </w:r>
          </w:p>
        </w:tc>
        <w:tc>
          <w:tcPr>
            <w:tcW w:w="7128" w:type="dxa"/>
            <w:vAlign w:val="center"/>
          </w:tcPr>
          <w:p w:rsidR="00CC07AB" w:rsidRPr="0078556F" w:rsidRDefault="00C132BC" w:rsidP="00E32044">
            <w:pPr>
              <w:rPr>
                <w:color w:val="000000" w:themeColor="text1"/>
              </w:rPr>
            </w:pPr>
            <w:r w:rsidRPr="0078556F">
              <w:rPr>
                <w:color w:val="000000" w:themeColor="text1"/>
              </w:rPr>
              <w:t>What should be part of an Arrival checklist?</w:t>
            </w:r>
          </w:p>
        </w:tc>
      </w:tr>
    </w:tbl>
    <w:p w:rsidR="00CC07AB" w:rsidRPr="0078556F" w:rsidRDefault="00CC07AB" w:rsidP="00CC07AB"/>
    <w:p w:rsidR="00CC07AB" w:rsidRPr="0078556F" w:rsidRDefault="00C132BC" w:rsidP="00CC07AB">
      <w:pPr>
        <w:pStyle w:val="Heading2"/>
      </w:pPr>
      <w:bookmarkStart w:id="41" w:name="_Toc384299057"/>
      <w:r w:rsidRPr="0078556F">
        <w:t>First Day</w:t>
      </w:r>
      <w:bookmarkEnd w:id="41"/>
    </w:p>
    <w:p w:rsidR="00C132BC" w:rsidRPr="0078556F" w:rsidRDefault="00A21F41" w:rsidP="00C132BC">
      <w:r>
        <w:rPr>
          <w:noProof/>
          <w:lang w:bidi="ar-SA"/>
        </w:rPr>
        <w:drawing>
          <wp:anchor distT="0" distB="0" distL="114300" distR="114300" simplePos="0" relativeHeight="251690496" behindDoc="0" locked="0" layoutInCell="1" allowOverlap="1">
            <wp:simplePos x="0" y="0"/>
            <wp:positionH relativeFrom="margin">
              <wp:posOffset>15875</wp:posOffset>
            </wp:positionH>
            <wp:positionV relativeFrom="margin">
              <wp:posOffset>5033010</wp:posOffset>
            </wp:positionV>
            <wp:extent cx="822960" cy="764418"/>
            <wp:effectExtent l="0" t="0" r="0" b="0"/>
            <wp:wrapSquare wrapText="bothSides"/>
            <wp:docPr id="72" name="Picture 72" descr="C:\Users\Darren\AppData\Local\Microsoft\Windows\Temporary Internet Files\Content.IE5\EFCXHP7P\MC9002902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EFCXHP7P\MC900290290[1].wm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6646" b="6111"/>
                    <a:stretch/>
                  </pic:blipFill>
                  <pic:spPr bwMode="auto">
                    <a:xfrm>
                      <a:off x="0" y="0"/>
                      <a:ext cx="822960" cy="7644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32BC" w:rsidRPr="0078556F">
        <w:t xml:space="preserve">The first day at a new job can be overwhelming. Providing a first day checklist helps make expectations clear from the outset. </w:t>
      </w:r>
      <w:r w:rsidR="0078556F" w:rsidRPr="0078556F">
        <w:t>Millennials</w:t>
      </w:r>
      <w:r w:rsidR="00C132BC" w:rsidRPr="0078556F">
        <w:t xml:space="preserve"> value clear guidelines and expectations, so a first day checklist is especially important when onboarding these employees.</w:t>
      </w:r>
    </w:p>
    <w:p w:rsidR="00C132BC" w:rsidRPr="0078556F" w:rsidRDefault="00C132BC" w:rsidP="00C132BC">
      <w:r w:rsidRPr="0078556F">
        <w:t>Some items to include on the first day checklist include:</w:t>
      </w:r>
    </w:p>
    <w:p w:rsidR="00CC07AB" w:rsidRPr="0078556F" w:rsidRDefault="00C93A72" w:rsidP="00AD15F0">
      <w:pPr>
        <w:pStyle w:val="ListParagraph"/>
        <w:numPr>
          <w:ilvl w:val="0"/>
          <w:numId w:val="122"/>
        </w:numPr>
      </w:pPr>
      <w:r w:rsidRPr="0078556F">
        <w:t>Assign someone to escort the new employee to orientation or meetings, or do so yourself</w:t>
      </w:r>
    </w:p>
    <w:p w:rsidR="00C93A72" w:rsidRPr="0078556F" w:rsidRDefault="00C93A72" w:rsidP="00AD15F0">
      <w:pPr>
        <w:pStyle w:val="ListParagraph"/>
        <w:numPr>
          <w:ilvl w:val="0"/>
          <w:numId w:val="122"/>
        </w:numPr>
      </w:pPr>
      <w:r w:rsidRPr="0078556F">
        <w:t>Set up lunch with you, or with team</w:t>
      </w:r>
      <w:r w:rsidR="00F210EE" w:rsidRPr="0078556F">
        <w:t xml:space="preserve"> </w:t>
      </w:r>
      <w:r w:rsidRPr="0078556F">
        <w:t>members, for the new employee. If lunch is provided as part of orientation, set up</w:t>
      </w:r>
      <w:r w:rsidR="00F210EE" w:rsidRPr="0078556F">
        <w:t xml:space="preserve"> this lunch for the first week.</w:t>
      </w:r>
    </w:p>
    <w:p w:rsidR="00C93A72" w:rsidRPr="0078556F" w:rsidRDefault="00C93A72" w:rsidP="00AD15F0">
      <w:pPr>
        <w:pStyle w:val="ListParagraph"/>
        <w:numPr>
          <w:ilvl w:val="0"/>
          <w:numId w:val="122"/>
        </w:numPr>
      </w:pPr>
      <w:r w:rsidRPr="0078556F">
        <w:t>Take time to explain the work of the unit or department, including reviewing the organizational chart</w:t>
      </w:r>
    </w:p>
    <w:p w:rsidR="00C93A72" w:rsidRPr="0078556F" w:rsidRDefault="00C93A72" w:rsidP="00AD15F0">
      <w:pPr>
        <w:pStyle w:val="ListParagraph"/>
        <w:numPr>
          <w:ilvl w:val="0"/>
          <w:numId w:val="122"/>
        </w:numPr>
      </w:pPr>
      <w:r w:rsidRPr="0078556F">
        <w:t>Review the employee’s job description and expectations for the first week</w:t>
      </w:r>
    </w:p>
    <w:p w:rsidR="00C93A72" w:rsidRPr="0078556F" w:rsidRDefault="00C93A72" w:rsidP="00AD15F0">
      <w:pPr>
        <w:pStyle w:val="ListParagraph"/>
        <w:numPr>
          <w:ilvl w:val="0"/>
          <w:numId w:val="122"/>
        </w:numPr>
      </w:pPr>
      <w:r w:rsidRPr="0078556F">
        <w:t xml:space="preserve">Review the employee’s career path – especially key with </w:t>
      </w:r>
      <w:r w:rsidR="002A5E57" w:rsidRPr="0078556F">
        <w:t>Millennials</w:t>
      </w:r>
    </w:p>
    <w:p w:rsidR="002A5E57" w:rsidRPr="0078556F" w:rsidRDefault="002A5E57" w:rsidP="002A5E5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6A68E4"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C93A72" w:rsidP="00E841D3">
            <w:pPr>
              <w:rPr>
                <w:color w:val="000000" w:themeColor="text1"/>
              </w:rPr>
            </w:pPr>
            <w:r w:rsidRPr="0078556F">
              <w:rPr>
                <w:color w:val="000000" w:themeColor="text1"/>
              </w:rPr>
              <w:t>Discuss the role of the First Day checklist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B8485D" w:rsidRPr="0078556F" w:rsidRDefault="00C93A72" w:rsidP="00CC07AB">
            <w:pPr>
              <w:rPr>
                <w:b/>
                <w:color w:val="000000" w:themeColor="text1"/>
              </w:rPr>
            </w:pPr>
            <w:r w:rsidRPr="0078556F">
              <w:rPr>
                <w:b/>
                <w:color w:val="000000" w:themeColor="text1"/>
              </w:rPr>
              <w:t>First Day</w:t>
            </w:r>
          </w:p>
          <w:p w:rsidR="00CC07AB" w:rsidRPr="0078556F" w:rsidRDefault="00C93A72" w:rsidP="003F1A40">
            <w:pPr>
              <w:rPr>
                <w:color w:val="000000" w:themeColor="text1"/>
              </w:rPr>
            </w:pPr>
            <w:r w:rsidRPr="0078556F">
              <w:rPr>
                <w:color w:val="000000" w:themeColor="text1"/>
              </w:rPr>
              <w:t>Discuss the role of the First Day checklist</w:t>
            </w:r>
            <w:r w:rsidR="003F1A40"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51E2C" w:rsidP="00C93A72">
            <w:pPr>
              <w:rPr>
                <w:b/>
                <w:bCs/>
                <w:color w:val="000000" w:themeColor="text1"/>
              </w:rPr>
            </w:pPr>
            <w:r>
              <w:rPr>
                <w:b/>
                <w:bCs/>
                <w:color w:val="000000" w:themeColor="text1"/>
              </w:rPr>
              <w:t>05-</w:t>
            </w:r>
            <w:r w:rsidR="00C93A72" w:rsidRPr="0078556F">
              <w:rPr>
                <w:b/>
                <w:bCs/>
                <w:color w:val="000000" w:themeColor="text1"/>
              </w:rPr>
              <w:t>The First Day</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EA4EF0" w:rsidP="00C93A72">
            <w:pPr>
              <w:rPr>
                <w:color w:val="000000" w:themeColor="text1"/>
              </w:rPr>
            </w:pPr>
            <w:r w:rsidRPr="0078556F">
              <w:rPr>
                <w:color w:val="000000" w:themeColor="text1"/>
              </w:rPr>
              <w:t xml:space="preserve">Bring in </w:t>
            </w:r>
            <w:r w:rsidR="00C93A72" w:rsidRPr="0078556F">
              <w:rPr>
                <w:color w:val="000000" w:themeColor="text1"/>
              </w:rPr>
              <w:t>some stories of “first days” on the job</w:t>
            </w:r>
            <w:r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EA4EF0" w:rsidP="00EE5D08">
            <w:pPr>
              <w:rPr>
                <w:color w:val="000000" w:themeColor="text1"/>
              </w:rPr>
            </w:pPr>
            <w:r w:rsidRPr="0078556F">
              <w:rPr>
                <w:color w:val="000000" w:themeColor="text1"/>
              </w:rPr>
              <w:t>Complete the worksheet individually and share your answers with the rest of the class.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B8485D"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B8485D"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C93A72" w:rsidP="004F60D1">
            <w:pPr>
              <w:rPr>
                <w:color w:val="000000" w:themeColor="text1"/>
              </w:rPr>
            </w:pPr>
            <w:r w:rsidRPr="0078556F">
              <w:rPr>
                <w:color w:val="000000" w:themeColor="text1"/>
              </w:rPr>
              <w:t>How can a first day checklist help the manager and employee?</w:t>
            </w:r>
          </w:p>
        </w:tc>
      </w:tr>
    </w:tbl>
    <w:p w:rsidR="00CC07AB" w:rsidRPr="0078556F" w:rsidRDefault="00CC07AB" w:rsidP="00CC07AB"/>
    <w:p w:rsidR="00F56BCE" w:rsidRPr="0078556F" w:rsidRDefault="00C93A72" w:rsidP="00CC07AB">
      <w:pPr>
        <w:pStyle w:val="Heading2"/>
      </w:pPr>
      <w:bookmarkStart w:id="42" w:name="_Toc384299058"/>
      <w:r w:rsidRPr="0078556F">
        <w:t>First Week</w:t>
      </w:r>
      <w:bookmarkEnd w:id="42"/>
      <w:r w:rsidRPr="0078556F">
        <w:t xml:space="preserve"> </w:t>
      </w:r>
    </w:p>
    <w:p w:rsidR="00CC07AB" w:rsidRPr="0078556F" w:rsidRDefault="00A21F41" w:rsidP="001E60E8">
      <w:r>
        <w:rPr>
          <w:noProof/>
          <w:lang w:bidi="ar-SA"/>
        </w:rPr>
        <w:drawing>
          <wp:anchor distT="0" distB="0" distL="114300" distR="114300" simplePos="0" relativeHeight="251691520" behindDoc="0" locked="0" layoutInCell="1" allowOverlap="1">
            <wp:simplePos x="0" y="0"/>
            <wp:positionH relativeFrom="margin">
              <wp:posOffset>17780</wp:posOffset>
            </wp:positionH>
            <wp:positionV relativeFrom="margin">
              <wp:posOffset>4151630</wp:posOffset>
            </wp:positionV>
            <wp:extent cx="822960" cy="939800"/>
            <wp:effectExtent l="0" t="0" r="0" b="0"/>
            <wp:wrapSquare wrapText="bothSides"/>
            <wp:docPr id="73" name="Picture 73" descr="C:\Users\Darren\AppData\Local\Microsoft\Windows\Temporary Internet Files\Content.IE5\EFCXHP7P\MC9004414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EFCXHP7P\MC900441464[1].png"/>
                    <pic:cNvPicPr>
                      <a:picLocks noChangeAspect="1" noChangeArrowheads="1"/>
                    </pic:cNvPicPr>
                  </pic:nvPicPr>
                  <pic:blipFill rotWithShape="1">
                    <a:blip r:embed="rId38">
                      <a:extLst>
                        <a:ext uri="{28A0092B-C50C-407E-A947-70E740481C1C}">
                          <a14:useLocalDpi xmlns:a14="http://schemas.microsoft.com/office/drawing/2010/main" val="0"/>
                        </a:ext>
                      </a:extLst>
                    </a:blip>
                    <a:srcRect l="24348" t="6087" r="24638" b="35652"/>
                    <a:stretch/>
                  </pic:blipFill>
                  <pic:spPr bwMode="auto">
                    <a:xfrm>
                      <a:off x="0" y="0"/>
                      <a:ext cx="822960" cy="93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3A72" w:rsidRPr="0078556F">
        <w:t xml:space="preserve">Onboarding should always be continuous, and this is especially important with </w:t>
      </w:r>
      <w:r w:rsidR="0078556F" w:rsidRPr="0078556F">
        <w:t>Millennials</w:t>
      </w:r>
      <w:r w:rsidR="00C93A72" w:rsidRPr="0078556F">
        <w:t xml:space="preserve">. They are used to frequent contact with and feedback from mentors. They also thrive when the guidelines are clear and they are given discrete tasks to complete. Having a first week checklist helps the manager in following up with the </w:t>
      </w:r>
      <w:proofErr w:type="gramStart"/>
      <w:r w:rsidR="0078556F" w:rsidRPr="0078556F">
        <w:t>Millennial</w:t>
      </w:r>
      <w:proofErr w:type="gramEnd"/>
      <w:r w:rsidR="00C93A72" w:rsidRPr="0078556F">
        <w:t xml:space="preserve"> employee, and also provides the employee with structure as he or she settles into the job. </w:t>
      </w:r>
    </w:p>
    <w:p w:rsidR="00C93A72" w:rsidRPr="0078556F" w:rsidRDefault="00C93A72" w:rsidP="001E60E8">
      <w:r w:rsidRPr="0078556F">
        <w:t>Some items to include on the First Week checklist include:</w:t>
      </w:r>
    </w:p>
    <w:p w:rsidR="00C93A72" w:rsidRPr="0078556F" w:rsidRDefault="00C93A72" w:rsidP="00AD15F0">
      <w:pPr>
        <w:pStyle w:val="ListParagraph"/>
        <w:numPr>
          <w:ilvl w:val="0"/>
          <w:numId w:val="123"/>
        </w:numPr>
      </w:pPr>
      <w:r w:rsidRPr="0078556F">
        <w:t>Clearly outline training requirements</w:t>
      </w:r>
    </w:p>
    <w:p w:rsidR="00C93A72" w:rsidRPr="0078556F" w:rsidRDefault="00C93A72" w:rsidP="00AD15F0">
      <w:pPr>
        <w:pStyle w:val="ListParagraph"/>
        <w:numPr>
          <w:ilvl w:val="0"/>
          <w:numId w:val="123"/>
        </w:numPr>
      </w:pPr>
      <w:r w:rsidRPr="0078556F">
        <w:t>Clearly outline job expectations</w:t>
      </w:r>
    </w:p>
    <w:p w:rsidR="00C93A72" w:rsidRPr="0078556F" w:rsidRDefault="00C93A72" w:rsidP="00AD15F0">
      <w:pPr>
        <w:pStyle w:val="ListParagraph"/>
        <w:numPr>
          <w:ilvl w:val="0"/>
          <w:numId w:val="123"/>
        </w:numPr>
      </w:pPr>
      <w:r w:rsidRPr="0078556F">
        <w:t>Establish milestones the employee should meet</w:t>
      </w:r>
    </w:p>
    <w:p w:rsidR="00C93A72" w:rsidRPr="0078556F" w:rsidRDefault="00C93A72" w:rsidP="00AD15F0">
      <w:pPr>
        <w:pStyle w:val="ListParagraph"/>
        <w:numPr>
          <w:ilvl w:val="0"/>
          <w:numId w:val="123"/>
        </w:numPr>
      </w:pPr>
      <w:r w:rsidRPr="0078556F">
        <w:t>Work with the employee to set individual goals</w:t>
      </w:r>
    </w:p>
    <w:p w:rsidR="00C93A72" w:rsidRPr="0078556F" w:rsidRDefault="00C93A72" w:rsidP="00AD15F0">
      <w:pPr>
        <w:pStyle w:val="ListParagraph"/>
        <w:numPr>
          <w:ilvl w:val="0"/>
          <w:numId w:val="123"/>
        </w:numPr>
      </w:pPr>
      <w:r w:rsidRPr="0078556F">
        <w:t>Set 30 days goals with the employee</w:t>
      </w:r>
    </w:p>
    <w:p w:rsidR="00C93A72" w:rsidRPr="0078556F" w:rsidRDefault="00C93A72" w:rsidP="00AD15F0">
      <w:pPr>
        <w:pStyle w:val="ListParagraph"/>
        <w:numPr>
          <w:ilvl w:val="0"/>
          <w:numId w:val="123"/>
        </w:numPr>
      </w:pPr>
      <w:r w:rsidRPr="0078556F">
        <w:t>Revisit the career path and answer any questions the employee may have</w:t>
      </w:r>
    </w:p>
    <w:p w:rsidR="00C93A72" w:rsidRPr="0078556F" w:rsidRDefault="00C93A72" w:rsidP="00AD15F0">
      <w:pPr>
        <w:pStyle w:val="ListParagraph"/>
        <w:numPr>
          <w:ilvl w:val="0"/>
          <w:numId w:val="123"/>
        </w:numPr>
      </w:pPr>
      <w:r w:rsidRPr="0078556F">
        <w:t>Ensure that the employee has completed all necessary paperwork</w:t>
      </w:r>
    </w:p>
    <w:p w:rsidR="00C93A72" w:rsidRPr="0078556F" w:rsidRDefault="00C93A72" w:rsidP="00AD15F0">
      <w:pPr>
        <w:pStyle w:val="ListParagraph"/>
        <w:numPr>
          <w:ilvl w:val="0"/>
          <w:numId w:val="123"/>
        </w:numPr>
      </w:pPr>
      <w:r w:rsidRPr="0078556F">
        <w:t>Ensure that the employee has completed all necessary training</w:t>
      </w:r>
    </w:p>
    <w:p w:rsidR="002A5E57" w:rsidRPr="0078556F" w:rsidRDefault="002A5E57" w:rsidP="002A5E5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70A10" w:rsidP="00CC07AB">
            <w:pPr>
              <w:rPr>
                <w:b/>
                <w:bCs/>
                <w:color w:val="000000" w:themeColor="text1"/>
              </w:rPr>
            </w:pPr>
            <w:r w:rsidRPr="0078556F">
              <w:rPr>
                <w:b/>
                <w:bCs/>
                <w:color w:val="000000" w:themeColor="text1"/>
              </w:rPr>
              <w:t>7</w:t>
            </w:r>
            <w:r w:rsidR="00B8485D"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Topic Objective</w:t>
            </w:r>
          </w:p>
        </w:tc>
        <w:tc>
          <w:tcPr>
            <w:tcW w:w="7128" w:type="dxa"/>
            <w:shd w:val="clear" w:color="auto" w:fill="D9D9D9" w:themeFill="background1" w:themeFillShade="D9"/>
            <w:vAlign w:val="center"/>
          </w:tcPr>
          <w:p w:rsidR="00CC07AB" w:rsidRPr="0078556F" w:rsidRDefault="00C93A72" w:rsidP="005C305A">
            <w:pPr>
              <w:rPr>
                <w:color w:val="000000" w:themeColor="text1"/>
              </w:rPr>
            </w:pPr>
            <w:r w:rsidRPr="0078556F">
              <w:rPr>
                <w:color w:val="000000" w:themeColor="text1"/>
              </w:rPr>
              <w:t>Discuss the role of the First Week checklist</w:t>
            </w:r>
          </w:p>
        </w:tc>
      </w:tr>
      <w:tr w:rsidR="00C93A72" w:rsidRPr="0078556F">
        <w:tc>
          <w:tcPr>
            <w:tcW w:w="2448" w:type="dxa"/>
            <w:tcBorders>
              <w:bottom w:val="single" w:sz="4" w:space="0" w:color="1F497D"/>
            </w:tcBorders>
            <w:vAlign w:val="center"/>
          </w:tcPr>
          <w:p w:rsidR="00C93A72" w:rsidRPr="0078556F" w:rsidRDefault="00C93A72"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C93A72" w:rsidRPr="0078556F" w:rsidRDefault="00C93A72" w:rsidP="005B2E89">
            <w:pPr>
              <w:rPr>
                <w:color w:val="000000" w:themeColor="text1"/>
              </w:rPr>
            </w:pPr>
            <w:r w:rsidRPr="0078556F">
              <w:rPr>
                <w:color w:val="000000" w:themeColor="text1"/>
              </w:rPr>
              <w:t>Discuss the role of the First Week checklist</w:t>
            </w:r>
          </w:p>
        </w:tc>
      </w:tr>
      <w:tr w:rsidR="00C93A72" w:rsidRPr="0078556F">
        <w:tc>
          <w:tcPr>
            <w:tcW w:w="2448" w:type="dxa"/>
            <w:shd w:val="clear" w:color="auto" w:fill="D9D9D9" w:themeFill="background1" w:themeFillShade="D9"/>
            <w:vAlign w:val="center"/>
          </w:tcPr>
          <w:p w:rsidR="00C93A72" w:rsidRPr="0078556F" w:rsidRDefault="00C93A72"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93A72" w:rsidRPr="0078556F" w:rsidRDefault="00C93A72" w:rsidP="00431AB9">
            <w:pPr>
              <w:rPr>
                <w:b/>
                <w:color w:val="000000" w:themeColor="text1"/>
              </w:rPr>
            </w:pPr>
            <w:r w:rsidRPr="0078556F">
              <w:rPr>
                <w:b/>
                <w:color w:val="000000" w:themeColor="text1"/>
              </w:rPr>
              <w:t>Flipchart/board and marker</w:t>
            </w:r>
          </w:p>
        </w:tc>
      </w:tr>
      <w:tr w:rsidR="00C93A72" w:rsidRPr="0078556F">
        <w:trPr>
          <w:trHeight w:val="440"/>
        </w:trPr>
        <w:tc>
          <w:tcPr>
            <w:tcW w:w="2448" w:type="dxa"/>
            <w:tcBorders>
              <w:bottom w:val="single" w:sz="4" w:space="0" w:color="1F497D"/>
            </w:tcBorders>
            <w:vAlign w:val="center"/>
          </w:tcPr>
          <w:p w:rsidR="00C93A72" w:rsidRPr="0078556F" w:rsidRDefault="00C93A72"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93A72" w:rsidRPr="0078556F" w:rsidRDefault="00C93A72" w:rsidP="00CC07AB">
            <w:pPr>
              <w:rPr>
                <w:color w:val="000000" w:themeColor="text1"/>
              </w:rPr>
            </w:pPr>
            <w:r w:rsidRPr="0078556F">
              <w:rPr>
                <w:color w:val="000000" w:themeColor="text1"/>
              </w:rPr>
              <w:t>None</w:t>
            </w:r>
          </w:p>
        </w:tc>
      </w:tr>
      <w:tr w:rsidR="00C93A72" w:rsidRPr="0078556F">
        <w:tc>
          <w:tcPr>
            <w:tcW w:w="2448" w:type="dxa"/>
            <w:shd w:val="clear" w:color="auto" w:fill="D9D9D9" w:themeFill="background1" w:themeFillShade="D9"/>
            <w:vAlign w:val="center"/>
          </w:tcPr>
          <w:p w:rsidR="00C93A72" w:rsidRPr="0078556F" w:rsidRDefault="00C93A72"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93A72" w:rsidRPr="0078556F" w:rsidRDefault="00C93A72" w:rsidP="00CC07AB">
            <w:pPr>
              <w:rPr>
                <w:color w:val="000000" w:themeColor="text1"/>
              </w:rPr>
            </w:pPr>
            <w:r w:rsidRPr="0078556F">
              <w:rPr>
                <w:color w:val="000000" w:themeColor="text1"/>
              </w:rPr>
              <w:t>As a group, discuss the questions or problems that come up in the first week of a new job. Discuss the ways in which a First Week checklist can anticipate and/or prevent this. Generate a First Week checklist.</w:t>
            </w:r>
          </w:p>
        </w:tc>
      </w:tr>
      <w:tr w:rsidR="00C93A72" w:rsidRPr="0078556F">
        <w:tc>
          <w:tcPr>
            <w:tcW w:w="2448" w:type="dxa"/>
            <w:tcBorders>
              <w:bottom w:val="single" w:sz="4" w:space="0" w:color="1F497D"/>
            </w:tcBorders>
            <w:vAlign w:val="center"/>
          </w:tcPr>
          <w:p w:rsidR="00C93A72" w:rsidRPr="0078556F" w:rsidRDefault="00C93A72"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93A72" w:rsidRPr="0078556F" w:rsidRDefault="00C93A72" w:rsidP="00CC07AB">
            <w:pPr>
              <w:rPr>
                <w:color w:val="000000" w:themeColor="text1"/>
              </w:rPr>
            </w:pPr>
            <w:r w:rsidRPr="0078556F">
              <w:rPr>
                <w:color w:val="000000" w:themeColor="text1"/>
              </w:rPr>
              <w:t>Share any personal, relevant stories.</w:t>
            </w:r>
          </w:p>
        </w:tc>
      </w:tr>
      <w:tr w:rsidR="00C93A72" w:rsidRPr="0078556F">
        <w:tc>
          <w:tcPr>
            <w:tcW w:w="2448" w:type="dxa"/>
            <w:shd w:val="clear" w:color="auto" w:fill="D9D9D9" w:themeFill="background1" w:themeFillShade="D9"/>
            <w:vAlign w:val="center"/>
          </w:tcPr>
          <w:p w:rsidR="00C93A72" w:rsidRPr="0078556F" w:rsidRDefault="00C93A72"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93A72" w:rsidRPr="0078556F" w:rsidRDefault="00C93A72" w:rsidP="00CC07AB">
            <w:pPr>
              <w:rPr>
                <w:color w:val="000000" w:themeColor="text1"/>
              </w:rPr>
            </w:pPr>
            <w:r w:rsidRPr="0078556F">
              <w:rPr>
                <w:color w:val="000000" w:themeColor="text1"/>
              </w:rPr>
              <w:t>Encourage everyone to participate.</w:t>
            </w:r>
          </w:p>
        </w:tc>
      </w:tr>
      <w:tr w:rsidR="00C93A72" w:rsidRPr="0078556F">
        <w:tc>
          <w:tcPr>
            <w:tcW w:w="2448" w:type="dxa"/>
            <w:vAlign w:val="center"/>
          </w:tcPr>
          <w:p w:rsidR="00C93A72" w:rsidRPr="0078556F" w:rsidRDefault="00C93A72" w:rsidP="00CC07AB">
            <w:pPr>
              <w:rPr>
                <w:b/>
                <w:bCs/>
                <w:color w:val="000000" w:themeColor="text1"/>
              </w:rPr>
            </w:pPr>
            <w:r w:rsidRPr="0078556F">
              <w:rPr>
                <w:b/>
                <w:bCs/>
                <w:color w:val="000000" w:themeColor="text1"/>
              </w:rPr>
              <w:t>Review Questions</w:t>
            </w:r>
          </w:p>
        </w:tc>
        <w:tc>
          <w:tcPr>
            <w:tcW w:w="7128" w:type="dxa"/>
            <w:vAlign w:val="center"/>
          </w:tcPr>
          <w:p w:rsidR="00C93A72" w:rsidRPr="0078556F" w:rsidRDefault="00C93A72" w:rsidP="00EC3926">
            <w:pPr>
              <w:rPr>
                <w:color w:val="000000" w:themeColor="text1"/>
              </w:rPr>
            </w:pPr>
            <w:r w:rsidRPr="0078556F">
              <w:rPr>
                <w:color w:val="000000" w:themeColor="text1"/>
              </w:rPr>
              <w:t>How does a First Week checklist help the employee and the manager?</w:t>
            </w:r>
          </w:p>
        </w:tc>
      </w:tr>
    </w:tbl>
    <w:p w:rsidR="00CC07AB" w:rsidRPr="0078556F" w:rsidRDefault="00CC07AB" w:rsidP="00CC07AB"/>
    <w:p w:rsidR="00C93A72" w:rsidRPr="0078556F" w:rsidRDefault="00C93A72" w:rsidP="003372F9">
      <w:pPr>
        <w:pStyle w:val="Heading2"/>
      </w:pPr>
      <w:bookmarkStart w:id="43" w:name="_Toc384299059"/>
      <w:r w:rsidRPr="0078556F">
        <w:t>First Month</w:t>
      </w:r>
      <w:bookmarkEnd w:id="43"/>
    </w:p>
    <w:p w:rsidR="00C93A72" w:rsidRPr="0078556F" w:rsidRDefault="003152DE" w:rsidP="00C93A72">
      <w:r>
        <w:rPr>
          <w:noProof/>
          <w:lang w:bidi="ar-SA"/>
        </w:rPr>
        <w:drawing>
          <wp:anchor distT="0" distB="0" distL="114300" distR="114300" simplePos="0" relativeHeight="251692544" behindDoc="0" locked="0" layoutInCell="1" allowOverlap="1">
            <wp:simplePos x="0" y="0"/>
            <wp:positionH relativeFrom="margin">
              <wp:posOffset>73025</wp:posOffset>
            </wp:positionH>
            <wp:positionV relativeFrom="margin">
              <wp:posOffset>3696970</wp:posOffset>
            </wp:positionV>
            <wp:extent cx="914400" cy="914400"/>
            <wp:effectExtent l="0" t="0" r="0" b="0"/>
            <wp:wrapSquare wrapText="bothSides"/>
            <wp:docPr id="74" name="Picture 74" descr="C:\Users\Darren\AppData\Local\Microsoft\Windows\Temporary Internet Files\Content.IE5\SBRJDRPZ\MC9004348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SBRJDRPZ\MC900434804[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C93A72" w:rsidRPr="0078556F">
        <w:t xml:space="preserve">Because </w:t>
      </w:r>
      <w:r w:rsidR="0078556F" w:rsidRPr="0078556F">
        <w:t>Millennials</w:t>
      </w:r>
      <w:r w:rsidR="00C93A72" w:rsidRPr="0078556F">
        <w:t xml:space="preserve"> thrive on structure, a First Month checklist may also be useful. Some studies show that </w:t>
      </w:r>
      <w:r w:rsidR="0078556F" w:rsidRPr="0078556F">
        <w:t>Millennials</w:t>
      </w:r>
      <w:r w:rsidR="00C93A72" w:rsidRPr="0078556F">
        <w:t xml:space="preserve"> decide within the first six weeks whether they will stay at a new job. Being sure to lay out a clear path through the first month and beyond can help </w:t>
      </w:r>
      <w:r w:rsidR="0078556F" w:rsidRPr="0078556F">
        <w:t>Millennials</w:t>
      </w:r>
      <w:r w:rsidR="00C93A72" w:rsidRPr="0078556F">
        <w:t xml:space="preserve"> decide to stay with your organization. </w:t>
      </w:r>
    </w:p>
    <w:p w:rsidR="00C93A72" w:rsidRPr="0078556F" w:rsidRDefault="00C93A72" w:rsidP="00C93A72">
      <w:r w:rsidRPr="0078556F">
        <w:t>Some items to include on the First Month checklist include:</w:t>
      </w:r>
    </w:p>
    <w:p w:rsidR="00C93A72" w:rsidRPr="0078556F" w:rsidRDefault="00C93A72" w:rsidP="00AD15F0">
      <w:pPr>
        <w:pStyle w:val="ListParagraph"/>
        <w:numPr>
          <w:ilvl w:val="0"/>
          <w:numId w:val="124"/>
        </w:numPr>
      </w:pPr>
      <w:r w:rsidRPr="0078556F">
        <w:t>Provide regular feedback on the employee’s performance</w:t>
      </w:r>
    </w:p>
    <w:p w:rsidR="00C93A72" w:rsidRPr="0078556F" w:rsidRDefault="00C93A72" w:rsidP="00AD15F0">
      <w:pPr>
        <w:pStyle w:val="ListParagraph"/>
        <w:numPr>
          <w:ilvl w:val="0"/>
          <w:numId w:val="124"/>
        </w:numPr>
      </w:pPr>
      <w:r w:rsidRPr="0078556F">
        <w:t>Solicit informal feedback from the employee’s team mates, supervisors, and supervisees (if any)</w:t>
      </w:r>
    </w:p>
    <w:p w:rsidR="00C93A72" w:rsidRDefault="00C93A72" w:rsidP="00AD15F0">
      <w:pPr>
        <w:pStyle w:val="ListParagraph"/>
        <w:numPr>
          <w:ilvl w:val="0"/>
          <w:numId w:val="124"/>
        </w:numPr>
      </w:pPr>
      <w:r w:rsidRPr="0078556F">
        <w:t>Set aside time to check in informally with the employee to answer any questions that arise</w:t>
      </w:r>
    </w:p>
    <w:p w:rsidR="00A21F41" w:rsidRPr="0078556F" w:rsidRDefault="00A21F41" w:rsidP="00A21F4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A21F41" w:rsidRPr="0078556F" w:rsidTr="00ED3AAC">
        <w:tc>
          <w:tcPr>
            <w:tcW w:w="2448" w:type="dxa"/>
            <w:tcBorders>
              <w:bottom w:val="single" w:sz="4" w:space="0" w:color="1F497D"/>
            </w:tcBorders>
            <w:vAlign w:val="center"/>
          </w:tcPr>
          <w:p w:rsidR="00A21F41" w:rsidRPr="0078556F" w:rsidRDefault="00A21F41" w:rsidP="00ED3AAC">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A21F41" w:rsidRPr="0078556F" w:rsidRDefault="00A21F41" w:rsidP="00ED3AAC">
            <w:pPr>
              <w:rPr>
                <w:b/>
                <w:bCs/>
                <w:color w:val="000000" w:themeColor="text1"/>
              </w:rPr>
            </w:pPr>
            <w:r w:rsidRPr="0078556F">
              <w:rPr>
                <w:b/>
                <w:bCs/>
                <w:color w:val="000000" w:themeColor="text1"/>
              </w:rPr>
              <w:t>7 minutes</w:t>
            </w:r>
          </w:p>
        </w:tc>
      </w:tr>
      <w:tr w:rsidR="00A21F41" w:rsidRPr="0078556F" w:rsidTr="00ED3AAC">
        <w:tc>
          <w:tcPr>
            <w:tcW w:w="2448" w:type="dxa"/>
            <w:shd w:val="clear" w:color="auto" w:fill="D9D9D9" w:themeFill="background1" w:themeFillShade="D9"/>
            <w:vAlign w:val="center"/>
          </w:tcPr>
          <w:p w:rsidR="00A21F41" w:rsidRPr="0078556F" w:rsidRDefault="00A21F41" w:rsidP="00ED3AAC">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A21F41" w:rsidRPr="0078556F" w:rsidRDefault="00A21F41" w:rsidP="00A21F41">
            <w:pPr>
              <w:rPr>
                <w:color w:val="000000" w:themeColor="text1"/>
              </w:rPr>
            </w:pPr>
            <w:r w:rsidRPr="0078556F">
              <w:rPr>
                <w:color w:val="000000" w:themeColor="text1"/>
              </w:rPr>
              <w:t xml:space="preserve">Discuss the </w:t>
            </w:r>
            <w:r>
              <w:rPr>
                <w:color w:val="000000" w:themeColor="text1"/>
              </w:rPr>
              <w:t>first month within the organization.</w:t>
            </w:r>
          </w:p>
        </w:tc>
      </w:tr>
      <w:tr w:rsidR="00A21F41" w:rsidRPr="0078556F" w:rsidTr="00ED3AAC">
        <w:tc>
          <w:tcPr>
            <w:tcW w:w="2448" w:type="dxa"/>
            <w:tcBorders>
              <w:bottom w:val="single" w:sz="4" w:space="0" w:color="1F497D"/>
            </w:tcBorders>
            <w:vAlign w:val="center"/>
          </w:tcPr>
          <w:p w:rsidR="00A21F41" w:rsidRPr="0078556F" w:rsidRDefault="00A21F41" w:rsidP="00ED3AAC">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A21F41" w:rsidRPr="0078556F" w:rsidRDefault="00A21F41" w:rsidP="00ED3AAC">
            <w:pPr>
              <w:rPr>
                <w:color w:val="000000" w:themeColor="text1"/>
              </w:rPr>
            </w:pPr>
            <w:r w:rsidRPr="0078556F">
              <w:rPr>
                <w:color w:val="000000" w:themeColor="text1"/>
              </w:rPr>
              <w:t xml:space="preserve">Discuss the </w:t>
            </w:r>
            <w:r>
              <w:rPr>
                <w:color w:val="000000" w:themeColor="text1"/>
              </w:rPr>
              <w:t>first month within the organization.</w:t>
            </w:r>
          </w:p>
        </w:tc>
      </w:tr>
      <w:tr w:rsidR="00A21F41" w:rsidRPr="0078556F" w:rsidTr="00ED3AAC">
        <w:tc>
          <w:tcPr>
            <w:tcW w:w="2448" w:type="dxa"/>
            <w:shd w:val="clear" w:color="auto" w:fill="D9D9D9" w:themeFill="background1" w:themeFillShade="D9"/>
            <w:vAlign w:val="center"/>
          </w:tcPr>
          <w:p w:rsidR="00A21F41" w:rsidRPr="0078556F" w:rsidRDefault="00A21F41" w:rsidP="00ED3AAC">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A21F41" w:rsidRPr="0078556F" w:rsidRDefault="00A21F41" w:rsidP="00ED3AAC">
            <w:pPr>
              <w:rPr>
                <w:b/>
                <w:color w:val="000000" w:themeColor="text1"/>
              </w:rPr>
            </w:pPr>
            <w:r w:rsidRPr="0078556F">
              <w:rPr>
                <w:b/>
                <w:color w:val="000000" w:themeColor="text1"/>
              </w:rPr>
              <w:t>Flipchart/board and marker</w:t>
            </w:r>
          </w:p>
        </w:tc>
      </w:tr>
      <w:tr w:rsidR="00A21F41" w:rsidRPr="0078556F" w:rsidTr="00ED3AAC">
        <w:trPr>
          <w:trHeight w:val="440"/>
        </w:trPr>
        <w:tc>
          <w:tcPr>
            <w:tcW w:w="2448" w:type="dxa"/>
            <w:tcBorders>
              <w:bottom w:val="single" w:sz="4" w:space="0" w:color="1F497D"/>
            </w:tcBorders>
            <w:vAlign w:val="center"/>
          </w:tcPr>
          <w:p w:rsidR="00A21F41" w:rsidRPr="0078556F" w:rsidRDefault="00A21F41" w:rsidP="00ED3AAC">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A21F41" w:rsidRPr="0078556F" w:rsidRDefault="00A21F41" w:rsidP="00ED3AAC">
            <w:pPr>
              <w:rPr>
                <w:color w:val="000000" w:themeColor="text1"/>
              </w:rPr>
            </w:pPr>
            <w:r w:rsidRPr="0078556F">
              <w:rPr>
                <w:color w:val="000000" w:themeColor="text1"/>
              </w:rPr>
              <w:t>None</w:t>
            </w:r>
          </w:p>
        </w:tc>
      </w:tr>
      <w:tr w:rsidR="00A21F41" w:rsidRPr="0078556F" w:rsidTr="00ED3AAC">
        <w:tc>
          <w:tcPr>
            <w:tcW w:w="2448" w:type="dxa"/>
            <w:shd w:val="clear" w:color="auto" w:fill="D9D9D9" w:themeFill="background1" w:themeFillShade="D9"/>
            <w:vAlign w:val="center"/>
          </w:tcPr>
          <w:p w:rsidR="00A21F41" w:rsidRPr="0078556F" w:rsidRDefault="00A21F41" w:rsidP="00ED3AAC">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A21F41" w:rsidRPr="0078556F" w:rsidRDefault="00A21F41" w:rsidP="003152DE">
            <w:pPr>
              <w:rPr>
                <w:color w:val="000000" w:themeColor="text1"/>
              </w:rPr>
            </w:pPr>
            <w:r>
              <w:rPr>
                <w:color w:val="000000" w:themeColor="text1"/>
              </w:rPr>
              <w:t>Discuss the ways in which a f</w:t>
            </w:r>
            <w:r w:rsidRPr="0078556F">
              <w:rPr>
                <w:color w:val="000000" w:themeColor="text1"/>
              </w:rPr>
              <w:t>irst</w:t>
            </w:r>
            <w:r>
              <w:rPr>
                <w:color w:val="000000" w:themeColor="text1"/>
              </w:rPr>
              <w:t xml:space="preserve"> month</w:t>
            </w:r>
            <w:r w:rsidRPr="0078556F">
              <w:rPr>
                <w:color w:val="000000" w:themeColor="text1"/>
              </w:rPr>
              <w:t xml:space="preserve"> checklist can</w:t>
            </w:r>
            <w:r w:rsidR="003152DE">
              <w:rPr>
                <w:color w:val="000000" w:themeColor="text1"/>
              </w:rPr>
              <w:t xml:space="preserve"> facilitate a smooth transition and help</w:t>
            </w:r>
            <w:r w:rsidRPr="0078556F">
              <w:rPr>
                <w:color w:val="000000" w:themeColor="text1"/>
              </w:rPr>
              <w:t xml:space="preserve"> anticipate and/or pre</w:t>
            </w:r>
            <w:r w:rsidR="003152DE">
              <w:rPr>
                <w:color w:val="000000" w:themeColor="text1"/>
              </w:rPr>
              <w:t xml:space="preserve">vent any issues. Generate a first </w:t>
            </w:r>
            <w:r w:rsidR="003152DE">
              <w:rPr>
                <w:color w:val="000000" w:themeColor="text1"/>
              </w:rPr>
              <w:lastRenderedPageBreak/>
              <w:t>month</w:t>
            </w:r>
            <w:r w:rsidRPr="0078556F">
              <w:rPr>
                <w:color w:val="000000" w:themeColor="text1"/>
              </w:rPr>
              <w:t xml:space="preserve"> checklist.</w:t>
            </w:r>
          </w:p>
        </w:tc>
      </w:tr>
      <w:tr w:rsidR="00A21F41" w:rsidRPr="0078556F" w:rsidTr="00ED3AAC">
        <w:tc>
          <w:tcPr>
            <w:tcW w:w="2448" w:type="dxa"/>
            <w:tcBorders>
              <w:bottom w:val="single" w:sz="4" w:space="0" w:color="1F497D"/>
            </w:tcBorders>
            <w:vAlign w:val="center"/>
          </w:tcPr>
          <w:p w:rsidR="00A21F41" w:rsidRPr="0078556F" w:rsidRDefault="00A21F41" w:rsidP="00ED3AAC">
            <w:pPr>
              <w:rPr>
                <w:b/>
                <w:bCs/>
                <w:color w:val="000000" w:themeColor="text1"/>
              </w:rPr>
            </w:pPr>
            <w:r w:rsidRPr="0078556F">
              <w:rPr>
                <w:b/>
                <w:bCs/>
                <w:color w:val="000000" w:themeColor="text1"/>
              </w:rPr>
              <w:lastRenderedPageBreak/>
              <w:t>Stories to Share</w:t>
            </w:r>
          </w:p>
        </w:tc>
        <w:tc>
          <w:tcPr>
            <w:tcW w:w="7128" w:type="dxa"/>
            <w:tcBorders>
              <w:bottom w:val="single" w:sz="4" w:space="0" w:color="1F497D"/>
            </w:tcBorders>
            <w:vAlign w:val="center"/>
          </w:tcPr>
          <w:p w:rsidR="00A21F41" w:rsidRPr="0078556F" w:rsidRDefault="00A21F41" w:rsidP="00ED3AAC">
            <w:pPr>
              <w:rPr>
                <w:color w:val="000000" w:themeColor="text1"/>
              </w:rPr>
            </w:pPr>
            <w:r w:rsidRPr="0078556F">
              <w:rPr>
                <w:color w:val="000000" w:themeColor="text1"/>
              </w:rPr>
              <w:t>Share any personal, relevant stories.</w:t>
            </w:r>
          </w:p>
        </w:tc>
      </w:tr>
      <w:tr w:rsidR="00A21F41" w:rsidRPr="0078556F" w:rsidTr="00ED3AAC">
        <w:tc>
          <w:tcPr>
            <w:tcW w:w="2448" w:type="dxa"/>
            <w:shd w:val="clear" w:color="auto" w:fill="D9D9D9" w:themeFill="background1" w:themeFillShade="D9"/>
            <w:vAlign w:val="center"/>
          </w:tcPr>
          <w:p w:rsidR="00A21F41" w:rsidRPr="0078556F" w:rsidRDefault="00A21F41" w:rsidP="00ED3AAC">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A21F41" w:rsidRPr="0078556F" w:rsidRDefault="00A21F41" w:rsidP="00ED3AAC">
            <w:pPr>
              <w:rPr>
                <w:color w:val="000000" w:themeColor="text1"/>
              </w:rPr>
            </w:pPr>
            <w:r w:rsidRPr="0078556F">
              <w:rPr>
                <w:color w:val="000000" w:themeColor="text1"/>
              </w:rPr>
              <w:t>Encourage everyone to participate.</w:t>
            </w:r>
          </w:p>
        </w:tc>
      </w:tr>
      <w:tr w:rsidR="00A21F41" w:rsidRPr="0078556F" w:rsidTr="00ED3AAC">
        <w:tc>
          <w:tcPr>
            <w:tcW w:w="2448" w:type="dxa"/>
            <w:vAlign w:val="center"/>
          </w:tcPr>
          <w:p w:rsidR="00A21F41" w:rsidRPr="0078556F" w:rsidRDefault="00A21F41" w:rsidP="00ED3AAC">
            <w:pPr>
              <w:rPr>
                <w:b/>
                <w:bCs/>
                <w:color w:val="000000" w:themeColor="text1"/>
              </w:rPr>
            </w:pPr>
            <w:r w:rsidRPr="0078556F">
              <w:rPr>
                <w:b/>
                <w:bCs/>
                <w:color w:val="000000" w:themeColor="text1"/>
              </w:rPr>
              <w:t>Review Questions</w:t>
            </w:r>
          </w:p>
        </w:tc>
        <w:tc>
          <w:tcPr>
            <w:tcW w:w="7128" w:type="dxa"/>
            <w:vAlign w:val="center"/>
          </w:tcPr>
          <w:p w:rsidR="00A21F41" w:rsidRPr="0078556F" w:rsidRDefault="00A21F41" w:rsidP="00ED3AAC">
            <w:pPr>
              <w:rPr>
                <w:color w:val="000000" w:themeColor="text1"/>
              </w:rPr>
            </w:pPr>
            <w:r>
              <w:rPr>
                <w:color w:val="000000" w:themeColor="text1"/>
              </w:rPr>
              <w:t>How does a first month</w:t>
            </w:r>
            <w:r w:rsidRPr="0078556F">
              <w:rPr>
                <w:color w:val="000000" w:themeColor="text1"/>
              </w:rPr>
              <w:t xml:space="preserve"> checklist help the employee and the manager?</w:t>
            </w:r>
          </w:p>
        </w:tc>
      </w:tr>
    </w:tbl>
    <w:p w:rsidR="002A5E57" w:rsidRPr="0078556F" w:rsidRDefault="002A5E57" w:rsidP="002A5E57"/>
    <w:p w:rsidR="003372F9" w:rsidRPr="0078556F" w:rsidRDefault="00CC07AB" w:rsidP="003372F9">
      <w:pPr>
        <w:pStyle w:val="Heading2"/>
      </w:pPr>
      <w:bookmarkStart w:id="44" w:name="_Toc384299060"/>
      <w:r w:rsidRPr="0078556F">
        <w:t>Case Study</w:t>
      </w:r>
      <w:bookmarkEnd w:id="44"/>
      <w:r w:rsidR="003372F9" w:rsidRPr="0078556F">
        <w:t xml:space="preserve"> </w:t>
      </w:r>
    </w:p>
    <w:p w:rsidR="00CC07AB" w:rsidRPr="0078556F" w:rsidRDefault="00AF05C4" w:rsidP="003372F9">
      <w:r>
        <w:rPr>
          <w:noProof/>
          <w:lang w:bidi="ar-SA"/>
        </w:rPr>
        <w:drawing>
          <wp:anchor distT="0" distB="0" distL="114300" distR="114300" simplePos="0" relativeHeight="251693568" behindDoc="0" locked="0" layoutInCell="1" allowOverlap="1">
            <wp:simplePos x="0" y="0"/>
            <wp:positionH relativeFrom="margin">
              <wp:posOffset>-5964</wp:posOffset>
            </wp:positionH>
            <wp:positionV relativeFrom="margin">
              <wp:posOffset>2011680</wp:posOffset>
            </wp:positionV>
            <wp:extent cx="914400" cy="914400"/>
            <wp:effectExtent l="0" t="0" r="0" b="0"/>
            <wp:wrapSquare wrapText="bothSides"/>
            <wp:docPr id="75" name="Picture 75" descr="C:\Users\Darren\AppData\Local\Microsoft\Windows\Temporary Internet Files\Content.IE5\8GNIE8M1\MC9004315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8GNIE8M1\MC900431548[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E60DA8" w:rsidRPr="0078556F">
        <w:t>Luis was hired to start a new job just a few weeks after graduation from college. After receiving his offer letter, he had 10 days before he started the job. He was pleased to find an email from his new supervisor in his inbox, welcoming him to the team and inviting him to ask any questions that might come up as he reviewed his offer letter. He and his supervisor exchanged some emails, and Luis was relieved to have some of his biggest questions answered. On his first day, he was greeted by one of his team members and shown around the office. In mid-morning, he was able to sit down with his supervisor and go over his job description and the possible career paths he might take in the organization. As his first week on the job came to a close, Luis reflected on how helpful it had been to be able to ask questions, check in with his supervisor, and know exactly what was expected.</w:t>
      </w:r>
    </w:p>
    <w:p w:rsidR="002A5E57" w:rsidRPr="0078556F" w:rsidRDefault="002A5E57" w:rsidP="003372F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70A10" w:rsidP="00CC07AB">
            <w:pPr>
              <w:rPr>
                <w:b/>
                <w:bCs/>
                <w:color w:val="000000" w:themeColor="text1"/>
              </w:rPr>
            </w:pPr>
            <w:r w:rsidRPr="0078556F">
              <w:rPr>
                <w:b/>
                <w:bCs/>
                <w:color w:val="000000" w:themeColor="text1"/>
              </w:rPr>
              <w:t>5</w:t>
            </w:r>
            <w:r w:rsidR="00DA433A"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A433A" w:rsidP="00E60DA8">
            <w:pPr>
              <w:rPr>
                <w:color w:val="000000" w:themeColor="text1"/>
              </w:rPr>
            </w:pPr>
            <w:r w:rsidRPr="0078556F">
              <w:rPr>
                <w:color w:val="000000" w:themeColor="text1"/>
              </w:rPr>
              <w:t xml:space="preserve">Introduce the </w:t>
            </w:r>
            <w:r w:rsidR="00E60DA8" w:rsidRPr="0078556F">
              <w:rPr>
                <w:color w:val="000000" w:themeColor="text1"/>
              </w:rPr>
              <w:t>Onboarding Checklists</w:t>
            </w:r>
            <w:r w:rsidRPr="0078556F">
              <w:rPr>
                <w:color w:val="000000" w:themeColor="text1"/>
              </w:rPr>
              <w:t xml:space="preserve"> 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A433A" w:rsidRPr="0078556F" w:rsidRDefault="00DA433A" w:rsidP="00CC07AB">
            <w:pPr>
              <w:rPr>
                <w:b/>
                <w:color w:val="000000" w:themeColor="text1"/>
              </w:rPr>
            </w:pPr>
            <w:r w:rsidRPr="0078556F">
              <w:rPr>
                <w:b/>
                <w:color w:val="000000" w:themeColor="text1"/>
              </w:rPr>
              <w:t>Case Study</w:t>
            </w:r>
          </w:p>
          <w:p w:rsidR="00CC07AB" w:rsidRPr="0078556F" w:rsidRDefault="00DA433A" w:rsidP="000A3A35">
            <w:pPr>
              <w:rPr>
                <w:color w:val="000000" w:themeColor="text1"/>
              </w:rPr>
            </w:pPr>
            <w:r w:rsidRPr="0078556F">
              <w:rPr>
                <w:color w:val="000000" w:themeColor="text1"/>
              </w:rPr>
              <w:t>Discuss the</w:t>
            </w:r>
            <w:r w:rsidR="000A3A35" w:rsidRPr="0078556F">
              <w:rPr>
                <w:color w:val="000000" w:themeColor="text1"/>
              </w:rPr>
              <w:t xml:space="preserve"> results of the case study</w:t>
            </w:r>
            <w:r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DA433A"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DA433A"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DA433A" w:rsidP="00E60DA8">
            <w:pPr>
              <w:rPr>
                <w:color w:val="000000" w:themeColor="text1"/>
              </w:rPr>
            </w:pPr>
            <w:r w:rsidRPr="0078556F">
              <w:rPr>
                <w:color w:val="000000" w:themeColor="text1"/>
              </w:rPr>
              <w:t xml:space="preserve">Discuss </w:t>
            </w:r>
            <w:r w:rsidR="0011643A" w:rsidRPr="0078556F">
              <w:rPr>
                <w:color w:val="000000" w:themeColor="text1"/>
              </w:rPr>
              <w:t xml:space="preserve">the case study. </w:t>
            </w:r>
            <w:r w:rsidR="00E60DA8" w:rsidRPr="0078556F">
              <w:rPr>
                <w:color w:val="000000" w:themeColor="text1"/>
              </w:rPr>
              <w:t>How did onboarding checklists help Luis’s first days on the job go more smoothly?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DA433A"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DA433A"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E60DA8" w:rsidP="00826036">
            <w:pPr>
              <w:rPr>
                <w:color w:val="000000" w:themeColor="text1"/>
              </w:rPr>
            </w:pPr>
            <w:r w:rsidRPr="0078556F">
              <w:rPr>
                <w:color w:val="000000" w:themeColor="text1"/>
              </w:rPr>
              <w:t>How do checklists help both employee and manager?</w:t>
            </w:r>
          </w:p>
        </w:tc>
      </w:tr>
    </w:tbl>
    <w:p w:rsidR="00381A27" w:rsidRPr="0078556F" w:rsidRDefault="00381A27" w:rsidP="00CC07AB">
      <w:pPr>
        <w:pStyle w:val="Heading2"/>
      </w:pPr>
      <w:r w:rsidRPr="0078556F">
        <w:br w:type="page"/>
      </w:r>
      <w:bookmarkStart w:id="45" w:name="_Toc384299061"/>
      <w:r w:rsidRPr="0078556F">
        <w:lastRenderedPageBreak/>
        <w:t>Module Five: Review Questions</w:t>
      </w:r>
      <w:bookmarkEnd w:id="45"/>
    </w:p>
    <w:p w:rsidR="00CC07AB" w:rsidRPr="0078556F" w:rsidRDefault="00E60DA8" w:rsidP="00CC1F15">
      <w:pPr>
        <w:numPr>
          <w:ilvl w:val="0"/>
          <w:numId w:val="37"/>
        </w:numPr>
      </w:pPr>
      <w:r w:rsidRPr="0078556F">
        <w:t>What should happen prior to the employee’s first day on the job?</w:t>
      </w:r>
    </w:p>
    <w:p w:rsidR="00CC07AB" w:rsidRPr="0078556F" w:rsidRDefault="00E60DA8" w:rsidP="00CC1F15">
      <w:pPr>
        <w:pStyle w:val="ListParagraph"/>
        <w:numPr>
          <w:ilvl w:val="0"/>
          <w:numId w:val="36"/>
        </w:numPr>
        <w:rPr>
          <w:color w:val="FF0000"/>
        </w:rPr>
      </w:pPr>
      <w:r w:rsidRPr="0078556F">
        <w:rPr>
          <w:color w:val="FF0000"/>
        </w:rPr>
        <w:t>Email or phone contact with the manager or supervisor</w:t>
      </w:r>
    </w:p>
    <w:p w:rsidR="00CC07AB" w:rsidRPr="0078556F" w:rsidRDefault="00E60DA8" w:rsidP="004B0822">
      <w:pPr>
        <w:pStyle w:val="ListParagraph"/>
        <w:numPr>
          <w:ilvl w:val="0"/>
          <w:numId w:val="36"/>
        </w:numPr>
      </w:pPr>
      <w:r w:rsidRPr="0078556F">
        <w:t>Nothing</w:t>
      </w:r>
    </w:p>
    <w:p w:rsidR="00CC07AB" w:rsidRPr="0078556F" w:rsidRDefault="00E60DA8" w:rsidP="004B0822">
      <w:pPr>
        <w:pStyle w:val="ListParagraph"/>
        <w:numPr>
          <w:ilvl w:val="0"/>
          <w:numId w:val="36"/>
        </w:numPr>
      </w:pPr>
      <w:r w:rsidRPr="0078556F">
        <w:t>A career path should be clearly outlined</w:t>
      </w:r>
    </w:p>
    <w:p w:rsidR="00CC07AB" w:rsidRPr="0078556F" w:rsidRDefault="00E60DA8" w:rsidP="004B0822">
      <w:pPr>
        <w:pStyle w:val="ListParagraph"/>
        <w:numPr>
          <w:ilvl w:val="0"/>
          <w:numId w:val="36"/>
        </w:numPr>
      </w:pPr>
      <w:r w:rsidRPr="0078556F">
        <w:t>30 day goals should be set</w:t>
      </w:r>
    </w:p>
    <w:p w:rsidR="00381A27" w:rsidRPr="0078556F" w:rsidRDefault="00E60DA8" w:rsidP="008226FB">
      <w:pPr>
        <w:ind w:left="720"/>
        <w:rPr>
          <w:color w:val="FF0000"/>
        </w:rPr>
      </w:pPr>
      <w:r w:rsidRPr="0078556F">
        <w:rPr>
          <w:color w:val="FF0000"/>
        </w:rPr>
        <w:t xml:space="preserve">Prior to the employee’s arrival, there should be contact between employee and manager and supervisor. </w:t>
      </w:r>
      <w:r w:rsidR="00100D9A" w:rsidRPr="0078556F">
        <w:rPr>
          <w:color w:val="FF0000"/>
        </w:rPr>
        <w:t>Millennial</w:t>
      </w:r>
      <w:r w:rsidRPr="0078556F">
        <w:rPr>
          <w:color w:val="FF0000"/>
        </w:rPr>
        <w:t xml:space="preserve"> employees, who are tech-savvy, may prefer email to phone contact.</w:t>
      </w:r>
    </w:p>
    <w:p w:rsidR="00707FAD" w:rsidRPr="0078556F" w:rsidRDefault="008D6F06" w:rsidP="00707FAD">
      <w:pPr>
        <w:numPr>
          <w:ilvl w:val="0"/>
          <w:numId w:val="37"/>
        </w:numPr>
      </w:pPr>
      <w:r w:rsidRPr="0078556F">
        <w:t>Which of the following should be on the Pre-Arrival checklist?</w:t>
      </w:r>
    </w:p>
    <w:p w:rsidR="00707FAD" w:rsidRPr="0078556F" w:rsidRDefault="008D6F06" w:rsidP="00707FAD">
      <w:pPr>
        <w:pStyle w:val="ListParagraph"/>
        <w:numPr>
          <w:ilvl w:val="0"/>
          <w:numId w:val="38"/>
        </w:numPr>
      </w:pPr>
      <w:r w:rsidRPr="0078556F">
        <w:t>Prepare a packet with the organization chart and other important policies</w:t>
      </w:r>
    </w:p>
    <w:p w:rsidR="00707FAD" w:rsidRPr="0078556F" w:rsidRDefault="008D6F06" w:rsidP="00707FAD">
      <w:pPr>
        <w:pStyle w:val="ListParagraph"/>
        <w:numPr>
          <w:ilvl w:val="0"/>
          <w:numId w:val="38"/>
        </w:numPr>
        <w:rPr>
          <w:color w:val="FF0000"/>
        </w:rPr>
      </w:pPr>
      <w:r w:rsidRPr="0078556F">
        <w:rPr>
          <w:color w:val="FF0000"/>
        </w:rPr>
        <w:t>All of these</w:t>
      </w:r>
    </w:p>
    <w:p w:rsidR="00707FAD" w:rsidRPr="0078556F" w:rsidRDefault="008D6F06" w:rsidP="00707FAD">
      <w:pPr>
        <w:pStyle w:val="ListParagraph"/>
        <w:numPr>
          <w:ilvl w:val="0"/>
          <w:numId w:val="38"/>
        </w:numPr>
      </w:pPr>
      <w:r w:rsidRPr="0078556F">
        <w:t>Set up the employee’s work station</w:t>
      </w:r>
    </w:p>
    <w:p w:rsidR="00707FAD" w:rsidRPr="0078556F" w:rsidRDefault="008D6F06" w:rsidP="00707FAD">
      <w:pPr>
        <w:pStyle w:val="ListParagraph"/>
        <w:numPr>
          <w:ilvl w:val="0"/>
          <w:numId w:val="38"/>
        </w:numPr>
      </w:pPr>
      <w:r w:rsidRPr="0078556F">
        <w:t>Send an email introducing the new employee to the team</w:t>
      </w:r>
    </w:p>
    <w:p w:rsidR="00707FAD" w:rsidRPr="0078556F" w:rsidRDefault="008D6F06" w:rsidP="00707FAD">
      <w:pPr>
        <w:ind w:left="720"/>
        <w:rPr>
          <w:color w:val="FF0000"/>
        </w:rPr>
      </w:pPr>
      <w:r w:rsidRPr="0078556F">
        <w:rPr>
          <w:color w:val="FF0000"/>
        </w:rPr>
        <w:t>All of these should be on the pre-arrival checklist. Having packets of materials ready, the workstation stocked and set up, and the team members prepared for the new employee’s arrival all help make the employee feel welcome and the first day go more smoothly.</w:t>
      </w:r>
    </w:p>
    <w:p w:rsidR="00707FAD" w:rsidRPr="0078556F" w:rsidRDefault="008D6F06" w:rsidP="00707FAD">
      <w:pPr>
        <w:numPr>
          <w:ilvl w:val="0"/>
          <w:numId w:val="37"/>
        </w:numPr>
      </w:pPr>
      <w:r w:rsidRPr="0078556F">
        <w:t>Which of the following should be the FIRST thing on the Arrival checklist?</w:t>
      </w:r>
    </w:p>
    <w:p w:rsidR="00707FAD" w:rsidRPr="0078556F" w:rsidRDefault="008D6F06" w:rsidP="008226FB">
      <w:pPr>
        <w:pStyle w:val="ListParagraph"/>
        <w:numPr>
          <w:ilvl w:val="0"/>
          <w:numId w:val="39"/>
        </w:numPr>
      </w:pPr>
      <w:r w:rsidRPr="0078556F">
        <w:t>Go over technology policies</w:t>
      </w:r>
    </w:p>
    <w:p w:rsidR="00707FAD" w:rsidRPr="0078556F" w:rsidRDefault="008D6F06" w:rsidP="00707FAD">
      <w:pPr>
        <w:pStyle w:val="ListParagraph"/>
        <w:numPr>
          <w:ilvl w:val="0"/>
          <w:numId w:val="39"/>
        </w:numPr>
        <w:rPr>
          <w:color w:val="FF0000"/>
        </w:rPr>
      </w:pPr>
      <w:r w:rsidRPr="0078556F">
        <w:rPr>
          <w:color w:val="FF0000"/>
        </w:rPr>
        <w:t>Greet the employee</w:t>
      </w:r>
    </w:p>
    <w:p w:rsidR="00707FAD" w:rsidRPr="0078556F" w:rsidRDefault="008D6F06" w:rsidP="00707FAD">
      <w:pPr>
        <w:pStyle w:val="ListParagraph"/>
        <w:numPr>
          <w:ilvl w:val="0"/>
          <w:numId w:val="39"/>
        </w:numPr>
      </w:pPr>
      <w:r w:rsidRPr="0078556F">
        <w:t>Send the employee to orientation</w:t>
      </w:r>
    </w:p>
    <w:p w:rsidR="00707FAD" w:rsidRPr="0078556F" w:rsidRDefault="008D6F06" w:rsidP="00707FAD">
      <w:pPr>
        <w:pStyle w:val="ListParagraph"/>
        <w:numPr>
          <w:ilvl w:val="0"/>
          <w:numId w:val="39"/>
        </w:numPr>
      </w:pPr>
      <w:r w:rsidRPr="0078556F">
        <w:t>Have the employee fill out HR paperwork</w:t>
      </w:r>
    </w:p>
    <w:p w:rsidR="00707FAD" w:rsidRPr="0078556F" w:rsidRDefault="008D6F06" w:rsidP="00707FAD">
      <w:pPr>
        <w:ind w:left="720"/>
        <w:rPr>
          <w:color w:val="FF0000"/>
        </w:rPr>
      </w:pPr>
      <w:r w:rsidRPr="0078556F">
        <w:rPr>
          <w:color w:val="FF0000"/>
        </w:rPr>
        <w:t>The first thing on the checklist for Arrival should be to greet the employee. If you cannot greet the employee yourself, assign someone to do so.</w:t>
      </w:r>
    </w:p>
    <w:p w:rsidR="008226FB" w:rsidRPr="0078556F" w:rsidRDefault="008D6F06" w:rsidP="008226FB">
      <w:pPr>
        <w:numPr>
          <w:ilvl w:val="0"/>
          <w:numId w:val="37"/>
        </w:numPr>
      </w:pPr>
      <w:r w:rsidRPr="0078556F">
        <w:t>Which of the following should be on the Arrival checklist?</w:t>
      </w:r>
    </w:p>
    <w:p w:rsidR="008226FB" w:rsidRPr="0078556F" w:rsidRDefault="008D6F06" w:rsidP="008226FB">
      <w:pPr>
        <w:pStyle w:val="ListParagraph"/>
        <w:numPr>
          <w:ilvl w:val="0"/>
          <w:numId w:val="40"/>
        </w:numPr>
      </w:pPr>
      <w:r w:rsidRPr="0078556F">
        <w:t>Set 30 day goals with the employee</w:t>
      </w:r>
    </w:p>
    <w:p w:rsidR="008226FB" w:rsidRPr="0078556F" w:rsidRDefault="008D6F06" w:rsidP="008226FB">
      <w:pPr>
        <w:pStyle w:val="ListParagraph"/>
        <w:numPr>
          <w:ilvl w:val="0"/>
          <w:numId w:val="40"/>
        </w:numPr>
      </w:pPr>
      <w:r w:rsidRPr="0078556F">
        <w:t>Set individual goals with the employee</w:t>
      </w:r>
    </w:p>
    <w:p w:rsidR="008226FB" w:rsidRPr="0078556F" w:rsidRDefault="008D6F06" w:rsidP="008226FB">
      <w:pPr>
        <w:pStyle w:val="ListParagraph"/>
        <w:numPr>
          <w:ilvl w:val="0"/>
          <w:numId w:val="40"/>
        </w:numPr>
      </w:pPr>
      <w:r w:rsidRPr="0078556F">
        <w:t>Discuss training expectations</w:t>
      </w:r>
    </w:p>
    <w:p w:rsidR="008226FB" w:rsidRPr="0078556F" w:rsidRDefault="008D6F06" w:rsidP="008226FB">
      <w:pPr>
        <w:pStyle w:val="ListParagraph"/>
        <w:numPr>
          <w:ilvl w:val="0"/>
          <w:numId w:val="40"/>
        </w:numPr>
        <w:rPr>
          <w:color w:val="FF0000"/>
        </w:rPr>
      </w:pPr>
      <w:r w:rsidRPr="0078556F">
        <w:rPr>
          <w:color w:val="FF0000"/>
        </w:rPr>
        <w:t>Go over the employee’s job description</w:t>
      </w:r>
    </w:p>
    <w:p w:rsidR="008226FB" w:rsidRPr="0078556F" w:rsidRDefault="008D6F06" w:rsidP="008226FB">
      <w:pPr>
        <w:ind w:left="720"/>
        <w:rPr>
          <w:color w:val="FF0000"/>
        </w:rPr>
      </w:pPr>
      <w:r w:rsidRPr="0078556F">
        <w:rPr>
          <w:color w:val="FF0000"/>
        </w:rPr>
        <w:t xml:space="preserve">Shortly after arrival, you should go over the employee’s job description. This is </w:t>
      </w:r>
      <w:r w:rsidR="00100D9A" w:rsidRPr="0078556F">
        <w:rPr>
          <w:color w:val="FF0000"/>
        </w:rPr>
        <w:t>especially</w:t>
      </w:r>
      <w:r w:rsidRPr="0078556F">
        <w:rPr>
          <w:color w:val="FF0000"/>
        </w:rPr>
        <w:t xml:space="preserve"> important with </w:t>
      </w:r>
      <w:r w:rsidR="0078556F" w:rsidRPr="0078556F">
        <w:rPr>
          <w:color w:val="FF0000"/>
        </w:rPr>
        <w:t>Millennials</w:t>
      </w:r>
      <w:r w:rsidRPr="0078556F">
        <w:rPr>
          <w:color w:val="FF0000"/>
        </w:rPr>
        <w:t>, who value clear guidelines and expectations.</w:t>
      </w:r>
    </w:p>
    <w:p w:rsidR="008D6F06" w:rsidRPr="0078556F" w:rsidRDefault="008D6F06" w:rsidP="008226FB">
      <w:pPr>
        <w:ind w:left="720"/>
        <w:rPr>
          <w:color w:val="FF0000"/>
        </w:rPr>
      </w:pPr>
    </w:p>
    <w:p w:rsidR="008D6F06" w:rsidRPr="0078556F" w:rsidRDefault="008D6F06" w:rsidP="008226FB">
      <w:pPr>
        <w:ind w:left="720"/>
        <w:rPr>
          <w:color w:val="FF0000"/>
        </w:rPr>
      </w:pPr>
    </w:p>
    <w:p w:rsidR="003F5F6C" w:rsidRPr="0078556F" w:rsidRDefault="008D6F06" w:rsidP="003F5F6C">
      <w:pPr>
        <w:numPr>
          <w:ilvl w:val="0"/>
          <w:numId w:val="37"/>
        </w:numPr>
      </w:pPr>
      <w:r w:rsidRPr="0078556F">
        <w:lastRenderedPageBreak/>
        <w:t>Which of the following should be on the first day checklist?</w:t>
      </w:r>
    </w:p>
    <w:p w:rsidR="003F5F6C" w:rsidRPr="0078556F" w:rsidRDefault="008D6F06" w:rsidP="003F5F6C">
      <w:pPr>
        <w:pStyle w:val="ListParagraph"/>
        <w:numPr>
          <w:ilvl w:val="0"/>
          <w:numId w:val="41"/>
        </w:numPr>
        <w:rPr>
          <w:color w:val="FF0000"/>
        </w:rPr>
      </w:pPr>
      <w:r w:rsidRPr="0078556F">
        <w:rPr>
          <w:color w:val="FF0000"/>
        </w:rPr>
        <w:t>All of these</w:t>
      </w:r>
    </w:p>
    <w:p w:rsidR="003F5F6C" w:rsidRPr="0078556F" w:rsidRDefault="008D6F06" w:rsidP="003F5F6C">
      <w:pPr>
        <w:pStyle w:val="ListParagraph"/>
        <w:numPr>
          <w:ilvl w:val="0"/>
          <w:numId w:val="41"/>
        </w:numPr>
      </w:pPr>
      <w:r w:rsidRPr="0078556F">
        <w:t>Review technology policies</w:t>
      </w:r>
    </w:p>
    <w:p w:rsidR="003F5F6C" w:rsidRPr="0078556F" w:rsidRDefault="008D6F06" w:rsidP="003F5F6C">
      <w:pPr>
        <w:pStyle w:val="ListParagraph"/>
        <w:numPr>
          <w:ilvl w:val="0"/>
          <w:numId w:val="41"/>
        </w:numPr>
      </w:pPr>
      <w:r w:rsidRPr="0078556F">
        <w:t>Give the employee a tour</w:t>
      </w:r>
    </w:p>
    <w:p w:rsidR="003F5F6C" w:rsidRPr="0078556F" w:rsidRDefault="008D6F06" w:rsidP="003F5F6C">
      <w:pPr>
        <w:pStyle w:val="ListParagraph"/>
        <w:numPr>
          <w:ilvl w:val="0"/>
          <w:numId w:val="41"/>
        </w:numPr>
      </w:pPr>
      <w:r w:rsidRPr="0078556F">
        <w:t>Set up a time to have lunch with the employee</w:t>
      </w:r>
    </w:p>
    <w:p w:rsidR="003F5F6C" w:rsidRPr="0078556F" w:rsidRDefault="008D6F06" w:rsidP="003F5F6C">
      <w:pPr>
        <w:ind w:left="720"/>
        <w:rPr>
          <w:color w:val="FF0000"/>
        </w:rPr>
      </w:pPr>
      <w:r w:rsidRPr="0078556F">
        <w:rPr>
          <w:color w:val="FF0000"/>
        </w:rPr>
        <w:t>The first day checklist should include going over the technology use policies and giving the new hire a tour. Ideally, you will have lunch with the new hire on the first day, but if this is not possible you should do so in the first week.</w:t>
      </w:r>
    </w:p>
    <w:p w:rsidR="003F5F6C" w:rsidRPr="0078556F" w:rsidRDefault="008D6F06" w:rsidP="003F5F6C">
      <w:pPr>
        <w:numPr>
          <w:ilvl w:val="0"/>
          <w:numId w:val="37"/>
        </w:numPr>
      </w:pPr>
      <w:r w:rsidRPr="0078556F">
        <w:t xml:space="preserve">Which of the following is true of </w:t>
      </w:r>
      <w:r w:rsidR="0078556F" w:rsidRPr="0078556F">
        <w:t>Millennials</w:t>
      </w:r>
      <w:r w:rsidRPr="0078556F">
        <w:t xml:space="preserve"> and technology policies in the workplace?</w:t>
      </w:r>
    </w:p>
    <w:p w:rsidR="003F5F6C" w:rsidRPr="0078556F" w:rsidRDefault="008D6F06" w:rsidP="003F5F6C">
      <w:pPr>
        <w:pStyle w:val="ListParagraph"/>
        <w:numPr>
          <w:ilvl w:val="0"/>
          <w:numId w:val="42"/>
        </w:numPr>
      </w:pPr>
      <w:r w:rsidRPr="0078556F">
        <w:t>They need strict use policies</w:t>
      </w:r>
    </w:p>
    <w:p w:rsidR="003F5F6C" w:rsidRPr="0078556F" w:rsidRDefault="008D6F06" w:rsidP="003F5F6C">
      <w:pPr>
        <w:pStyle w:val="ListParagraph"/>
        <w:numPr>
          <w:ilvl w:val="0"/>
          <w:numId w:val="42"/>
        </w:numPr>
      </w:pPr>
      <w:r w:rsidRPr="0078556F">
        <w:t>They do not need these policies explained</w:t>
      </w:r>
    </w:p>
    <w:p w:rsidR="003F5F6C" w:rsidRPr="0078556F" w:rsidRDefault="008D6F06" w:rsidP="003F5F6C">
      <w:pPr>
        <w:pStyle w:val="ListParagraph"/>
        <w:numPr>
          <w:ilvl w:val="0"/>
          <w:numId w:val="42"/>
        </w:numPr>
        <w:rPr>
          <w:color w:val="FF0000"/>
        </w:rPr>
      </w:pPr>
      <w:r w:rsidRPr="0078556F">
        <w:rPr>
          <w:color w:val="FF0000"/>
        </w:rPr>
        <w:t>They may need personal use policies explained very clearly</w:t>
      </w:r>
    </w:p>
    <w:p w:rsidR="003F5F6C" w:rsidRPr="0078556F" w:rsidRDefault="008D6F06" w:rsidP="003F5F6C">
      <w:pPr>
        <w:pStyle w:val="ListParagraph"/>
        <w:numPr>
          <w:ilvl w:val="0"/>
          <w:numId w:val="42"/>
        </w:numPr>
      </w:pPr>
      <w:r w:rsidRPr="0078556F">
        <w:t>They do not obey them</w:t>
      </w:r>
    </w:p>
    <w:p w:rsidR="003F5F6C" w:rsidRPr="0078556F" w:rsidRDefault="008D6F06" w:rsidP="003F5F6C">
      <w:pPr>
        <w:ind w:left="720"/>
        <w:rPr>
          <w:color w:val="FF0000"/>
        </w:rPr>
      </w:pPr>
      <w:r w:rsidRPr="0078556F">
        <w:rPr>
          <w:color w:val="FF0000"/>
        </w:rPr>
        <w:t xml:space="preserve">Because </w:t>
      </w:r>
      <w:r w:rsidR="0078556F" w:rsidRPr="0078556F">
        <w:rPr>
          <w:color w:val="FF0000"/>
        </w:rPr>
        <w:t>Millennials</w:t>
      </w:r>
      <w:r w:rsidRPr="0078556F">
        <w:rPr>
          <w:color w:val="FF0000"/>
        </w:rPr>
        <w:t xml:space="preserve"> are used to being connected via social media and the internet, they may not be clear on the boundaries between personal and professional use. Take the time to explain these policies clearly.</w:t>
      </w:r>
    </w:p>
    <w:p w:rsidR="002934CE" w:rsidRPr="0078556F" w:rsidRDefault="008D6F06" w:rsidP="002934CE">
      <w:pPr>
        <w:numPr>
          <w:ilvl w:val="0"/>
          <w:numId w:val="37"/>
        </w:numPr>
      </w:pPr>
      <w:r w:rsidRPr="0078556F">
        <w:t>Which of the following should be on the first month checklist?</w:t>
      </w:r>
    </w:p>
    <w:p w:rsidR="002934CE" w:rsidRPr="0078556F" w:rsidRDefault="008D6F06" w:rsidP="002934CE">
      <w:pPr>
        <w:pStyle w:val="ListParagraph"/>
        <w:numPr>
          <w:ilvl w:val="0"/>
          <w:numId w:val="43"/>
        </w:numPr>
        <w:rPr>
          <w:color w:val="FF0000"/>
        </w:rPr>
      </w:pPr>
      <w:r w:rsidRPr="0078556F">
        <w:rPr>
          <w:color w:val="FF0000"/>
        </w:rPr>
        <w:t>Regular check ins with the employee</w:t>
      </w:r>
    </w:p>
    <w:p w:rsidR="002934CE" w:rsidRPr="0078556F" w:rsidRDefault="008D6F06" w:rsidP="002934CE">
      <w:pPr>
        <w:pStyle w:val="ListParagraph"/>
        <w:numPr>
          <w:ilvl w:val="0"/>
          <w:numId w:val="43"/>
        </w:numPr>
      </w:pPr>
      <w:r w:rsidRPr="0078556F">
        <w:t>Setting personal development goals</w:t>
      </w:r>
    </w:p>
    <w:p w:rsidR="002934CE" w:rsidRPr="0078556F" w:rsidRDefault="008D6F06" w:rsidP="002934CE">
      <w:pPr>
        <w:pStyle w:val="ListParagraph"/>
        <w:numPr>
          <w:ilvl w:val="0"/>
          <w:numId w:val="43"/>
        </w:numPr>
      </w:pPr>
      <w:r w:rsidRPr="0078556F">
        <w:t>Going over the job description</w:t>
      </w:r>
    </w:p>
    <w:p w:rsidR="002934CE" w:rsidRPr="0078556F" w:rsidRDefault="008D6F06" w:rsidP="002934CE">
      <w:pPr>
        <w:pStyle w:val="ListParagraph"/>
        <w:numPr>
          <w:ilvl w:val="0"/>
          <w:numId w:val="43"/>
        </w:numPr>
      </w:pPr>
      <w:r w:rsidRPr="0078556F">
        <w:t>Lunch with the employee</w:t>
      </w:r>
    </w:p>
    <w:p w:rsidR="007C7BB7" w:rsidRPr="0078556F" w:rsidRDefault="008D6F06" w:rsidP="007C7BB7">
      <w:pPr>
        <w:ind w:left="720"/>
        <w:rPr>
          <w:color w:val="FF0000"/>
        </w:rPr>
      </w:pPr>
      <w:r w:rsidRPr="0078556F">
        <w:rPr>
          <w:color w:val="FF0000"/>
        </w:rPr>
        <w:t xml:space="preserve">It is </w:t>
      </w:r>
      <w:proofErr w:type="gramStart"/>
      <w:r w:rsidRPr="0078556F">
        <w:rPr>
          <w:color w:val="FF0000"/>
        </w:rPr>
        <w:t>key</w:t>
      </w:r>
      <w:proofErr w:type="gramEnd"/>
      <w:r w:rsidRPr="0078556F">
        <w:rPr>
          <w:color w:val="FF0000"/>
        </w:rPr>
        <w:t xml:space="preserve"> to check in regularly with the employee in the first month. </w:t>
      </w:r>
      <w:r w:rsidR="0078556F" w:rsidRPr="0078556F">
        <w:rPr>
          <w:color w:val="FF0000"/>
        </w:rPr>
        <w:t>Millennials</w:t>
      </w:r>
      <w:r w:rsidRPr="0078556F">
        <w:rPr>
          <w:color w:val="FF0000"/>
        </w:rPr>
        <w:t xml:space="preserve"> are used to lots of interaction and feedback, and providing this in the first month can increase retention.</w:t>
      </w:r>
    </w:p>
    <w:p w:rsidR="002934CE" w:rsidRPr="0078556F" w:rsidRDefault="00E7432C" w:rsidP="00F83787">
      <w:pPr>
        <w:numPr>
          <w:ilvl w:val="0"/>
          <w:numId w:val="37"/>
        </w:numPr>
      </w:pPr>
      <w:r w:rsidRPr="0078556F">
        <w:t xml:space="preserve">Why is a first month checklist especially important with </w:t>
      </w:r>
      <w:proofErr w:type="gramStart"/>
      <w:r w:rsidR="00100D9A" w:rsidRPr="0078556F">
        <w:t>Millennial</w:t>
      </w:r>
      <w:proofErr w:type="gramEnd"/>
      <w:r w:rsidRPr="0078556F">
        <w:t xml:space="preserve"> employees?</w:t>
      </w:r>
    </w:p>
    <w:p w:rsidR="002934CE" w:rsidRPr="0078556F" w:rsidRDefault="00E7432C" w:rsidP="002934CE">
      <w:pPr>
        <w:pStyle w:val="ListParagraph"/>
        <w:numPr>
          <w:ilvl w:val="0"/>
          <w:numId w:val="44"/>
        </w:numPr>
      </w:pPr>
      <w:r w:rsidRPr="0078556F">
        <w:t>They are slow learners</w:t>
      </w:r>
    </w:p>
    <w:p w:rsidR="002934CE" w:rsidRPr="0078556F" w:rsidRDefault="00E7432C" w:rsidP="002934CE">
      <w:pPr>
        <w:pStyle w:val="ListParagraph"/>
        <w:numPr>
          <w:ilvl w:val="0"/>
          <w:numId w:val="44"/>
        </w:numPr>
      </w:pPr>
      <w:r w:rsidRPr="0078556F">
        <w:t>They need constant supervision</w:t>
      </w:r>
    </w:p>
    <w:p w:rsidR="002934CE" w:rsidRPr="0078556F" w:rsidRDefault="00E7432C" w:rsidP="002934CE">
      <w:pPr>
        <w:pStyle w:val="ListParagraph"/>
        <w:numPr>
          <w:ilvl w:val="0"/>
          <w:numId w:val="44"/>
        </w:numPr>
        <w:rPr>
          <w:color w:val="FF0000"/>
        </w:rPr>
      </w:pPr>
      <w:r w:rsidRPr="0078556F">
        <w:rPr>
          <w:color w:val="FF0000"/>
        </w:rPr>
        <w:t>They thrive on feedback and may feel more invested in with frequent check ins</w:t>
      </w:r>
    </w:p>
    <w:p w:rsidR="002934CE" w:rsidRPr="0078556F" w:rsidRDefault="00E7432C" w:rsidP="002934CE">
      <w:pPr>
        <w:pStyle w:val="ListParagraph"/>
        <w:numPr>
          <w:ilvl w:val="0"/>
          <w:numId w:val="44"/>
        </w:numPr>
      </w:pPr>
      <w:r w:rsidRPr="0078556F">
        <w:t>They are afraid to ask questions</w:t>
      </w:r>
    </w:p>
    <w:p w:rsidR="002934CE" w:rsidRPr="0078556F" w:rsidRDefault="0078556F" w:rsidP="002934CE">
      <w:pPr>
        <w:ind w:left="720"/>
        <w:rPr>
          <w:color w:val="FF0000"/>
        </w:rPr>
      </w:pPr>
      <w:r w:rsidRPr="0078556F">
        <w:rPr>
          <w:color w:val="FF0000"/>
        </w:rPr>
        <w:t>Millennials</w:t>
      </w:r>
      <w:r w:rsidR="00E7432C" w:rsidRPr="0078556F">
        <w:rPr>
          <w:color w:val="FF0000"/>
        </w:rPr>
        <w:t xml:space="preserve"> thrive on feedback, and also benefit from feeling invested in. A First Month checklist provides opportunities for feedback and investiture, which can increase retention of </w:t>
      </w:r>
      <w:proofErr w:type="gramStart"/>
      <w:r w:rsidR="00100D9A" w:rsidRPr="0078556F">
        <w:rPr>
          <w:color w:val="FF0000"/>
        </w:rPr>
        <w:t>Millennial</w:t>
      </w:r>
      <w:proofErr w:type="gramEnd"/>
      <w:r w:rsidR="00E7432C" w:rsidRPr="0078556F">
        <w:rPr>
          <w:color w:val="FF0000"/>
        </w:rPr>
        <w:t xml:space="preserve"> employees</w:t>
      </w:r>
      <w:r w:rsidR="0041720D">
        <w:rPr>
          <w:color w:val="FF0000"/>
        </w:rPr>
        <w:t>.</w:t>
      </w:r>
    </w:p>
    <w:p w:rsidR="00E7432C" w:rsidRPr="0078556F" w:rsidRDefault="00E7432C" w:rsidP="002934CE">
      <w:pPr>
        <w:ind w:left="720"/>
        <w:rPr>
          <w:color w:val="FF0000"/>
        </w:rPr>
      </w:pPr>
    </w:p>
    <w:p w:rsidR="00E7432C" w:rsidRPr="0078556F" w:rsidRDefault="00E7432C" w:rsidP="002934CE">
      <w:pPr>
        <w:ind w:left="720"/>
        <w:rPr>
          <w:color w:val="FF0000"/>
        </w:rPr>
      </w:pPr>
    </w:p>
    <w:p w:rsidR="002934CE" w:rsidRPr="0078556F" w:rsidRDefault="00E7432C" w:rsidP="002934CE">
      <w:pPr>
        <w:numPr>
          <w:ilvl w:val="0"/>
          <w:numId w:val="37"/>
        </w:numPr>
      </w:pPr>
      <w:r w:rsidRPr="0078556F">
        <w:lastRenderedPageBreak/>
        <w:t>Which of the following best describes how Luis felt after his first days on the job?</w:t>
      </w:r>
    </w:p>
    <w:p w:rsidR="002934CE" w:rsidRPr="0078556F" w:rsidRDefault="00E7432C" w:rsidP="002934CE">
      <w:pPr>
        <w:pStyle w:val="ListParagraph"/>
        <w:numPr>
          <w:ilvl w:val="0"/>
          <w:numId w:val="45"/>
        </w:numPr>
      </w:pPr>
      <w:r w:rsidRPr="0078556F">
        <w:t>Ignored</w:t>
      </w:r>
    </w:p>
    <w:p w:rsidR="002934CE" w:rsidRPr="0078556F" w:rsidRDefault="00E7432C" w:rsidP="002934CE">
      <w:pPr>
        <w:pStyle w:val="ListParagraph"/>
        <w:numPr>
          <w:ilvl w:val="0"/>
          <w:numId w:val="45"/>
        </w:numPr>
        <w:rPr>
          <w:color w:val="FF0000"/>
        </w:rPr>
      </w:pPr>
      <w:r w:rsidRPr="0078556F">
        <w:rPr>
          <w:color w:val="FF0000"/>
        </w:rPr>
        <w:t>Invested in</w:t>
      </w:r>
    </w:p>
    <w:p w:rsidR="002178C1" w:rsidRPr="0078556F" w:rsidRDefault="00E7432C" w:rsidP="002934CE">
      <w:pPr>
        <w:pStyle w:val="ListParagraph"/>
        <w:numPr>
          <w:ilvl w:val="0"/>
          <w:numId w:val="45"/>
        </w:numPr>
      </w:pPr>
      <w:r w:rsidRPr="0078556F">
        <w:t>Overlooked</w:t>
      </w:r>
    </w:p>
    <w:p w:rsidR="002934CE" w:rsidRPr="0078556F" w:rsidRDefault="00E7432C" w:rsidP="002934CE">
      <w:pPr>
        <w:pStyle w:val="ListParagraph"/>
        <w:numPr>
          <w:ilvl w:val="0"/>
          <w:numId w:val="45"/>
        </w:numPr>
      </w:pPr>
      <w:r w:rsidRPr="0078556F">
        <w:t>Anxious</w:t>
      </w:r>
    </w:p>
    <w:p w:rsidR="002934CE" w:rsidRPr="0078556F" w:rsidRDefault="00E7432C" w:rsidP="002934CE">
      <w:pPr>
        <w:ind w:left="720"/>
        <w:rPr>
          <w:color w:val="FF0000"/>
        </w:rPr>
      </w:pPr>
      <w:r w:rsidRPr="0078556F">
        <w:rPr>
          <w:color w:val="FF0000"/>
        </w:rPr>
        <w:t xml:space="preserve">Because his manager used checklists from pre-arrival through the first week on the job, Luis felt invested in by the organization. The onboarding process helped to bring him into the organization smoothly and in a way that addressed his needs as a </w:t>
      </w:r>
      <w:r w:rsidR="00100D9A" w:rsidRPr="0078556F">
        <w:rPr>
          <w:color w:val="FF0000"/>
        </w:rPr>
        <w:t>Millennial</w:t>
      </w:r>
      <w:r w:rsidRPr="0078556F">
        <w:rPr>
          <w:color w:val="FF0000"/>
        </w:rPr>
        <w:t>.</w:t>
      </w:r>
    </w:p>
    <w:p w:rsidR="002934CE" w:rsidRPr="0078556F" w:rsidRDefault="00E7432C" w:rsidP="002934CE">
      <w:pPr>
        <w:numPr>
          <w:ilvl w:val="0"/>
          <w:numId w:val="37"/>
        </w:numPr>
      </w:pPr>
      <w:r w:rsidRPr="0078556F">
        <w:t>Why do you think Luis’s manager contacted him via email?</w:t>
      </w:r>
    </w:p>
    <w:p w:rsidR="002934CE" w:rsidRPr="0078556F" w:rsidRDefault="00E7432C" w:rsidP="002934CE">
      <w:pPr>
        <w:pStyle w:val="ListParagraph"/>
        <w:numPr>
          <w:ilvl w:val="0"/>
          <w:numId w:val="46"/>
        </w:numPr>
      </w:pPr>
      <w:r w:rsidRPr="0078556F">
        <w:t>It is easier than being on the phone</w:t>
      </w:r>
    </w:p>
    <w:p w:rsidR="002934CE" w:rsidRPr="0078556F" w:rsidRDefault="00E7432C" w:rsidP="002934CE">
      <w:pPr>
        <w:pStyle w:val="ListParagraph"/>
        <w:numPr>
          <w:ilvl w:val="0"/>
          <w:numId w:val="46"/>
        </w:numPr>
      </w:pPr>
      <w:r w:rsidRPr="0078556F">
        <w:t>The manager was too lazy to call</w:t>
      </w:r>
    </w:p>
    <w:p w:rsidR="002934CE" w:rsidRPr="0078556F" w:rsidRDefault="00E7432C" w:rsidP="002934CE">
      <w:pPr>
        <w:pStyle w:val="ListParagraph"/>
        <w:numPr>
          <w:ilvl w:val="0"/>
          <w:numId w:val="46"/>
        </w:numPr>
      </w:pPr>
      <w:r w:rsidRPr="0078556F">
        <w:t>Email is more concise</w:t>
      </w:r>
    </w:p>
    <w:p w:rsidR="002934CE" w:rsidRPr="0078556F" w:rsidRDefault="0078556F" w:rsidP="002934CE">
      <w:pPr>
        <w:pStyle w:val="ListParagraph"/>
        <w:numPr>
          <w:ilvl w:val="0"/>
          <w:numId w:val="46"/>
        </w:numPr>
        <w:rPr>
          <w:color w:val="FF0000"/>
        </w:rPr>
      </w:pPr>
      <w:r w:rsidRPr="0078556F">
        <w:rPr>
          <w:color w:val="FF0000"/>
        </w:rPr>
        <w:t>Millennials</w:t>
      </w:r>
      <w:r w:rsidR="00E7432C" w:rsidRPr="0078556F">
        <w:rPr>
          <w:color w:val="FF0000"/>
        </w:rPr>
        <w:t xml:space="preserve"> often prefer to interact via email than over the phone, due to their tech-savvy nature</w:t>
      </w:r>
    </w:p>
    <w:p w:rsidR="002934CE" w:rsidRPr="0078556F" w:rsidRDefault="0078556F" w:rsidP="002934CE">
      <w:pPr>
        <w:ind w:left="720"/>
        <w:rPr>
          <w:color w:val="FF0000"/>
        </w:rPr>
      </w:pPr>
      <w:r w:rsidRPr="0078556F">
        <w:rPr>
          <w:color w:val="FF0000"/>
        </w:rPr>
        <w:t>Millennials</w:t>
      </w:r>
      <w:r w:rsidR="00E7432C" w:rsidRPr="0078556F">
        <w:rPr>
          <w:color w:val="FF0000"/>
        </w:rPr>
        <w:t xml:space="preserve"> often prefer to interact via email than over the phone. Luis’s manager was aware of this preference and used it in the pre-arrival phase.</w:t>
      </w:r>
    </w:p>
    <w:p w:rsidR="00B45CE0" w:rsidRPr="0078556F" w:rsidRDefault="00381A27" w:rsidP="001840D1">
      <w:pPr>
        <w:pStyle w:val="Heading1"/>
      </w:pPr>
      <w:r w:rsidRPr="0078556F">
        <w:br w:type="page"/>
      </w:r>
    </w:p>
    <w:bookmarkStart w:id="46" w:name="_Toc384299062"/>
    <w:p w:rsidR="007A796B" w:rsidRPr="0078556F" w:rsidRDefault="002A5E57" w:rsidP="001840D1">
      <w:pPr>
        <w:pStyle w:val="Heading1"/>
        <w:rPr>
          <w:lang w:eastAsia="zh-TW"/>
        </w:rPr>
      </w:pPr>
      <w:r w:rsidRPr="0078556F">
        <w:rPr>
          <w:noProof/>
          <w:lang w:bidi="ar-SA"/>
        </w:rPr>
        <w:lastRenderedPageBreak/>
        <mc:AlternateContent>
          <mc:Choice Requires="wps">
            <w:drawing>
              <wp:anchor distT="91440" distB="91440" distL="114300" distR="114300" simplePos="0" relativeHeight="251661824" behindDoc="0" locked="0" layoutInCell="0" allowOverlap="1" wp14:anchorId="7D07C237" wp14:editId="2DB2C3A6">
                <wp:simplePos x="0" y="0"/>
                <wp:positionH relativeFrom="page">
                  <wp:posOffset>-161925</wp:posOffset>
                </wp:positionH>
                <wp:positionV relativeFrom="page">
                  <wp:posOffset>0</wp:posOffset>
                </wp:positionV>
                <wp:extent cx="8084185" cy="167640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7640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Treat employees like partners, and they act like partners.</w:t>
                            </w:r>
                          </w:p>
                          <w:p w:rsidR="00164446" w:rsidRPr="00E31E18"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Fred Allen</w:t>
                            </w:r>
                          </w:p>
                          <w:p w:rsidR="00164446" w:rsidRPr="003B6C98" w:rsidRDefault="00164446"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2.75pt;margin-top:0;width:636.55pt;height:132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" o:allowincell="f" stroked="f">
                <v:fill color2="#7f7f7f [1612]" focus="100%" type="gradient"/>
                <v:textbox inset="4in,54pt,1in,0">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Treat employees like partners, and they act like partners.</w:t>
                      </w:r>
                    </w:p>
                    <w:p w:rsidR="00164446" w:rsidRPr="00E31E18"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Fred Allen</w:t>
                      </w:r>
                    </w:p>
                    <w:p w:rsidR="00164446" w:rsidRPr="003B6C98" w:rsidRDefault="00164446"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78556F">
        <w:rPr>
          <w:lang w:eastAsia="zh-TW"/>
        </w:rPr>
        <w:t xml:space="preserve">Module Six: </w:t>
      </w:r>
      <w:r w:rsidR="00E7432C" w:rsidRPr="0078556F">
        <w:rPr>
          <w:lang w:eastAsia="zh-TW"/>
        </w:rPr>
        <w:t xml:space="preserve">Engaging the </w:t>
      </w:r>
      <w:r w:rsidR="0078556F" w:rsidRPr="0078556F">
        <w:rPr>
          <w:lang w:eastAsia="zh-TW"/>
        </w:rPr>
        <w:t>Millennial</w:t>
      </w:r>
      <w:r w:rsidR="00E7432C" w:rsidRPr="0078556F">
        <w:rPr>
          <w:lang w:eastAsia="zh-TW"/>
        </w:rPr>
        <w:t xml:space="preserve"> Employee</w:t>
      </w:r>
      <w:bookmarkEnd w:id="46"/>
    </w:p>
    <w:p w:rsidR="00381A27" w:rsidRDefault="007B1438" w:rsidP="007A796B">
      <w:r>
        <w:rPr>
          <w:noProof/>
          <w:lang w:bidi="ar-SA"/>
        </w:rPr>
        <w:drawing>
          <wp:anchor distT="0" distB="0" distL="114300" distR="114300" simplePos="0" relativeHeight="251694592" behindDoc="0" locked="0" layoutInCell="1" allowOverlap="1">
            <wp:simplePos x="0" y="0"/>
            <wp:positionH relativeFrom="margin">
              <wp:posOffset>21949</wp:posOffset>
            </wp:positionH>
            <wp:positionV relativeFrom="margin">
              <wp:posOffset>1462349</wp:posOffset>
            </wp:positionV>
            <wp:extent cx="1920240" cy="1948815"/>
            <wp:effectExtent l="0" t="0" r="3810" b="0"/>
            <wp:wrapSquare wrapText="bothSides"/>
            <wp:docPr id="78" name="Picture 78" descr="C:\Users\Darren\AppData\Local\Microsoft\Windows\Temporary Internet Files\Content.IE5\KIG6R9Q4\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KIG6R9Q4\MC900233020[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20240" cy="1948815"/>
                    </a:xfrm>
                    <a:prstGeom prst="rect">
                      <a:avLst/>
                    </a:prstGeom>
                    <a:noFill/>
                    <a:ln>
                      <a:noFill/>
                    </a:ln>
                  </pic:spPr>
                </pic:pic>
              </a:graphicData>
            </a:graphic>
          </wp:anchor>
        </w:drawing>
      </w:r>
      <w:r w:rsidR="00C437D8" w:rsidRPr="0078556F">
        <w:t xml:space="preserve">One of the most important things that a manager can do in the onboarding process is </w:t>
      </w:r>
      <w:r w:rsidRPr="0078556F">
        <w:t>engaging</w:t>
      </w:r>
      <w:r w:rsidR="00C437D8" w:rsidRPr="0078556F">
        <w:t xml:space="preserve"> the </w:t>
      </w:r>
      <w:r w:rsidR="0041720D" w:rsidRPr="0078556F">
        <w:t>millennial</w:t>
      </w:r>
      <w:r w:rsidR="00C437D8" w:rsidRPr="0078556F">
        <w:t xml:space="preserve"> employee. </w:t>
      </w:r>
      <w:r w:rsidR="0078556F" w:rsidRPr="0078556F">
        <w:t>Millennials</w:t>
      </w:r>
      <w:r w:rsidR="00C437D8" w:rsidRPr="0078556F">
        <w:t xml:space="preserve"> are interactive – they thrive when they can explore, do, and experience. Finding ways to engage </w:t>
      </w:r>
      <w:r w:rsidR="0078556F" w:rsidRPr="0078556F">
        <w:t>Millennials</w:t>
      </w:r>
      <w:r w:rsidR="00C437D8" w:rsidRPr="0078556F">
        <w:t xml:space="preserve"> throughout the onboarding process not only ensures that the process goes smoothly, but helps get them invested in the organization. An invested employee is an employee more likely to stay with the organization for the long run. </w:t>
      </w:r>
    </w:p>
    <w:p w:rsidR="007B1438" w:rsidRDefault="007B1438" w:rsidP="007A796B"/>
    <w:p w:rsidR="007B1438" w:rsidRPr="0078556F" w:rsidRDefault="007B1438" w:rsidP="007A796B"/>
    <w:p w:rsidR="002A5E57" w:rsidRPr="0078556F" w:rsidRDefault="002A5E57" w:rsidP="007A796B"/>
    <w:p w:rsidR="00CC07AB" w:rsidRPr="0078556F" w:rsidRDefault="00C437D8" w:rsidP="00CC07AB">
      <w:pPr>
        <w:pStyle w:val="Heading2"/>
      </w:pPr>
      <w:bookmarkStart w:id="47" w:name="_Toc384299063"/>
      <w:r w:rsidRPr="0078556F">
        <w:rPr>
          <w:lang w:bidi="ar-SA"/>
        </w:rPr>
        <w:t>Create an Informal Program</w:t>
      </w:r>
      <w:bookmarkEnd w:id="47"/>
    </w:p>
    <w:p w:rsidR="00CC07AB" w:rsidRPr="0078556F" w:rsidRDefault="00E15EEE" w:rsidP="004A559E">
      <w:r>
        <w:rPr>
          <w:noProof/>
          <w:lang w:bidi="ar-SA"/>
        </w:rPr>
        <w:drawing>
          <wp:anchor distT="0" distB="0" distL="114300" distR="114300" simplePos="0" relativeHeight="251695616" behindDoc="0" locked="0" layoutInCell="1" allowOverlap="1" wp14:anchorId="326B859A" wp14:editId="61F144B4">
            <wp:simplePos x="0" y="0"/>
            <wp:positionH relativeFrom="margin">
              <wp:posOffset>25400</wp:posOffset>
            </wp:positionH>
            <wp:positionV relativeFrom="margin">
              <wp:posOffset>4439920</wp:posOffset>
            </wp:positionV>
            <wp:extent cx="731520" cy="953770"/>
            <wp:effectExtent l="0" t="0" r="0" b="0"/>
            <wp:wrapSquare wrapText="bothSides"/>
            <wp:docPr id="80" name="Picture 80" descr="C:\Users\Darren\AppData\Local\Microsoft\Windows\Temporary Internet Files\Content.IE5\BUF3ILLB\MC9004399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BUF3ILLB\MC900439945[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3152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7D8" w:rsidRPr="0078556F">
        <w:t xml:space="preserve">As we learned in Module 4, </w:t>
      </w:r>
      <w:r w:rsidR="0078556F" w:rsidRPr="0078556F">
        <w:t>Millennials</w:t>
      </w:r>
      <w:r w:rsidR="00C437D8" w:rsidRPr="0078556F">
        <w:t xml:space="preserve"> are more likely to respond to an onboarding process that is informal and personalized than one that is formal and impersonal. </w:t>
      </w:r>
      <w:r w:rsidR="007B1438" w:rsidRPr="0078556F">
        <w:t xml:space="preserve">Leveraging </w:t>
      </w:r>
      <w:r w:rsidR="007B1438">
        <w:t xml:space="preserve">a </w:t>
      </w:r>
      <w:r w:rsidR="007B1438" w:rsidRPr="0078556F">
        <w:t>Millennial</w:t>
      </w:r>
      <w:r w:rsidR="007B1438">
        <w:t xml:space="preserve"> new hires</w:t>
      </w:r>
      <w:r w:rsidR="00C437D8" w:rsidRPr="0078556F">
        <w:t xml:space="preserve"> preference for tech</w:t>
      </w:r>
      <w:r w:rsidR="007B1438">
        <w:t xml:space="preserve">nology, multitasking, </w:t>
      </w:r>
      <w:r w:rsidR="00C437D8" w:rsidRPr="0078556F">
        <w:t>collaboration, and for exploration when creating your onboarding program is key</w:t>
      </w:r>
      <w:r w:rsidR="007B1438">
        <w:t xml:space="preserve"> to its success.</w:t>
      </w:r>
      <w:r w:rsidR="00C437D8" w:rsidRPr="0078556F">
        <w:t xml:space="preserve"> </w:t>
      </w:r>
      <w:r w:rsidR="0078556F" w:rsidRPr="0078556F">
        <w:t>Millennials</w:t>
      </w:r>
      <w:r w:rsidR="00C437D8" w:rsidRPr="0078556F">
        <w:t xml:space="preserve"> are likely to become quickly bored with day-long, lecture-style orientation </w:t>
      </w:r>
      <w:r w:rsidR="007B1438" w:rsidRPr="0078556F">
        <w:t>sessions,</w:t>
      </w:r>
      <w:r w:rsidR="00C437D8" w:rsidRPr="0078556F">
        <w:t xml:space="preserve"> or onboarding activities where they have little interaction with others. Coupled with their shorter attention spans, these impersonal approaches may leave </w:t>
      </w:r>
      <w:r w:rsidR="0078556F" w:rsidRPr="0078556F">
        <w:t>Millennials</w:t>
      </w:r>
      <w:r w:rsidR="00C437D8" w:rsidRPr="0078556F">
        <w:t xml:space="preserve"> feeling disengaged. </w:t>
      </w:r>
    </w:p>
    <w:p w:rsidR="00C437D8" w:rsidRPr="0078556F" w:rsidRDefault="00C437D8" w:rsidP="004A559E">
      <w:r w:rsidRPr="0078556F">
        <w:t xml:space="preserve">Some ideas for creating an informal onboarding program that will engage </w:t>
      </w:r>
      <w:r w:rsidR="0078556F" w:rsidRPr="0078556F">
        <w:t>Millennials</w:t>
      </w:r>
      <w:r w:rsidRPr="0078556F">
        <w:t xml:space="preserve"> include:</w:t>
      </w:r>
    </w:p>
    <w:p w:rsidR="00C437D8" w:rsidRPr="0078556F" w:rsidRDefault="00C437D8" w:rsidP="00AD15F0">
      <w:pPr>
        <w:pStyle w:val="ListParagraph"/>
        <w:numPr>
          <w:ilvl w:val="0"/>
          <w:numId w:val="125"/>
        </w:numPr>
      </w:pPr>
      <w:r w:rsidRPr="0078556F">
        <w:t>Use technology like videos, podcasts, or webinars in place of lectures or meetings</w:t>
      </w:r>
    </w:p>
    <w:p w:rsidR="00C437D8" w:rsidRPr="0078556F" w:rsidRDefault="00C437D8" w:rsidP="00AD15F0">
      <w:pPr>
        <w:pStyle w:val="ListParagraph"/>
        <w:numPr>
          <w:ilvl w:val="0"/>
          <w:numId w:val="125"/>
        </w:numPr>
      </w:pPr>
      <w:r w:rsidRPr="0078556F">
        <w:t xml:space="preserve">Meet with employees one on one or in small groups </w:t>
      </w:r>
    </w:p>
    <w:p w:rsidR="00C437D8" w:rsidRPr="0078556F" w:rsidRDefault="00C437D8" w:rsidP="00AD15F0">
      <w:pPr>
        <w:pStyle w:val="ListParagraph"/>
        <w:numPr>
          <w:ilvl w:val="0"/>
          <w:numId w:val="125"/>
        </w:numPr>
      </w:pPr>
      <w:r w:rsidRPr="0078556F">
        <w:t>Use a mix of activities and break the onboarding process into chunks</w:t>
      </w:r>
    </w:p>
    <w:p w:rsidR="00C437D8" w:rsidRPr="0078556F" w:rsidRDefault="00C437D8" w:rsidP="00AD15F0">
      <w:pPr>
        <w:pStyle w:val="ListParagraph"/>
        <w:numPr>
          <w:ilvl w:val="0"/>
          <w:numId w:val="125"/>
        </w:numPr>
      </w:pPr>
      <w:r w:rsidRPr="0078556F">
        <w:t>Allow for some exploratory, unstructured time if possible</w:t>
      </w:r>
    </w:p>
    <w:p w:rsidR="002A5E57" w:rsidRPr="0078556F" w:rsidRDefault="002A5E57" w:rsidP="002A5E5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DC4EB6"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Topic Objective</w:t>
            </w:r>
          </w:p>
        </w:tc>
        <w:tc>
          <w:tcPr>
            <w:tcW w:w="7128" w:type="dxa"/>
            <w:shd w:val="clear" w:color="auto" w:fill="D9D9D9" w:themeFill="background1" w:themeFillShade="D9"/>
            <w:vAlign w:val="center"/>
          </w:tcPr>
          <w:p w:rsidR="00CC07AB" w:rsidRPr="0078556F" w:rsidRDefault="00C437D8" w:rsidP="007A0510">
            <w:pPr>
              <w:rPr>
                <w:color w:val="000000" w:themeColor="text1"/>
              </w:rPr>
            </w:pPr>
            <w:r w:rsidRPr="0078556F">
              <w:rPr>
                <w:color w:val="000000" w:themeColor="text1"/>
              </w:rPr>
              <w:t>Introduce informal onboarding processes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135741" w:rsidRPr="0078556F" w:rsidRDefault="00C437D8" w:rsidP="00CC07AB">
            <w:pPr>
              <w:rPr>
                <w:b/>
                <w:color w:val="000000" w:themeColor="text1"/>
              </w:rPr>
            </w:pPr>
            <w:r w:rsidRPr="0078556F">
              <w:rPr>
                <w:b/>
                <w:color w:val="000000" w:themeColor="text1"/>
              </w:rPr>
              <w:t>Informal onboarding processes</w:t>
            </w:r>
          </w:p>
          <w:p w:rsidR="00CC07AB" w:rsidRPr="0078556F" w:rsidRDefault="00C437D8" w:rsidP="007A0510">
            <w:pPr>
              <w:rPr>
                <w:color w:val="000000" w:themeColor="text1"/>
              </w:rPr>
            </w:pPr>
            <w:r w:rsidRPr="0078556F">
              <w:rPr>
                <w:color w:val="000000" w:themeColor="text1"/>
              </w:rPr>
              <w:t>Discuss ways to make the onboarding process less formal</w:t>
            </w:r>
            <w:r w:rsidR="00214D2D"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A0510" w:rsidP="006D7839">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DA2FC6"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C437D8" w:rsidP="00EF47BA">
            <w:pPr>
              <w:rPr>
                <w:color w:val="000000" w:themeColor="text1"/>
              </w:rPr>
            </w:pPr>
            <w:r w:rsidRPr="0078556F">
              <w:rPr>
                <w:color w:val="000000" w:themeColor="text1"/>
              </w:rPr>
              <w:t>Have the class generate a list of formal onboarding activities they use of have experienced. Then brainstorm ways to make the process more informal while still accomplishing the goals of onboarding.</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135741"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135741"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C437D8" w:rsidP="00C542A7">
            <w:pPr>
              <w:rPr>
                <w:color w:val="000000" w:themeColor="text1"/>
              </w:rPr>
            </w:pPr>
            <w:r w:rsidRPr="0078556F">
              <w:rPr>
                <w:color w:val="000000" w:themeColor="text1"/>
              </w:rPr>
              <w:t>How can we make the onboarding process less formal and more personal?</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C437D8" w:rsidP="00CC07AB">
      <w:pPr>
        <w:pStyle w:val="Heading2"/>
      </w:pPr>
      <w:bookmarkStart w:id="48" w:name="_Toc384299064"/>
      <w:r w:rsidRPr="0078556F">
        <w:t>Engage Employees One on One</w:t>
      </w:r>
      <w:bookmarkEnd w:id="48"/>
    </w:p>
    <w:p w:rsidR="00CC07AB" w:rsidRPr="0078556F" w:rsidRDefault="0067165F" w:rsidP="00B67343">
      <w:r>
        <w:rPr>
          <w:noProof/>
          <w:lang w:bidi="ar-SA"/>
        </w:rPr>
        <w:drawing>
          <wp:anchor distT="0" distB="0" distL="114300" distR="114300" simplePos="0" relativeHeight="251696640" behindDoc="0" locked="0" layoutInCell="1" allowOverlap="1">
            <wp:simplePos x="0" y="0"/>
            <wp:positionH relativeFrom="margin">
              <wp:posOffset>-1905</wp:posOffset>
            </wp:positionH>
            <wp:positionV relativeFrom="margin">
              <wp:posOffset>4046855</wp:posOffset>
            </wp:positionV>
            <wp:extent cx="1828800" cy="1003935"/>
            <wp:effectExtent l="0" t="0" r="0" b="5715"/>
            <wp:wrapSquare wrapText="bothSides"/>
            <wp:docPr id="81" name="Picture 81" descr="C:\Users\Darren\AppData\Local\Microsoft\Windows\Temporary Internet Files\Content.IE5\X3YWEB9O\MP900442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X3YWEB9O\MP900442176[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0424" t="13099" r="9577" b="20985"/>
                    <a:stretch/>
                  </pic:blipFill>
                  <pic:spPr bwMode="auto">
                    <a:xfrm>
                      <a:off x="0" y="0"/>
                      <a:ext cx="1828800" cy="1003935"/>
                    </a:xfrm>
                    <a:prstGeom prst="rect">
                      <a:avLst/>
                    </a:prstGeom>
                    <a:noFill/>
                    <a:ln>
                      <a:noFill/>
                    </a:ln>
                    <a:extLst>
                      <a:ext uri="{53640926-AAD7-44D8-BBD7-CCE9431645EC}">
                        <a14:shadowObscured xmlns:a14="http://schemas.microsoft.com/office/drawing/2010/main"/>
                      </a:ext>
                    </a:extLst>
                  </pic:spPr>
                </pic:pic>
              </a:graphicData>
            </a:graphic>
          </wp:anchor>
        </w:drawing>
      </w:r>
      <w:r w:rsidR="0078556F" w:rsidRPr="0078556F">
        <w:t>Millennials</w:t>
      </w:r>
      <w:r w:rsidR="00C437D8" w:rsidRPr="0078556F">
        <w:t xml:space="preserve"> are accustomed to a high degree of interaction with their mentors, supervisors, and other important people in their lives. They also thrive on collaboration and feedback. Taking time to engage </w:t>
      </w:r>
      <w:proofErr w:type="gramStart"/>
      <w:r w:rsidR="00C437D8" w:rsidRPr="0078556F">
        <w:t>employees</w:t>
      </w:r>
      <w:proofErr w:type="gramEnd"/>
      <w:r w:rsidR="00C437D8" w:rsidRPr="0078556F">
        <w:t xml:space="preserve"> one on one throughout the onboarding process, from arrival through the first 90 or 180 days, provides them with the interaction and feedback they need to feel comfortable and competent. One on one </w:t>
      </w:r>
      <w:r w:rsidR="00E15EEE" w:rsidRPr="0078556F">
        <w:t>interaction</w:t>
      </w:r>
      <w:r w:rsidR="00C437D8" w:rsidRPr="0078556F">
        <w:t xml:space="preserve"> with </w:t>
      </w:r>
      <w:r w:rsidR="00E15EEE" w:rsidRPr="0078556F">
        <w:t>millennial</w:t>
      </w:r>
      <w:r w:rsidR="00C437D8" w:rsidRPr="0078556F">
        <w:t xml:space="preserve"> employees need not always be formal; simply taking the time to check in or have a brief chat helps to engage them. During onboarding, engaging </w:t>
      </w:r>
      <w:r w:rsidR="0078556F" w:rsidRPr="0078556F">
        <w:t>Millennials</w:t>
      </w:r>
      <w:r w:rsidR="00C437D8" w:rsidRPr="0078556F">
        <w:t xml:space="preserve"> one on one instead of in large group settings is a good strategy, as it provides the sense of investment and the opportunity for meaningful feedback and interaction.</w:t>
      </w:r>
    </w:p>
    <w:p w:rsidR="002A5E57" w:rsidRPr="0078556F" w:rsidRDefault="002A5E57" w:rsidP="00B6734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D424A9" w:rsidRPr="0078556F">
              <w:rPr>
                <w:b/>
                <w:bCs/>
                <w:color w:val="000000" w:themeColor="text1"/>
              </w:rPr>
              <w:t xml:space="preserve"> </w:t>
            </w:r>
            <w:r w:rsidR="008075FB"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3C44C0" w:rsidP="00B67343">
            <w:pPr>
              <w:rPr>
                <w:color w:val="000000" w:themeColor="text1"/>
              </w:rPr>
            </w:pPr>
            <w:r w:rsidRPr="0078556F">
              <w:rPr>
                <w:color w:val="000000" w:themeColor="text1"/>
              </w:rPr>
              <w:t xml:space="preserve">Introduce </w:t>
            </w:r>
            <w:r w:rsidR="00B67343" w:rsidRPr="0078556F">
              <w:rPr>
                <w:color w:val="000000" w:themeColor="text1"/>
              </w:rPr>
              <w:t>engaging employees one on one</w:t>
            </w:r>
            <w:r w:rsidRPr="0078556F">
              <w:rPr>
                <w:color w:val="000000" w:themeColor="text1"/>
              </w:rPr>
              <w:t xml:space="preserve">. </w:t>
            </w:r>
            <w:r w:rsidR="000A79CC" w:rsidRPr="0078556F">
              <w:rPr>
                <w:color w:val="000000" w:themeColor="text1"/>
              </w:rPr>
              <w:t xml:space="preserve"> </w:t>
            </w:r>
            <w:r w:rsidR="00703E5B"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64C5C" w:rsidRPr="0078556F" w:rsidRDefault="00B67343" w:rsidP="00CC07AB">
            <w:pPr>
              <w:rPr>
                <w:b/>
                <w:color w:val="000000" w:themeColor="text1"/>
              </w:rPr>
            </w:pPr>
            <w:r w:rsidRPr="0078556F">
              <w:rPr>
                <w:b/>
                <w:color w:val="000000" w:themeColor="text1"/>
              </w:rPr>
              <w:t>Engaging Employees One on One</w:t>
            </w:r>
          </w:p>
          <w:p w:rsidR="00CC07AB" w:rsidRPr="0078556F" w:rsidRDefault="003C44C0" w:rsidP="00B67343">
            <w:pPr>
              <w:rPr>
                <w:color w:val="000000" w:themeColor="text1"/>
              </w:rPr>
            </w:pPr>
            <w:r w:rsidRPr="0078556F">
              <w:rPr>
                <w:color w:val="000000" w:themeColor="text1"/>
              </w:rPr>
              <w:t xml:space="preserve">Consider </w:t>
            </w:r>
            <w:r w:rsidR="00B67343" w:rsidRPr="0078556F">
              <w:rPr>
                <w:color w:val="000000" w:themeColor="text1"/>
              </w:rPr>
              <w:t>ways to engage employees one on one</w:t>
            </w:r>
            <w:r w:rsidRPr="0078556F">
              <w:rPr>
                <w:color w:val="000000" w:themeColor="text1"/>
              </w:rPr>
              <w:t xml:space="preserve">. </w:t>
            </w:r>
            <w:r w:rsidR="00932B06"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51E2C" w:rsidP="00B67343">
            <w:pPr>
              <w:rPr>
                <w:b/>
                <w:bCs/>
                <w:color w:val="000000" w:themeColor="text1"/>
              </w:rPr>
            </w:pPr>
            <w:r>
              <w:rPr>
                <w:b/>
                <w:bCs/>
                <w:color w:val="000000" w:themeColor="text1"/>
              </w:rPr>
              <w:t>06-</w:t>
            </w:r>
            <w:r w:rsidR="00B67343" w:rsidRPr="0078556F">
              <w:rPr>
                <w:b/>
                <w:bCs/>
                <w:color w:val="000000" w:themeColor="text1"/>
              </w:rPr>
              <w:t>Engaging Employees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Planning Checklist</w:t>
            </w:r>
          </w:p>
        </w:tc>
        <w:tc>
          <w:tcPr>
            <w:tcW w:w="7128" w:type="dxa"/>
            <w:tcBorders>
              <w:bottom w:val="single" w:sz="4" w:space="0" w:color="1F497D"/>
            </w:tcBorders>
            <w:vAlign w:val="center"/>
          </w:tcPr>
          <w:p w:rsidR="00CC07AB" w:rsidRPr="0078556F" w:rsidRDefault="003C44C0" w:rsidP="000A79CC">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A41962" w:rsidP="00276CD0">
            <w:pPr>
              <w:rPr>
                <w:color w:val="000000" w:themeColor="text1"/>
              </w:rPr>
            </w:pPr>
            <w:r w:rsidRPr="0078556F">
              <w:rPr>
                <w:color w:val="000000" w:themeColor="text1"/>
              </w:rPr>
              <w:t>Complete the worksheet individually and share your answers with the rest of the class.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C72A02"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C72A02"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B67343" w:rsidP="00A41962">
            <w:pPr>
              <w:rPr>
                <w:color w:val="000000" w:themeColor="text1"/>
              </w:rPr>
            </w:pPr>
            <w:r w:rsidRPr="0078556F">
              <w:rPr>
                <w:color w:val="000000" w:themeColor="text1"/>
              </w:rPr>
              <w:t>How can we engage employees one on one throughout onboarding?</w:t>
            </w:r>
          </w:p>
        </w:tc>
      </w:tr>
    </w:tbl>
    <w:p w:rsidR="00CC07AB" w:rsidRPr="0078556F" w:rsidRDefault="00CC07AB" w:rsidP="00CC07AB"/>
    <w:p w:rsidR="00B7319C" w:rsidRPr="0078556F" w:rsidRDefault="00B67343" w:rsidP="00B7319C">
      <w:pPr>
        <w:pStyle w:val="Heading2"/>
      </w:pPr>
      <w:bookmarkStart w:id="49" w:name="_Toc384299065"/>
      <w:r w:rsidRPr="0078556F">
        <w:t>The Role of Human Resources</w:t>
      </w:r>
      <w:bookmarkEnd w:id="49"/>
    </w:p>
    <w:p w:rsidR="000D2903" w:rsidRPr="0078556F" w:rsidRDefault="006C6833" w:rsidP="00003F57">
      <w:r>
        <w:rPr>
          <w:noProof/>
          <w:lang w:bidi="ar-SA"/>
        </w:rPr>
        <w:drawing>
          <wp:anchor distT="0" distB="0" distL="114300" distR="114300" simplePos="0" relativeHeight="251697664" behindDoc="0" locked="0" layoutInCell="1" allowOverlap="1" wp14:anchorId="605703CF" wp14:editId="053A12BD">
            <wp:simplePos x="0" y="0"/>
            <wp:positionH relativeFrom="margin">
              <wp:posOffset>25400</wp:posOffset>
            </wp:positionH>
            <wp:positionV relativeFrom="margin">
              <wp:posOffset>2540000</wp:posOffset>
            </wp:positionV>
            <wp:extent cx="1005840" cy="1000760"/>
            <wp:effectExtent l="0" t="0" r="3810" b="8890"/>
            <wp:wrapSquare wrapText="bothSides"/>
            <wp:docPr id="6" name="Picture 6" descr="C:\Users\Darren\AppData\Local\Microsoft\Windows\Temporary Internet Files\Content.IE5\EUNLYIRK\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EUNLYIRK\MC900432495[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5840" cy="1000760"/>
                    </a:xfrm>
                    <a:prstGeom prst="rect">
                      <a:avLst/>
                    </a:prstGeom>
                    <a:noFill/>
                    <a:ln>
                      <a:noFill/>
                    </a:ln>
                  </pic:spPr>
                </pic:pic>
              </a:graphicData>
            </a:graphic>
          </wp:anchor>
        </w:drawing>
      </w:r>
      <w:r w:rsidR="00B67343" w:rsidRPr="0078556F">
        <w:t xml:space="preserve">Human Resources </w:t>
      </w:r>
      <w:r w:rsidR="00ED3AAC" w:rsidRPr="0078556F">
        <w:t>play</w:t>
      </w:r>
      <w:r w:rsidR="00B67343" w:rsidRPr="0078556F">
        <w:t xml:space="preserve"> an important role in onboarding and retaining </w:t>
      </w:r>
      <w:r w:rsidR="00ED3AAC" w:rsidRPr="0078556F">
        <w:t>millennial</w:t>
      </w:r>
      <w:r w:rsidR="00B67343" w:rsidRPr="0078556F">
        <w:t xml:space="preserve"> employees. The role of Human Resources in onboarding </w:t>
      </w:r>
      <w:r w:rsidR="0078556F" w:rsidRPr="0078556F">
        <w:t>Millennials</w:t>
      </w:r>
      <w:r w:rsidR="00B67343" w:rsidRPr="0078556F">
        <w:t xml:space="preserve"> is not just to ensure that paperwork is filled out and policies followed, but to serve as important gatekeepers to the organization. When onboarding </w:t>
      </w:r>
      <w:r w:rsidR="0078556F" w:rsidRPr="0078556F">
        <w:t>Millennials</w:t>
      </w:r>
      <w:r w:rsidR="00B67343" w:rsidRPr="0078556F">
        <w:t xml:space="preserve">, Human Resources should take the time to stress all the valuable things the organization can offer the employee – vacation time, benefits, flexible scheduling, and more. </w:t>
      </w:r>
      <w:r w:rsidR="0078556F" w:rsidRPr="0078556F">
        <w:t>Millennials</w:t>
      </w:r>
      <w:r w:rsidR="00B67343" w:rsidRPr="0078556F">
        <w:t xml:space="preserve"> who are new to the workforce may not think to ask about these issues, and those that have been in other jobs have high expectations from the organizations in which they work. Human Resources </w:t>
      </w:r>
      <w:proofErr w:type="gramStart"/>
      <w:r w:rsidR="00B67343" w:rsidRPr="0078556F">
        <w:t>plays</w:t>
      </w:r>
      <w:proofErr w:type="gramEnd"/>
      <w:r w:rsidR="00B67343" w:rsidRPr="0078556F">
        <w:t xml:space="preserve"> a valuable role as onboarding ambassador when working with </w:t>
      </w:r>
      <w:r w:rsidR="0078556F" w:rsidRPr="0078556F">
        <w:t>Millennials</w:t>
      </w:r>
      <w:r w:rsidR="00B67343" w:rsidRPr="0078556F">
        <w:t xml:space="preserve">. Taking the time to determine what </w:t>
      </w:r>
      <w:r w:rsidR="0078556F" w:rsidRPr="0078556F">
        <w:t>Millennials</w:t>
      </w:r>
      <w:r w:rsidR="00B67343" w:rsidRPr="0078556F">
        <w:t xml:space="preserve"> care about, and how HR can deliver that, is a key part of bringing this generation of workers onboard.</w:t>
      </w:r>
    </w:p>
    <w:p w:rsidR="00B7319C" w:rsidRPr="0078556F" w:rsidRDefault="00B7319C" w:rsidP="00CF43B6"/>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78556F">
        <w:tc>
          <w:tcPr>
            <w:tcW w:w="2448" w:type="dxa"/>
            <w:tcBorders>
              <w:bottom w:val="single" w:sz="4" w:space="0" w:color="1F497D"/>
            </w:tcBorders>
            <w:vAlign w:val="center"/>
          </w:tcPr>
          <w:p w:rsidR="00B7319C" w:rsidRPr="0078556F" w:rsidRDefault="00B7319C"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B7319C" w:rsidRPr="0078556F" w:rsidRDefault="00A80F8B" w:rsidP="00CC07AB">
            <w:pPr>
              <w:rPr>
                <w:b/>
                <w:bCs/>
                <w:color w:val="000000" w:themeColor="text1"/>
              </w:rPr>
            </w:pPr>
            <w:r w:rsidRPr="0078556F">
              <w:rPr>
                <w:b/>
                <w:bCs/>
                <w:color w:val="000000" w:themeColor="text1"/>
              </w:rPr>
              <w:t>7</w:t>
            </w:r>
            <w:r w:rsidR="00B7319C" w:rsidRPr="0078556F">
              <w:rPr>
                <w:b/>
                <w:bCs/>
                <w:color w:val="000000" w:themeColor="text1"/>
              </w:rPr>
              <w:t xml:space="preserve"> minutes</w:t>
            </w:r>
          </w:p>
        </w:tc>
      </w:tr>
      <w:tr w:rsidR="00B7319C" w:rsidRPr="0078556F">
        <w:tc>
          <w:tcPr>
            <w:tcW w:w="2448" w:type="dxa"/>
            <w:shd w:val="clear" w:color="auto" w:fill="D9D9D9" w:themeFill="background1" w:themeFillShade="D9"/>
            <w:vAlign w:val="center"/>
          </w:tcPr>
          <w:p w:rsidR="00B7319C" w:rsidRPr="0078556F" w:rsidRDefault="00B7319C"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B7319C" w:rsidRPr="0078556F" w:rsidRDefault="00B67343" w:rsidP="00CF43B6">
            <w:pPr>
              <w:rPr>
                <w:color w:val="000000" w:themeColor="text1"/>
              </w:rPr>
            </w:pPr>
            <w:r w:rsidRPr="0078556F">
              <w:rPr>
                <w:color w:val="000000" w:themeColor="text1"/>
              </w:rPr>
              <w:t>Consider the role of HR</w:t>
            </w:r>
            <w:r w:rsidR="00E55291" w:rsidRPr="0078556F">
              <w:rPr>
                <w:color w:val="000000" w:themeColor="text1"/>
              </w:rPr>
              <w:t xml:space="preserve">. </w:t>
            </w:r>
          </w:p>
        </w:tc>
      </w:tr>
      <w:tr w:rsidR="00B7319C" w:rsidRPr="0078556F">
        <w:tc>
          <w:tcPr>
            <w:tcW w:w="2448" w:type="dxa"/>
            <w:tcBorders>
              <w:bottom w:val="single" w:sz="4" w:space="0" w:color="1F497D"/>
            </w:tcBorders>
            <w:vAlign w:val="center"/>
          </w:tcPr>
          <w:p w:rsidR="00B7319C" w:rsidRPr="0078556F" w:rsidRDefault="00B7319C"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B7319C" w:rsidRPr="0078556F" w:rsidRDefault="00B67343" w:rsidP="00CC07AB">
            <w:pPr>
              <w:rPr>
                <w:b/>
                <w:color w:val="000000" w:themeColor="text1"/>
              </w:rPr>
            </w:pPr>
            <w:r w:rsidRPr="0078556F">
              <w:rPr>
                <w:b/>
                <w:color w:val="000000" w:themeColor="text1"/>
              </w:rPr>
              <w:t>The role of Human Resources</w:t>
            </w:r>
          </w:p>
          <w:p w:rsidR="00B7319C" w:rsidRPr="0078556F" w:rsidRDefault="00E55291" w:rsidP="00B67343">
            <w:pPr>
              <w:rPr>
                <w:color w:val="000000" w:themeColor="text1"/>
              </w:rPr>
            </w:pPr>
            <w:r w:rsidRPr="0078556F">
              <w:rPr>
                <w:color w:val="000000" w:themeColor="text1"/>
              </w:rPr>
              <w:t xml:space="preserve">Discuss </w:t>
            </w:r>
            <w:r w:rsidR="00B67343" w:rsidRPr="0078556F">
              <w:rPr>
                <w:color w:val="000000" w:themeColor="text1"/>
              </w:rPr>
              <w:t>the role of Human Resources in onboarding</w:t>
            </w:r>
            <w:r w:rsidR="00CF43B6" w:rsidRPr="0078556F">
              <w:rPr>
                <w:color w:val="000000" w:themeColor="text1"/>
              </w:rPr>
              <w:t xml:space="preserve">. </w:t>
            </w:r>
            <w:r w:rsidRPr="0078556F">
              <w:rPr>
                <w:color w:val="000000" w:themeColor="text1"/>
              </w:rPr>
              <w:t xml:space="preserve"> </w:t>
            </w:r>
          </w:p>
        </w:tc>
      </w:tr>
      <w:tr w:rsidR="00B7319C" w:rsidRPr="0078556F">
        <w:tc>
          <w:tcPr>
            <w:tcW w:w="2448" w:type="dxa"/>
            <w:shd w:val="clear" w:color="auto" w:fill="D9D9D9" w:themeFill="background1" w:themeFillShade="D9"/>
            <w:vAlign w:val="center"/>
          </w:tcPr>
          <w:p w:rsidR="00B7319C" w:rsidRPr="0078556F" w:rsidRDefault="00B7319C"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B7319C" w:rsidRPr="0078556F" w:rsidRDefault="00E55291" w:rsidP="00CC07AB">
            <w:pPr>
              <w:rPr>
                <w:b/>
                <w:color w:val="000000" w:themeColor="text1"/>
              </w:rPr>
            </w:pPr>
            <w:r w:rsidRPr="0078556F">
              <w:rPr>
                <w:b/>
                <w:color w:val="000000" w:themeColor="text1"/>
              </w:rPr>
              <w:t>Flipchart/board and marker</w:t>
            </w:r>
          </w:p>
        </w:tc>
      </w:tr>
      <w:tr w:rsidR="00B7319C" w:rsidRPr="0078556F">
        <w:trPr>
          <w:trHeight w:val="440"/>
        </w:trPr>
        <w:tc>
          <w:tcPr>
            <w:tcW w:w="2448" w:type="dxa"/>
            <w:tcBorders>
              <w:bottom w:val="single" w:sz="4" w:space="0" w:color="1F497D"/>
            </w:tcBorders>
            <w:vAlign w:val="center"/>
          </w:tcPr>
          <w:p w:rsidR="00B7319C" w:rsidRPr="0078556F" w:rsidRDefault="00B7319C"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B7319C" w:rsidRPr="0078556F" w:rsidRDefault="00B7319C" w:rsidP="00CC07AB">
            <w:pPr>
              <w:rPr>
                <w:color w:val="000000" w:themeColor="text1"/>
              </w:rPr>
            </w:pPr>
            <w:r w:rsidRPr="0078556F">
              <w:rPr>
                <w:color w:val="000000" w:themeColor="text1"/>
              </w:rPr>
              <w:t>None</w:t>
            </w:r>
          </w:p>
        </w:tc>
      </w:tr>
      <w:tr w:rsidR="00B7319C" w:rsidRPr="0078556F">
        <w:tc>
          <w:tcPr>
            <w:tcW w:w="2448" w:type="dxa"/>
            <w:shd w:val="clear" w:color="auto" w:fill="D9D9D9" w:themeFill="background1" w:themeFillShade="D9"/>
            <w:vAlign w:val="center"/>
          </w:tcPr>
          <w:p w:rsidR="00B7319C" w:rsidRPr="0078556F" w:rsidRDefault="00B7319C"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B7319C" w:rsidRPr="0078556F" w:rsidRDefault="00E55291" w:rsidP="00B67343">
            <w:pPr>
              <w:rPr>
                <w:color w:val="000000" w:themeColor="text1"/>
              </w:rPr>
            </w:pPr>
            <w:r w:rsidRPr="0078556F">
              <w:rPr>
                <w:color w:val="000000" w:themeColor="text1"/>
              </w:rPr>
              <w:t xml:space="preserve">Discuss </w:t>
            </w:r>
            <w:r w:rsidR="00CF43B6" w:rsidRPr="0078556F">
              <w:rPr>
                <w:color w:val="000000" w:themeColor="text1"/>
              </w:rPr>
              <w:t xml:space="preserve">the role </w:t>
            </w:r>
            <w:r w:rsidR="00B67343" w:rsidRPr="0078556F">
              <w:rPr>
                <w:color w:val="000000" w:themeColor="text1"/>
              </w:rPr>
              <w:t xml:space="preserve">that Human Resources </w:t>
            </w:r>
            <w:proofErr w:type="gramStart"/>
            <w:r w:rsidR="00B67343" w:rsidRPr="0078556F">
              <w:rPr>
                <w:color w:val="000000" w:themeColor="text1"/>
              </w:rPr>
              <w:t>plays</w:t>
            </w:r>
            <w:proofErr w:type="gramEnd"/>
            <w:r w:rsidR="00B67343" w:rsidRPr="0078556F">
              <w:rPr>
                <w:color w:val="000000" w:themeColor="text1"/>
              </w:rPr>
              <w:t xml:space="preserve"> in onboarding. How can they </w:t>
            </w:r>
            <w:r w:rsidR="00BA3C6B" w:rsidRPr="0078556F">
              <w:rPr>
                <w:color w:val="000000" w:themeColor="text1"/>
              </w:rPr>
              <w:t xml:space="preserve">address the needs and talents of </w:t>
            </w:r>
            <w:r w:rsidR="0078556F" w:rsidRPr="0078556F">
              <w:rPr>
                <w:color w:val="000000" w:themeColor="text1"/>
              </w:rPr>
              <w:t>Millennials</w:t>
            </w:r>
            <w:r w:rsidR="00BA3C6B" w:rsidRPr="0078556F">
              <w:rPr>
                <w:color w:val="000000" w:themeColor="text1"/>
              </w:rPr>
              <w:t>?</w:t>
            </w:r>
            <w:r w:rsidR="00CF43B6" w:rsidRPr="0078556F">
              <w:rPr>
                <w:color w:val="000000" w:themeColor="text1"/>
              </w:rPr>
              <w:t xml:space="preserve"> </w:t>
            </w:r>
            <w:r w:rsidRPr="0078556F">
              <w:rPr>
                <w:color w:val="000000" w:themeColor="text1"/>
              </w:rPr>
              <w:t xml:space="preserve"> </w:t>
            </w:r>
          </w:p>
        </w:tc>
      </w:tr>
      <w:tr w:rsidR="00B7319C" w:rsidRPr="0078556F">
        <w:tc>
          <w:tcPr>
            <w:tcW w:w="2448" w:type="dxa"/>
            <w:tcBorders>
              <w:bottom w:val="single" w:sz="4" w:space="0" w:color="1F497D"/>
            </w:tcBorders>
            <w:vAlign w:val="center"/>
          </w:tcPr>
          <w:p w:rsidR="00B7319C" w:rsidRPr="0078556F" w:rsidRDefault="00B7319C"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B7319C" w:rsidRPr="0078556F" w:rsidRDefault="00B7319C" w:rsidP="00CC07AB">
            <w:pPr>
              <w:rPr>
                <w:color w:val="000000" w:themeColor="text1"/>
              </w:rPr>
            </w:pPr>
            <w:r w:rsidRPr="0078556F">
              <w:rPr>
                <w:color w:val="000000" w:themeColor="text1"/>
              </w:rPr>
              <w:t>Share any personal, relevant stories.</w:t>
            </w:r>
          </w:p>
        </w:tc>
      </w:tr>
      <w:tr w:rsidR="00B7319C" w:rsidRPr="0078556F">
        <w:tc>
          <w:tcPr>
            <w:tcW w:w="2448" w:type="dxa"/>
            <w:shd w:val="clear" w:color="auto" w:fill="D9D9D9" w:themeFill="background1" w:themeFillShade="D9"/>
            <w:vAlign w:val="center"/>
          </w:tcPr>
          <w:p w:rsidR="00B7319C" w:rsidRPr="0078556F" w:rsidRDefault="00B7319C" w:rsidP="00CC07AB">
            <w:pPr>
              <w:rPr>
                <w:b/>
                <w:bCs/>
                <w:color w:val="000000" w:themeColor="text1"/>
              </w:rPr>
            </w:pPr>
            <w:r w:rsidRPr="0078556F">
              <w:rPr>
                <w:b/>
                <w:bCs/>
                <w:color w:val="000000" w:themeColor="text1"/>
              </w:rPr>
              <w:lastRenderedPageBreak/>
              <w:t>Delivery Tips</w:t>
            </w:r>
          </w:p>
        </w:tc>
        <w:tc>
          <w:tcPr>
            <w:tcW w:w="7128" w:type="dxa"/>
            <w:shd w:val="clear" w:color="auto" w:fill="D9D9D9" w:themeFill="background1" w:themeFillShade="D9"/>
            <w:vAlign w:val="center"/>
          </w:tcPr>
          <w:p w:rsidR="00B7319C" w:rsidRPr="0078556F" w:rsidRDefault="00B7319C" w:rsidP="00CC07AB">
            <w:pPr>
              <w:rPr>
                <w:color w:val="000000" w:themeColor="text1"/>
              </w:rPr>
            </w:pPr>
            <w:r w:rsidRPr="0078556F">
              <w:rPr>
                <w:color w:val="000000" w:themeColor="text1"/>
              </w:rPr>
              <w:t>Encourage everyone to participate.</w:t>
            </w:r>
          </w:p>
        </w:tc>
      </w:tr>
      <w:tr w:rsidR="00B7319C" w:rsidRPr="0078556F">
        <w:tc>
          <w:tcPr>
            <w:tcW w:w="2448" w:type="dxa"/>
            <w:vAlign w:val="center"/>
          </w:tcPr>
          <w:p w:rsidR="00B7319C" w:rsidRPr="0078556F" w:rsidRDefault="00B7319C" w:rsidP="00CC07AB">
            <w:pPr>
              <w:rPr>
                <w:b/>
                <w:bCs/>
                <w:color w:val="000000" w:themeColor="text1"/>
              </w:rPr>
            </w:pPr>
            <w:r w:rsidRPr="0078556F">
              <w:rPr>
                <w:b/>
                <w:bCs/>
                <w:color w:val="000000" w:themeColor="text1"/>
              </w:rPr>
              <w:t>Review Questions</w:t>
            </w:r>
          </w:p>
        </w:tc>
        <w:tc>
          <w:tcPr>
            <w:tcW w:w="7128" w:type="dxa"/>
            <w:vAlign w:val="center"/>
          </w:tcPr>
          <w:p w:rsidR="00B7319C" w:rsidRPr="0078556F" w:rsidRDefault="00BA3C6B" w:rsidP="00CF43B6">
            <w:pPr>
              <w:rPr>
                <w:color w:val="000000" w:themeColor="text1"/>
              </w:rPr>
            </w:pPr>
            <w:r w:rsidRPr="0078556F">
              <w:rPr>
                <w:color w:val="000000" w:themeColor="text1"/>
              </w:rPr>
              <w:t xml:space="preserve">What role </w:t>
            </w:r>
            <w:proofErr w:type="gramStart"/>
            <w:r w:rsidRPr="0078556F">
              <w:rPr>
                <w:color w:val="000000" w:themeColor="text1"/>
              </w:rPr>
              <w:t>does</w:t>
            </w:r>
            <w:proofErr w:type="gramEnd"/>
            <w:r w:rsidRPr="0078556F">
              <w:rPr>
                <w:color w:val="000000" w:themeColor="text1"/>
              </w:rPr>
              <w:t xml:space="preserve"> Human Resources play in onboarding </w:t>
            </w:r>
            <w:r w:rsidR="0078556F" w:rsidRPr="0078556F">
              <w:rPr>
                <w:color w:val="000000" w:themeColor="text1"/>
              </w:rPr>
              <w:t>Millennials</w:t>
            </w:r>
            <w:r w:rsidRPr="0078556F">
              <w:rPr>
                <w:color w:val="000000" w:themeColor="text1"/>
              </w:rPr>
              <w:t>?</w:t>
            </w:r>
          </w:p>
        </w:tc>
      </w:tr>
    </w:tbl>
    <w:p w:rsidR="00B7319C" w:rsidRPr="0078556F" w:rsidRDefault="00B7319C" w:rsidP="00B7319C"/>
    <w:p w:rsidR="00BA3C6B" w:rsidRPr="0078556F" w:rsidRDefault="00BA3C6B" w:rsidP="00CC07AB">
      <w:pPr>
        <w:pStyle w:val="Heading2"/>
      </w:pPr>
      <w:bookmarkStart w:id="50" w:name="_Toc384299066"/>
      <w:r w:rsidRPr="0078556F">
        <w:t>The Role of Managers</w:t>
      </w:r>
      <w:bookmarkEnd w:id="50"/>
    </w:p>
    <w:p w:rsidR="00BA3C6B" w:rsidRDefault="009C67E1" w:rsidP="00BA3C6B">
      <w:r>
        <w:rPr>
          <w:noProof/>
          <w:lang w:bidi="ar-SA"/>
        </w:rPr>
        <w:drawing>
          <wp:anchor distT="0" distB="0" distL="114300" distR="114300" simplePos="0" relativeHeight="251698688" behindDoc="0" locked="0" layoutInCell="1" allowOverlap="1">
            <wp:simplePos x="0" y="0"/>
            <wp:positionH relativeFrom="margin">
              <wp:posOffset>-4445</wp:posOffset>
            </wp:positionH>
            <wp:positionV relativeFrom="margin">
              <wp:posOffset>1336040</wp:posOffset>
            </wp:positionV>
            <wp:extent cx="1188720" cy="870116"/>
            <wp:effectExtent l="0" t="0" r="0" b="6350"/>
            <wp:wrapSquare wrapText="bothSides"/>
            <wp:docPr id="13" name="Picture 13" descr="C:\Users\Darren\AppData\Local\Microsoft\Windows\Temporary Internet Files\Content.IE5\KIG6R9Q4\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KIG6R9Q4\dglxasset[1].aspx"/>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88720" cy="8701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C6B" w:rsidRPr="0078556F">
        <w:t xml:space="preserve">Managers play a vital role in onboarding </w:t>
      </w:r>
      <w:r w:rsidR="0078556F" w:rsidRPr="0078556F">
        <w:t>Millennials</w:t>
      </w:r>
      <w:r w:rsidR="00BA3C6B" w:rsidRPr="0078556F">
        <w:t xml:space="preserve">, and not just in practical ways such as providing paperwork and office tours. </w:t>
      </w:r>
      <w:r w:rsidR="0078556F" w:rsidRPr="0078556F">
        <w:t>Millennials</w:t>
      </w:r>
      <w:r w:rsidR="00BA3C6B" w:rsidRPr="0078556F">
        <w:t xml:space="preserve"> thrive when they have lots of </w:t>
      </w:r>
      <w:r w:rsidR="0078556F" w:rsidRPr="0078556F">
        <w:t>FaceTime</w:t>
      </w:r>
      <w:r w:rsidR="00BA3C6B" w:rsidRPr="0078556F">
        <w:t xml:space="preserve"> with mentors, managers, and important others in their lives. Because </w:t>
      </w:r>
      <w:r w:rsidR="0078556F" w:rsidRPr="0078556F">
        <w:t>Millennials</w:t>
      </w:r>
      <w:r w:rsidR="00BA3C6B" w:rsidRPr="0078556F">
        <w:t xml:space="preserve"> respond best when engaged one on one, managers can and should take on many of the onboarding tasks that might otherwise be handled by a trainer or HR representative in a large group. Managers provide the structure and feedback that </w:t>
      </w:r>
      <w:r w:rsidR="0078556F" w:rsidRPr="0078556F">
        <w:t>Millennials</w:t>
      </w:r>
      <w:r w:rsidR="00BA3C6B" w:rsidRPr="0078556F">
        <w:t xml:space="preserve"> need in order to feel competent at a new job. Managers can also gauge an employee’s strengths, weaknesses, and concerns and customize the onboarding process to address these. </w:t>
      </w:r>
    </w:p>
    <w:p w:rsidR="006C6833" w:rsidRDefault="006C6833" w:rsidP="00BA3C6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6C6833" w:rsidRPr="0078556F" w:rsidTr="006C6833">
        <w:tc>
          <w:tcPr>
            <w:tcW w:w="2448" w:type="dxa"/>
            <w:tcBorders>
              <w:bottom w:val="single" w:sz="4" w:space="0" w:color="1F497D"/>
            </w:tcBorders>
            <w:vAlign w:val="center"/>
          </w:tcPr>
          <w:p w:rsidR="006C6833" w:rsidRPr="0078556F" w:rsidRDefault="006C6833" w:rsidP="006C6833">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6C6833" w:rsidRPr="0078556F" w:rsidRDefault="006C6833" w:rsidP="006C6833">
            <w:pPr>
              <w:rPr>
                <w:b/>
                <w:bCs/>
                <w:color w:val="000000" w:themeColor="text1"/>
              </w:rPr>
            </w:pPr>
            <w:r w:rsidRPr="0078556F">
              <w:rPr>
                <w:b/>
                <w:bCs/>
                <w:color w:val="000000" w:themeColor="text1"/>
              </w:rPr>
              <w:t>7 minutes</w:t>
            </w:r>
          </w:p>
        </w:tc>
      </w:tr>
      <w:tr w:rsidR="006C6833" w:rsidRPr="0078556F" w:rsidTr="006C6833">
        <w:tc>
          <w:tcPr>
            <w:tcW w:w="2448" w:type="dxa"/>
            <w:shd w:val="clear" w:color="auto" w:fill="D9D9D9" w:themeFill="background1" w:themeFillShade="D9"/>
            <w:vAlign w:val="center"/>
          </w:tcPr>
          <w:p w:rsidR="006C6833" w:rsidRPr="0078556F" w:rsidRDefault="006C6833" w:rsidP="006C6833">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6C6833" w:rsidRPr="0078556F" w:rsidRDefault="006C6833" w:rsidP="006C6833">
            <w:pPr>
              <w:rPr>
                <w:color w:val="000000" w:themeColor="text1"/>
              </w:rPr>
            </w:pPr>
            <w:r>
              <w:rPr>
                <w:color w:val="000000" w:themeColor="text1"/>
              </w:rPr>
              <w:t>Consider the role of managers and management.</w:t>
            </w:r>
          </w:p>
        </w:tc>
      </w:tr>
      <w:tr w:rsidR="006C6833" w:rsidRPr="0078556F" w:rsidTr="006C6833">
        <w:tc>
          <w:tcPr>
            <w:tcW w:w="2448" w:type="dxa"/>
            <w:tcBorders>
              <w:bottom w:val="single" w:sz="4" w:space="0" w:color="1F497D"/>
            </w:tcBorders>
            <w:vAlign w:val="center"/>
          </w:tcPr>
          <w:p w:rsidR="006C6833" w:rsidRPr="0078556F" w:rsidRDefault="006C6833" w:rsidP="006C6833">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6C6833" w:rsidRPr="0078556F" w:rsidRDefault="006C6833" w:rsidP="006C6833">
            <w:pPr>
              <w:rPr>
                <w:b/>
                <w:color w:val="000000" w:themeColor="text1"/>
              </w:rPr>
            </w:pPr>
            <w:r>
              <w:rPr>
                <w:b/>
                <w:color w:val="000000" w:themeColor="text1"/>
              </w:rPr>
              <w:t>The role of managers and management.</w:t>
            </w:r>
          </w:p>
          <w:p w:rsidR="006C6833" w:rsidRPr="0078556F" w:rsidRDefault="006C6833" w:rsidP="006C6833">
            <w:pPr>
              <w:rPr>
                <w:color w:val="000000" w:themeColor="text1"/>
              </w:rPr>
            </w:pPr>
            <w:r w:rsidRPr="0078556F">
              <w:rPr>
                <w:color w:val="000000" w:themeColor="text1"/>
              </w:rPr>
              <w:t xml:space="preserve">Discuss </w:t>
            </w:r>
            <w:r>
              <w:rPr>
                <w:color w:val="000000" w:themeColor="text1"/>
              </w:rPr>
              <w:t>the role a manager</w:t>
            </w:r>
            <w:r w:rsidRPr="0078556F">
              <w:rPr>
                <w:color w:val="000000" w:themeColor="text1"/>
              </w:rPr>
              <w:t xml:space="preserve"> in onboarding.  </w:t>
            </w:r>
          </w:p>
        </w:tc>
      </w:tr>
      <w:tr w:rsidR="006C6833" w:rsidRPr="0078556F" w:rsidTr="006C6833">
        <w:tc>
          <w:tcPr>
            <w:tcW w:w="2448" w:type="dxa"/>
            <w:shd w:val="clear" w:color="auto" w:fill="D9D9D9" w:themeFill="background1" w:themeFillShade="D9"/>
            <w:vAlign w:val="center"/>
          </w:tcPr>
          <w:p w:rsidR="006C6833" w:rsidRPr="0078556F" w:rsidRDefault="006C6833" w:rsidP="006C6833">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6C6833" w:rsidRPr="0078556F" w:rsidRDefault="006C6833" w:rsidP="006C6833">
            <w:pPr>
              <w:rPr>
                <w:b/>
                <w:color w:val="000000" w:themeColor="text1"/>
              </w:rPr>
            </w:pPr>
            <w:r w:rsidRPr="0078556F">
              <w:rPr>
                <w:b/>
                <w:color w:val="000000" w:themeColor="text1"/>
              </w:rPr>
              <w:t>Flipchart/board and marker</w:t>
            </w:r>
          </w:p>
        </w:tc>
      </w:tr>
      <w:tr w:rsidR="006C6833" w:rsidRPr="0078556F" w:rsidTr="006C6833">
        <w:trPr>
          <w:trHeight w:val="440"/>
        </w:trPr>
        <w:tc>
          <w:tcPr>
            <w:tcW w:w="2448" w:type="dxa"/>
            <w:tcBorders>
              <w:bottom w:val="single" w:sz="4" w:space="0" w:color="1F497D"/>
            </w:tcBorders>
            <w:vAlign w:val="center"/>
          </w:tcPr>
          <w:p w:rsidR="006C6833" w:rsidRPr="0078556F" w:rsidRDefault="006C6833" w:rsidP="006C6833">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6C6833" w:rsidRPr="0078556F" w:rsidRDefault="006C6833" w:rsidP="006C6833">
            <w:pPr>
              <w:rPr>
                <w:color w:val="000000" w:themeColor="text1"/>
              </w:rPr>
            </w:pPr>
            <w:r w:rsidRPr="0078556F">
              <w:rPr>
                <w:color w:val="000000" w:themeColor="text1"/>
              </w:rPr>
              <w:t>None</w:t>
            </w:r>
          </w:p>
        </w:tc>
      </w:tr>
      <w:tr w:rsidR="006C6833" w:rsidRPr="0078556F" w:rsidTr="006C6833">
        <w:tc>
          <w:tcPr>
            <w:tcW w:w="2448" w:type="dxa"/>
            <w:shd w:val="clear" w:color="auto" w:fill="D9D9D9" w:themeFill="background1" w:themeFillShade="D9"/>
            <w:vAlign w:val="center"/>
          </w:tcPr>
          <w:p w:rsidR="006C6833" w:rsidRPr="0078556F" w:rsidRDefault="006C6833" w:rsidP="006C6833">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6C6833" w:rsidRPr="0078556F" w:rsidRDefault="006C6833" w:rsidP="006C6833">
            <w:pPr>
              <w:rPr>
                <w:color w:val="000000" w:themeColor="text1"/>
              </w:rPr>
            </w:pPr>
            <w:r w:rsidRPr="0078556F">
              <w:rPr>
                <w:color w:val="000000" w:themeColor="text1"/>
              </w:rPr>
              <w:t xml:space="preserve">Discuss the role </w:t>
            </w:r>
            <w:r>
              <w:rPr>
                <w:color w:val="000000" w:themeColor="text1"/>
              </w:rPr>
              <w:t>that management</w:t>
            </w:r>
            <w:r w:rsidRPr="0078556F">
              <w:rPr>
                <w:color w:val="000000" w:themeColor="text1"/>
              </w:rPr>
              <w:t xml:space="preserve"> play in onboarding. How can they address the needs and talents of Millennials?  </w:t>
            </w:r>
          </w:p>
        </w:tc>
      </w:tr>
      <w:tr w:rsidR="006C6833" w:rsidRPr="0078556F" w:rsidTr="006C6833">
        <w:tc>
          <w:tcPr>
            <w:tcW w:w="2448" w:type="dxa"/>
            <w:tcBorders>
              <w:bottom w:val="single" w:sz="4" w:space="0" w:color="1F497D"/>
            </w:tcBorders>
            <w:vAlign w:val="center"/>
          </w:tcPr>
          <w:p w:rsidR="006C6833" w:rsidRPr="0078556F" w:rsidRDefault="006C6833" w:rsidP="006C6833">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6C6833" w:rsidRPr="0078556F" w:rsidRDefault="006C6833" w:rsidP="006C6833">
            <w:pPr>
              <w:rPr>
                <w:color w:val="000000" w:themeColor="text1"/>
              </w:rPr>
            </w:pPr>
            <w:r w:rsidRPr="0078556F">
              <w:rPr>
                <w:color w:val="000000" w:themeColor="text1"/>
              </w:rPr>
              <w:t>Share any personal, relevant stories.</w:t>
            </w:r>
          </w:p>
        </w:tc>
      </w:tr>
      <w:tr w:rsidR="006C6833" w:rsidRPr="0078556F" w:rsidTr="006C6833">
        <w:tc>
          <w:tcPr>
            <w:tcW w:w="2448" w:type="dxa"/>
            <w:shd w:val="clear" w:color="auto" w:fill="D9D9D9" w:themeFill="background1" w:themeFillShade="D9"/>
            <w:vAlign w:val="center"/>
          </w:tcPr>
          <w:p w:rsidR="006C6833" w:rsidRPr="0078556F" w:rsidRDefault="006C6833" w:rsidP="006C6833">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6C6833" w:rsidRPr="0078556F" w:rsidRDefault="006C6833" w:rsidP="006C6833">
            <w:pPr>
              <w:rPr>
                <w:color w:val="000000" w:themeColor="text1"/>
              </w:rPr>
            </w:pPr>
            <w:r w:rsidRPr="0078556F">
              <w:rPr>
                <w:color w:val="000000" w:themeColor="text1"/>
              </w:rPr>
              <w:t>Encourage everyone to participate.</w:t>
            </w:r>
          </w:p>
        </w:tc>
      </w:tr>
      <w:tr w:rsidR="006C6833" w:rsidRPr="0078556F" w:rsidTr="006C6833">
        <w:tc>
          <w:tcPr>
            <w:tcW w:w="2448" w:type="dxa"/>
            <w:vAlign w:val="center"/>
          </w:tcPr>
          <w:p w:rsidR="006C6833" w:rsidRPr="0078556F" w:rsidRDefault="006C6833" w:rsidP="006C6833">
            <w:pPr>
              <w:rPr>
                <w:b/>
                <w:bCs/>
                <w:color w:val="000000" w:themeColor="text1"/>
              </w:rPr>
            </w:pPr>
            <w:r w:rsidRPr="0078556F">
              <w:rPr>
                <w:b/>
                <w:bCs/>
                <w:color w:val="000000" w:themeColor="text1"/>
              </w:rPr>
              <w:t>Review Questions</w:t>
            </w:r>
          </w:p>
        </w:tc>
        <w:tc>
          <w:tcPr>
            <w:tcW w:w="7128" w:type="dxa"/>
            <w:vAlign w:val="center"/>
          </w:tcPr>
          <w:p w:rsidR="006C6833" w:rsidRPr="0078556F" w:rsidRDefault="006C6833" w:rsidP="006C6833">
            <w:pPr>
              <w:rPr>
                <w:color w:val="000000" w:themeColor="text1"/>
              </w:rPr>
            </w:pPr>
            <w:r w:rsidRPr="0078556F">
              <w:rPr>
                <w:color w:val="000000" w:themeColor="text1"/>
              </w:rPr>
              <w:t xml:space="preserve">What role </w:t>
            </w:r>
            <w:r>
              <w:rPr>
                <w:color w:val="000000" w:themeColor="text1"/>
              </w:rPr>
              <w:t>does management</w:t>
            </w:r>
            <w:r w:rsidRPr="0078556F">
              <w:rPr>
                <w:color w:val="000000" w:themeColor="text1"/>
              </w:rPr>
              <w:t xml:space="preserve"> play in onboarding Millennials?</w:t>
            </w:r>
          </w:p>
        </w:tc>
      </w:tr>
    </w:tbl>
    <w:p w:rsidR="0081507E" w:rsidRPr="0078556F" w:rsidRDefault="0081507E" w:rsidP="00BA3C6B"/>
    <w:p w:rsidR="009C67E1" w:rsidRDefault="009C67E1">
      <w:pPr>
        <w:spacing w:after="0" w:line="240" w:lineRule="auto"/>
        <w:rPr>
          <w:rFonts w:ascii="Cambria" w:eastAsiaTheme="majorEastAsia" w:hAnsi="Cambria" w:cstheme="majorBidi"/>
          <w:b/>
          <w:bCs/>
          <w:color w:val="000000" w:themeColor="text1"/>
          <w:sz w:val="26"/>
          <w:szCs w:val="26"/>
        </w:rPr>
      </w:pPr>
      <w:r>
        <w:br w:type="page"/>
      </w:r>
    </w:p>
    <w:p w:rsidR="00CC07AB" w:rsidRPr="0078556F" w:rsidRDefault="00CC07AB" w:rsidP="00CC07AB">
      <w:pPr>
        <w:pStyle w:val="Heading2"/>
      </w:pPr>
      <w:bookmarkStart w:id="51" w:name="_Toc384299067"/>
      <w:r w:rsidRPr="0078556F">
        <w:lastRenderedPageBreak/>
        <w:t>Case Study</w:t>
      </w:r>
      <w:bookmarkEnd w:id="51"/>
    </w:p>
    <w:p w:rsidR="009C67E1" w:rsidRDefault="009C67E1" w:rsidP="00CC07AB">
      <w:r>
        <w:rPr>
          <w:noProof/>
          <w:lang w:bidi="ar-SA"/>
        </w:rPr>
        <w:drawing>
          <wp:anchor distT="0" distB="0" distL="114300" distR="114300" simplePos="0" relativeHeight="251699712" behindDoc="0" locked="0" layoutInCell="1" allowOverlap="1">
            <wp:simplePos x="0" y="0"/>
            <wp:positionH relativeFrom="margin">
              <wp:posOffset>25400</wp:posOffset>
            </wp:positionH>
            <wp:positionV relativeFrom="margin">
              <wp:posOffset>365125</wp:posOffset>
            </wp:positionV>
            <wp:extent cx="1005840" cy="1005840"/>
            <wp:effectExtent l="0" t="0" r="0" b="3810"/>
            <wp:wrapSquare wrapText="bothSides"/>
            <wp:docPr id="34" name="Picture 34" descr="C:\Users\Darren\AppData\Local\Microsoft\Windows\Temporary Internet Files\Content.IE5\KIG6R9Q4\MC9004325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KIG6R9Q4\MC900432539[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C6B" w:rsidRPr="0078556F">
        <w:t xml:space="preserve">Yuki was nervous about beginning her first office job after graduating from college. She was used to being able to structure her time, and was nervous that now her life would be all about work. She had heard stories from friends about long hours of overtime, never being able to leave work on time, and </w:t>
      </w:r>
      <w:r w:rsidR="005B2E89" w:rsidRPr="0078556F">
        <w:t>having to miss out on vacation and leisure activities because of work. On her second day of work, Philip from Human Resources came by her office to go over the benefits package. In addition to her vision and health benefits, Philip pointed out the generous flex-time policy that Yuki would be able to take advantage of after she had been at the job for 6 months. He also told her about the way in which she could earn vacation days, and how these days could be used throughout the year.</w:t>
      </w:r>
    </w:p>
    <w:p w:rsidR="00CC07AB" w:rsidRPr="0078556F" w:rsidRDefault="005B2E89" w:rsidP="00CC07AB">
      <w:r w:rsidRPr="0078556F">
        <w:t xml:space="preserve">Later that day, Yuki’s manager Kwame sat down with her to discuss the expectations for working hours during the week. He explained that the organization valued employee’s personal time, and they would not expect her to work past </w:t>
      </w:r>
      <w:r w:rsidR="009C67E1">
        <w:t>5 PM</w:t>
      </w:r>
      <w:r w:rsidRPr="0078556F">
        <w:t xml:space="preserve"> unless there was a true emergency. In addition, Kwame explained that after Yuki had been in the job for 6 months, they could discuss varying her working hours or even allowing her to work from home sometimes. Yuki found herself feeling much more at ease.</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2B64BC" w:rsidP="00CC07AB">
            <w:pPr>
              <w:rPr>
                <w:b/>
                <w:bCs/>
                <w:color w:val="000000" w:themeColor="text1"/>
              </w:rPr>
            </w:pPr>
            <w:r w:rsidRPr="0078556F">
              <w:rPr>
                <w:b/>
                <w:bCs/>
                <w:color w:val="000000" w:themeColor="text1"/>
              </w:rPr>
              <w:t>5</w:t>
            </w:r>
            <w:r w:rsidR="00584A81"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584A81" w:rsidP="005B2E89">
            <w:pPr>
              <w:rPr>
                <w:color w:val="000000" w:themeColor="text1"/>
              </w:rPr>
            </w:pPr>
            <w:r w:rsidRPr="0078556F">
              <w:rPr>
                <w:color w:val="000000" w:themeColor="text1"/>
              </w:rPr>
              <w:t xml:space="preserve">Introduce </w:t>
            </w:r>
            <w:r w:rsidR="005B2E89" w:rsidRPr="0078556F">
              <w:rPr>
                <w:color w:val="000000" w:themeColor="text1"/>
              </w:rPr>
              <w:t xml:space="preserve">the Engaging </w:t>
            </w:r>
            <w:r w:rsidR="00100D9A" w:rsidRPr="0078556F">
              <w:rPr>
                <w:color w:val="000000" w:themeColor="text1"/>
              </w:rPr>
              <w:t>Millennial</w:t>
            </w:r>
            <w:r w:rsidR="005B2E89" w:rsidRPr="0078556F">
              <w:rPr>
                <w:color w:val="000000" w:themeColor="text1"/>
              </w:rPr>
              <w:t xml:space="preserve"> Employees</w:t>
            </w:r>
            <w:r w:rsidRPr="0078556F">
              <w:rPr>
                <w:color w:val="000000" w:themeColor="text1"/>
              </w:rPr>
              <w:t xml:space="preserve"> 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584A81" w:rsidRPr="0078556F" w:rsidRDefault="00584A81" w:rsidP="00CC07AB">
            <w:pPr>
              <w:rPr>
                <w:b/>
                <w:color w:val="000000" w:themeColor="text1"/>
              </w:rPr>
            </w:pPr>
            <w:r w:rsidRPr="0078556F">
              <w:rPr>
                <w:b/>
                <w:color w:val="000000" w:themeColor="text1"/>
              </w:rPr>
              <w:t>Case Study</w:t>
            </w:r>
          </w:p>
          <w:p w:rsidR="00CC07AB" w:rsidRPr="0078556F" w:rsidRDefault="00584A81" w:rsidP="005B2E89">
            <w:pPr>
              <w:rPr>
                <w:color w:val="000000" w:themeColor="text1"/>
              </w:rPr>
            </w:pPr>
            <w:r w:rsidRPr="0078556F">
              <w:rPr>
                <w:color w:val="000000" w:themeColor="text1"/>
              </w:rPr>
              <w:t xml:space="preserve">Consider </w:t>
            </w:r>
            <w:r w:rsidR="00045B7E" w:rsidRPr="0078556F">
              <w:rPr>
                <w:color w:val="000000" w:themeColor="text1"/>
              </w:rPr>
              <w:t xml:space="preserve">the </w:t>
            </w:r>
            <w:r w:rsidR="005B2E89" w:rsidRPr="0078556F">
              <w:rPr>
                <w:color w:val="000000" w:themeColor="text1"/>
              </w:rPr>
              <w:t>results of the case study</w:t>
            </w:r>
            <w:r w:rsidR="00C72C77" w:rsidRPr="0078556F">
              <w:rPr>
                <w:color w:val="000000" w:themeColor="text1"/>
              </w:rPr>
              <w:t xml:space="preserve">. </w:t>
            </w:r>
            <w:r w:rsidR="00A964D4"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584A81"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584A81"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584A81" w:rsidP="005B2E89">
            <w:pPr>
              <w:rPr>
                <w:color w:val="000000" w:themeColor="text1"/>
              </w:rPr>
            </w:pPr>
            <w:r w:rsidRPr="0078556F">
              <w:rPr>
                <w:color w:val="000000" w:themeColor="text1"/>
              </w:rPr>
              <w:t xml:space="preserve">Discuss the results of the case study. </w:t>
            </w:r>
            <w:r w:rsidR="005B2E89" w:rsidRPr="0078556F">
              <w:rPr>
                <w:color w:val="000000" w:themeColor="text1"/>
              </w:rPr>
              <w:t>What concerns did Yuki have, and how were they addressed</w:t>
            </w:r>
            <w:r w:rsidR="005B3FE2" w:rsidRPr="0078556F">
              <w:rPr>
                <w:color w:val="000000" w:themeColor="text1"/>
              </w:rPr>
              <w:t>?</w:t>
            </w:r>
            <w:r w:rsidR="00045B7E"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584A81"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584A81" w:rsidP="00CC07AB">
            <w:pPr>
              <w:rPr>
                <w:color w:val="000000" w:themeColor="text1"/>
              </w:rPr>
            </w:pPr>
            <w:r w:rsidRPr="0078556F">
              <w:rPr>
                <w:color w:val="000000" w:themeColor="text1"/>
              </w:rPr>
              <w:t xml:space="preserve">Encourage everyone to participate. </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5B2E89" w:rsidP="00A964D4">
            <w:pPr>
              <w:rPr>
                <w:color w:val="000000" w:themeColor="text1"/>
              </w:rPr>
            </w:pPr>
            <w:r w:rsidRPr="0078556F">
              <w:rPr>
                <w:color w:val="000000" w:themeColor="text1"/>
              </w:rPr>
              <w:t>How did the onboarding process put Yuki at ease</w:t>
            </w:r>
            <w:r w:rsidR="00584A81" w:rsidRPr="0078556F">
              <w:rPr>
                <w:color w:val="000000" w:themeColor="text1"/>
              </w:rPr>
              <w:t>?</w:t>
            </w:r>
          </w:p>
        </w:tc>
      </w:tr>
    </w:tbl>
    <w:p w:rsidR="00381A27" w:rsidRPr="0078556F" w:rsidRDefault="00381A27" w:rsidP="00CC07AB">
      <w:pPr>
        <w:pStyle w:val="Heading2"/>
      </w:pPr>
      <w:r w:rsidRPr="0078556F">
        <w:br w:type="page"/>
      </w:r>
      <w:bookmarkStart w:id="52" w:name="_Toc384299068"/>
      <w:r w:rsidRPr="0078556F">
        <w:lastRenderedPageBreak/>
        <w:t>Module Six: Review Questions</w:t>
      </w:r>
      <w:bookmarkEnd w:id="52"/>
    </w:p>
    <w:p w:rsidR="00CC07AB" w:rsidRPr="0078556F" w:rsidRDefault="005B2E89" w:rsidP="008B1F15">
      <w:pPr>
        <w:numPr>
          <w:ilvl w:val="0"/>
          <w:numId w:val="47"/>
        </w:numPr>
      </w:pPr>
      <w:r w:rsidRPr="0078556F">
        <w:t xml:space="preserve">Which of the following is likely to engage </w:t>
      </w:r>
      <w:r w:rsidR="0078556F" w:rsidRPr="0078556F">
        <w:t>Millennials</w:t>
      </w:r>
      <w:r w:rsidRPr="0078556F">
        <w:t xml:space="preserve"> during the onboarding process?</w:t>
      </w:r>
    </w:p>
    <w:p w:rsidR="00CC07AB" w:rsidRPr="0078556F" w:rsidRDefault="005B2E89" w:rsidP="008B1F15">
      <w:pPr>
        <w:pStyle w:val="ListParagraph"/>
        <w:numPr>
          <w:ilvl w:val="0"/>
          <w:numId w:val="48"/>
        </w:numPr>
        <w:rPr>
          <w:color w:val="FF0000"/>
        </w:rPr>
      </w:pPr>
      <w:r w:rsidRPr="0078556F">
        <w:rPr>
          <w:color w:val="FF0000"/>
        </w:rPr>
        <w:t>Using interactive technology</w:t>
      </w:r>
    </w:p>
    <w:p w:rsidR="00CC07AB" w:rsidRPr="0078556F" w:rsidRDefault="005B2E89" w:rsidP="004B0822">
      <w:pPr>
        <w:pStyle w:val="ListParagraph"/>
        <w:numPr>
          <w:ilvl w:val="0"/>
          <w:numId w:val="48"/>
        </w:numPr>
      </w:pPr>
      <w:r w:rsidRPr="0078556F">
        <w:t>Doing all orientation activities in one day</w:t>
      </w:r>
    </w:p>
    <w:p w:rsidR="00CC07AB" w:rsidRPr="0078556F" w:rsidRDefault="005B2E89" w:rsidP="004B0822">
      <w:pPr>
        <w:pStyle w:val="ListParagraph"/>
        <w:numPr>
          <w:ilvl w:val="0"/>
          <w:numId w:val="48"/>
        </w:numPr>
      </w:pPr>
      <w:r w:rsidRPr="0078556F">
        <w:t>Working in large groups</w:t>
      </w:r>
    </w:p>
    <w:p w:rsidR="00CC07AB" w:rsidRPr="0078556F" w:rsidRDefault="005B2E89" w:rsidP="004B0822">
      <w:pPr>
        <w:pStyle w:val="ListParagraph"/>
        <w:numPr>
          <w:ilvl w:val="0"/>
          <w:numId w:val="48"/>
        </w:numPr>
      </w:pPr>
      <w:r w:rsidRPr="0078556F">
        <w:t>Lecture-style presentations</w:t>
      </w:r>
    </w:p>
    <w:p w:rsidR="00CC07AB" w:rsidRPr="0078556F" w:rsidRDefault="0078556F" w:rsidP="00CC07AB">
      <w:pPr>
        <w:ind w:left="720"/>
        <w:rPr>
          <w:color w:val="FF0000"/>
        </w:rPr>
      </w:pPr>
      <w:r w:rsidRPr="0078556F">
        <w:rPr>
          <w:color w:val="FF0000"/>
        </w:rPr>
        <w:t>Millennials</w:t>
      </w:r>
      <w:r w:rsidR="005B2E89" w:rsidRPr="0078556F">
        <w:rPr>
          <w:color w:val="FF0000"/>
        </w:rPr>
        <w:t xml:space="preserve"> are tech-savvy. Providing interactive technology components to onboarding is one way to engage them.</w:t>
      </w:r>
    </w:p>
    <w:p w:rsidR="008B1F15" w:rsidRPr="0078556F" w:rsidRDefault="005B2E89" w:rsidP="008B1F15">
      <w:pPr>
        <w:numPr>
          <w:ilvl w:val="0"/>
          <w:numId w:val="47"/>
        </w:numPr>
      </w:pPr>
      <w:r w:rsidRPr="0078556F">
        <w:t xml:space="preserve">Which type of onboarding process should be used with </w:t>
      </w:r>
      <w:r w:rsidR="0078556F" w:rsidRPr="0078556F">
        <w:t>Millennials</w:t>
      </w:r>
      <w:r w:rsidRPr="0078556F">
        <w:t>?</w:t>
      </w:r>
    </w:p>
    <w:p w:rsidR="008B1F15" w:rsidRPr="0078556F" w:rsidRDefault="005B2E89" w:rsidP="008B1F15">
      <w:pPr>
        <w:pStyle w:val="ListParagraph"/>
        <w:numPr>
          <w:ilvl w:val="0"/>
          <w:numId w:val="49"/>
        </w:numPr>
      </w:pPr>
      <w:r w:rsidRPr="0078556F">
        <w:t>Highly structured</w:t>
      </w:r>
    </w:p>
    <w:p w:rsidR="008B1F15" w:rsidRPr="0078556F" w:rsidRDefault="005B2E89" w:rsidP="008B1F15">
      <w:pPr>
        <w:pStyle w:val="ListParagraph"/>
        <w:numPr>
          <w:ilvl w:val="0"/>
          <w:numId w:val="49"/>
        </w:numPr>
        <w:rPr>
          <w:color w:val="FF0000"/>
        </w:rPr>
      </w:pPr>
      <w:r w:rsidRPr="0078556F">
        <w:rPr>
          <w:color w:val="FF0000"/>
        </w:rPr>
        <w:t>Informal and personal</w:t>
      </w:r>
    </w:p>
    <w:p w:rsidR="00AD0D86" w:rsidRPr="0078556F" w:rsidRDefault="005B2E89" w:rsidP="008B1F15">
      <w:pPr>
        <w:pStyle w:val="ListParagraph"/>
        <w:numPr>
          <w:ilvl w:val="0"/>
          <w:numId w:val="49"/>
        </w:numPr>
      </w:pPr>
      <w:r w:rsidRPr="0078556F">
        <w:t>Impersonal</w:t>
      </w:r>
    </w:p>
    <w:p w:rsidR="008B1F15" w:rsidRPr="0078556F" w:rsidRDefault="00AD0D86" w:rsidP="008B1F15">
      <w:pPr>
        <w:pStyle w:val="ListParagraph"/>
        <w:numPr>
          <w:ilvl w:val="0"/>
          <w:numId w:val="49"/>
        </w:numPr>
      </w:pPr>
      <w:r w:rsidRPr="0078556F">
        <w:t>None of the above</w:t>
      </w:r>
    </w:p>
    <w:p w:rsidR="008B1F15" w:rsidRPr="0078556F" w:rsidRDefault="0078556F" w:rsidP="008B1F15">
      <w:pPr>
        <w:ind w:left="720"/>
        <w:rPr>
          <w:color w:val="FF0000"/>
        </w:rPr>
      </w:pPr>
      <w:r w:rsidRPr="0078556F">
        <w:rPr>
          <w:color w:val="FF0000"/>
        </w:rPr>
        <w:t>Millennials</w:t>
      </w:r>
      <w:r w:rsidR="005B2E89" w:rsidRPr="0078556F">
        <w:rPr>
          <w:color w:val="FF0000"/>
        </w:rPr>
        <w:t xml:space="preserve"> are more likely to respond to an informal, personal onboarding style. They feel more engaged and more invested in.</w:t>
      </w:r>
    </w:p>
    <w:p w:rsidR="00C72A02" w:rsidRPr="0078556F" w:rsidRDefault="0078556F" w:rsidP="00C72A02">
      <w:pPr>
        <w:numPr>
          <w:ilvl w:val="0"/>
          <w:numId w:val="47"/>
        </w:numPr>
      </w:pPr>
      <w:r w:rsidRPr="0078556F">
        <w:t>Millennials</w:t>
      </w:r>
      <w:r w:rsidR="005B2E89" w:rsidRPr="0078556F">
        <w:t xml:space="preserve"> thrive on which of the following?</w:t>
      </w:r>
    </w:p>
    <w:p w:rsidR="00C72A02" w:rsidRPr="0078556F" w:rsidRDefault="005B2E89" w:rsidP="00C72A02">
      <w:pPr>
        <w:pStyle w:val="ListParagraph"/>
        <w:numPr>
          <w:ilvl w:val="0"/>
          <w:numId w:val="50"/>
        </w:numPr>
      </w:pPr>
      <w:r w:rsidRPr="0078556F">
        <w:t>One on one interaction</w:t>
      </w:r>
    </w:p>
    <w:p w:rsidR="00C72A02" w:rsidRPr="0078556F" w:rsidRDefault="005B2E89" w:rsidP="00C72A02">
      <w:pPr>
        <w:pStyle w:val="ListParagraph"/>
        <w:numPr>
          <w:ilvl w:val="0"/>
          <w:numId w:val="50"/>
        </w:numPr>
      </w:pPr>
      <w:r w:rsidRPr="0078556F">
        <w:t>Feedback</w:t>
      </w:r>
    </w:p>
    <w:p w:rsidR="00C72A02" w:rsidRPr="0078556F" w:rsidRDefault="005B2E89" w:rsidP="00C72A02">
      <w:pPr>
        <w:pStyle w:val="ListParagraph"/>
        <w:numPr>
          <w:ilvl w:val="0"/>
          <w:numId w:val="50"/>
        </w:numPr>
        <w:rPr>
          <w:color w:val="FF0000"/>
        </w:rPr>
      </w:pPr>
      <w:r w:rsidRPr="0078556F">
        <w:rPr>
          <w:color w:val="FF0000"/>
        </w:rPr>
        <w:t>All of these</w:t>
      </w:r>
    </w:p>
    <w:p w:rsidR="00C72A02" w:rsidRPr="0078556F" w:rsidRDefault="005B2E89" w:rsidP="00C72A02">
      <w:pPr>
        <w:pStyle w:val="ListParagraph"/>
        <w:numPr>
          <w:ilvl w:val="0"/>
          <w:numId w:val="50"/>
        </w:numPr>
      </w:pPr>
      <w:r w:rsidRPr="0078556F">
        <w:t xml:space="preserve">Structure </w:t>
      </w:r>
    </w:p>
    <w:p w:rsidR="00C72A02" w:rsidRPr="0078556F" w:rsidRDefault="0078556F" w:rsidP="00C72A02">
      <w:pPr>
        <w:ind w:left="720"/>
        <w:rPr>
          <w:color w:val="FF0000"/>
        </w:rPr>
      </w:pPr>
      <w:r w:rsidRPr="0078556F">
        <w:rPr>
          <w:color w:val="FF0000"/>
        </w:rPr>
        <w:t>Millennials</w:t>
      </w:r>
      <w:r w:rsidR="005B2E89" w:rsidRPr="0078556F">
        <w:rPr>
          <w:color w:val="FF0000"/>
        </w:rPr>
        <w:t xml:space="preserve"> are used to </w:t>
      </w:r>
      <w:r w:rsidRPr="0078556F">
        <w:rPr>
          <w:color w:val="FF0000"/>
        </w:rPr>
        <w:t>FaceTime</w:t>
      </w:r>
      <w:r w:rsidR="005B2E89" w:rsidRPr="0078556F">
        <w:rPr>
          <w:color w:val="FF0000"/>
        </w:rPr>
        <w:t xml:space="preserve"> with mentors and important superiors in their lives. Providing them with one on one interaction, feedback, and structure is </w:t>
      </w:r>
      <w:proofErr w:type="gramStart"/>
      <w:r w:rsidR="005B2E89" w:rsidRPr="0078556F">
        <w:rPr>
          <w:color w:val="FF0000"/>
        </w:rPr>
        <w:t>key</w:t>
      </w:r>
      <w:proofErr w:type="gramEnd"/>
      <w:r w:rsidR="005B2E89" w:rsidRPr="0078556F">
        <w:rPr>
          <w:color w:val="FF0000"/>
        </w:rPr>
        <w:t xml:space="preserve"> to engaging them.</w:t>
      </w:r>
    </w:p>
    <w:p w:rsidR="00C72A02" w:rsidRPr="0078556F" w:rsidRDefault="005B2E89" w:rsidP="00C72A02">
      <w:pPr>
        <w:numPr>
          <w:ilvl w:val="0"/>
          <w:numId w:val="47"/>
        </w:numPr>
      </w:pPr>
      <w:r w:rsidRPr="0078556F">
        <w:t xml:space="preserve">Which of the following is true of </w:t>
      </w:r>
      <w:r w:rsidR="0078556F" w:rsidRPr="0078556F">
        <w:t>Millennials</w:t>
      </w:r>
      <w:r w:rsidRPr="0078556F">
        <w:t xml:space="preserve"> and one on one interaction?</w:t>
      </w:r>
    </w:p>
    <w:p w:rsidR="00C72A02" w:rsidRPr="0078556F" w:rsidRDefault="005B2E89" w:rsidP="00C72A02">
      <w:pPr>
        <w:pStyle w:val="ListParagraph"/>
        <w:numPr>
          <w:ilvl w:val="0"/>
          <w:numId w:val="51"/>
        </w:numPr>
      </w:pPr>
      <w:r w:rsidRPr="0078556F">
        <w:t>They find it threatening</w:t>
      </w:r>
    </w:p>
    <w:p w:rsidR="00C72A02" w:rsidRPr="0078556F" w:rsidRDefault="005B2E89" w:rsidP="00C72A02">
      <w:pPr>
        <w:pStyle w:val="ListParagraph"/>
        <w:numPr>
          <w:ilvl w:val="0"/>
          <w:numId w:val="51"/>
        </w:numPr>
      </w:pPr>
      <w:r w:rsidRPr="0078556F">
        <w:t>They find it boring</w:t>
      </w:r>
    </w:p>
    <w:p w:rsidR="00C72A02" w:rsidRPr="0078556F" w:rsidRDefault="005B2E89" w:rsidP="00C72A02">
      <w:pPr>
        <w:pStyle w:val="ListParagraph"/>
        <w:numPr>
          <w:ilvl w:val="0"/>
          <w:numId w:val="51"/>
        </w:numPr>
      </w:pPr>
      <w:r w:rsidRPr="0078556F">
        <w:t>It makes them anxious</w:t>
      </w:r>
    </w:p>
    <w:p w:rsidR="00C72A02" w:rsidRPr="0078556F" w:rsidRDefault="005B2E89" w:rsidP="00C72A02">
      <w:pPr>
        <w:pStyle w:val="ListParagraph"/>
        <w:numPr>
          <w:ilvl w:val="0"/>
          <w:numId w:val="51"/>
        </w:numPr>
        <w:rPr>
          <w:color w:val="FF0000"/>
        </w:rPr>
      </w:pPr>
      <w:r w:rsidRPr="0078556F">
        <w:rPr>
          <w:color w:val="FF0000"/>
        </w:rPr>
        <w:t>It makes them feel invested in</w:t>
      </w:r>
    </w:p>
    <w:p w:rsidR="00C72A02" w:rsidRPr="0078556F" w:rsidRDefault="005B2E89" w:rsidP="00C72A02">
      <w:pPr>
        <w:ind w:left="720"/>
        <w:rPr>
          <w:color w:val="FF0000"/>
        </w:rPr>
      </w:pPr>
      <w:r w:rsidRPr="0078556F">
        <w:rPr>
          <w:color w:val="FF0000"/>
        </w:rPr>
        <w:t xml:space="preserve">One on one interaction is </w:t>
      </w:r>
      <w:proofErr w:type="gramStart"/>
      <w:r w:rsidRPr="0078556F">
        <w:rPr>
          <w:color w:val="FF0000"/>
        </w:rPr>
        <w:t>key</w:t>
      </w:r>
      <w:proofErr w:type="gramEnd"/>
      <w:r w:rsidRPr="0078556F">
        <w:rPr>
          <w:color w:val="FF0000"/>
        </w:rPr>
        <w:t xml:space="preserve"> for </w:t>
      </w:r>
      <w:r w:rsidR="0078556F" w:rsidRPr="0078556F">
        <w:rPr>
          <w:color w:val="FF0000"/>
        </w:rPr>
        <w:t>Millennials</w:t>
      </w:r>
      <w:r w:rsidRPr="0078556F">
        <w:rPr>
          <w:color w:val="FF0000"/>
        </w:rPr>
        <w:t>. They feel invested in, which makes them invest back in the organization.</w:t>
      </w:r>
    </w:p>
    <w:p w:rsidR="002A5E57" w:rsidRPr="0078556F" w:rsidRDefault="002A5E57">
      <w:pPr>
        <w:spacing w:after="0" w:line="240" w:lineRule="auto"/>
      </w:pPr>
      <w:r w:rsidRPr="0078556F">
        <w:br w:type="page"/>
      </w:r>
    </w:p>
    <w:p w:rsidR="004A2B2C" w:rsidRPr="0078556F" w:rsidRDefault="007C023B" w:rsidP="004A2B2C">
      <w:pPr>
        <w:numPr>
          <w:ilvl w:val="0"/>
          <w:numId w:val="47"/>
        </w:numPr>
      </w:pPr>
      <w:r w:rsidRPr="0078556F">
        <w:lastRenderedPageBreak/>
        <w:t xml:space="preserve">Which of the following is true of </w:t>
      </w:r>
      <w:r w:rsidR="0078556F" w:rsidRPr="0078556F">
        <w:t>Millennials</w:t>
      </w:r>
      <w:r w:rsidRPr="0078556F">
        <w:t xml:space="preserve"> and structure in the workplace?</w:t>
      </w:r>
    </w:p>
    <w:p w:rsidR="004A2B2C" w:rsidRPr="0078556F" w:rsidRDefault="007C023B" w:rsidP="004A2B2C">
      <w:pPr>
        <w:pStyle w:val="ListParagraph"/>
        <w:numPr>
          <w:ilvl w:val="0"/>
          <w:numId w:val="52"/>
        </w:numPr>
      </w:pPr>
      <w:r w:rsidRPr="0078556F">
        <w:t>They dislike structure</w:t>
      </w:r>
    </w:p>
    <w:p w:rsidR="004A2B2C" w:rsidRPr="0078556F" w:rsidRDefault="007C023B" w:rsidP="004A2B2C">
      <w:pPr>
        <w:pStyle w:val="ListParagraph"/>
        <w:numPr>
          <w:ilvl w:val="0"/>
          <w:numId w:val="52"/>
        </w:numPr>
        <w:rPr>
          <w:color w:val="FF0000"/>
        </w:rPr>
      </w:pPr>
      <w:r w:rsidRPr="0078556F">
        <w:rPr>
          <w:color w:val="FF0000"/>
        </w:rPr>
        <w:t>They perform best when given structure</w:t>
      </w:r>
    </w:p>
    <w:p w:rsidR="004A2B2C" w:rsidRPr="0078556F" w:rsidRDefault="007C023B" w:rsidP="004A2B2C">
      <w:pPr>
        <w:pStyle w:val="ListParagraph"/>
        <w:numPr>
          <w:ilvl w:val="0"/>
          <w:numId w:val="52"/>
        </w:numPr>
      </w:pPr>
      <w:r w:rsidRPr="0078556F">
        <w:t>They prefer to create their own structure</w:t>
      </w:r>
    </w:p>
    <w:p w:rsidR="000A4593" w:rsidRPr="0078556F" w:rsidRDefault="007C023B" w:rsidP="000A4593">
      <w:pPr>
        <w:pStyle w:val="ListParagraph"/>
        <w:numPr>
          <w:ilvl w:val="0"/>
          <w:numId w:val="52"/>
        </w:numPr>
      </w:pPr>
      <w:r w:rsidRPr="0078556F">
        <w:t>None of these</w:t>
      </w:r>
    </w:p>
    <w:p w:rsidR="004A2B2C" w:rsidRPr="0078556F" w:rsidRDefault="0078556F" w:rsidP="004A2B2C">
      <w:pPr>
        <w:ind w:left="720"/>
        <w:rPr>
          <w:color w:val="FF0000"/>
        </w:rPr>
      </w:pPr>
      <w:r w:rsidRPr="0078556F">
        <w:rPr>
          <w:color w:val="FF0000"/>
        </w:rPr>
        <w:t>Millennials</w:t>
      </w:r>
      <w:r w:rsidR="007C023B" w:rsidRPr="0078556F">
        <w:rPr>
          <w:color w:val="FF0000"/>
        </w:rPr>
        <w:t xml:space="preserve"> are used to a high degree of structure. They thrive when they are given clear guidelines and expectations.</w:t>
      </w:r>
    </w:p>
    <w:p w:rsidR="004A2B2C" w:rsidRPr="0078556F" w:rsidRDefault="007C023B" w:rsidP="004A2B2C">
      <w:pPr>
        <w:numPr>
          <w:ilvl w:val="0"/>
          <w:numId w:val="47"/>
        </w:numPr>
      </w:pPr>
      <w:r w:rsidRPr="0078556F">
        <w:t xml:space="preserve">Why should you provide structure for </w:t>
      </w:r>
      <w:proofErr w:type="gramStart"/>
      <w:r w:rsidR="00100D9A" w:rsidRPr="0078556F">
        <w:t>Millennial</w:t>
      </w:r>
      <w:proofErr w:type="gramEnd"/>
      <w:r w:rsidRPr="0078556F">
        <w:t xml:space="preserve"> employees?</w:t>
      </w:r>
    </w:p>
    <w:p w:rsidR="004A2B2C" w:rsidRPr="0078556F" w:rsidRDefault="007C023B" w:rsidP="004A2B2C">
      <w:pPr>
        <w:pStyle w:val="ListParagraph"/>
        <w:numPr>
          <w:ilvl w:val="0"/>
          <w:numId w:val="53"/>
        </w:numPr>
      </w:pPr>
      <w:r w:rsidRPr="0078556F">
        <w:t>It helps them feel less anxious</w:t>
      </w:r>
    </w:p>
    <w:p w:rsidR="004A2B2C" w:rsidRPr="0078556F" w:rsidRDefault="007C023B" w:rsidP="004A2B2C">
      <w:pPr>
        <w:pStyle w:val="ListParagraph"/>
        <w:numPr>
          <w:ilvl w:val="0"/>
          <w:numId w:val="53"/>
        </w:numPr>
      </w:pPr>
      <w:r w:rsidRPr="0078556F">
        <w:t>It helps them feel more competent</w:t>
      </w:r>
    </w:p>
    <w:p w:rsidR="004A2B2C" w:rsidRPr="0078556F" w:rsidRDefault="007C023B" w:rsidP="004A2B2C">
      <w:pPr>
        <w:pStyle w:val="ListParagraph"/>
        <w:numPr>
          <w:ilvl w:val="0"/>
          <w:numId w:val="53"/>
        </w:numPr>
      </w:pPr>
      <w:r w:rsidRPr="0078556F">
        <w:t>They are used to a high degree of structure</w:t>
      </w:r>
    </w:p>
    <w:p w:rsidR="004A2B2C" w:rsidRPr="0078556F" w:rsidRDefault="007C023B" w:rsidP="004A2B2C">
      <w:pPr>
        <w:pStyle w:val="ListParagraph"/>
        <w:numPr>
          <w:ilvl w:val="0"/>
          <w:numId w:val="53"/>
        </w:numPr>
        <w:rPr>
          <w:color w:val="FF0000"/>
        </w:rPr>
      </w:pPr>
      <w:r w:rsidRPr="0078556F">
        <w:rPr>
          <w:color w:val="FF0000"/>
        </w:rPr>
        <w:t>All of the above</w:t>
      </w:r>
    </w:p>
    <w:p w:rsidR="004A2B2C" w:rsidRPr="0078556F" w:rsidRDefault="007C023B" w:rsidP="004A2B2C">
      <w:pPr>
        <w:ind w:left="720"/>
        <w:rPr>
          <w:color w:val="FF0000"/>
        </w:rPr>
      </w:pPr>
      <w:r w:rsidRPr="0078556F">
        <w:rPr>
          <w:color w:val="FF0000"/>
        </w:rPr>
        <w:t>Millen</w:t>
      </w:r>
      <w:r w:rsidR="00100D9A" w:rsidRPr="0078556F">
        <w:rPr>
          <w:color w:val="FF0000"/>
        </w:rPr>
        <w:t xml:space="preserve">nials </w:t>
      </w:r>
      <w:r w:rsidRPr="0078556F">
        <w:rPr>
          <w:color w:val="FF0000"/>
        </w:rPr>
        <w:t>have been used to a high degree of structure from childhood. Providing structure for them in the onboarding process and on the job helps them feel less anxious and more competent.</w:t>
      </w:r>
    </w:p>
    <w:p w:rsidR="004A2B2C" w:rsidRPr="0078556F" w:rsidRDefault="007C023B" w:rsidP="004A2B2C">
      <w:pPr>
        <w:numPr>
          <w:ilvl w:val="0"/>
          <w:numId w:val="47"/>
        </w:numPr>
      </w:pPr>
      <w:r w:rsidRPr="0078556F">
        <w:t xml:space="preserve">What is the role of HR when onboarding </w:t>
      </w:r>
      <w:r w:rsidR="0078556F" w:rsidRPr="0078556F">
        <w:t>Millennials</w:t>
      </w:r>
      <w:r w:rsidRPr="0078556F">
        <w:t>?</w:t>
      </w:r>
    </w:p>
    <w:p w:rsidR="004A2B2C" w:rsidRPr="0078556F" w:rsidRDefault="007C023B" w:rsidP="004A2B2C">
      <w:pPr>
        <w:pStyle w:val="ListParagraph"/>
        <w:numPr>
          <w:ilvl w:val="0"/>
          <w:numId w:val="54"/>
        </w:numPr>
        <w:rPr>
          <w:color w:val="FF0000"/>
        </w:rPr>
      </w:pPr>
      <w:r w:rsidRPr="0078556F">
        <w:rPr>
          <w:color w:val="FF0000"/>
        </w:rPr>
        <w:t>To promote all the ways the organization can offer things Mi</w:t>
      </w:r>
      <w:r w:rsidR="00100D9A" w:rsidRPr="0078556F">
        <w:rPr>
          <w:color w:val="FF0000"/>
        </w:rPr>
        <w:t>l</w:t>
      </w:r>
      <w:r w:rsidRPr="0078556F">
        <w:rPr>
          <w:color w:val="FF0000"/>
        </w:rPr>
        <w:t>lennials value</w:t>
      </w:r>
    </w:p>
    <w:p w:rsidR="004A2B2C" w:rsidRPr="0078556F" w:rsidRDefault="007C023B" w:rsidP="004A2B2C">
      <w:pPr>
        <w:pStyle w:val="ListParagraph"/>
        <w:numPr>
          <w:ilvl w:val="0"/>
          <w:numId w:val="54"/>
        </w:numPr>
      </w:pPr>
      <w:r w:rsidRPr="0078556F">
        <w:t xml:space="preserve">To ensure that </w:t>
      </w:r>
      <w:r w:rsidR="0078556F" w:rsidRPr="0078556F">
        <w:t>Millennials</w:t>
      </w:r>
      <w:r w:rsidRPr="0078556F">
        <w:t xml:space="preserve"> follow all policies</w:t>
      </w:r>
    </w:p>
    <w:p w:rsidR="004A2B2C" w:rsidRPr="0078556F" w:rsidRDefault="007C023B" w:rsidP="004A2B2C">
      <w:pPr>
        <w:pStyle w:val="ListParagraph"/>
        <w:numPr>
          <w:ilvl w:val="0"/>
          <w:numId w:val="54"/>
        </w:numPr>
      </w:pPr>
      <w:r w:rsidRPr="0078556F">
        <w:t>To limit the time managers must spend with new hires</w:t>
      </w:r>
    </w:p>
    <w:p w:rsidR="004A2B2C" w:rsidRPr="0078556F" w:rsidRDefault="007C023B" w:rsidP="004A2B2C">
      <w:pPr>
        <w:pStyle w:val="ListParagraph"/>
        <w:numPr>
          <w:ilvl w:val="0"/>
          <w:numId w:val="54"/>
        </w:numPr>
      </w:pPr>
      <w:r w:rsidRPr="0078556F">
        <w:t>None of these</w:t>
      </w:r>
    </w:p>
    <w:p w:rsidR="004A2B2C" w:rsidRPr="0078556F" w:rsidRDefault="007C023B" w:rsidP="004A2B2C">
      <w:pPr>
        <w:ind w:left="720"/>
        <w:rPr>
          <w:color w:val="FF0000"/>
        </w:rPr>
      </w:pPr>
      <w:r w:rsidRPr="0078556F">
        <w:rPr>
          <w:color w:val="FF0000"/>
        </w:rPr>
        <w:t xml:space="preserve">Human Resources acts as an ambassador when onboarding </w:t>
      </w:r>
      <w:r w:rsidR="00100D9A" w:rsidRPr="0078556F">
        <w:rPr>
          <w:color w:val="FF0000"/>
        </w:rPr>
        <w:t>Millennial</w:t>
      </w:r>
      <w:r w:rsidRPr="0078556F">
        <w:rPr>
          <w:color w:val="FF0000"/>
        </w:rPr>
        <w:t xml:space="preserve"> employees. HR should stress all the ways that the organization can provide things </w:t>
      </w:r>
      <w:r w:rsidR="0078556F" w:rsidRPr="0078556F">
        <w:rPr>
          <w:color w:val="FF0000"/>
        </w:rPr>
        <w:t>Millennials</w:t>
      </w:r>
      <w:r w:rsidRPr="0078556F">
        <w:rPr>
          <w:color w:val="FF0000"/>
        </w:rPr>
        <w:t xml:space="preserve"> value.</w:t>
      </w:r>
    </w:p>
    <w:p w:rsidR="004A2B2C" w:rsidRPr="0078556F" w:rsidRDefault="00216C50" w:rsidP="004A2B2C">
      <w:pPr>
        <w:numPr>
          <w:ilvl w:val="0"/>
          <w:numId w:val="47"/>
        </w:numPr>
      </w:pPr>
      <w:r w:rsidRPr="0078556F">
        <w:t xml:space="preserve">What </w:t>
      </w:r>
      <w:r w:rsidR="007C023B" w:rsidRPr="0078556F">
        <w:t xml:space="preserve">should a Human Resources representative stress when onboarding a </w:t>
      </w:r>
      <w:r w:rsidR="00100D9A" w:rsidRPr="0078556F">
        <w:t>Millennial</w:t>
      </w:r>
      <w:r w:rsidR="009D5394" w:rsidRPr="0078556F">
        <w:t>?</w:t>
      </w:r>
    </w:p>
    <w:p w:rsidR="004A2B2C" w:rsidRPr="0078556F" w:rsidRDefault="007C023B" w:rsidP="004A2B2C">
      <w:pPr>
        <w:pStyle w:val="ListParagraph"/>
        <w:numPr>
          <w:ilvl w:val="0"/>
          <w:numId w:val="55"/>
        </w:numPr>
      </w:pPr>
      <w:r w:rsidRPr="0078556F">
        <w:t>The company’s strict sick day policy</w:t>
      </w:r>
    </w:p>
    <w:p w:rsidR="004A2B2C" w:rsidRPr="0078556F" w:rsidRDefault="007C023B" w:rsidP="004A2B2C">
      <w:pPr>
        <w:pStyle w:val="ListParagraph"/>
        <w:numPr>
          <w:ilvl w:val="0"/>
          <w:numId w:val="55"/>
        </w:numPr>
      </w:pPr>
      <w:r w:rsidRPr="0078556F">
        <w:t>The limitations of the company’s insurance plan</w:t>
      </w:r>
    </w:p>
    <w:p w:rsidR="00D56679" w:rsidRPr="0078556F" w:rsidRDefault="007C023B" w:rsidP="00D56679">
      <w:pPr>
        <w:pStyle w:val="ListParagraph"/>
        <w:numPr>
          <w:ilvl w:val="0"/>
          <w:numId w:val="55"/>
        </w:numPr>
        <w:rPr>
          <w:color w:val="FF0000"/>
        </w:rPr>
      </w:pPr>
      <w:r w:rsidRPr="0078556F">
        <w:rPr>
          <w:color w:val="FF0000"/>
        </w:rPr>
        <w:t>The ways in which HR and organizational policies can foster work-life balance</w:t>
      </w:r>
    </w:p>
    <w:p w:rsidR="004A2B2C" w:rsidRPr="0078556F" w:rsidRDefault="007C023B" w:rsidP="004A2B2C">
      <w:pPr>
        <w:pStyle w:val="ListParagraph"/>
        <w:numPr>
          <w:ilvl w:val="0"/>
          <w:numId w:val="55"/>
        </w:numPr>
      </w:pPr>
      <w:r w:rsidRPr="0078556F">
        <w:t>The schedule for pay raises</w:t>
      </w:r>
    </w:p>
    <w:p w:rsidR="004A2B2C" w:rsidRPr="0078556F" w:rsidRDefault="0078556F" w:rsidP="004A2B2C">
      <w:pPr>
        <w:ind w:left="720"/>
        <w:rPr>
          <w:color w:val="FF0000"/>
        </w:rPr>
      </w:pPr>
      <w:r w:rsidRPr="0078556F">
        <w:rPr>
          <w:color w:val="FF0000"/>
        </w:rPr>
        <w:t>Millennials</w:t>
      </w:r>
      <w:r w:rsidR="007C023B" w:rsidRPr="0078556F">
        <w:rPr>
          <w:color w:val="FF0000"/>
        </w:rPr>
        <w:t xml:space="preserve"> value work-life balance. Human Resources should stress the ways in which the organization can help employees achieve this.</w:t>
      </w:r>
    </w:p>
    <w:p w:rsidR="002A5E57" w:rsidRPr="0078556F" w:rsidRDefault="002A5E57">
      <w:pPr>
        <w:spacing w:after="0" w:line="240" w:lineRule="auto"/>
      </w:pPr>
      <w:r w:rsidRPr="0078556F">
        <w:br w:type="page"/>
      </w:r>
    </w:p>
    <w:p w:rsidR="007971F3" w:rsidRPr="0078556F" w:rsidRDefault="007C023B" w:rsidP="007971F3">
      <w:pPr>
        <w:numPr>
          <w:ilvl w:val="0"/>
          <w:numId w:val="47"/>
        </w:numPr>
      </w:pPr>
      <w:r w:rsidRPr="0078556F">
        <w:lastRenderedPageBreak/>
        <w:t>What was Yuki most concerned about?</w:t>
      </w:r>
    </w:p>
    <w:p w:rsidR="007971F3" w:rsidRPr="0078556F" w:rsidRDefault="007C023B" w:rsidP="007971F3">
      <w:pPr>
        <w:pStyle w:val="ListParagraph"/>
        <w:numPr>
          <w:ilvl w:val="0"/>
          <w:numId w:val="56"/>
        </w:numPr>
        <w:rPr>
          <w:color w:val="FF0000"/>
        </w:rPr>
      </w:pPr>
      <w:r w:rsidRPr="0078556F">
        <w:rPr>
          <w:color w:val="FF0000"/>
        </w:rPr>
        <w:t>Loss of work-life balance</w:t>
      </w:r>
    </w:p>
    <w:p w:rsidR="007971F3" w:rsidRPr="0078556F" w:rsidRDefault="007C023B" w:rsidP="007971F3">
      <w:pPr>
        <w:pStyle w:val="ListParagraph"/>
        <w:numPr>
          <w:ilvl w:val="0"/>
          <w:numId w:val="56"/>
        </w:numPr>
      </w:pPr>
      <w:r w:rsidRPr="0078556F">
        <w:t>Low pay</w:t>
      </w:r>
    </w:p>
    <w:p w:rsidR="007971F3" w:rsidRPr="0078556F" w:rsidRDefault="007C023B" w:rsidP="007971F3">
      <w:pPr>
        <w:pStyle w:val="ListParagraph"/>
        <w:numPr>
          <w:ilvl w:val="0"/>
          <w:numId w:val="56"/>
        </w:numPr>
      </w:pPr>
      <w:r w:rsidRPr="0078556F">
        <w:t>Lack of opportunity for advancement</w:t>
      </w:r>
    </w:p>
    <w:p w:rsidR="007971F3" w:rsidRPr="0078556F" w:rsidRDefault="007C023B" w:rsidP="007971F3">
      <w:pPr>
        <w:pStyle w:val="ListParagraph"/>
        <w:numPr>
          <w:ilvl w:val="0"/>
          <w:numId w:val="56"/>
        </w:numPr>
      </w:pPr>
      <w:r w:rsidRPr="0078556F">
        <w:t>Being fired for not meeting benchmarks</w:t>
      </w:r>
    </w:p>
    <w:p w:rsidR="007971F3" w:rsidRPr="0078556F" w:rsidRDefault="007C023B" w:rsidP="007971F3">
      <w:pPr>
        <w:ind w:left="720"/>
        <w:rPr>
          <w:color w:val="FF0000"/>
        </w:rPr>
      </w:pPr>
      <w:r w:rsidRPr="0078556F">
        <w:rPr>
          <w:color w:val="FF0000"/>
        </w:rPr>
        <w:t>Yuki was most worried about work-life balance and the loss of freedom to pursue things in her off time. Both the HR rep and her manager helped to alleviate this fear.</w:t>
      </w:r>
    </w:p>
    <w:p w:rsidR="007971F3" w:rsidRPr="0078556F" w:rsidRDefault="007C023B" w:rsidP="007971F3">
      <w:pPr>
        <w:numPr>
          <w:ilvl w:val="0"/>
          <w:numId w:val="47"/>
        </w:numPr>
      </w:pPr>
      <w:r w:rsidRPr="0078556F">
        <w:t>When will Yuki be able to explore flexible scheduling and use vacation time?</w:t>
      </w:r>
    </w:p>
    <w:p w:rsidR="007971F3" w:rsidRPr="0078556F" w:rsidRDefault="007C023B" w:rsidP="007971F3">
      <w:pPr>
        <w:pStyle w:val="ListParagraph"/>
        <w:numPr>
          <w:ilvl w:val="0"/>
          <w:numId w:val="57"/>
        </w:numPr>
      </w:pPr>
      <w:r w:rsidRPr="0078556F">
        <w:t>Immediately</w:t>
      </w:r>
    </w:p>
    <w:p w:rsidR="007971F3" w:rsidRPr="0078556F" w:rsidRDefault="007C023B" w:rsidP="007971F3">
      <w:pPr>
        <w:pStyle w:val="ListParagraph"/>
        <w:numPr>
          <w:ilvl w:val="0"/>
          <w:numId w:val="57"/>
        </w:numPr>
      </w:pPr>
      <w:r w:rsidRPr="0078556F">
        <w:t>After 90 days</w:t>
      </w:r>
    </w:p>
    <w:p w:rsidR="007971F3" w:rsidRPr="0078556F" w:rsidRDefault="007C023B" w:rsidP="007971F3">
      <w:pPr>
        <w:pStyle w:val="ListParagraph"/>
        <w:numPr>
          <w:ilvl w:val="0"/>
          <w:numId w:val="57"/>
        </w:numPr>
        <w:rPr>
          <w:color w:val="FF0000"/>
        </w:rPr>
      </w:pPr>
      <w:r w:rsidRPr="0078556F">
        <w:rPr>
          <w:color w:val="FF0000"/>
        </w:rPr>
        <w:t>After 6 months</w:t>
      </w:r>
    </w:p>
    <w:p w:rsidR="007971F3" w:rsidRPr="0078556F" w:rsidRDefault="007C023B" w:rsidP="007971F3">
      <w:pPr>
        <w:pStyle w:val="ListParagraph"/>
        <w:numPr>
          <w:ilvl w:val="0"/>
          <w:numId w:val="57"/>
        </w:numPr>
      </w:pPr>
      <w:r w:rsidRPr="0078556F">
        <w:t>After 1 year</w:t>
      </w:r>
    </w:p>
    <w:p w:rsidR="007971F3" w:rsidRPr="0078556F" w:rsidRDefault="00E10E89" w:rsidP="007971F3">
      <w:pPr>
        <w:ind w:left="720"/>
        <w:rPr>
          <w:color w:val="FF0000"/>
        </w:rPr>
      </w:pPr>
      <w:r w:rsidRPr="0078556F">
        <w:rPr>
          <w:color w:val="FF0000"/>
        </w:rPr>
        <w:t>According to her manager and the HR representative, Yuki can explore flexible scheduling and use vacation time after 6 months on the job. Knowing that this is an option helped alleviate her worries.</w:t>
      </w:r>
    </w:p>
    <w:p w:rsidR="00381A27" w:rsidRPr="0078556F" w:rsidRDefault="00381A27" w:rsidP="008543C3"/>
    <w:p w:rsidR="00307839" w:rsidRPr="0078556F" w:rsidRDefault="00381A27" w:rsidP="00F11EE2">
      <w:pPr>
        <w:pStyle w:val="Heading1"/>
        <w:rPr>
          <w:lang w:eastAsia="zh-TW"/>
        </w:rPr>
      </w:pPr>
      <w:r w:rsidRPr="0078556F">
        <w:br w:type="page"/>
      </w:r>
      <w:bookmarkStart w:id="53" w:name="_Toc384299069"/>
      <w:r w:rsidRPr="0078556F">
        <w:rPr>
          <w:lang w:eastAsia="zh-TW"/>
        </w:rPr>
        <w:lastRenderedPageBreak/>
        <w:t xml:space="preserve">Module Seven: </w:t>
      </w:r>
      <w:r w:rsidR="00E10E89" w:rsidRPr="0078556F">
        <w:rPr>
          <w:lang w:eastAsia="zh-TW"/>
        </w:rPr>
        <w:t xml:space="preserve">Following Up With the </w:t>
      </w:r>
      <w:r w:rsidR="0078556F" w:rsidRPr="0078556F">
        <w:rPr>
          <w:lang w:eastAsia="zh-TW"/>
        </w:rPr>
        <w:t>Millennial</w:t>
      </w:r>
      <w:r w:rsidR="00E10E89" w:rsidRPr="0078556F">
        <w:rPr>
          <w:lang w:eastAsia="zh-TW"/>
        </w:rPr>
        <w:t xml:space="preserve"> Employee</w:t>
      </w:r>
      <w:bookmarkEnd w:id="53"/>
    </w:p>
    <w:p w:rsidR="00381A27" w:rsidRDefault="009A4EBA" w:rsidP="00307839">
      <w:r>
        <w:rPr>
          <w:noProof/>
          <w:lang w:bidi="ar-SA"/>
        </w:rPr>
        <w:drawing>
          <wp:anchor distT="0" distB="0" distL="114300" distR="114300" simplePos="0" relativeHeight="251700736" behindDoc="0" locked="0" layoutInCell="1" allowOverlap="1">
            <wp:simplePos x="0" y="0"/>
            <wp:positionH relativeFrom="margin">
              <wp:posOffset>13915</wp:posOffset>
            </wp:positionH>
            <wp:positionV relativeFrom="margin">
              <wp:posOffset>1530627</wp:posOffset>
            </wp:positionV>
            <wp:extent cx="1820545" cy="1820545"/>
            <wp:effectExtent l="0" t="0" r="8255" b="8255"/>
            <wp:wrapSquare wrapText="bothSides"/>
            <wp:docPr id="43" name="Picture 43" descr="C:\Users\Darren\AppData\Local\Microsoft\Windows\Temporary Internet Files\Content.IE5\HPAUG4QU\MC900441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HPAUG4QU\MC900441990[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anchor>
        </w:drawing>
      </w:r>
      <w:r w:rsidR="002A5E57" w:rsidRPr="0078556F">
        <w:rPr>
          <w:noProof/>
          <w:lang w:bidi="ar-SA"/>
        </w:rPr>
        <mc:AlternateContent>
          <mc:Choice Requires="wps">
            <w:drawing>
              <wp:anchor distT="91440" distB="91440" distL="114300" distR="114300" simplePos="0" relativeHeight="251654656" behindDoc="0" locked="0" layoutInCell="1" allowOverlap="1" wp14:anchorId="1AEFB61D" wp14:editId="792A2630">
                <wp:simplePos x="0" y="0"/>
                <wp:positionH relativeFrom="page">
                  <wp:posOffset>-69215</wp:posOffset>
                </wp:positionH>
                <wp:positionV relativeFrom="page">
                  <wp:posOffset>-8890</wp:posOffset>
                </wp:positionV>
                <wp:extent cx="7899400" cy="1750695"/>
                <wp:effectExtent l="0" t="0" r="6350" b="1905"/>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750695"/>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A5E57">
                              <w:rPr>
                                <w:rFonts w:asciiTheme="majorHAnsi" w:hAnsiTheme="majorHAnsi"/>
                                <w:i/>
                                <w:sz w:val="28"/>
                                <w:szCs w:val="28"/>
                              </w:rPr>
                              <w:t>There are two things people want more than sex and money – recognition and praise.</w:t>
                            </w:r>
                          </w:p>
                          <w:p w:rsidR="00164446"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A5E57">
                              <w:rPr>
                                <w:rFonts w:asciiTheme="majorHAnsi" w:hAnsiTheme="majorHAnsi"/>
                                <w:b/>
                                <w:i/>
                                <w:sz w:val="28"/>
                                <w:szCs w:val="28"/>
                              </w:rPr>
                              <w:t xml:space="preserve">Mary Kay Ash </w:t>
                            </w:r>
                          </w:p>
                          <w:p w:rsidR="00164446" w:rsidRPr="002A5E57"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45pt;margin-top:-.7pt;width:622pt;height:137.8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" stroked="f">
                <v:fill color2="#7f7f7f [1612]" focus="100%" type="gradient"/>
                <v:textbox inset="4in,54pt,1in,0">
                  <w:txbxContent>
                    <w:p w:rsidR="00164446" w:rsidRPr="002A5E57"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A5E57">
                        <w:rPr>
                          <w:rFonts w:asciiTheme="majorHAnsi" w:hAnsiTheme="majorHAnsi"/>
                          <w:i/>
                          <w:sz w:val="28"/>
                          <w:szCs w:val="28"/>
                        </w:rPr>
                        <w:t>There are two things people want more than sex and money – recognition and praise.</w:t>
                      </w:r>
                    </w:p>
                    <w:p w:rsidR="00164446"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A5E57">
                        <w:rPr>
                          <w:rFonts w:asciiTheme="majorHAnsi" w:hAnsiTheme="majorHAnsi"/>
                          <w:b/>
                          <w:i/>
                          <w:sz w:val="28"/>
                          <w:szCs w:val="28"/>
                        </w:rPr>
                        <w:t xml:space="preserve">Mary Kay Ash </w:t>
                      </w:r>
                    </w:p>
                    <w:p w:rsidR="00164446" w:rsidRPr="002A5E57"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E10E89" w:rsidRPr="0078556F">
        <w:t xml:space="preserve">Even more than most employees, </w:t>
      </w:r>
      <w:r w:rsidR="0078556F" w:rsidRPr="0078556F">
        <w:t>Millennials</w:t>
      </w:r>
      <w:r w:rsidR="00E10E89" w:rsidRPr="0078556F">
        <w:t xml:space="preserve"> need follow-up during the onboarding process. Regular check ins allow managers to gauge strengths and weaknesses, address needs and questions, and provide the interaction and feedback </w:t>
      </w:r>
      <w:r w:rsidR="0078556F" w:rsidRPr="0078556F">
        <w:t>Millennials</w:t>
      </w:r>
      <w:r w:rsidR="00E10E89" w:rsidRPr="0078556F">
        <w:t xml:space="preserve"> need to thrive. Scheduling regular formal and informal follow-ups throughout the first 90 to 180 days is </w:t>
      </w:r>
      <w:proofErr w:type="gramStart"/>
      <w:r w:rsidR="00E10E89" w:rsidRPr="0078556F">
        <w:t>key</w:t>
      </w:r>
      <w:proofErr w:type="gramEnd"/>
      <w:r w:rsidR="00E10E89" w:rsidRPr="0078556F">
        <w:t xml:space="preserve"> to successfully onboarding and ultimately retaining </w:t>
      </w:r>
      <w:r w:rsidR="0078556F" w:rsidRPr="0078556F">
        <w:t>Millennials</w:t>
      </w:r>
      <w:r w:rsidR="00E10E89" w:rsidRPr="0078556F">
        <w:t>.</w:t>
      </w:r>
    </w:p>
    <w:p w:rsidR="009A4EBA" w:rsidRDefault="009A4EBA" w:rsidP="00307839"/>
    <w:p w:rsidR="009A4EBA" w:rsidRDefault="009A4EBA" w:rsidP="00307839"/>
    <w:p w:rsidR="009C67E1" w:rsidRPr="0078556F" w:rsidRDefault="009C67E1" w:rsidP="00307839"/>
    <w:p w:rsidR="004F10C1" w:rsidRPr="0078556F" w:rsidRDefault="00E10E89" w:rsidP="00CC07AB">
      <w:pPr>
        <w:pStyle w:val="Heading2"/>
        <w:rPr>
          <w:lang w:bidi="ar-SA"/>
        </w:rPr>
      </w:pPr>
      <w:bookmarkStart w:id="54" w:name="_Toc384299070"/>
      <w:r w:rsidRPr="0078556F">
        <w:rPr>
          <w:lang w:bidi="ar-SA"/>
        </w:rPr>
        <w:t>Initial Check-In – One on One</w:t>
      </w:r>
      <w:bookmarkEnd w:id="54"/>
    </w:p>
    <w:p w:rsidR="008F6B15" w:rsidRPr="0078556F" w:rsidRDefault="009F024D" w:rsidP="00DB23EF">
      <w:r>
        <w:rPr>
          <w:noProof/>
          <w:lang w:bidi="ar-SA"/>
        </w:rPr>
        <w:drawing>
          <wp:anchor distT="0" distB="0" distL="114300" distR="114300" simplePos="0" relativeHeight="251701760" behindDoc="0" locked="0" layoutInCell="1" allowOverlap="1" wp14:anchorId="6DD913B5" wp14:editId="3BD5EBC2">
            <wp:simplePos x="0" y="0"/>
            <wp:positionH relativeFrom="margin">
              <wp:posOffset>15875</wp:posOffset>
            </wp:positionH>
            <wp:positionV relativeFrom="margin">
              <wp:posOffset>4292600</wp:posOffset>
            </wp:positionV>
            <wp:extent cx="1094740" cy="842645"/>
            <wp:effectExtent l="0" t="0" r="0" b="0"/>
            <wp:wrapSquare wrapText="bothSides"/>
            <wp:docPr id="50" name="Picture 50" descr="C:\Users\Darren\AppData\Local\Microsoft\Windows\Temporary Internet Files\Content.IE5\EUNLYIRK\MP900341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EUNLYIRK\MP900341405[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826" r="14667"/>
                    <a:stretch/>
                  </pic:blipFill>
                  <pic:spPr bwMode="auto">
                    <a:xfrm>
                      <a:off x="0" y="0"/>
                      <a:ext cx="1094740" cy="842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0E89" w:rsidRPr="0078556F">
        <w:t xml:space="preserve">You should schedule time to check in with </w:t>
      </w:r>
      <w:proofErr w:type="gramStart"/>
      <w:r w:rsidR="00100D9A" w:rsidRPr="0078556F">
        <w:t>Millennial</w:t>
      </w:r>
      <w:proofErr w:type="gramEnd"/>
      <w:r w:rsidR="00E10E89" w:rsidRPr="0078556F">
        <w:t xml:space="preserve"> employees at the end of the first week of employment. Include this item on your first week checklist. You do not need to schedule a formal meeting, but should take a few minutes to simply check in with the employee and invite him or her to ask questions. </w:t>
      </w:r>
    </w:p>
    <w:p w:rsidR="00E10E89" w:rsidRPr="0078556F" w:rsidRDefault="00E10E89" w:rsidP="00DB23EF">
      <w:r w:rsidRPr="0078556F">
        <w:t>Some things to explore in the initial check-in:</w:t>
      </w:r>
    </w:p>
    <w:p w:rsidR="008F6B15" w:rsidRPr="0078556F" w:rsidRDefault="00E10E89" w:rsidP="00AD15F0">
      <w:pPr>
        <w:pStyle w:val="ListParagraph"/>
        <w:numPr>
          <w:ilvl w:val="0"/>
          <w:numId w:val="115"/>
        </w:numPr>
      </w:pPr>
      <w:r w:rsidRPr="0078556F">
        <w:t>Would the employee like to go over his or her job description again?</w:t>
      </w:r>
    </w:p>
    <w:p w:rsidR="008F6B15" w:rsidRPr="0078556F" w:rsidRDefault="00E10E89" w:rsidP="00AD15F0">
      <w:pPr>
        <w:pStyle w:val="ListParagraph"/>
        <w:numPr>
          <w:ilvl w:val="0"/>
          <w:numId w:val="115"/>
        </w:numPr>
      </w:pPr>
      <w:r w:rsidRPr="0078556F">
        <w:t>Does the employee feel comfortable with the goals or benchmarks for the first week of work?</w:t>
      </w:r>
    </w:p>
    <w:p w:rsidR="008F6B15" w:rsidRPr="0078556F" w:rsidRDefault="00E10E89" w:rsidP="00AD15F0">
      <w:pPr>
        <w:pStyle w:val="ListParagraph"/>
        <w:numPr>
          <w:ilvl w:val="0"/>
          <w:numId w:val="115"/>
        </w:numPr>
      </w:pPr>
      <w:r w:rsidRPr="0078556F">
        <w:t>Has the employee encountered any problems or challenges you can help him or her navigate?</w:t>
      </w:r>
    </w:p>
    <w:p w:rsidR="000E4D2A" w:rsidRPr="0078556F" w:rsidRDefault="00563B99" w:rsidP="00AD15F0">
      <w:pPr>
        <w:pStyle w:val="ListParagraph"/>
        <w:numPr>
          <w:ilvl w:val="0"/>
          <w:numId w:val="115"/>
        </w:numPr>
      </w:pPr>
      <w:r w:rsidRPr="0078556F">
        <w:t>What new questions does the employee have now that he or she has been doing the job?</w:t>
      </w:r>
    </w:p>
    <w:p w:rsidR="00563B99" w:rsidRPr="0078556F" w:rsidRDefault="00563B99" w:rsidP="00AD15F0">
      <w:pPr>
        <w:pStyle w:val="ListParagraph"/>
        <w:numPr>
          <w:ilvl w:val="0"/>
          <w:numId w:val="115"/>
        </w:numPr>
      </w:pPr>
      <w:r w:rsidRPr="0078556F">
        <w:t>How can you help the employee going into the second week of work?</w:t>
      </w:r>
    </w:p>
    <w:p w:rsidR="00CC07AB" w:rsidRPr="0078556F" w:rsidRDefault="00CC07AB" w:rsidP="00DB23E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1535C3" w:rsidRPr="0078556F">
              <w:rPr>
                <w:b/>
                <w:bCs/>
                <w:color w:val="000000" w:themeColor="text1"/>
              </w:rPr>
              <w:t xml:space="preserve"> </w:t>
            </w:r>
            <w:r w:rsidR="00131DEE"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131DEE" w:rsidP="00563B99">
            <w:pPr>
              <w:rPr>
                <w:color w:val="000000" w:themeColor="text1"/>
              </w:rPr>
            </w:pPr>
            <w:r w:rsidRPr="0078556F">
              <w:rPr>
                <w:color w:val="000000" w:themeColor="text1"/>
              </w:rPr>
              <w:t xml:space="preserve">Introduce </w:t>
            </w:r>
            <w:r w:rsidR="00563B99" w:rsidRPr="0078556F">
              <w:rPr>
                <w:color w:val="000000" w:themeColor="text1"/>
              </w:rPr>
              <w:t>the importance of following up</w:t>
            </w:r>
            <w:r w:rsidR="00D27984" w:rsidRPr="0078556F">
              <w:rPr>
                <w:color w:val="000000" w:themeColor="text1"/>
              </w:rPr>
              <w:t>.</w:t>
            </w:r>
          </w:p>
        </w:tc>
      </w:tr>
      <w:tr w:rsidR="00CC07AB" w:rsidRPr="0078556F">
        <w:trPr>
          <w:trHeight w:val="63"/>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27984" w:rsidRPr="0078556F" w:rsidRDefault="00563B99" w:rsidP="00CC07AB">
            <w:pPr>
              <w:rPr>
                <w:b/>
                <w:color w:val="000000" w:themeColor="text1"/>
              </w:rPr>
            </w:pPr>
            <w:r w:rsidRPr="0078556F">
              <w:rPr>
                <w:b/>
                <w:color w:val="000000" w:themeColor="text1"/>
              </w:rPr>
              <w:t>Initial Follow Up</w:t>
            </w:r>
          </w:p>
          <w:p w:rsidR="00CC07AB" w:rsidRPr="0078556F" w:rsidRDefault="00D27984" w:rsidP="00563B99">
            <w:pPr>
              <w:rPr>
                <w:color w:val="000000" w:themeColor="text1"/>
              </w:rPr>
            </w:pPr>
            <w:r w:rsidRPr="0078556F">
              <w:rPr>
                <w:color w:val="000000" w:themeColor="text1"/>
              </w:rPr>
              <w:lastRenderedPageBreak/>
              <w:t xml:space="preserve">Consider </w:t>
            </w:r>
            <w:r w:rsidR="008C3541" w:rsidRPr="0078556F">
              <w:rPr>
                <w:color w:val="000000" w:themeColor="text1"/>
              </w:rPr>
              <w:t xml:space="preserve">what </w:t>
            </w:r>
            <w:r w:rsidR="00563B99" w:rsidRPr="0078556F">
              <w:rPr>
                <w:color w:val="000000" w:themeColor="text1"/>
              </w:rPr>
              <w:t>might be discussed in an initial follow up</w:t>
            </w:r>
            <w:r w:rsidR="008C3541" w:rsidRPr="0078556F">
              <w:rPr>
                <w:color w:val="000000" w:themeColor="text1"/>
              </w:rPr>
              <w:t xml:space="preserve">. </w:t>
            </w:r>
            <w:r w:rsidRPr="0078556F">
              <w:rPr>
                <w:color w:val="000000" w:themeColor="text1"/>
              </w:rPr>
              <w:t xml:space="preserve"> </w:t>
            </w:r>
            <w:r w:rsidR="00A261CE"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Materials Required</w:t>
            </w:r>
          </w:p>
        </w:tc>
        <w:tc>
          <w:tcPr>
            <w:tcW w:w="7128" w:type="dxa"/>
            <w:shd w:val="clear" w:color="auto" w:fill="D9D9D9" w:themeFill="background1" w:themeFillShade="D9"/>
            <w:vAlign w:val="center"/>
          </w:tcPr>
          <w:p w:rsidR="00CC07AB" w:rsidRPr="0078556F" w:rsidRDefault="00751E2C" w:rsidP="00ED3AAC">
            <w:pPr>
              <w:rPr>
                <w:b/>
                <w:bCs/>
                <w:color w:val="000000" w:themeColor="text1"/>
              </w:rPr>
            </w:pPr>
            <w:r>
              <w:rPr>
                <w:b/>
                <w:bCs/>
                <w:color w:val="000000" w:themeColor="text1"/>
              </w:rPr>
              <w:t>0</w:t>
            </w:r>
            <w:r w:rsidR="00ED3AAC">
              <w:rPr>
                <w:b/>
                <w:bCs/>
                <w:color w:val="000000" w:themeColor="text1"/>
              </w:rPr>
              <w:t>7</w:t>
            </w:r>
            <w:r>
              <w:rPr>
                <w:b/>
                <w:bCs/>
                <w:color w:val="000000" w:themeColor="text1"/>
              </w:rPr>
              <w:t>-</w:t>
            </w:r>
            <w:r w:rsidR="00563B99" w:rsidRPr="0078556F">
              <w:rPr>
                <w:b/>
                <w:bCs/>
                <w:color w:val="000000" w:themeColor="text1"/>
              </w:rPr>
              <w:t>Following Up</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8F6B15" w:rsidP="00D27984">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8C3541" w:rsidP="00563B99">
            <w:pPr>
              <w:rPr>
                <w:color w:val="000000" w:themeColor="text1"/>
              </w:rPr>
            </w:pPr>
            <w:r w:rsidRPr="0078556F">
              <w:rPr>
                <w:color w:val="000000" w:themeColor="text1"/>
              </w:rPr>
              <w:t xml:space="preserve">Complete the worksheet individually. </w:t>
            </w:r>
            <w:r w:rsidR="00563B99" w:rsidRPr="0078556F">
              <w:rPr>
                <w:color w:val="000000" w:themeColor="text1"/>
              </w:rPr>
              <w:t>Discuss your answers with the class.</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131DEE"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131DE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563B99" w:rsidP="008F6B15">
            <w:pPr>
              <w:rPr>
                <w:color w:val="000000" w:themeColor="text1"/>
              </w:rPr>
            </w:pPr>
            <w:r w:rsidRPr="0078556F">
              <w:rPr>
                <w:color w:val="000000" w:themeColor="text1"/>
              </w:rPr>
              <w:t xml:space="preserve">Why is it important to follow up with </w:t>
            </w:r>
            <w:r w:rsidR="0078556F" w:rsidRPr="0078556F">
              <w:rPr>
                <w:color w:val="000000" w:themeColor="text1"/>
              </w:rPr>
              <w:t>Millennials</w:t>
            </w:r>
            <w:r w:rsidRPr="0078556F">
              <w:rPr>
                <w:color w:val="000000" w:themeColor="text1"/>
              </w:rPr>
              <w:t>?</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563B99" w:rsidP="00CC07AB">
      <w:pPr>
        <w:pStyle w:val="Heading2"/>
      </w:pPr>
      <w:bookmarkStart w:id="55" w:name="_Toc384299071"/>
      <w:r w:rsidRPr="0078556F">
        <w:t xml:space="preserve">Following </w:t>
      </w:r>
      <w:r w:rsidR="00100D9A" w:rsidRPr="0078556F">
        <w:t>up</w:t>
      </w:r>
      <w:r w:rsidRPr="0078556F">
        <w:t xml:space="preserve"> – Regular, Informal Follow Ups</w:t>
      </w:r>
      <w:bookmarkEnd w:id="55"/>
    </w:p>
    <w:p w:rsidR="00CC07AB" w:rsidRPr="0078556F" w:rsidRDefault="009F024D" w:rsidP="00563B99">
      <w:r>
        <w:rPr>
          <w:noProof/>
          <w:lang w:bidi="ar-SA"/>
        </w:rPr>
        <w:drawing>
          <wp:anchor distT="0" distB="0" distL="114300" distR="114300" simplePos="0" relativeHeight="251702784" behindDoc="0" locked="0" layoutInCell="1" allowOverlap="1">
            <wp:simplePos x="0" y="0"/>
            <wp:positionH relativeFrom="margin">
              <wp:posOffset>-1822</wp:posOffset>
            </wp:positionH>
            <wp:positionV relativeFrom="margin">
              <wp:posOffset>2954075</wp:posOffset>
            </wp:positionV>
            <wp:extent cx="922020" cy="922020"/>
            <wp:effectExtent l="0" t="0" r="0" b="0"/>
            <wp:wrapSquare wrapText="bothSides"/>
            <wp:docPr id="51" name="Picture 51" descr="C:\Users\Darren\AppData\Local\Microsoft\Windows\Temporary Internet Files\Content.IE5\CIPGJXTB\MC9004325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CIPGJXTB\MC900432527[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anchor>
        </w:drawing>
      </w:r>
      <w:r w:rsidR="0078556F" w:rsidRPr="0078556F">
        <w:t>Millennials</w:t>
      </w:r>
      <w:r w:rsidR="00563B99" w:rsidRPr="0078556F">
        <w:t xml:space="preserve"> are used to frequent feedback and follow up from mentors, teachers, supervisors, and even parents. Taking the time to engage in regular follow ups with </w:t>
      </w:r>
      <w:proofErr w:type="gramStart"/>
      <w:r w:rsidR="00100D9A" w:rsidRPr="0078556F">
        <w:t>Millennial</w:t>
      </w:r>
      <w:proofErr w:type="gramEnd"/>
      <w:r w:rsidR="00563B99" w:rsidRPr="0078556F">
        <w:t xml:space="preserve"> employees helps them feel less anxious and more competent on the job. Follow ups do not need to be formal or extensive, but they should be regular. Setting a time each week or every 10 days to follow up for 10 or 15 minutes is enough. These regular follow ups help to build a rapport and a relationship between you and the </w:t>
      </w:r>
      <w:proofErr w:type="gramStart"/>
      <w:r w:rsidR="00100D9A" w:rsidRPr="0078556F">
        <w:t>Millennial</w:t>
      </w:r>
      <w:proofErr w:type="gramEnd"/>
      <w:r w:rsidR="00563B99" w:rsidRPr="0078556F">
        <w:t xml:space="preserve"> employee, which in turn increases the employee’s investment in the job and organization.</w:t>
      </w:r>
    </w:p>
    <w:p w:rsidR="002A5E57" w:rsidRPr="0078556F" w:rsidRDefault="002A5E57" w:rsidP="00563B9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A80F8B" w:rsidP="00CC07AB">
            <w:pPr>
              <w:rPr>
                <w:b/>
                <w:bCs/>
                <w:color w:val="000000" w:themeColor="text1"/>
              </w:rPr>
            </w:pPr>
            <w:r w:rsidRPr="0078556F">
              <w:rPr>
                <w:b/>
                <w:bCs/>
                <w:color w:val="000000" w:themeColor="text1"/>
              </w:rPr>
              <w:t>7</w:t>
            </w:r>
            <w:r w:rsidR="00826E89"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023AF0" w:rsidP="00563B99">
            <w:pPr>
              <w:rPr>
                <w:color w:val="000000" w:themeColor="text1"/>
              </w:rPr>
            </w:pPr>
            <w:r w:rsidRPr="0078556F">
              <w:rPr>
                <w:color w:val="000000" w:themeColor="text1"/>
              </w:rPr>
              <w:t xml:space="preserve">Introduce the importance of </w:t>
            </w:r>
            <w:r w:rsidR="00563B99" w:rsidRPr="0078556F">
              <w:rPr>
                <w:color w:val="000000" w:themeColor="text1"/>
              </w:rPr>
              <w:t>regular follow ups</w:t>
            </w:r>
            <w:r w:rsidRPr="0078556F">
              <w:rPr>
                <w:color w:val="000000" w:themeColor="text1"/>
              </w:rPr>
              <w:t xml:space="preserve">. </w:t>
            </w:r>
            <w:r w:rsidR="00E3058C"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087033" w:rsidRPr="0078556F" w:rsidRDefault="00563B99" w:rsidP="00CC07AB">
            <w:pPr>
              <w:rPr>
                <w:b/>
                <w:color w:val="000000" w:themeColor="text1"/>
              </w:rPr>
            </w:pPr>
            <w:r w:rsidRPr="0078556F">
              <w:rPr>
                <w:b/>
                <w:color w:val="000000" w:themeColor="text1"/>
              </w:rPr>
              <w:t>Following Up</w:t>
            </w:r>
          </w:p>
          <w:p w:rsidR="00CC07AB" w:rsidRPr="0078556F" w:rsidRDefault="00971EF1" w:rsidP="00563B99">
            <w:pPr>
              <w:rPr>
                <w:color w:val="000000" w:themeColor="text1"/>
              </w:rPr>
            </w:pPr>
            <w:r w:rsidRPr="0078556F">
              <w:rPr>
                <w:color w:val="000000" w:themeColor="text1"/>
              </w:rPr>
              <w:t xml:space="preserve">Consider </w:t>
            </w:r>
            <w:r w:rsidR="00563B99" w:rsidRPr="0078556F">
              <w:rPr>
                <w:color w:val="000000" w:themeColor="text1"/>
              </w:rPr>
              <w:t>how regular follow ups foster employee investment</w:t>
            </w:r>
            <w:r w:rsidRPr="0078556F">
              <w:rPr>
                <w:color w:val="000000" w:themeColor="text1"/>
              </w:rPr>
              <w:t xml:space="preserve">. </w:t>
            </w:r>
            <w:r w:rsidR="00ED42B8"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BA42DD"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ED42B8"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BA42DD" w:rsidP="00563B99">
            <w:pPr>
              <w:rPr>
                <w:color w:val="000000" w:themeColor="text1"/>
              </w:rPr>
            </w:pPr>
            <w:r w:rsidRPr="0078556F">
              <w:rPr>
                <w:color w:val="000000" w:themeColor="text1"/>
              </w:rPr>
              <w:t xml:space="preserve">Discuss how </w:t>
            </w:r>
            <w:r w:rsidR="00563B99" w:rsidRPr="0078556F">
              <w:rPr>
                <w:color w:val="000000" w:themeColor="text1"/>
              </w:rPr>
              <w:t>regular follow ups can increase employee investment and success. List some ideas of questions you might ask during regular follow ups.</w:t>
            </w:r>
            <w:r w:rsidR="00971EF1"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087033"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087033"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lastRenderedPageBreak/>
              <w:t>Review Questions</w:t>
            </w:r>
          </w:p>
        </w:tc>
        <w:tc>
          <w:tcPr>
            <w:tcW w:w="7128" w:type="dxa"/>
            <w:vAlign w:val="center"/>
          </w:tcPr>
          <w:p w:rsidR="00CC07AB" w:rsidRPr="0078556F" w:rsidRDefault="00563B99" w:rsidP="00ED42B8">
            <w:pPr>
              <w:rPr>
                <w:color w:val="000000" w:themeColor="text1"/>
              </w:rPr>
            </w:pPr>
            <w:r w:rsidRPr="0078556F">
              <w:rPr>
                <w:color w:val="000000" w:themeColor="text1"/>
              </w:rPr>
              <w:t xml:space="preserve">How do regular follow ups benefit </w:t>
            </w:r>
            <w:r w:rsidR="00100D9A" w:rsidRPr="0078556F">
              <w:rPr>
                <w:color w:val="000000" w:themeColor="text1"/>
              </w:rPr>
              <w:t>Millennial</w:t>
            </w:r>
            <w:r w:rsidRPr="0078556F">
              <w:rPr>
                <w:color w:val="000000" w:themeColor="text1"/>
              </w:rPr>
              <w:t xml:space="preserve"> employees?</w:t>
            </w:r>
          </w:p>
        </w:tc>
      </w:tr>
    </w:tbl>
    <w:p w:rsidR="00123EE9" w:rsidRPr="0078556F" w:rsidRDefault="00123EE9" w:rsidP="00B7215C"/>
    <w:p w:rsidR="00CC07AB" w:rsidRPr="0078556F" w:rsidRDefault="00563B99" w:rsidP="00CC07AB">
      <w:pPr>
        <w:pStyle w:val="Heading2"/>
      </w:pPr>
      <w:bookmarkStart w:id="56" w:name="_Toc384299072"/>
      <w:r w:rsidRPr="0078556F">
        <w:t xml:space="preserve">Setting Schedules – </w:t>
      </w:r>
      <w:r w:rsidR="0078556F" w:rsidRPr="0078556F">
        <w:t>Millennials</w:t>
      </w:r>
      <w:r w:rsidRPr="0078556F">
        <w:t xml:space="preserve"> and Work-Life</w:t>
      </w:r>
      <w:bookmarkEnd w:id="56"/>
    </w:p>
    <w:p w:rsidR="00CC07AB" w:rsidRPr="0078556F" w:rsidRDefault="009F024D" w:rsidP="00B515CC">
      <w:r>
        <w:rPr>
          <w:noProof/>
          <w:lang w:bidi="ar-SA"/>
        </w:rPr>
        <w:drawing>
          <wp:anchor distT="0" distB="0" distL="114300" distR="114300" simplePos="0" relativeHeight="251703808" behindDoc="0" locked="0" layoutInCell="1" allowOverlap="1" wp14:anchorId="42DCF5B0" wp14:editId="31CA3023">
            <wp:simplePos x="0" y="0"/>
            <wp:positionH relativeFrom="margin">
              <wp:posOffset>-635</wp:posOffset>
            </wp:positionH>
            <wp:positionV relativeFrom="margin">
              <wp:posOffset>1017270</wp:posOffset>
            </wp:positionV>
            <wp:extent cx="850265" cy="931545"/>
            <wp:effectExtent l="0" t="0" r="6985" b="1905"/>
            <wp:wrapSquare wrapText="bothSides"/>
            <wp:docPr id="52" name="Picture 52" descr="C:\Users\Darren\AppData\Local\Microsoft\Windows\Temporary Internet Files\Content.IE5\RA5RPRII\MC9003702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RA5RPRII\MC900370208[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5026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B99" w:rsidRPr="0078556F">
        <w:t xml:space="preserve">Work-life balance is one of the key concerns </w:t>
      </w:r>
      <w:r w:rsidR="0078556F" w:rsidRPr="0078556F">
        <w:t>Millennials</w:t>
      </w:r>
      <w:r w:rsidR="00563B99" w:rsidRPr="0078556F">
        <w:t xml:space="preserve"> have as they enter the workforce. Unlike older generations of workers, </w:t>
      </w:r>
      <w:r w:rsidR="0078556F" w:rsidRPr="0078556F">
        <w:t>Millennials</w:t>
      </w:r>
      <w:r w:rsidR="00563B99" w:rsidRPr="0078556F">
        <w:t xml:space="preserve"> are less willing to sacrifice personal and family time in favor of work. Stressing that you and the organization honor their lives outside of work is a key aspect of onboarding and retaining </w:t>
      </w:r>
      <w:r w:rsidR="0078556F" w:rsidRPr="0078556F">
        <w:t>Millennials</w:t>
      </w:r>
      <w:r w:rsidR="00563B99" w:rsidRPr="0078556F">
        <w:t xml:space="preserve">. To the extent that it is possible, you should be flexible on scheduling with </w:t>
      </w:r>
      <w:proofErr w:type="gramStart"/>
      <w:r w:rsidR="00100D9A" w:rsidRPr="0078556F">
        <w:t>Millennial</w:t>
      </w:r>
      <w:proofErr w:type="gramEnd"/>
      <w:r w:rsidR="00563B99" w:rsidRPr="0078556F">
        <w:t xml:space="preserve"> employees. Involve them in setting their work schedules. Make arrangements such as work from home, flextime, or </w:t>
      </w:r>
      <w:r w:rsidR="00B515CC" w:rsidRPr="0078556F">
        <w:t xml:space="preserve">compressed work weeks available. Be clear about expectations for overtime or work outside of regular work hours. If a </w:t>
      </w:r>
      <w:r w:rsidR="00100D9A" w:rsidRPr="0078556F">
        <w:t>Millennial</w:t>
      </w:r>
      <w:r w:rsidR="00B515CC" w:rsidRPr="0078556F">
        <w:t xml:space="preserve"> employee expresses concern about scheduling, ask him or her to engage in brainstorming wit</w:t>
      </w:r>
      <w:r>
        <w:t>h you about possible solutions.</w:t>
      </w:r>
    </w:p>
    <w:p w:rsidR="002A5E57" w:rsidRPr="0078556F" w:rsidRDefault="002A5E57" w:rsidP="00B515C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1535C3" w:rsidP="00CC07AB">
            <w:pPr>
              <w:rPr>
                <w:b/>
                <w:bCs/>
                <w:color w:val="000000" w:themeColor="text1"/>
              </w:rPr>
            </w:pPr>
            <w:r w:rsidRPr="0078556F">
              <w:rPr>
                <w:b/>
                <w:bCs/>
                <w:color w:val="000000" w:themeColor="text1"/>
              </w:rPr>
              <w:t>8</w:t>
            </w:r>
            <w:r w:rsidR="002C004C" w:rsidRPr="0078556F">
              <w:rPr>
                <w:b/>
                <w:bCs/>
                <w:color w:val="000000" w:themeColor="text1"/>
              </w:rPr>
              <w:t xml:space="preserve"> </w:t>
            </w:r>
            <w:r w:rsidR="009033C6"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F3219A" w:rsidP="00B515CC">
            <w:pPr>
              <w:rPr>
                <w:color w:val="000000" w:themeColor="text1"/>
              </w:rPr>
            </w:pPr>
            <w:r w:rsidRPr="0078556F">
              <w:rPr>
                <w:color w:val="000000" w:themeColor="text1"/>
              </w:rPr>
              <w:t xml:space="preserve">Consider the importance of </w:t>
            </w:r>
            <w:r w:rsidR="00B515CC" w:rsidRPr="0078556F">
              <w:rPr>
                <w:color w:val="000000" w:themeColor="text1"/>
              </w:rPr>
              <w:t xml:space="preserve">work-life balance to </w:t>
            </w:r>
            <w:r w:rsidR="0078556F" w:rsidRPr="0078556F">
              <w:rPr>
                <w:color w:val="000000" w:themeColor="text1"/>
              </w:rPr>
              <w:t>Millennials</w:t>
            </w:r>
            <w:r w:rsidR="002943FB" w:rsidRPr="0078556F">
              <w:rPr>
                <w:color w:val="000000" w:themeColor="text1"/>
              </w:rPr>
              <w:t>.</w:t>
            </w:r>
            <w:r w:rsidR="004605DD" w:rsidRPr="0078556F">
              <w:rPr>
                <w:color w:val="000000" w:themeColor="text1"/>
              </w:rPr>
              <w:t xml:space="preserve"> </w:t>
            </w:r>
            <w:r w:rsidR="004567D4"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9033C6" w:rsidRPr="0078556F" w:rsidRDefault="00B515CC" w:rsidP="00CC07AB">
            <w:pPr>
              <w:rPr>
                <w:b/>
                <w:color w:val="000000" w:themeColor="text1"/>
              </w:rPr>
            </w:pPr>
            <w:r w:rsidRPr="0078556F">
              <w:rPr>
                <w:b/>
                <w:color w:val="000000" w:themeColor="text1"/>
              </w:rPr>
              <w:t>Setting Schedules</w:t>
            </w:r>
          </w:p>
          <w:p w:rsidR="00CC07AB" w:rsidRPr="0078556F" w:rsidRDefault="002943FB" w:rsidP="00B515CC">
            <w:pPr>
              <w:rPr>
                <w:color w:val="000000" w:themeColor="text1"/>
              </w:rPr>
            </w:pPr>
            <w:r w:rsidRPr="0078556F">
              <w:rPr>
                <w:color w:val="000000" w:themeColor="text1"/>
              </w:rPr>
              <w:t xml:space="preserve">Discuss </w:t>
            </w:r>
            <w:r w:rsidR="00B515CC" w:rsidRPr="0078556F">
              <w:rPr>
                <w:color w:val="000000" w:themeColor="text1"/>
              </w:rPr>
              <w:t xml:space="preserve">ways to honor </w:t>
            </w:r>
            <w:r w:rsidR="0078556F" w:rsidRPr="0078556F">
              <w:rPr>
                <w:color w:val="000000" w:themeColor="text1"/>
              </w:rPr>
              <w:t>Millennials</w:t>
            </w:r>
            <w:r w:rsidR="00B515CC" w:rsidRPr="0078556F">
              <w:rPr>
                <w:color w:val="000000" w:themeColor="text1"/>
              </w:rPr>
              <w:t xml:space="preserve"> need for work-life balance</w:t>
            </w:r>
            <w:r w:rsidR="00F3219A" w:rsidRPr="0078556F">
              <w:rPr>
                <w:color w:val="000000" w:themeColor="text1"/>
              </w:rPr>
              <w:t xml:space="preserve">. </w:t>
            </w:r>
            <w:r w:rsidR="004939B1"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0120EA"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4939B1" w:rsidP="00DE2215">
            <w:pPr>
              <w:rPr>
                <w:color w:val="000000" w:themeColor="text1"/>
              </w:rPr>
            </w:pPr>
            <w:r w:rsidRPr="0078556F">
              <w:rPr>
                <w:color w:val="000000" w:themeColor="text1"/>
              </w:rPr>
              <w:t>None</w:t>
            </w:r>
            <w:r w:rsidR="004605DD"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2943FB" w:rsidP="00B515CC">
            <w:pPr>
              <w:rPr>
                <w:color w:val="000000" w:themeColor="text1"/>
              </w:rPr>
            </w:pPr>
            <w:r w:rsidRPr="0078556F">
              <w:rPr>
                <w:color w:val="000000" w:themeColor="text1"/>
              </w:rPr>
              <w:t xml:space="preserve">As a group, share ways that you </w:t>
            </w:r>
            <w:r w:rsidR="00E66BCA" w:rsidRPr="0078556F">
              <w:rPr>
                <w:color w:val="000000" w:themeColor="text1"/>
              </w:rPr>
              <w:t xml:space="preserve">and your organization stress </w:t>
            </w:r>
            <w:r w:rsidR="00B515CC" w:rsidRPr="0078556F">
              <w:rPr>
                <w:color w:val="000000" w:themeColor="text1"/>
              </w:rPr>
              <w:t>and promote work-life balance</w:t>
            </w:r>
            <w:r w:rsidRPr="0078556F">
              <w:rPr>
                <w:color w:val="000000" w:themeColor="text1"/>
              </w:rPr>
              <w:t xml:space="preserve">. Make a list of strategies on the flipchart/board.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81409A"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81409A"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B515CC" w:rsidP="002943FB">
            <w:pPr>
              <w:rPr>
                <w:color w:val="000000" w:themeColor="text1"/>
              </w:rPr>
            </w:pPr>
            <w:r w:rsidRPr="0078556F">
              <w:rPr>
                <w:color w:val="000000" w:themeColor="text1"/>
              </w:rPr>
              <w:t xml:space="preserve">How can you promote work-life balance for </w:t>
            </w:r>
            <w:r w:rsidR="00100D9A" w:rsidRPr="0078556F">
              <w:rPr>
                <w:color w:val="000000" w:themeColor="text1"/>
              </w:rPr>
              <w:t>Millennial</w:t>
            </w:r>
            <w:r w:rsidRPr="0078556F">
              <w:rPr>
                <w:color w:val="000000" w:themeColor="text1"/>
              </w:rPr>
              <w:t xml:space="preserve"> employees?</w:t>
            </w:r>
          </w:p>
        </w:tc>
      </w:tr>
    </w:tbl>
    <w:p w:rsidR="00CC07AB" w:rsidRPr="0078556F" w:rsidRDefault="00CC07AB" w:rsidP="00CC07AB"/>
    <w:p w:rsidR="009F024D" w:rsidRDefault="009F024D">
      <w:pPr>
        <w:spacing w:after="0" w:line="240" w:lineRule="auto"/>
        <w:rPr>
          <w:rFonts w:ascii="Cambria" w:eastAsiaTheme="majorEastAsia" w:hAnsi="Cambria" w:cstheme="majorBidi"/>
          <w:b/>
          <w:bCs/>
          <w:color w:val="000000" w:themeColor="text1"/>
          <w:sz w:val="26"/>
          <w:szCs w:val="26"/>
        </w:rPr>
      </w:pPr>
      <w:r>
        <w:br w:type="page"/>
      </w:r>
    </w:p>
    <w:p w:rsidR="00006C00" w:rsidRPr="0078556F" w:rsidRDefault="00B515CC" w:rsidP="00CC07AB">
      <w:pPr>
        <w:pStyle w:val="Heading2"/>
      </w:pPr>
      <w:bookmarkStart w:id="57" w:name="_Toc384299073"/>
      <w:r w:rsidRPr="0078556F">
        <w:lastRenderedPageBreak/>
        <w:t xml:space="preserve">Mentoring and the </w:t>
      </w:r>
      <w:r w:rsidR="00100D9A" w:rsidRPr="0078556F">
        <w:t>Millennial</w:t>
      </w:r>
      <w:bookmarkEnd w:id="57"/>
    </w:p>
    <w:p w:rsidR="00CC07AB" w:rsidRPr="0078556F" w:rsidRDefault="009F024D" w:rsidP="00972C75">
      <w:r>
        <w:rPr>
          <w:noProof/>
          <w:lang w:bidi="ar-SA"/>
        </w:rPr>
        <w:drawing>
          <wp:anchor distT="0" distB="0" distL="114300" distR="114300" simplePos="0" relativeHeight="251704832" behindDoc="0" locked="0" layoutInCell="1" allowOverlap="1">
            <wp:simplePos x="0" y="0"/>
            <wp:positionH relativeFrom="margin">
              <wp:posOffset>7620</wp:posOffset>
            </wp:positionH>
            <wp:positionV relativeFrom="margin">
              <wp:posOffset>340995</wp:posOffset>
            </wp:positionV>
            <wp:extent cx="916940" cy="962025"/>
            <wp:effectExtent l="0" t="0" r="0" b="9525"/>
            <wp:wrapSquare wrapText="bothSides"/>
            <wp:docPr id="53" name="Picture 53" descr="C:\Users\Darren\AppData\Local\Microsoft\Windows\Temporary Internet Files\Content.IE5\EFCXHP7P\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EFCXHP7P\MC900071116[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1694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6F" w:rsidRPr="0078556F">
        <w:t>Millennials</w:t>
      </w:r>
      <w:r w:rsidR="00B515CC" w:rsidRPr="0078556F">
        <w:t xml:space="preserve"> want, need, and expect to be mentored. They thrive when they feel as though the organization is personally invested in them, their growth, and their success. </w:t>
      </w:r>
      <w:r w:rsidR="0078556F" w:rsidRPr="0078556F">
        <w:t>Millennials</w:t>
      </w:r>
      <w:r w:rsidR="00B515CC" w:rsidRPr="0078556F">
        <w:t xml:space="preserve"> are used to looking to significant others such as teachers and parents for recognition, affirmation, and guidance. Recognizing this and incorporating it into your onboarding process helps </w:t>
      </w:r>
      <w:r w:rsidR="0078556F" w:rsidRPr="0078556F">
        <w:t>Millennials</w:t>
      </w:r>
      <w:r w:rsidR="00B515CC" w:rsidRPr="0078556F">
        <w:t xml:space="preserve"> feel both less anxious and more competent. When </w:t>
      </w:r>
      <w:r w:rsidR="0078556F" w:rsidRPr="0078556F">
        <w:t>Millennials</w:t>
      </w:r>
      <w:r w:rsidR="00B515CC" w:rsidRPr="0078556F">
        <w:t xml:space="preserve"> feel invested in, they strive to grow and improve. Regular recognition of their efforts and continuous feedback on what they do well and where they could grow also help foster feelings of investment. </w:t>
      </w:r>
      <w:r w:rsidR="0078556F" w:rsidRPr="0078556F">
        <w:t>Millennials</w:t>
      </w:r>
      <w:r w:rsidR="00B515CC" w:rsidRPr="0078556F">
        <w:t xml:space="preserve"> are also collaborative by nature; having a mentor they can collaborate with leverages this tendency.</w:t>
      </w:r>
    </w:p>
    <w:p w:rsidR="002A5E57" w:rsidRPr="0078556F" w:rsidRDefault="002A5E57" w:rsidP="00972C7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4E3207" w:rsidP="00CC07AB">
            <w:pPr>
              <w:rPr>
                <w:b/>
                <w:bCs/>
                <w:color w:val="000000" w:themeColor="text1"/>
              </w:rPr>
            </w:pPr>
            <w:r w:rsidRPr="0078556F">
              <w:rPr>
                <w:b/>
                <w:bCs/>
                <w:color w:val="000000" w:themeColor="text1"/>
              </w:rPr>
              <w:t xml:space="preserve"> </w:t>
            </w:r>
            <w:r w:rsidR="001535C3" w:rsidRPr="0078556F">
              <w:rPr>
                <w:b/>
                <w:bCs/>
                <w:color w:val="000000" w:themeColor="text1"/>
              </w:rPr>
              <w:t>8</w:t>
            </w:r>
            <w:r w:rsidR="00CD6AD4" w:rsidRPr="0078556F">
              <w:rPr>
                <w:b/>
                <w:bCs/>
                <w:color w:val="000000" w:themeColor="text1"/>
              </w:rPr>
              <w:t xml:space="preserve"> </w:t>
            </w:r>
            <w:r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AD356A" w:rsidP="00B515CC">
            <w:pPr>
              <w:rPr>
                <w:color w:val="000000" w:themeColor="text1"/>
              </w:rPr>
            </w:pPr>
            <w:r w:rsidRPr="0078556F">
              <w:rPr>
                <w:color w:val="000000" w:themeColor="text1"/>
              </w:rPr>
              <w:t xml:space="preserve">Introduce </w:t>
            </w:r>
            <w:r w:rsidR="00B515CC" w:rsidRPr="0078556F">
              <w:rPr>
                <w:color w:val="000000" w:themeColor="text1"/>
              </w:rPr>
              <w:t>mentoring</w:t>
            </w:r>
            <w:r w:rsidR="00A265A7" w:rsidRPr="0078556F">
              <w:rPr>
                <w:color w:val="000000" w:themeColor="text1"/>
              </w:rPr>
              <w:t xml:space="preserve">. </w:t>
            </w:r>
            <w:r w:rsidR="00972C75"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E5018A" w:rsidRPr="0078556F" w:rsidRDefault="00B515CC" w:rsidP="00CC07AB">
            <w:pPr>
              <w:rPr>
                <w:b/>
                <w:color w:val="000000" w:themeColor="text1"/>
              </w:rPr>
            </w:pPr>
            <w:r w:rsidRPr="0078556F">
              <w:rPr>
                <w:b/>
                <w:color w:val="000000" w:themeColor="text1"/>
              </w:rPr>
              <w:t xml:space="preserve">Mentoring and the </w:t>
            </w:r>
            <w:r w:rsidR="00100D9A" w:rsidRPr="0078556F">
              <w:rPr>
                <w:b/>
                <w:color w:val="000000" w:themeColor="text1"/>
              </w:rPr>
              <w:t>Millennial</w:t>
            </w:r>
          </w:p>
          <w:p w:rsidR="00CC07AB" w:rsidRPr="0078556F" w:rsidRDefault="00E5018A" w:rsidP="00B515CC">
            <w:pPr>
              <w:rPr>
                <w:color w:val="000000" w:themeColor="text1"/>
              </w:rPr>
            </w:pPr>
            <w:r w:rsidRPr="0078556F">
              <w:rPr>
                <w:color w:val="000000" w:themeColor="text1"/>
              </w:rPr>
              <w:t xml:space="preserve">Discuss </w:t>
            </w:r>
            <w:r w:rsidR="00B515CC" w:rsidRPr="0078556F">
              <w:rPr>
                <w:color w:val="000000" w:themeColor="text1"/>
              </w:rPr>
              <w:t xml:space="preserve">the importance of mentoring to </w:t>
            </w:r>
            <w:r w:rsidR="0078556F" w:rsidRPr="0078556F">
              <w:rPr>
                <w:color w:val="000000" w:themeColor="text1"/>
              </w:rPr>
              <w:t>Millennials</w:t>
            </w:r>
            <w:r w:rsidR="004C6AD6" w:rsidRPr="0078556F">
              <w:rPr>
                <w:color w:val="000000" w:themeColor="text1"/>
              </w:rPr>
              <w:t xml:space="preserve">. </w:t>
            </w:r>
            <w:r w:rsidR="00A265A7" w:rsidRPr="0078556F">
              <w:rPr>
                <w:color w:val="000000" w:themeColor="text1"/>
              </w:rPr>
              <w:t xml:space="preserve"> </w:t>
            </w:r>
            <w:r w:rsidR="00972C75" w:rsidRPr="0078556F">
              <w:rPr>
                <w:color w:val="000000" w:themeColor="text1"/>
              </w:rPr>
              <w:t xml:space="preserve"> </w:t>
            </w:r>
            <w:r w:rsidR="006165EC"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4C6AD6" w:rsidP="00CC07AB">
            <w:pPr>
              <w:rPr>
                <w:b/>
                <w:color w:val="000000" w:themeColor="text1"/>
              </w:rPr>
            </w:pPr>
            <w:r w:rsidRPr="0078556F">
              <w:rPr>
                <w:b/>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4C6AD6" w:rsidP="00CC07AB">
            <w:pPr>
              <w:rPr>
                <w:color w:val="000000" w:themeColor="text1"/>
              </w:rPr>
            </w:pPr>
            <w:r w:rsidRPr="0078556F">
              <w:rPr>
                <w:color w:val="000000" w:themeColor="text1"/>
              </w:rPr>
              <w:t>None</w:t>
            </w:r>
            <w:r w:rsidR="00917582"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4C6AD6" w:rsidP="00B515CC">
            <w:pPr>
              <w:rPr>
                <w:color w:val="000000" w:themeColor="text1"/>
              </w:rPr>
            </w:pPr>
            <w:r w:rsidRPr="0078556F">
              <w:rPr>
                <w:color w:val="000000" w:themeColor="text1"/>
              </w:rPr>
              <w:t xml:space="preserve">As a group, </w:t>
            </w:r>
            <w:r w:rsidR="00B515CC" w:rsidRPr="0078556F">
              <w:rPr>
                <w:color w:val="000000" w:themeColor="text1"/>
              </w:rPr>
              <w:t xml:space="preserve">discuss ways that you can mentor, recognize, and guide </w:t>
            </w:r>
            <w:r w:rsidR="0078556F" w:rsidRPr="0078556F">
              <w:rPr>
                <w:color w:val="000000" w:themeColor="text1"/>
              </w:rPr>
              <w:t>Millennials</w:t>
            </w:r>
            <w:r w:rsidRPr="0078556F">
              <w:rPr>
                <w:color w:val="000000" w:themeColor="text1"/>
              </w:rPr>
              <w:t xml:space="preserve">. List these on the flipchart/board.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E5018A"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E5018A"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B515CC" w:rsidP="00E22FD0">
            <w:pPr>
              <w:rPr>
                <w:color w:val="000000" w:themeColor="text1"/>
              </w:rPr>
            </w:pPr>
            <w:r w:rsidRPr="0078556F">
              <w:rPr>
                <w:color w:val="000000" w:themeColor="text1"/>
              </w:rPr>
              <w:t xml:space="preserve">Why is it important to mentor </w:t>
            </w:r>
            <w:r w:rsidR="0078556F" w:rsidRPr="0078556F">
              <w:rPr>
                <w:color w:val="000000" w:themeColor="text1"/>
              </w:rPr>
              <w:t>Millennials</w:t>
            </w:r>
            <w:r w:rsidRPr="0078556F">
              <w:rPr>
                <w:color w:val="000000" w:themeColor="text1"/>
              </w:rPr>
              <w:t>?</w:t>
            </w:r>
          </w:p>
        </w:tc>
      </w:tr>
    </w:tbl>
    <w:p w:rsidR="00CC07AB" w:rsidRPr="0078556F" w:rsidRDefault="00CC07AB" w:rsidP="00CC07AB"/>
    <w:p w:rsidR="00E1389B" w:rsidRDefault="00E1389B">
      <w:pPr>
        <w:spacing w:after="0" w:line="240" w:lineRule="auto"/>
        <w:rPr>
          <w:rFonts w:ascii="Cambria" w:eastAsiaTheme="majorEastAsia" w:hAnsi="Cambria" w:cstheme="majorBidi"/>
          <w:b/>
          <w:bCs/>
          <w:color w:val="000000" w:themeColor="text1"/>
          <w:sz w:val="26"/>
          <w:szCs w:val="26"/>
        </w:rPr>
      </w:pPr>
      <w:r>
        <w:br w:type="page"/>
      </w:r>
    </w:p>
    <w:p w:rsidR="00CC07AB" w:rsidRPr="0078556F" w:rsidRDefault="00CC07AB" w:rsidP="00CC07AB">
      <w:pPr>
        <w:pStyle w:val="Heading2"/>
      </w:pPr>
      <w:bookmarkStart w:id="58" w:name="_Toc384299074"/>
      <w:r w:rsidRPr="0078556F">
        <w:lastRenderedPageBreak/>
        <w:t>Case Study</w:t>
      </w:r>
      <w:bookmarkEnd w:id="58"/>
    </w:p>
    <w:p w:rsidR="00CC07AB" w:rsidRPr="0078556F" w:rsidRDefault="00F51EC0" w:rsidP="00CC07AB">
      <w:r>
        <w:rPr>
          <w:noProof/>
          <w:lang w:bidi="ar-SA"/>
        </w:rPr>
        <w:drawing>
          <wp:anchor distT="0" distB="0" distL="114300" distR="114300" simplePos="0" relativeHeight="251705856" behindDoc="0" locked="0" layoutInCell="1" allowOverlap="1" wp14:anchorId="267A3319" wp14:editId="3907113C">
            <wp:simplePos x="0" y="0"/>
            <wp:positionH relativeFrom="margin">
              <wp:posOffset>19685</wp:posOffset>
            </wp:positionH>
            <wp:positionV relativeFrom="margin">
              <wp:posOffset>333375</wp:posOffset>
            </wp:positionV>
            <wp:extent cx="1037590" cy="786765"/>
            <wp:effectExtent l="0" t="0" r="0" b="0"/>
            <wp:wrapSquare wrapText="bothSides"/>
            <wp:docPr id="56" name="Picture 56" descr="C:\Users\Darren\AppData\Local\Microsoft\Windows\Temporary Internet Files\Content.IE5\HPAUG4QU\MC9004359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HPAUG4QU\MC900435981[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7590" cy="786765"/>
                    </a:xfrm>
                    <a:prstGeom prst="rect">
                      <a:avLst/>
                    </a:prstGeom>
                    <a:noFill/>
                    <a:ln>
                      <a:noFill/>
                    </a:ln>
                  </pic:spPr>
                </pic:pic>
              </a:graphicData>
            </a:graphic>
          </wp:anchor>
        </w:drawing>
      </w:r>
      <w:r w:rsidR="004A3E84" w:rsidRPr="0078556F">
        <w:t xml:space="preserve">Myra had heard many of her colleagues complain about how lazy and disengaged their young new hires were. They never seemed to come to their managers for help, and they always seemed to be in a hurry to leave the office at five. Myra was very nervous when </w:t>
      </w:r>
      <w:r w:rsidR="004905BB" w:rsidRPr="0078556F">
        <w:t xml:space="preserve">she was told that she would be managing Vikki, who was in her mid-twenties and had just finished graduate school. At first, Myra interacted with Vikki very little, but she noticed that Vikki seemed to need a lot of reinforcement that she was doing well at the job. Myra decided she would check in with Vikki each Thursday to see how she was settling into the job. After their first couple of meetings, Myra noticed that Vikki was more productive and seemed more confident at her tasks. She even started approaching Myra with questions and asking for advice. </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CD6AD4" w:rsidP="00CC07AB">
            <w:pPr>
              <w:rPr>
                <w:b/>
                <w:bCs/>
                <w:color w:val="000000" w:themeColor="text1"/>
              </w:rPr>
            </w:pPr>
            <w:r w:rsidRPr="0078556F">
              <w:rPr>
                <w:b/>
                <w:bCs/>
                <w:color w:val="000000" w:themeColor="text1"/>
              </w:rPr>
              <w:t>5</w:t>
            </w:r>
            <w:r w:rsidR="00DE122C"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E122C" w:rsidP="004905BB">
            <w:pPr>
              <w:rPr>
                <w:color w:val="000000" w:themeColor="text1"/>
              </w:rPr>
            </w:pPr>
            <w:r w:rsidRPr="0078556F">
              <w:rPr>
                <w:color w:val="000000" w:themeColor="text1"/>
              </w:rPr>
              <w:t xml:space="preserve">Introduce the </w:t>
            </w:r>
            <w:r w:rsidR="004905BB" w:rsidRPr="0078556F">
              <w:rPr>
                <w:color w:val="000000" w:themeColor="text1"/>
              </w:rPr>
              <w:t xml:space="preserve">Engaging the </w:t>
            </w:r>
            <w:r w:rsidR="00100D9A" w:rsidRPr="0078556F">
              <w:rPr>
                <w:color w:val="000000" w:themeColor="text1"/>
              </w:rPr>
              <w:t>Millennial</w:t>
            </w:r>
            <w:r w:rsidR="004905BB" w:rsidRPr="0078556F">
              <w:rPr>
                <w:color w:val="000000" w:themeColor="text1"/>
              </w:rPr>
              <w:t xml:space="preserve"> Employee</w:t>
            </w:r>
            <w:r w:rsidR="00B50A9D" w:rsidRPr="0078556F">
              <w:rPr>
                <w:color w:val="000000" w:themeColor="text1"/>
              </w:rPr>
              <w:t xml:space="preserve"> </w:t>
            </w:r>
            <w:r w:rsidRPr="0078556F">
              <w:rPr>
                <w:color w:val="000000" w:themeColor="text1"/>
              </w:rPr>
              <w:t>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E122C" w:rsidRPr="0078556F" w:rsidRDefault="00DE122C" w:rsidP="00CC07AB">
            <w:pPr>
              <w:rPr>
                <w:b/>
                <w:color w:val="000000" w:themeColor="text1"/>
              </w:rPr>
            </w:pPr>
            <w:r w:rsidRPr="0078556F">
              <w:rPr>
                <w:b/>
                <w:color w:val="000000" w:themeColor="text1"/>
              </w:rPr>
              <w:t>Case Study</w:t>
            </w:r>
          </w:p>
          <w:p w:rsidR="00CC07AB" w:rsidRPr="0078556F" w:rsidRDefault="00DE122C" w:rsidP="004905BB">
            <w:pPr>
              <w:rPr>
                <w:color w:val="000000" w:themeColor="text1"/>
              </w:rPr>
            </w:pPr>
            <w:r w:rsidRPr="0078556F">
              <w:rPr>
                <w:color w:val="000000" w:themeColor="text1"/>
              </w:rPr>
              <w:t xml:space="preserve">Discuss </w:t>
            </w:r>
            <w:r w:rsidR="00117C4C" w:rsidRPr="0078556F">
              <w:rPr>
                <w:color w:val="000000" w:themeColor="text1"/>
              </w:rPr>
              <w:t xml:space="preserve">the benefits of </w:t>
            </w:r>
            <w:r w:rsidR="004905BB" w:rsidRPr="0078556F">
              <w:rPr>
                <w:color w:val="000000" w:themeColor="text1"/>
              </w:rPr>
              <w:t xml:space="preserve">engaging </w:t>
            </w:r>
            <w:r w:rsidR="0078556F" w:rsidRPr="0078556F">
              <w:rPr>
                <w:color w:val="000000" w:themeColor="text1"/>
              </w:rPr>
              <w:t>Millennials</w:t>
            </w:r>
            <w:r w:rsidR="00117C4C"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DE122C"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DE122C"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373885" w:rsidP="004905BB">
            <w:pPr>
              <w:rPr>
                <w:color w:val="000000" w:themeColor="text1"/>
              </w:rPr>
            </w:pPr>
            <w:r w:rsidRPr="0078556F">
              <w:rPr>
                <w:color w:val="000000" w:themeColor="text1"/>
              </w:rPr>
              <w:t xml:space="preserve">Discuss </w:t>
            </w:r>
            <w:r w:rsidR="004905BB" w:rsidRPr="0078556F">
              <w:rPr>
                <w:color w:val="000000" w:themeColor="text1"/>
              </w:rPr>
              <w:t>Myra’s</w:t>
            </w:r>
            <w:r w:rsidR="00117C4C" w:rsidRPr="0078556F">
              <w:rPr>
                <w:color w:val="000000" w:themeColor="text1"/>
              </w:rPr>
              <w:t xml:space="preserve"> thought process and the result of the case study. What do you think the outcome would have been if </w:t>
            </w:r>
            <w:r w:rsidR="004905BB" w:rsidRPr="0078556F">
              <w:rPr>
                <w:color w:val="000000" w:themeColor="text1"/>
              </w:rPr>
              <w:t>Myra had not instituted the weekly follow ups with Vikki</w:t>
            </w:r>
            <w:r w:rsidR="00117C4C"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DE122C" w:rsidP="00CC07AB">
            <w:pPr>
              <w:rPr>
                <w:color w:val="000000" w:themeColor="text1"/>
              </w:rPr>
            </w:pPr>
            <w:r w:rsidRPr="0078556F">
              <w:rPr>
                <w:color w:val="000000" w:themeColor="text1"/>
              </w:rPr>
              <w:t>Share any personal, relevant studies.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1D777D"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4905BB" w:rsidP="00943D10">
            <w:pPr>
              <w:rPr>
                <w:color w:val="000000" w:themeColor="text1"/>
              </w:rPr>
            </w:pPr>
            <w:r w:rsidRPr="0078556F">
              <w:rPr>
                <w:color w:val="000000" w:themeColor="text1"/>
              </w:rPr>
              <w:t>How did Myra engage Vikki?</w:t>
            </w:r>
          </w:p>
        </w:tc>
      </w:tr>
    </w:tbl>
    <w:p w:rsidR="00CC07AB" w:rsidRPr="0078556F" w:rsidRDefault="00CC07AB" w:rsidP="00CC07AB"/>
    <w:p w:rsidR="002A5E57" w:rsidRPr="0078556F" w:rsidRDefault="002A5E57">
      <w:pPr>
        <w:spacing w:after="0" w:line="240" w:lineRule="auto"/>
        <w:rPr>
          <w:rFonts w:ascii="Cambria" w:eastAsiaTheme="majorEastAsia" w:hAnsi="Cambria" w:cstheme="majorBidi"/>
          <w:b/>
          <w:bCs/>
          <w:color w:val="000000" w:themeColor="text1"/>
          <w:sz w:val="26"/>
          <w:szCs w:val="26"/>
        </w:rPr>
      </w:pPr>
      <w:r w:rsidRPr="0078556F">
        <w:br w:type="page"/>
      </w:r>
    </w:p>
    <w:p w:rsidR="00381A27" w:rsidRPr="0078556F" w:rsidRDefault="00381A27" w:rsidP="00B130C5">
      <w:pPr>
        <w:pStyle w:val="Heading2"/>
      </w:pPr>
      <w:bookmarkStart w:id="59" w:name="_Toc384299075"/>
      <w:r w:rsidRPr="0078556F">
        <w:lastRenderedPageBreak/>
        <w:t>Module Seven: Review Questions</w:t>
      </w:r>
      <w:bookmarkEnd w:id="59"/>
    </w:p>
    <w:p w:rsidR="00CC07AB" w:rsidRPr="0078556F" w:rsidRDefault="0078556F" w:rsidP="00072531">
      <w:pPr>
        <w:numPr>
          <w:ilvl w:val="0"/>
          <w:numId w:val="58"/>
        </w:numPr>
      </w:pPr>
      <w:r w:rsidRPr="0078556F">
        <w:t>Millennials</w:t>
      </w:r>
      <w:r w:rsidR="004905BB" w:rsidRPr="0078556F">
        <w:t xml:space="preserve"> </w:t>
      </w:r>
      <w:r w:rsidR="00100D9A" w:rsidRPr="0078556F">
        <w:t>respond</w:t>
      </w:r>
      <w:r w:rsidR="004905BB" w:rsidRPr="0078556F">
        <w:t xml:space="preserve"> best when the feel _____________.</w:t>
      </w:r>
    </w:p>
    <w:p w:rsidR="00CC07AB" w:rsidRPr="0078556F" w:rsidRDefault="004905BB" w:rsidP="00072531">
      <w:pPr>
        <w:pStyle w:val="ListParagraph"/>
        <w:numPr>
          <w:ilvl w:val="0"/>
          <w:numId w:val="59"/>
        </w:numPr>
      </w:pPr>
      <w:r w:rsidRPr="0078556F">
        <w:t>Pressured</w:t>
      </w:r>
    </w:p>
    <w:p w:rsidR="00CC07AB" w:rsidRPr="0078556F" w:rsidRDefault="004905BB" w:rsidP="004B0822">
      <w:pPr>
        <w:pStyle w:val="ListParagraph"/>
        <w:numPr>
          <w:ilvl w:val="0"/>
          <w:numId w:val="59"/>
        </w:numPr>
        <w:rPr>
          <w:color w:val="FF0000"/>
        </w:rPr>
      </w:pPr>
      <w:r w:rsidRPr="0078556F">
        <w:rPr>
          <w:color w:val="FF0000"/>
        </w:rPr>
        <w:t>Invested in</w:t>
      </w:r>
    </w:p>
    <w:p w:rsidR="00CC07AB" w:rsidRPr="0078556F" w:rsidRDefault="004905BB" w:rsidP="004B0822">
      <w:pPr>
        <w:pStyle w:val="ListParagraph"/>
        <w:numPr>
          <w:ilvl w:val="0"/>
          <w:numId w:val="59"/>
        </w:numPr>
      </w:pPr>
      <w:r w:rsidRPr="0078556F">
        <w:t>Independent</w:t>
      </w:r>
    </w:p>
    <w:p w:rsidR="00CC07AB" w:rsidRPr="0078556F" w:rsidRDefault="004905BB" w:rsidP="004B0822">
      <w:pPr>
        <w:pStyle w:val="ListParagraph"/>
        <w:numPr>
          <w:ilvl w:val="0"/>
          <w:numId w:val="59"/>
        </w:numPr>
      </w:pPr>
      <w:r w:rsidRPr="0078556F">
        <w:t>Overlooked</w:t>
      </w:r>
    </w:p>
    <w:p w:rsidR="00CC07AB" w:rsidRPr="0078556F" w:rsidRDefault="0078556F" w:rsidP="00CC07AB">
      <w:pPr>
        <w:ind w:left="720"/>
        <w:rPr>
          <w:color w:val="FF0000"/>
        </w:rPr>
      </w:pPr>
      <w:r w:rsidRPr="0078556F">
        <w:rPr>
          <w:color w:val="FF0000"/>
        </w:rPr>
        <w:t>Millennials</w:t>
      </w:r>
      <w:r w:rsidR="004905BB" w:rsidRPr="0078556F">
        <w:rPr>
          <w:color w:val="FF0000"/>
        </w:rPr>
        <w:t xml:space="preserve"> respond best when they feel invested in. Regularly following up with them helps foster this feeling.</w:t>
      </w:r>
    </w:p>
    <w:p w:rsidR="00072531" w:rsidRPr="0078556F" w:rsidRDefault="004905BB" w:rsidP="00072531">
      <w:pPr>
        <w:numPr>
          <w:ilvl w:val="0"/>
          <w:numId w:val="58"/>
        </w:numPr>
      </w:pPr>
      <w:r w:rsidRPr="0078556F">
        <w:t xml:space="preserve">When should the manager do an initial check in with a </w:t>
      </w:r>
      <w:proofErr w:type="gramStart"/>
      <w:r w:rsidR="00100D9A" w:rsidRPr="0078556F">
        <w:t>Millennial</w:t>
      </w:r>
      <w:proofErr w:type="gramEnd"/>
      <w:r w:rsidRPr="0078556F">
        <w:t xml:space="preserve"> employee?</w:t>
      </w:r>
    </w:p>
    <w:p w:rsidR="00E81056" w:rsidRPr="0078556F" w:rsidRDefault="004905BB" w:rsidP="00AD15F0">
      <w:pPr>
        <w:pStyle w:val="ListParagraph"/>
        <w:numPr>
          <w:ilvl w:val="0"/>
          <w:numId w:val="116"/>
        </w:numPr>
      </w:pPr>
      <w:r w:rsidRPr="0078556F">
        <w:t>At the end of the first month</w:t>
      </w:r>
    </w:p>
    <w:p w:rsidR="00E81056" w:rsidRPr="0078556F" w:rsidRDefault="004905BB" w:rsidP="00AD15F0">
      <w:pPr>
        <w:pStyle w:val="ListParagraph"/>
        <w:numPr>
          <w:ilvl w:val="0"/>
          <w:numId w:val="116"/>
        </w:numPr>
      </w:pPr>
      <w:r w:rsidRPr="0078556F">
        <w:t>At the end of the first day</w:t>
      </w:r>
    </w:p>
    <w:p w:rsidR="00E81056" w:rsidRPr="0078556F" w:rsidRDefault="004905BB" w:rsidP="00AD15F0">
      <w:pPr>
        <w:pStyle w:val="ListParagraph"/>
        <w:numPr>
          <w:ilvl w:val="0"/>
          <w:numId w:val="116"/>
        </w:numPr>
        <w:rPr>
          <w:color w:val="FF0000"/>
        </w:rPr>
      </w:pPr>
      <w:r w:rsidRPr="0078556F">
        <w:rPr>
          <w:color w:val="FF0000"/>
        </w:rPr>
        <w:t>At the end of the first week</w:t>
      </w:r>
    </w:p>
    <w:p w:rsidR="00E81056" w:rsidRPr="0078556F" w:rsidRDefault="004905BB" w:rsidP="00AD15F0">
      <w:pPr>
        <w:pStyle w:val="ListParagraph"/>
        <w:numPr>
          <w:ilvl w:val="0"/>
          <w:numId w:val="116"/>
        </w:numPr>
      </w:pPr>
      <w:r w:rsidRPr="0078556F">
        <w:t>After 90 days</w:t>
      </w:r>
    </w:p>
    <w:p w:rsidR="00072531" w:rsidRPr="0078556F" w:rsidRDefault="004905BB" w:rsidP="00072531">
      <w:pPr>
        <w:ind w:left="720"/>
        <w:rPr>
          <w:color w:val="FF0000"/>
        </w:rPr>
      </w:pPr>
      <w:r w:rsidRPr="0078556F">
        <w:rPr>
          <w:color w:val="FF0000"/>
        </w:rPr>
        <w:t xml:space="preserve">Managers should do an initial check in with </w:t>
      </w:r>
      <w:proofErr w:type="gramStart"/>
      <w:r w:rsidR="00100D9A" w:rsidRPr="0078556F">
        <w:rPr>
          <w:color w:val="FF0000"/>
        </w:rPr>
        <w:t>Millennial</w:t>
      </w:r>
      <w:proofErr w:type="gramEnd"/>
      <w:r w:rsidRPr="0078556F">
        <w:rPr>
          <w:color w:val="FF0000"/>
        </w:rPr>
        <w:t xml:space="preserve"> employees at the end of the first week of work. Include this on the First Week checklist.</w:t>
      </w:r>
    </w:p>
    <w:p w:rsidR="00072531" w:rsidRPr="0078556F" w:rsidRDefault="004905BB" w:rsidP="00164446">
      <w:pPr>
        <w:numPr>
          <w:ilvl w:val="0"/>
          <w:numId w:val="58"/>
        </w:numPr>
      </w:pPr>
      <w:r w:rsidRPr="0078556F">
        <w:t xml:space="preserve">Follow ups with </w:t>
      </w:r>
      <w:r w:rsidR="00100D9A" w:rsidRPr="0078556F">
        <w:t>Millennial</w:t>
      </w:r>
      <w:r w:rsidRPr="0078556F">
        <w:t xml:space="preserve"> employees should be</w:t>
      </w:r>
    </w:p>
    <w:p w:rsidR="00072531" w:rsidRPr="0078556F" w:rsidRDefault="004905BB" w:rsidP="004F6A00">
      <w:pPr>
        <w:pStyle w:val="ListParagraph"/>
        <w:numPr>
          <w:ilvl w:val="0"/>
          <w:numId w:val="60"/>
        </w:numPr>
        <w:rPr>
          <w:color w:val="FF0000"/>
        </w:rPr>
      </w:pPr>
      <w:r w:rsidRPr="0078556F">
        <w:rPr>
          <w:color w:val="FF0000"/>
        </w:rPr>
        <w:t>Regular</w:t>
      </w:r>
    </w:p>
    <w:p w:rsidR="00072531" w:rsidRPr="0078556F" w:rsidRDefault="004905BB" w:rsidP="004F6A00">
      <w:pPr>
        <w:pStyle w:val="ListParagraph"/>
        <w:numPr>
          <w:ilvl w:val="0"/>
          <w:numId w:val="60"/>
        </w:numPr>
      </w:pPr>
      <w:r w:rsidRPr="0078556F">
        <w:t>Formal</w:t>
      </w:r>
    </w:p>
    <w:p w:rsidR="00072531" w:rsidRPr="0078556F" w:rsidRDefault="004905BB" w:rsidP="004F6A00">
      <w:pPr>
        <w:pStyle w:val="ListParagraph"/>
        <w:numPr>
          <w:ilvl w:val="0"/>
          <w:numId w:val="60"/>
        </w:numPr>
      </w:pPr>
      <w:r w:rsidRPr="0078556F">
        <w:t>Infrequent</w:t>
      </w:r>
    </w:p>
    <w:p w:rsidR="00072531" w:rsidRPr="0078556F" w:rsidRDefault="004905BB" w:rsidP="004F6A00">
      <w:pPr>
        <w:pStyle w:val="ListParagraph"/>
        <w:numPr>
          <w:ilvl w:val="0"/>
          <w:numId w:val="60"/>
        </w:numPr>
      </w:pPr>
      <w:r w:rsidRPr="0078556F">
        <w:t>Initiated by the employee</w:t>
      </w:r>
    </w:p>
    <w:p w:rsidR="00E81056" w:rsidRPr="0078556F" w:rsidRDefault="0078556F" w:rsidP="00E81056">
      <w:pPr>
        <w:ind w:left="720"/>
        <w:rPr>
          <w:color w:val="FF0000"/>
        </w:rPr>
      </w:pPr>
      <w:r w:rsidRPr="0078556F">
        <w:rPr>
          <w:color w:val="FF0000"/>
        </w:rPr>
        <w:t>Millennials</w:t>
      </w:r>
      <w:r w:rsidR="004905BB" w:rsidRPr="0078556F">
        <w:rPr>
          <w:color w:val="FF0000"/>
        </w:rPr>
        <w:t xml:space="preserve"> thrive on feedback. Scheduling regular, informal follow ups is </w:t>
      </w:r>
      <w:proofErr w:type="gramStart"/>
      <w:r w:rsidR="004905BB" w:rsidRPr="0078556F">
        <w:rPr>
          <w:color w:val="FF0000"/>
        </w:rPr>
        <w:t>key</w:t>
      </w:r>
      <w:proofErr w:type="gramEnd"/>
      <w:r w:rsidR="004905BB" w:rsidRPr="0078556F">
        <w:rPr>
          <w:color w:val="FF0000"/>
        </w:rPr>
        <w:t xml:space="preserve"> to onboarding and retaining </w:t>
      </w:r>
      <w:r w:rsidRPr="0078556F">
        <w:rPr>
          <w:color w:val="FF0000"/>
        </w:rPr>
        <w:t>Millennials</w:t>
      </w:r>
      <w:r w:rsidR="004905BB" w:rsidRPr="0078556F">
        <w:rPr>
          <w:color w:val="FF0000"/>
        </w:rPr>
        <w:t>.</w:t>
      </w:r>
    </w:p>
    <w:p w:rsidR="00072531" w:rsidRPr="00164446" w:rsidRDefault="003E6965" w:rsidP="00164446">
      <w:pPr>
        <w:numPr>
          <w:ilvl w:val="0"/>
          <w:numId w:val="58"/>
        </w:numPr>
      </w:pPr>
      <w:r w:rsidRPr="0078556F">
        <w:t>How long should regular follow ups be?</w:t>
      </w:r>
    </w:p>
    <w:p w:rsidR="00072531" w:rsidRPr="0078556F" w:rsidRDefault="003E6965" w:rsidP="004F6A00">
      <w:pPr>
        <w:pStyle w:val="ListParagraph"/>
        <w:numPr>
          <w:ilvl w:val="0"/>
          <w:numId w:val="61"/>
        </w:numPr>
      </w:pPr>
      <w:r w:rsidRPr="0078556F">
        <w:t>60 minutes</w:t>
      </w:r>
    </w:p>
    <w:p w:rsidR="00072531" w:rsidRPr="0078556F" w:rsidRDefault="003E6965" w:rsidP="004F6A00">
      <w:pPr>
        <w:pStyle w:val="ListParagraph"/>
        <w:numPr>
          <w:ilvl w:val="0"/>
          <w:numId w:val="61"/>
        </w:numPr>
      </w:pPr>
      <w:r w:rsidRPr="0078556F">
        <w:t>30 minutes</w:t>
      </w:r>
    </w:p>
    <w:p w:rsidR="00072531" w:rsidRPr="0078556F" w:rsidRDefault="003E6965" w:rsidP="004F6A00">
      <w:pPr>
        <w:pStyle w:val="ListParagraph"/>
        <w:numPr>
          <w:ilvl w:val="0"/>
          <w:numId w:val="61"/>
        </w:numPr>
      </w:pPr>
      <w:r w:rsidRPr="0078556F">
        <w:t>5 minutes</w:t>
      </w:r>
    </w:p>
    <w:p w:rsidR="00072531" w:rsidRPr="0078556F" w:rsidRDefault="003E6965" w:rsidP="004F6A00">
      <w:pPr>
        <w:pStyle w:val="ListParagraph"/>
        <w:numPr>
          <w:ilvl w:val="0"/>
          <w:numId w:val="61"/>
        </w:numPr>
        <w:rPr>
          <w:color w:val="FF0000"/>
        </w:rPr>
      </w:pPr>
      <w:r w:rsidRPr="0078556F">
        <w:rPr>
          <w:color w:val="FF0000"/>
        </w:rPr>
        <w:t>10-15 minutes</w:t>
      </w:r>
    </w:p>
    <w:p w:rsidR="009D5136" w:rsidRPr="0078556F" w:rsidRDefault="003E6965" w:rsidP="00072531">
      <w:pPr>
        <w:ind w:left="720"/>
        <w:rPr>
          <w:color w:val="FF0000"/>
        </w:rPr>
      </w:pPr>
      <w:r w:rsidRPr="0078556F">
        <w:rPr>
          <w:color w:val="FF0000"/>
        </w:rPr>
        <w:t>Regular follow ups need not be time consuming. 10 to 15 minutes to follow up and check in is typically enough.</w:t>
      </w:r>
    </w:p>
    <w:p w:rsidR="002A5E57" w:rsidRPr="0078556F" w:rsidRDefault="002A5E57">
      <w:pPr>
        <w:spacing w:after="0" w:line="240" w:lineRule="auto"/>
      </w:pPr>
      <w:r w:rsidRPr="0078556F">
        <w:br w:type="page"/>
      </w:r>
    </w:p>
    <w:p w:rsidR="009D5136" w:rsidRPr="0078556F" w:rsidRDefault="003E6965" w:rsidP="00164446">
      <w:pPr>
        <w:numPr>
          <w:ilvl w:val="0"/>
          <w:numId w:val="58"/>
        </w:numPr>
      </w:pPr>
      <w:r w:rsidRPr="0078556F">
        <w:lastRenderedPageBreak/>
        <w:t xml:space="preserve">Which of the following is true of </w:t>
      </w:r>
      <w:r w:rsidR="0078556F" w:rsidRPr="0078556F">
        <w:t>Millennials</w:t>
      </w:r>
      <w:r w:rsidRPr="0078556F">
        <w:t xml:space="preserve"> and work schedules?</w:t>
      </w:r>
    </w:p>
    <w:p w:rsidR="009D5136" w:rsidRPr="0078556F" w:rsidRDefault="003E6965" w:rsidP="004F6A00">
      <w:pPr>
        <w:pStyle w:val="ListParagraph"/>
        <w:numPr>
          <w:ilvl w:val="0"/>
          <w:numId w:val="64"/>
        </w:numPr>
      </w:pPr>
      <w:r w:rsidRPr="0078556F">
        <w:t>They prefer a standard 8-5 work day</w:t>
      </w:r>
    </w:p>
    <w:p w:rsidR="009D5136" w:rsidRPr="0078556F" w:rsidRDefault="003E6965" w:rsidP="004F6A00">
      <w:pPr>
        <w:pStyle w:val="ListParagraph"/>
        <w:numPr>
          <w:ilvl w:val="0"/>
          <w:numId w:val="64"/>
        </w:numPr>
      </w:pPr>
      <w:r w:rsidRPr="0078556F">
        <w:t>They need to be closely supervised so they don’t leave early</w:t>
      </w:r>
    </w:p>
    <w:p w:rsidR="009D5136" w:rsidRPr="0078556F" w:rsidRDefault="003E6965" w:rsidP="004F6A00">
      <w:pPr>
        <w:pStyle w:val="ListParagraph"/>
        <w:numPr>
          <w:ilvl w:val="0"/>
          <w:numId w:val="64"/>
        </w:numPr>
        <w:rPr>
          <w:color w:val="FF0000"/>
        </w:rPr>
      </w:pPr>
      <w:r w:rsidRPr="0078556F">
        <w:rPr>
          <w:color w:val="FF0000"/>
        </w:rPr>
        <w:t>They should be allowed to have input on their schedules</w:t>
      </w:r>
    </w:p>
    <w:p w:rsidR="009D5136" w:rsidRPr="0078556F" w:rsidRDefault="009A22BA" w:rsidP="004F6A00">
      <w:pPr>
        <w:pStyle w:val="ListParagraph"/>
        <w:numPr>
          <w:ilvl w:val="0"/>
          <w:numId w:val="64"/>
        </w:numPr>
      </w:pPr>
      <w:r w:rsidRPr="0078556F">
        <w:t>None of the above</w:t>
      </w:r>
    </w:p>
    <w:p w:rsidR="00D478D2" w:rsidRPr="0078556F" w:rsidRDefault="0078556F" w:rsidP="00D478D2">
      <w:pPr>
        <w:ind w:left="720"/>
        <w:rPr>
          <w:color w:val="FF0000"/>
        </w:rPr>
      </w:pPr>
      <w:r w:rsidRPr="0078556F">
        <w:rPr>
          <w:color w:val="FF0000"/>
        </w:rPr>
        <w:t>Millennials</w:t>
      </w:r>
      <w:r w:rsidR="003E6965" w:rsidRPr="0078556F">
        <w:rPr>
          <w:color w:val="FF0000"/>
        </w:rPr>
        <w:t xml:space="preserve"> should be allowed input on their schedules, where organizational policy allows. This helps honor their desire for work-life balance.</w:t>
      </w:r>
    </w:p>
    <w:p w:rsidR="009D5136" w:rsidRPr="0078556F" w:rsidRDefault="0078556F" w:rsidP="009D5136">
      <w:pPr>
        <w:numPr>
          <w:ilvl w:val="0"/>
          <w:numId w:val="58"/>
        </w:numPr>
      </w:pPr>
      <w:r w:rsidRPr="0078556F">
        <w:t>Millennials</w:t>
      </w:r>
      <w:r w:rsidR="008303BE" w:rsidRPr="0078556F">
        <w:t xml:space="preserve"> value ______________.</w:t>
      </w:r>
    </w:p>
    <w:p w:rsidR="009D5136" w:rsidRPr="0078556F" w:rsidRDefault="008303BE" w:rsidP="004F6A00">
      <w:pPr>
        <w:pStyle w:val="ListParagraph"/>
        <w:numPr>
          <w:ilvl w:val="0"/>
          <w:numId w:val="65"/>
        </w:numPr>
      </w:pPr>
      <w:r w:rsidRPr="0078556F">
        <w:t>Recognition</w:t>
      </w:r>
    </w:p>
    <w:p w:rsidR="009D5136" w:rsidRPr="0078556F" w:rsidRDefault="008303BE" w:rsidP="004F6A00">
      <w:pPr>
        <w:pStyle w:val="ListParagraph"/>
        <w:numPr>
          <w:ilvl w:val="0"/>
          <w:numId w:val="65"/>
        </w:numPr>
        <w:rPr>
          <w:color w:val="FF0000"/>
        </w:rPr>
      </w:pPr>
      <w:r w:rsidRPr="0078556F">
        <w:rPr>
          <w:color w:val="FF0000"/>
        </w:rPr>
        <w:t>All of these</w:t>
      </w:r>
    </w:p>
    <w:p w:rsidR="009D5136" w:rsidRPr="0078556F" w:rsidRDefault="008303BE" w:rsidP="004F6A00">
      <w:pPr>
        <w:pStyle w:val="ListParagraph"/>
        <w:numPr>
          <w:ilvl w:val="0"/>
          <w:numId w:val="65"/>
        </w:numPr>
      </w:pPr>
      <w:r w:rsidRPr="0078556F">
        <w:t>Mentoring</w:t>
      </w:r>
    </w:p>
    <w:p w:rsidR="009D5136" w:rsidRPr="0078556F" w:rsidRDefault="008303BE" w:rsidP="004F6A00">
      <w:pPr>
        <w:pStyle w:val="ListParagraph"/>
        <w:numPr>
          <w:ilvl w:val="0"/>
          <w:numId w:val="65"/>
        </w:numPr>
      </w:pPr>
      <w:r w:rsidRPr="0078556F">
        <w:t>Work-life balance</w:t>
      </w:r>
    </w:p>
    <w:p w:rsidR="00072531" w:rsidRPr="0078556F" w:rsidRDefault="0078556F" w:rsidP="009D5136">
      <w:pPr>
        <w:ind w:left="720"/>
        <w:rPr>
          <w:color w:val="FF0000"/>
        </w:rPr>
      </w:pPr>
      <w:r w:rsidRPr="0078556F">
        <w:rPr>
          <w:color w:val="FF0000"/>
        </w:rPr>
        <w:t>Millennials</w:t>
      </w:r>
      <w:r w:rsidR="008303BE" w:rsidRPr="0078556F">
        <w:rPr>
          <w:color w:val="FF0000"/>
        </w:rPr>
        <w:t xml:space="preserve"> value work-life balance, which is why they should have input into their work schedules. Mentoring and recognition are also important to </w:t>
      </w:r>
      <w:r w:rsidRPr="0078556F">
        <w:rPr>
          <w:color w:val="FF0000"/>
        </w:rPr>
        <w:t>Millennials</w:t>
      </w:r>
      <w:r w:rsidR="008303BE" w:rsidRPr="0078556F">
        <w:rPr>
          <w:color w:val="FF0000"/>
        </w:rPr>
        <w:t>.</w:t>
      </w:r>
    </w:p>
    <w:p w:rsidR="00072531" w:rsidRPr="0078556F" w:rsidRDefault="008303BE" w:rsidP="00072531">
      <w:pPr>
        <w:numPr>
          <w:ilvl w:val="0"/>
          <w:numId w:val="58"/>
        </w:numPr>
      </w:pPr>
      <w:r w:rsidRPr="0078556F">
        <w:t xml:space="preserve">Which of these is true of mentoring and </w:t>
      </w:r>
      <w:r w:rsidR="0078556F" w:rsidRPr="0078556F">
        <w:t>Millennials</w:t>
      </w:r>
      <w:r w:rsidRPr="0078556F">
        <w:t>?</w:t>
      </w:r>
    </w:p>
    <w:p w:rsidR="00072531" w:rsidRPr="0078556F" w:rsidRDefault="008303BE" w:rsidP="004F6A00">
      <w:pPr>
        <w:pStyle w:val="ListParagraph"/>
        <w:numPr>
          <w:ilvl w:val="0"/>
          <w:numId w:val="62"/>
        </w:numPr>
        <w:rPr>
          <w:color w:val="FF0000"/>
        </w:rPr>
      </w:pPr>
      <w:r w:rsidRPr="0078556F">
        <w:rPr>
          <w:color w:val="FF0000"/>
        </w:rPr>
        <w:t>They appreciate frequent contact with mentors</w:t>
      </w:r>
    </w:p>
    <w:p w:rsidR="00072531" w:rsidRPr="0078556F" w:rsidRDefault="008303BE" w:rsidP="004F6A00">
      <w:pPr>
        <w:pStyle w:val="ListParagraph"/>
        <w:numPr>
          <w:ilvl w:val="0"/>
          <w:numId w:val="62"/>
        </w:numPr>
      </w:pPr>
      <w:r w:rsidRPr="0078556F">
        <w:t>They resist feedback</w:t>
      </w:r>
    </w:p>
    <w:p w:rsidR="00072531" w:rsidRPr="0078556F" w:rsidRDefault="008303BE" w:rsidP="004F6A00">
      <w:pPr>
        <w:pStyle w:val="ListParagraph"/>
        <w:numPr>
          <w:ilvl w:val="0"/>
          <w:numId w:val="62"/>
        </w:numPr>
      </w:pPr>
      <w:r w:rsidRPr="0078556F">
        <w:t>They prefer to work independently</w:t>
      </w:r>
    </w:p>
    <w:p w:rsidR="00072531" w:rsidRPr="0078556F" w:rsidRDefault="00D36E41" w:rsidP="004F6A00">
      <w:pPr>
        <w:pStyle w:val="ListParagraph"/>
        <w:numPr>
          <w:ilvl w:val="0"/>
          <w:numId w:val="62"/>
        </w:numPr>
      </w:pPr>
      <w:r w:rsidRPr="0078556F">
        <w:t xml:space="preserve">None </w:t>
      </w:r>
      <w:r w:rsidR="008303BE" w:rsidRPr="0078556F">
        <w:t>of these</w:t>
      </w:r>
    </w:p>
    <w:p w:rsidR="00072531" w:rsidRPr="0078556F" w:rsidRDefault="0078556F" w:rsidP="00072531">
      <w:pPr>
        <w:ind w:left="720"/>
        <w:rPr>
          <w:color w:val="FF0000"/>
        </w:rPr>
      </w:pPr>
      <w:r w:rsidRPr="0078556F">
        <w:rPr>
          <w:color w:val="FF0000"/>
        </w:rPr>
        <w:t>Millennials</w:t>
      </w:r>
      <w:r w:rsidR="008303BE" w:rsidRPr="0078556F">
        <w:rPr>
          <w:color w:val="FF0000"/>
        </w:rPr>
        <w:t xml:space="preserve"> are used to being mentored and guided. They appreciate frequent contact with mentors.</w:t>
      </w:r>
    </w:p>
    <w:p w:rsidR="00072531" w:rsidRPr="0078556F" w:rsidRDefault="008303BE" w:rsidP="00072531">
      <w:pPr>
        <w:numPr>
          <w:ilvl w:val="0"/>
          <w:numId w:val="58"/>
        </w:numPr>
      </w:pPr>
      <w:r w:rsidRPr="0078556F">
        <w:t xml:space="preserve">Mentoring helps </w:t>
      </w:r>
      <w:r w:rsidR="0078556F" w:rsidRPr="0078556F">
        <w:t>Millennials</w:t>
      </w:r>
      <w:r w:rsidRPr="0078556F">
        <w:t xml:space="preserve"> feel ________________.</w:t>
      </w:r>
    </w:p>
    <w:p w:rsidR="00072531" w:rsidRPr="0078556F" w:rsidRDefault="008303BE" w:rsidP="004F6A00">
      <w:pPr>
        <w:pStyle w:val="ListParagraph"/>
        <w:numPr>
          <w:ilvl w:val="0"/>
          <w:numId w:val="63"/>
        </w:numPr>
      </w:pPr>
      <w:r w:rsidRPr="0078556F">
        <w:t>Invested in</w:t>
      </w:r>
    </w:p>
    <w:p w:rsidR="00072531" w:rsidRPr="0078556F" w:rsidRDefault="008303BE" w:rsidP="004F6A00">
      <w:pPr>
        <w:pStyle w:val="ListParagraph"/>
        <w:numPr>
          <w:ilvl w:val="0"/>
          <w:numId w:val="63"/>
        </w:numPr>
        <w:rPr>
          <w:color w:val="FF0000"/>
        </w:rPr>
      </w:pPr>
      <w:r w:rsidRPr="0078556F">
        <w:rPr>
          <w:color w:val="FF0000"/>
        </w:rPr>
        <w:t>All of these</w:t>
      </w:r>
    </w:p>
    <w:p w:rsidR="00072531" w:rsidRPr="0078556F" w:rsidRDefault="008303BE" w:rsidP="004F6A00">
      <w:pPr>
        <w:pStyle w:val="ListParagraph"/>
        <w:numPr>
          <w:ilvl w:val="0"/>
          <w:numId w:val="63"/>
        </w:numPr>
      </w:pPr>
      <w:r w:rsidRPr="0078556F">
        <w:t>Less anxious</w:t>
      </w:r>
    </w:p>
    <w:p w:rsidR="00072531" w:rsidRPr="0078556F" w:rsidRDefault="008303BE" w:rsidP="004F6A00">
      <w:pPr>
        <w:pStyle w:val="ListParagraph"/>
        <w:numPr>
          <w:ilvl w:val="0"/>
          <w:numId w:val="63"/>
        </w:numPr>
      </w:pPr>
      <w:r w:rsidRPr="0078556F">
        <w:t>More competent</w:t>
      </w:r>
    </w:p>
    <w:p w:rsidR="00072531" w:rsidRPr="0078556F" w:rsidRDefault="008303BE" w:rsidP="00072531">
      <w:pPr>
        <w:ind w:left="720"/>
        <w:rPr>
          <w:color w:val="FF0000"/>
        </w:rPr>
      </w:pPr>
      <w:r w:rsidRPr="0078556F">
        <w:rPr>
          <w:color w:val="FF0000"/>
        </w:rPr>
        <w:t xml:space="preserve">Mentoring helps </w:t>
      </w:r>
      <w:r w:rsidR="0078556F" w:rsidRPr="0078556F">
        <w:rPr>
          <w:color w:val="FF0000"/>
        </w:rPr>
        <w:t>Millennials</w:t>
      </w:r>
      <w:r w:rsidRPr="0078556F">
        <w:rPr>
          <w:color w:val="FF0000"/>
        </w:rPr>
        <w:t xml:space="preserve"> feel invested in. They also feel less anxious and more competent when they receive regular mentoring.</w:t>
      </w:r>
    </w:p>
    <w:p w:rsidR="002A5E57" w:rsidRPr="0078556F" w:rsidRDefault="002A5E57">
      <w:pPr>
        <w:spacing w:after="0" w:line="240" w:lineRule="auto"/>
      </w:pPr>
      <w:r w:rsidRPr="0078556F">
        <w:br w:type="page"/>
      </w:r>
    </w:p>
    <w:p w:rsidR="00072531" w:rsidRPr="0078556F" w:rsidRDefault="008303BE" w:rsidP="00072531">
      <w:pPr>
        <w:numPr>
          <w:ilvl w:val="0"/>
          <w:numId w:val="58"/>
        </w:numPr>
      </w:pPr>
      <w:r w:rsidRPr="0078556F">
        <w:lastRenderedPageBreak/>
        <w:t>How did Myra engage Vikki?</w:t>
      </w:r>
    </w:p>
    <w:p w:rsidR="00072531" w:rsidRPr="0078556F" w:rsidRDefault="008303BE" w:rsidP="004F6A00">
      <w:pPr>
        <w:pStyle w:val="ListParagraph"/>
        <w:numPr>
          <w:ilvl w:val="0"/>
          <w:numId w:val="66"/>
        </w:numPr>
        <w:rPr>
          <w:color w:val="FF0000"/>
        </w:rPr>
      </w:pPr>
      <w:r w:rsidRPr="0078556F">
        <w:rPr>
          <w:color w:val="FF0000"/>
        </w:rPr>
        <w:t>By following up with her</w:t>
      </w:r>
    </w:p>
    <w:p w:rsidR="00072531" w:rsidRPr="0078556F" w:rsidRDefault="008303BE" w:rsidP="004F6A00">
      <w:pPr>
        <w:pStyle w:val="ListParagraph"/>
        <w:numPr>
          <w:ilvl w:val="0"/>
          <w:numId w:val="66"/>
        </w:numPr>
      </w:pPr>
      <w:r w:rsidRPr="0078556F">
        <w:t>By giving her structure</w:t>
      </w:r>
    </w:p>
    <w:p w:rsidR="00072531" w:rsidRPr="0078556F" w:rsidRDefault="008303BE" w:rsidP="004F6A00">
      <w:pPr>
        <w:pStyle w:val="ListParagraph"/>
        <w:numPr>
          <w:ilvl w:val="0"/>
          <w:numId w:val="66"/>
        </w:numPr>
      </w:pPr>
      <w:r w:rsidRPr="0078556F">
        <w:t>By being approachable</w:t>
      </w:r>
    </w:p>
    <w:p w:rsidR="00072531" w:rsidRPr="0078556F" w:rsidRDefault="008303BE" w:rsidP="004F6A00">
      <w:pPr>
        <w:pStyle w:val="ListParagraph"/>
        <w:numPr>
          <w:ilvl w:val="0"/>
          <w:numId w:val="66"/>
        </w:numPr>
      </w:pPr>
      <w:r w:rsidRPr="0078556F">
        <w:t>By giving her space</w:t>
      </w:r>
    </w:p>
    <w:p w:rsidR="00072531" w:rsidRPr="0078556F" w:rsidRDefault="008303BE" w:rsidP="00072531">
      <w:pPr>
        <w:ind w:left="720"/>
        <w:rPr>
          <w:color w:val="FF0000"/>
        </w:rPr>
      </w:pPr>
      <w:r w:rsidRPr="0078556F">
        <w:rPr>
          <w:color w:val="FF0000"/>
        </w:rPr>
        <w:t>Myra engaged Vikki by following up with her. This allowed Vikki to receive the mentoring and feedback she needed but was not able to ask for.</w:t>
      </w:r>
    </w:p>
    <w:p w:rsidR="00072531" w:rsidRPr="0078556F" w:rsidRDefault="008303BE" w:rsidP="00072531">
      <w:pPr>
        <w:numPr>
          <w:ilvl w:val="0"/>
          <w:numId w:val="58"/>
        </w:numPr>
      </w:pPr>
      <w:r w:rsidRPr="0078556F">
        <w:t>How did mentoring impact Vikki?</w:t>
      </w:r>
    </w:p>
    <w:p w:rsidR="00072531" w:rsidRPr="0078556F" w:rsidRDefault="008303BE" w:rsidP="004F6A00">
      <w:pPr>
        <w:pStyle w:val="ListParagraph"/>
        <w:numPr>
          <w:ilvl w:val="0"/>
          <w:numId w:val="67"/>
        </w:numPr>
      </w:pPr>
      <w:r w:rsidRPr="0078556F">
        <w:t xml:space="preserve">It made her anxious </w:t>
      </w:r>
    </w:p>
    <w:p w:rsidR="00072531" w:rsidRPr="0078556F" w:rsidRDefault="008303BE" w:rsidP="004F6A00">
      <w:pPr>
        <w:pStyle w:val="ListParagraph"/>
        <w:numPr>
          <w:ilvl w:val="0"/>
          <w:numId w:val="67"/>
        </w:numPr>
      </w:pPr>
      <w:r w:rsidRPr="0078556F">
        <w:t>It made her less productive</w:t>
      </w:r>
    </w:p>
    <w:p w:rsidR="00072531" w:rsidRPr="0078556F" w:rsidRDefault="008303BE" w:rsidP="004F6A00">
      <w:pPr>
        <w:pStyle w:val="ListParagraph"/>
        <w:numPr>
          <w:ilvl w:val="0"/>
          <w:numId w:val="67"/>
        </w:numPr>
        <w:rPr>
          <w:color w:val="FF0000"/>
        </w:rPr>
      </w:pPr>
      <w:r w:rsidRPr="0078556F">
        <w:rPr>
          <w:color w:val="FF0000"/>
        </w:rPr>
        <w:t>It made her more competent and productive</w:t>
      </w:r>
    </w:p>
    <w:p w:rsidR="00072531" w:rsidRPr="0078556F" w:rsidRDefault="008303BE" w:rsidP="004F6A00">
      <w:pPr>
        <w:pStyle w:val="ListParagraph"/>
        <w:numPr>
          <w:ilvl w:val="0"/>
          <w:numId w:val="67"/>
        </w:numPr>
      </w:pPr>
      <w:r w:rsidRPr="0078556F">
        <w:t>It made her quit</w:t>
      </w:r>
    </w:p>
    <w:p w:rsidR="00072531" w:rsidRPr="0078556F" w:rsidRDefault="008303BE" w:rsidP="00072531">
      <w:pPr>
        <w:ind w:left="720"/>
        <w:rPr>
          <w:color w:val="FF0000"/>
        </w:rPr>
      </w:pPr>
      <w:r w:rsidRPr="0078556F">
        <w:rPr>
          <w:color w:val="FF0000"/>
        </w:rPr>
        <w:t>When Vikki began to be engaged and mentored through Myra’s follow ups, she became more confident and productive. Myra also became less anxious about working with Vikki.</w:t>
      </w:r>
    </w:p>
    <w:p w:rsidR="00381A27" w:rsidRPr="0078556F" w:rsidRDefault="00381A27" w:rsidP="008543C3"/>
    <w:p w:rsidR="00380A0C" w:rsidRPr="0078556F" w:rsidRDefault="00381A27" w:rsidP="00E2260E">
      <w:pPr>
        <w:pStyle w:val="Heading1"/>
      </w:pPr>
      <w:r w:rsidRPr="0078556F">
        <w:br w:type="page"/>
      </w:r>
    </w:p>
    <w:bookmarkStart w:id="60" w:name="_Toc384299076"/>
    <w:p w:rsidR="00B33DC8" w:rsidRPr="0078556F" w:rsidRDefault="00F51EC0" w:rsidP="00E2260E">
      <w:pPr>
        <w:pStyle w:val="Heading1"/>
        <w:rPr>
          <w:lang w:eastAsia="zh-TW"/>
        </w:rPr>
      </w:pPr>
      <w:r w:rsidRPr="0078556F">
        <w:rPr>
          <w:noProof/>
          <w:lang w:bidi="ar-SA"/>
        </w:rPr>
        <w:lastRenderedPageBreak/>
        <mc:AlternateContent>
          <mc:Choice Requires="wps">
            <w:drawing>
              <wp:anchor distT="91440" distB="91440" distL="114300" distR="114300" simplePos="0" relativeHeight="251662848" behindDoc="0" locked="0" layoutInCell="1" allowOverlap="1" wp14:anchorId="1D58B05F" wp14:editId="6E72EEAC">
                <wp:simplePos x="0" y="0"/>
                <wp:positionH relativeFrom="page">
                  <wp:posOffset>-133350</wp:posOffset>
                </wp:positionH>
                <wp:positionV relativeFrom="page">
                  <wp:posOffset>0</wp:posOffset>
                </wp:positionV>
                <wp:extent cx="8186420" cy="1772920"/>
                <wp:effectExtent l="0" t="0" r="5080" b="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77292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biggest job we have is to teach a new employee how to fail intelligently.</w:t>
                            </w:r>
                          </w:p>
                          <w:p w:rsidR="00164446" w:rsidRPr="00BF2B9D"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Charles Kettering</w:t>
                            </w:r>
                          </w:p>
                          <w:p w:rsidR="00164446" w:rsidRPr="00C06439" w:rsidRDefault="00164446"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39.6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" stroked="f">
                <v:fill color2="#7f7f7f [1612]" focus="100%" type="gradient"/>
                <v:textbox inset="4in,54pt,1in,0">
                  <w:txbxContent>
                    <w:p w:rsidR="00164446" w:rsidRDefault="00164446" w:rsidP="002A5E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biggest job we have is to teach a new employee how to fail intelligently.</w:t>
                      </w:r>
                    </w:p>
                    <w:p w:rsidR="00164446" w:rsidRPr="00BF2B9D" w:rsidRDefault="00164446" w:rsidP="002A5E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Charles Kettering</w:t>
                      </w:r>
                    </w:p>
                    <w:p w:rsidR="00164446" w:rsidRPr="00C06439" w:rsidRDefault="00164446"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381A27" w:rsidRPr="0078556F">
        <w:rPr>
          <w:lang w:eastAsia="zh-TW"/>
        </w:rPr>
        <w:t xml:space="preserve">Module Eight: </w:t>
      </w:r>
      <w:r w:rsidR="007030DD" w:rsidRPr="0078556F">
        <w:rPr>
          <w:lang w:eastAsia="zh-TW"/>
        </w:rPr>
        <w:t xml:space="preserve">Setting Expectations with the </w:t>
      </w:r>
      <w:r w:rsidR="0078556F" w:rsidRPr="0078556F">
        <w:rPr>
          <w:lang w:eastAsia="zh-TW"/>
        </w:rPr>
        <w:t>Millennial</w:t>
      </w:r>
      <w:r w:rsidR="007030DD" w:rsidRPr="0078556F">
        <w:rPr>
          <w:lang w:eastAsia="zh-TW"/>
        </w:rPr>
        <w:t xml:space="preserve"> Employee</w:t>
      </w:r>
      <w:bookmarkEnd w:id="60"/>
    </w:p>
    <w:p w:rsidR="00381A27" w:rsidRDefault="00F51EC0" w:rsidP="00B33DC8">
      <w:pPr>
        <w:rPr>
          <w:lang w:bidi="ar-SA"/>
        </w:rPr>
      </w:pPr>
      <w:r>
        <w:rPr>
          <w:noProof/>
          <w:lang w:bidi="ar-SA"/>
        </w:rPr>
        <w:drawing>
          <wp:anchor distT="0" distB="0" distL="114300" distR="114300" simplePos="0" relativeHeight="251706880" behindDoc="0" locked="0" layoutInCell="1" allowOverlap="1">
            <wp:simplePos x="0" y="0"/>
            <wp:positionH relativeFrom="margin">
              <wp:posOffset>29817</wp:posOffset>
            </wp:positionH>
            <wp:positionV relativeFrom="margin">
              <wp:posOffset>1546529</wp:posOffset>
            </wp:positionV>
            <wp:extent cx="1828800" cy="1828800"/>
            <wp:effectExtent l="0" t="0" r="0" b="0"/>
            <wp:wrapSquare wrapText="bothSides"/>
            <wp:docPr id="63" name="Picture 63" descr="C:\Users\Darren\AppData\Local\Microsoft\Windows\Temporary Internet Files\Content.IE5\9TQXFRQ6\MP900430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9TQXFRQ6\MP90043049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7030DD" w:rsidRPr="0078556F">
        <w:rPr>
          <w:lang w:bidi="ar-SA"/>
        </w:rPr>
        <w:t xml:space="preserve">Setting expectations should be a central part of the onboarding process. This allows the employee to know what is expected of him or her, and what he or she can expect from the organization. </w:t>
      </w:r>
      <w:r w:rsidR="0078556F" w:rsidRPr="0078556F">
        <w:rPr>
          <w:lang w:bidi="ar-SA"/>
        </w:rPr>
        <w:t>Millennials</w:t>
      </w:r>
      <w:r w:rsidR="007030DD" w:rsidRPr="0078556F">
        <w:rPr>
          <w:lang w:bidi="ar-SA"/>
        </w:rPr>
        <w:t xml:space="preserve"> in particular benefit when they are given clear expectations, both in terms of what is required of them and in terms of what they can reasonably expect from others. Incorporating clear expectations starting with onboarding is one way to help </w:t>
      </w:r>
      <w:r w:rsidR="0078556F" w:rsidRPr="0078556F">
        <w:rPr>
          <w:lang w:bidi="ar-SA"/>
        </w:rPr>
        <w:t>Millennials</w:t>
      </w:r>
      <w:r w:rsidR="007030DD" w:rsidRPr="0078556F">
        <w:rPr>
          <w:lang w:bidi="ar-SA"/>
        </w:rPr>
        <w:t xml:space="preserve"> feel both that the organization invests in them, and that they can invest in the organization.</w:t>
      </w:r>
      <w:r w:rsidR="00AC5A2B" w:rsidRPr="0078556F">
        <w:rPr>
          <w:lang w:bidi="ar-SA"/>
        </w:rPr>
        <w:t xml:space="preserve"> </w:t>
      </w:r>
    </w:p>
    <w:p w:rsidR="00F51EC0" w:rsidRPr="0078556F" w:rsidRDefault="00F51EC0" w:rsidP="00B33DC8">
      <w:pPr>
        <w:rPr>
          <w:lang w:bidi="ar-SA"/>
        </w:rPr>
      </w:pPr>
    </w:p>
    <w:p w:rsidR="002A5E57" w:rsidRPr="0078556F" w:rsidRDefault="002A5E57" w:rsidP="00B33DC8"/>
    <w:p w:rsidR="00CC07AB" w:rsidRPr="0078556F" w:rsidRDefault="007030DD" w:rsidP="00CC07AB">
      <w:pPr>
        <w:pStyle w:val="Heading2"/>
      </w:pPr>
      <w:bookmarkStart w:id="61" w:name="_Toc384299077"/>
      <w:r w:rsidRPr="0078556F">
        <w:rPr>
          <w:lang w:bidi="ar-SA"/>
        </w:rPr>
        <w:t>Define Requirements – Provide Specific Instructions</w:t>
      </w:r>
      <w:bookmarkEnd w:id="61"/>
    </w:p>
    <w:p w:rsidR="00CC07AB" w:rsidRPr="0078556F" w:rsidRDefault="004A3A3E" w:rsidP="007030DD">
      <w:r>
        <w:rPr>
          <w:noProof/>
          <w:lang w:bidi="ar-SA"/>
        </w:rPr>
        <w:drawing>
          <wp:anchor distT="0" distB="0" distL="114300" distR="114300" simplePos="0" relativeHeight="251707904" behindDoc="0" locked="0" layoutInCell="1" allowOverlap="1" wp14:anchorId="380271F9" wp14:editId="50DB1DD2">
            <wp:simplePos x="0" y="0"/>
            <wp:positionH relativeFrom="margin">
              <wp:posOffset>32385</wp:posOffset>
            </wp:positionH>
            <wp:positionV relativeFrom="margin">
              <wp:posOffset>4391660</wp:posOffset>
            </wp:positionV>
            <wp:extent cx="1280160" cy="852805"/>
            <wp:effectExtent l="0" t="0" r="0" b="4445"/>
            <wp:wrapSquare wrapText="bothSides"/>
            <wp:docPr id="65" name="Picture 65" descr="C:\Users\Darren\AppData\Local\Microsoft\Windows\Temporary Internet Files\Content.IE5\SBRJDRPZ\MP900409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SBRJDRPZ\MP900409483[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0160" cy="852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30DD" w:rsidRPr="0078556F">
        <w:t xml:space="preserve">A common criticism of </w:t>
      </w:r>
      <w:r w:rsidR="0078556F" w:rsidRPr="0078556F">
        <w:t>Millennials</w:t>
      </w:r>
      <w:r w:rsidR="007030DD" w:rsidRPr="0078556F">
        <w:t xml:space="preserve"> is that they have trouble self-starting. Looked at another way, however, </w:t>
      </w:r>
      <w:r w:rsidR="0078556F" w:rsidRPr="0078556F">
        <w:t>Millennials</w:t>
      </w:r>
      <w:r w:rsidR="007030DD" w:rsidRPr="0078556F">
        <w:t xml:space="preserve"> are not unmotivated – they just perform best when given specific instructions and guidance. Along with their being accustomed to mentoring and feedback, </w:t>
      </w:r>
      <w:r w:rsidR="0078556F" w:rsidRPr="0078556F">
        <w:t>Millennials</w:t>
      </w:r>
      <w:r w:rsidR="007030DD" w:rsidRPr="0078556F">
        <w:t xml:space="preserve"> are used to a high degree of guidance from teachers and parents. They bring this expectation into their working lives. When provided with specific requirement and instructions, especially when coupled with frequent feedback, </w:t>
      </w:r>
      <w:r w:rsidR="0078556F" w:rsidRPr="0078556F">
        <w:t>Millennials</w:t>
      </w:r>
      <w:r w:rsidR="007030DD" w:rsidRPr="0078556F">
        <w:t xml:space="preserve"> can be very productive and even innovative workers. Taking the time to provide specific, detailed instructions and expectations can help </w:t>
      </w:r>
      <w:r w:rsidR="002A5E57" w:rsidRPr="0078556F">
        <w:t>Millennials</w:t>
      </w:r>
      <w:r w:rsidR="007030DD" w:rsidRPr="0078556F">
        <w:t xml:space="preserve"> thrive.</w:t>
      </w:r>
    </w:p>
    <w:p w:rsidR="002A5E57" w:rsidRPr="0078556F" w:rsidRDefault="002A5E57" w:rsidP="007030D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831756" w:rsidP="00CC07AB">
            <w:pPr>
              <w:rPr>
                <w:b/>
                <w:bCs/>
                <w:color w:val="000000" w:themeColor="text1"/>
              </w:rPr>
            </w:pPr>
            <w:r w:rsidRPr="0078556F">
              <w:rPr>
                <w:b/>
                <w:bCs/>
                <w:color w:val="000000" w:themeColor="text1"/>
              </w:rPr>
              <w:t>8</w:t>
            </w:r>
            <w:r w:rsidR="007251A1"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5620C" w:rsidP="007030DD">
            <w:pPr>
              <w:rPr>
                <w:color w:val="000000" w:themeColor="text1"/>
              </w:rPr>
            </w:pPr>
            <w:r w:rsidRPr="0078556F">
              <w:rPr>
                <w:color w:val="000000" w:themeColor="text1"/>
              </w:rPr>
              <w:t xml:space="preserve">Consider the importance of </w:t>
            </w:r>
            <w:r w:rsidR="007030DD" w:rsidRPr="0078556F">
              <w:rPr>
                <w:color w:val="000000" w:themeColor="text1"/>
              </w:rPr>
              <w:t>providing specific instructions</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5175FC" w:rsidRPr="0078556F" w:rsidRDefault="007030DD" w:rsidP="00CC07AB">
            <w:pPr>
              <w:rPr>
                <w:b/>
                <w:color w:val="000000" w:themeColor="text1"/>
              </w:rPr>
            </w:pPr>
            <w:r w:rsidRPr="0078556F">
              <w:rPr>
                <w:b/>
                <w:color w:val="000000" w:themeColor="text1"/>
              </w:rPr>
              <w:t>Provide Specific Instructions</w:t>
            </w:r>
          </w:p>
          <w:p w:rsidR="00CC07AB" w:rsidRPr="0078556F" w:rsidRDefault="0037232F" w:rsidP="007030DD">
            <w:pPr>
              <w:rPr>
                <w:color w:val="000000" w:themeColor="text1"/>
              </w:rPr>
            </w:pPr>
            <w:r w:rsidRPr="0078556F">
              <w:rPr>
                <w:color w:val="000000" w:themeColor="text1"/>
              </w:rPr>
              <w:t xml:space="preserve">Discuss </w:t>
            </w:r>
            <w:r w:rsidR="007030DD" w:rsidRPr="0078556F">
              <w:rPr>
                <w:color w:val="000000" w:themeColor="text1"/>
              </w:rPr>
              <w:t>ways to clearly provide instructions</w:t>
            </w:r>
            <w:r w:rsidR="00D5620C" w:rsidRPr="0078556F">
              <w:rPr>
                <w:color w:val="000000" w:themeColor="text1"/>
              </w:rPr>
              <w:t>.</w:t>
            </w:r>
            <w:r w:rsidR="00CE22E9"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37232F"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Planning Checklist</w:t>
            </w:r>
          </w:p>
        </w:tc>
        <w:tc>
          <w:tcPr>
            <w:tcW w:w="7128" w:type="dxa"/>
            <w:tcBorders>
              <w:bottom w:val="single" w:sz="4" w:space="0" w:color="1F497D"/>
            </w:tcBorders>
            <w:vAlign w:val="center"/>
          </w:tcPr>
          <w:p w:rsidR="00CC07AB" w:rsidRPr="0078556F" w:rsidRDefault="00F9772F"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7030DD" w:rsidP="00D5620C">
            <w:pPr>
              <w:rPr>
                <w:color w:val="000000" w:themeColor="text1"/>
              </w:rPr>
            </w:pPr>
            <w:r w:rsidRPr="0078556F">
              <w:rPr>
                <w:color w:val="000000" w:themeColor="text1"/>
              </w:rPr>
              <w:t>Have the class brainstorm some common tasks or requirements that might request of an employee. Then break these down into clear, specific instructions. List these on the board.</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5175FC"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5175FC"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7030DD" w:rsidP="00F9772F">
            <w:pPr>
              <w:rPr>
                <w:color w:val="000000" w:themeColor="text1"/>
              </w:rPr>
            </w:pPr>
            <w:r w:rsidRPr="0078556F">
              <w:rPr>
                <w:color w:val="000000" w:themeColor="text1"/>
              </w:rPr>
              <w:t xml:space="preserve">Why are specific instructions important to </w:t>
            </w:r>
            <w:r w:rsidR="0078556F" w:rsidRPr="0078556F">
              <w:rPr>
                <w:color w:val="000000" w:themeColor="text1"/>
              </w:rPr>
              <w:t>Millennials</w:t>
            </w:r>
            <w:r w:rsidRPr="0078556F">
              <w:rPr>
                <w:color w:val="000000" w:themeColor="text1"/>
              </w:rPr>
              <w:t>?</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7030DD" w:rsidP="00CC07AB">
      <w:pPr>
        <w:pStyle w:val="Heading2"/>
      </w:pPr>
      <w:bookmarkStart w:id="62" w:name="_Toc384299078"/>
      <w:r w:rsidRPr="0078556F">
        <w:t>Identify Opportunities for Improvement and Growth</w:t>
      </w:r>
      <w:bookmarkEnd w:id="62"/>
    </w:p>
    <w:p w:rsidR="00CC07AB" w:rsidRPr="0078556F" w:rsidRDefault="00A80B7A" w:rsidP="007030DD">
      <w:r>
        <w:rPr>
          <w:noProof/>
          <w:lang w:bidi="ar-SA"/>
        </w:rPr>
        <w:drawing>
          <wp:anchor distT="0" distB="0" distL="114300" distR="114300" simplePos="0" relativeHeight="251708928" behindDoc="0" locked="0" layoutInCell="1" allowOverlap="1">
            <wp:simplePos x="0" y="0"/>
            <wp:positionH relativeFrom="margin">
              <wp:posOffset>25400</wp:posOffset>
            </wp:positionH>
            <wp:positionV relativeFrom="margin">
              <wp:posOffset>2707640</wp:posOffset>
            </wp:positionV>
            <wp:extent cx="914400" cy="958467"/>
            <wp:effectExtent l="0" t="0" r="0" b="0"/>
            <wp:wrapSquare wrapText="bothSides"/>
            <wp:docPr id="67" name="Picture 67" descr="C:\Users\Darren\AppData\Local\Microsoft\Windows\Temporary Internet Files\Content.IE5\FNO02FZP\MC900442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FNO02FZP\MC900442145[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4400" cy="958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6F" w:rsidRPr="0078556F">
        <w:t>Millennials</w:t>
      </w:r>
      <w:r w:rsidR="007030DD" w:rsidRPr="0078556F">
        <w:t xml:space="preserve"> value the opportunity to improve, grow, and be recognized for their efforts. If they do not see a way to grow and advance in a job or organization, they are unlikely to invest time or energy in it. Leverage </w:t>
      </w:r>
      <w:r w:rsidR="0078556F" w:rsidRPr="0078556F">
        <w:t>Millennials</w:t>
      </w:r>
      <w:r w:rsidR="007030DD" w:rsidRPr="0078556F">
        <w:t>’ preference for frequent feedback by identifying opportunities for improvement and growth. Clearly outline the ways in which an employee can improve performance, grow in skill or responsibility, or advance in the organization. Recognize what they do well and frame any weaknesses as opportunities for development. Stress the resources the organization has to offer in helping employees grow and develop, including mentoring and training.</w:t>
      </w:r>
    </w:p>
    <w:p w:rsidR="002A5E57" w:rsidRPr="0078556F" w:rsidRDefault="002A5E57" w:rsidP="007030D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831756" w:rsidP="00CC07AB">
            <w:pPr>
              <w:rPr>
                <w:b/>
                <w:bCs/>
                <w:color w:val="000000" w:themeColor="text1"/>
              </w:rPr>
            </w:pPr>
            <w:r w:rsidRPr="0078556F">
              <w:rPr>
                <w:b/>
                <w:bCs/>
                <w:color w:val="000000" w:themeColor="text1"/>
              </w:rPr>
              <w:t>8</w:t>
            </w:r>
            <w:r w:rsidR="00AD2D19" w:rsidRPr="0078556F">
              <w:rPr>
                <w:b/>
                <w:bCs/>
                <w:color w:val="000000" w:themeColor="text1"/>
              </w:rPr>
              <w:t xml:space="preserve"> </w:t>
            </w:r>
            <w:r w:rsidR="00E84163"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6F6631" w:rsidP="007030DD">
            <w:pPr>
              <w:rPr>
                <w:color w:val="000000" w:themeColor="text1"/>
              </w:rPr>
            </w:pPr>
            <w:r w:rsidRPr="0078556F">
              <w:rPr>
                <w:color w:val="000000" w:themeColor="text1"/>
              </w:rPr>
              <w:t xml:space="preserve">Introduce </w:t>
            </w:r>
            <w:r w:rsidR="007030DD" w:rsidRPr="0078556F">
              <w:rPr>
                <w:color w:val="000000" w:themeColor="text1"/>
              </w:rPr>
              <w:t>the concept of identifying areas for improvement and growth</w:t>
            </w:r>
            <w:r w:rsidR="00F579C8" w:rsidRPr="0078556F">
              <w:rPr>
                <w:color w:val="000000" w:themeColor="text1"/>
              </w:rPr>
              <w:t>.</w:t>
            </w:r>
            <w:r w:rsidR="003B1445"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206614" w:rsidRPr="0078556F" w:rsidRDefault="007030DD" w:rsidP="00CC07AB">
            <w:pPr>
              <w:rPr>
                <w:b/>
                <w:color w:val="000000" w:themeColor="text1"/>
              </w:rPr>
            </w:pPr>
            <w:r w:rsidRPr="0078556F">
              <w:rPr>
                <w:b/>
                <w:color w:val="000000" w:themeColor="text1"/>
              </w:rPr>
              <w:t>Identify Opportunities for Improvement and Growth</w:t>
            </w:r>
          </w:p>
          <w:p w:rsidR="00CC07AB" w:rsidRPr="0078556F" w:rsidRDefault="006D65A6" w:rsidP="007030DD">
            <w:pPr>
              <w:rPr>
                <w:color w:val="000000" w:themeColor="text1"/>
              </w:rPr>
            </w:pPr>
            <w:r w:rsidRPr="0078556F">
              <w:rPr>
                <w:color w:val="000000" w:themeColor="text1"/>
              </w:rPr>
              <w:t xml:space="preserve">Consider </w:t>
            </w:r>
            <w:r w:rsidR="007030DD" w:rsidRPr="0078556F">
              <w:rPr>
                <w:color w:val="000000" w:themeColor="text1"/>
              </w:rPr>
              <w:t>the ways we can identify areas for growth and improvement</w:t>
            </w:r>
            <w:r w:rsidRPr="0078556F">
              <w:rPr>
                <w:color w:val="000000" w:themeColor="text1"/>
              </w:rPr>
              <w:t xml:space="preserve">. </w:t>
            </w:r>
            <w:r w:rsidR="003B1445" w:rsidRPr="0078556F">
              <w:rPr>
                <w:color w:val="000000" w:themeColor="text1"/>
              </w:rPr>
              <w:t xml:space="preserve"> </w:t>
            </w:r>
            <w:r w:rsidR="00D2336C"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D3AAC" w:rsidP="007030DD">
            <w:pPr>
              <w:rPr>
                <w:b/>
                <w:bCs/>
                <w:color w:val="000000" w:themeColor="text1"/>
              </w:rPr>
            </w:pPr>
            <w:r>
              <w:rPr>
                <w:b/>
                <w:bCs/>
                <w:color w:val="000000" w:themeColor="text1"/>
              </w:rPr>
              <w:t>08</w:t>
            </w:r>
            <w:r w:rsidR="00751E2C">
              <w:rPr>
                <w:b/>
                <w:bCs/>
                <w:color w:val="000000" w:themeColor="text1"/>
              </w:rPr>
              <w:t>-</w:t>
            </w:r>
            <w:r w:rsidR="006D65A6" w:rsidRPr="0078556F">
              <w:rPr>
                <w:b/>
                <w:bCs/>
                <w:color w:val="000000" w:themeColor="text1"/>
              </w:rPr>
              <w:t>Opportunities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206614"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6D65A6" w:rsidP="00CC07AB">
            <w:pPr>
              <w:rPr>
                <w:color w:val="000000" w:themeColor="text1"/>
              </w:rPr>
            </w:pPr>
            <w:r w:rsidRPr="0078556F">
              <w:rPr>
                <w:color w:val="000000" w:themeColor="text1"/>
              </w:rPr>
              <w:t>Complete the worksheet individually.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206614" w:rsidP="00CC07AB">
            <w:pPr>
              <w:rPr>
                <w:color w:val="000000" w:themeColor="text1"/>
              </w:rPr>
            </w:pPr>
            <w:r w:rsidRPr="0078556F">
              <w:rPr>
                <w:color w:val="000000" w:themeColor="text1"/>
              </w:rPr>
              <w:t xml:space="preserve">Share any personal, relevant stories.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206614"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7030DD" w:rsidP="006D65A6">
            <w:pPr>
              <w:rPr>
                <w:color w:val="000000" w:themeColor="text1"/>
              </w:rPr>
            </w:pPr>
            <w:r w:rsidRPr="0078556F">
              <w:rPr>
                <w:color w:val="000000" w:themeColor="text1"/>
              </w:rPr>
              <w:t>How can we identify opportunities for growth and improvement?</w:t>
            </w:r>
          </w:p>
        </w:tc>
      </w:tr>
    </w:tbl>
    <w:p w:rsidR="00CC07AB" w:rsidRPr="0078556F" w:rsidRDefault="00CC07AB" w:rsidP="00CC07AB"/>
    <w:p w:rsidR="001F28D4" w:rsidRPr="0078556F" w:rsidRDefault="00015B67" w:rsidP="001F28D4">
      <w:pPr>
        <w:pStyle w:val="Heading2"/>
      </w:pPr>
      <w:bookmarkStart w:id="63" w:name="_Toc384299079"/>
      <w:r w:rsidRPr="0078556F">
        <w:lastRenderedPageBreak/>
        <w:t>Set Verbal Expectations</w:t>
      </w:r>
      <w:bookmarkEnd w:id="63"/>
    </w:p>
    <w:p w:rsidR="00CC07AB" w:rsidRPr="0078556F" w:rsidRDefault="00212447" w:rsidP="00015B67">
      <w:r>
        <w:rPr>
          <w:noProof/>
          <w:lang w:bidi="ar-SA"/>
        </w:rPr>
        <w:drawing>
          <wp:anchor distT="0" distB="0" distL="114300" distR="114300" simplePos="0" relativeHeight="251709952" behindDoc="0" locked="0" layoutInCell="1" allowOverlap="1">
            <wp:simplePos x="0" y="0"/>
            <wp:positionH relativeFrom="margin">
              <wp:posOffset>1987</wp:posOffset>
            </wp:positionH>
            <wp:positionV relativeFrom="margin">
              <wp:posOffset>357809</wp:posOffset>
            </wp:positionV>
            <wp:extent cx="914400" cy="914400"/>
            <wp:effectExtent l="0" t="0" r="0" b="0"/>
            <wp:wrapSquare wrapText="bothSides"/>
            <wp:docPr id="11" name="Picture 11" descr="C:\Users\Darren\AppData\Local\Microsoft\Windows\Temporary Internet Files\Content.IE5\9TQXFRQ6\MC9004339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9TQXFRQ6\MC900433934[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B67" w:rsidRPr="0078556F">
        <w:t xml:space="preserve">One effective way to set expectations with </w:t>
      </w:r>
      <w:r w:rsidRPr="0078556F">
        <w:t>millennial</w:t>
      </w:r>
      <w:r w:rsidR="00015B67" w:rsidRPr="0078556F">
        <w:t xml:space="preserve"> employees is to do so verbally. Take advantage of </w:t>
      </w:r>
      <w:r w:rsidR="0078556F" w:rsidRPr="0078556F">
        <w:t>Millennials</w:t>
      </w:r>
      <w:r w:rsidR="00015B67" w:rsidRPr="0078556F">
        <w:t xml:space="preserve">’ desire for </w:t>
      </w:r>
      <w:r w:rsidR="0078556F" w:rsidRPr="0078556F">
        <w:t>FaceTime</w:t>
      </w:r>
      <w:r w:rsidR="00015B67" w:rsidRPr="0078556F">
        <w:t xml:space="preserve"> by using that time to set expectations. Be clear, be specific, and be systematic. </w:t>
      </w:r>
      <w:proofErr w:type="gramStart"/>
      <w:r w:rsidR="00015B67" w:rsidRPr="0078556F">
        <w:t>When setting verbal expectations, walk the employee through each step of the process or task.</w:t>
      </w:r>
      <w:proofErr w:type="gramEnd"/>
      <w:r w:rsidR="00015B67" w:rsidRPr="0078556F">
        <w:t xml:space="preserve"> Take time to ask if he or she has questions, or ask him or her to explain to you in his or her own words what is expected. </w:t>
      </w:r>
    </w:p>
    <w:p w:rsidR="002A5E57" w:rsidRPr="0078556F" w:rsidRDefault="002A5E57" w:rsidP="00015B6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831756" w:rsidP="00CC07AB">
            <w:pPr>
              <w:rPr>
                <w:b/>
                <w:bCs/>
                <w:color w:val="000000" w:themeColor="text1"/>
              </w:rPr>
            </w:pPr>
            <w:r w:rsidRPr="0078556F">
              <w:rPr>
                <w:b/>
                <w:bCs/>
                <w:color w:val="000000" w:themeColor="text1"/>
              </w:rPr>
              <w:t>8</w:t>
            </w:r>
            <w:r w:rsidR="004050FB"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3E2180" w:rsidP="00015B67">
            <w:pPr>
              <w:rPr>
                <w:color w:val="000000" w:themeColor="text1"/>
              </w:rPr>
            </w:pPr>
            <w:r w:rsidRPr="0078556F">
              <w:rPr>
                <w:color w:val="000000" w:themeColor="text1"/>
              </w:rPr>
              <w:t xml:space="preserve">Introduce </w:t>
            </w:r>
            <w:r w:rsidR="00015B67" w:rsidRPr="0078556F">
              <w:rPr>
                <w:color w:val="000000" w:themeColor="text1"/>
              </w:rPr>
              <w:t>setting verbal expectations</w:t>
            </w:r>
            <w:r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1E1D95" w:rsidRPr="0078556F" w:rsidRDefault="00015B67" w:rsidP="00CC07AB">
            <w:pPr>
              <w:rPr>
                <w:b/>
                <w:color w:val="000000" w:themeColor="text1"/>
              </w:rPr>
            </w:pPr>
            <w:r w:rsidRPr="0078556F">
              <w:rPr>
                <w:b/>
                <w:color w:val="000000" w:themeColor="text1"/>
              </w:rPr>
              <w:t>Set Verbal Expectations</w:t>
            </w:r>
          </w:p>
          <w:p w:rsidR="00CC07AB" w:rsidRPr="0078556F" w:rsidRDefault="00A02520" w:rsidP="00015B67">
            <w:pPr>
              <w:rPr>
                <w:color w:val="000000" w:themeColor="text1"/>
              </w:rPr>
            </w:pPr>
            <w:r w:rsidRPr="0078556F">
              <w:rPr>
                <w:color w:val="000000" w:themeColor="text1"/>
              </w:rPr>
              <w:t xml:space="preserve">Discuss </w:t>
            </w:r>
            <w:r w:rsidR="003E2180" w:rsidRPr="0078556F">
              <w:rPr>
                <w:color w:val="000000" w:themeColor="text1"/>
              </w:rPr>
              <w:t xml:space="preserve">the concept of </w:t>
            </w:r>
            <w:r w:rsidR="00015B67" w:rsidRPr="0078556F">
              <w:rPr>
                <w:color w:val="000000" w:themeColor="text1"/>
              </w:rPr>
              <w:t>setting verbal expectations</w:t>
            </w:r>
            <w:r w:rsidR="003E2180"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3E2180"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E2180" w:rsidP="00CC07AB">
            <w:pPr>
              <w:rPr>
                <w:color w:val="000000" w:themeColor="text1"/>
              </w:rPr>
            </w:pPr>
            <w:r w:rsidRPr="0078556F">
              <w:rPr>
                <w:color w:val="000000" w:themeColor="text1"/>
              </w:rPr>
              <w:t>None</w:t>
            </w:r>
            <w:r w:rsidR="00A02520"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015B67" w:rsidP="003E2180">
            <w:pPr>
              <w:rPr>
                <w:color w:val="000000" w:themeColor="text1"/>
              </w:rPr>
            </w:pPr>
            <w:r w:rsidRPr="0078556F">
              <w:rPr>
                <w:color w:val="000000" w:themeColor="text1"/>
              </w:rPr>
              <w:t>Have the class brainstorm some tasks or other expectations they have</w:t>
            </w:r>
            <w:r w:rsidR="00100D9A" w:rsidRPr="0078556F">
              <w:rPr>
                <w:color w:val="000000" w:themeColor="text1"/>
              </w:rPr>
              <w:t>, or</w:t>
            </w:r>
            <w:r w:rsidRPr="0078556F">
              <w:rPr>
                <w:color w:val="000000" w:themeColor="text1"/>
              </w:rPr>
              <w:t xml:space="preserve"> might have, of an employee. Practice setting clear verbal expectations. List these on the board.</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1E1D95"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1E1D95"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015B67" w:rsidP="003E2180">
            <w:pPr>
              <w:rPr>
                <w:color w:val="000000" w:themeColor="text1"/>
              </w:rPr>
            </w:pPr>
            <w:r w:rsidRPr="0078556F">
              <w:rPr>
                <w:color w:val="000000" w:themeColor="text1"/>
              </w:rPr>
              <w:t>How do we set clear verbal expectations?</w:t>
            </w:r>
          </w:p>
        </w:tc>
      </w:tr>
    </w:tbl>
    <w:p w:rsidR="0017675B" w:rsidRPr="0078556F" w:rsidRDefault="0017675B" w:rsidP="00B7215C"/>
    <w:p w:rsidR="00C55699" w:rsidRPr="0078556F" w:rsidRDefault="00015B67" w:rsidP="00CC07AB">
      <w:pPr>
        <w:pStyle w:val="Heading2"/>
      </w:pPr>
      <w:bookmarkStart w:id="64" w:name="_Toc384299080"/>
      <w:r w:rsidRPr="0078556F">
        <w:t xml:space="preserve">Put It </w:t>
      </w:r>
      <w:r w:rsidR="00100D9A" w:rsidRPr="0078556F">
        <w:t>in</w:t>
      </w:r>
      <w:r w:rsidRPr="0078556F">
        <w:t xml:space="preserve"> Writing</w:t>
      </w:r>
      <w:bookmarkEnd w:id="64"/>
    </w:p>
    <w:p w:rsidR="00CC07AB" w:rsidRPr="0078556F" w:rsidRDefault="00B10898" w:rsidP="006B20D3">
      <w:r>
        <w:rPr>
          <w:noProof/>
          <w:lang w:bidi="ar-SA"/>
        </w:rPr>
        <w:drawing>
          <wp:anchor distT="0" distB="0" distL="114300" distR="114300" simplePos="0" relativeHeight="251710976" behindDoc="0" locked="0" layoutInCell="1" allowOverlap="1">
            <wp:simplePos x="0" y="0"/>
            <wp:positionH relativeFrom="margin">
              <wp:posOffset>1270</wp:posOffset>
            </wp:positionH>
            <wp:positionV relativeFrom="margin">
              <wp:posOffset>6280785</wp:posOffset>
            </wp:positionV>
            <wp:extent cx="914400" cy="906780"/>
            <wp:effectExtent l="0" t="0" r="0" b="7620"/>
            <wp:wrapSquare wrapText="bothSides"/>
            <wp:docPr id="22" name="Picture 22" descr="C:\Users\Darren\AppData\Local\Microsoft\Windows\Temporary Internet Files\Content.IE5\FNO02FZP\MC9004421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FNO02FZP\MC900442141[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4400" cy="906780"/>
                    </a:xfrm>
                    <a:prstGeom prst="rect">
                      <a:avLst/>
                    </a:prstGeom>
                    <a:noFill/>
                    <a:ln>
                      <a:noFill/>
                    </a:ln>
                  </pic:spPr>
                </pic:pic>
              </a:graphicData>
            </a:graphic>
          </wp:anchor>
        </w:drawing>
      </w:r>
      <w:r w:rsidR="00015B67" w:rsidRPr="0078556F">
        <w:t xml:space="preserve">Along with setting verbal expectations, putting expectations in writing is </w:t>
      </w:r>
      <w:proofErr w:type="gramStart"/>
      <w:r w:rsidR="00015B67" w:rsidRPr="0078556F">
        <w:t>key</w:t>
      </w:r>
      <w:proofErr w:type="gramEnd"/>
      <w:r w:rsidR="00015B67" w:rsidRPr="0078556F">
        <w:t xml:space="preserve"> to onboarding and retaining </w:t>
      </w:r>
      <w:r w:rsidR="00212447" w:rsidRPr="0078556F">
        <w:t>millennial</w:t>
      </w:r>
      <w:r w:rsidR="00015B67" w:rsidRPr="0078556F">
        <w:t xml:space="preserve"> employees. Putting expectations in writing gives employees something to refer back to, and also provides the manager or mentor with a record of what has been agreed to. </w:t>
      </w:r>
      <w:r w:rsidR="0078556F" w:rsidRPr="0078556F">
        <w:t>Millennials</w:t>
      </w:r>
      <w:r w:rsidR="00015B67" w:rsidRPr="0078556F">
        <w:t xml:space="preserve"> appreciate clear, detailed, systematic instructions, especially when they are learning something new. They feel more competent when they have a written set of instructions to refer back to. You might draw up informal contracts, or simply provide detailed sets of written expectations and instructions. Such sets of written instructions also benefit the </w:t>
      </w:r>
      <w:r w:rsidR="00212447" w:rsidRPr="0078556F">
        <w:t>millennial</w:t>
      </w:r>
      <w:r w:rsidR="00015B67" w:rsidRPr="0078556F">
        <w:t xml:space="preserve"> employee because they make clear not only what is expected of him or her, but what he or she can reasonably expect.</w:t>
      </w:r>
    </w:p>
    <w:p w:rsidR="002A5E57" w:rsidRPr="0078556F" w:rsidRDefault="002A5E57" w:rsidP="006B20D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831756" w:rsidP="00CC07AB">
            <w:pPr>
              <w:rPr>
                <w:b/>
                <w:bCs/>
                <w:color w:val="000000" w:themeColor="text1"/>
              </w:rPr>
            </w:pPr>
            <w:r w:rsidRPr="0078556F">
              <w:rPr>
                <w:b/>
                <w:bCs/>
                <w:color w:val="000000" w:themeColor="text1"/>
              </w:rPr>
              <w:t>8</w:t>
            </w:r>
            <w:r w:rsidR="0017675B" w:rsidRPr="0078556F">
              <w:rPr>
                <w:b/>
                <w:bCs/>
                <w:color w:val="000000" w:themeColor="text1"/>
              </w:rPr>
              <w:t xml:space="preserve"> </w:t>
            </w:r>
            <w:r w:rsidR="004050FB"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F92F24" w:rsidP="00015B67">
            <w:pPr>
              <w:rPr>
                <w:color w:val="000000" w:themeColor="text1"/>
              </w:rPr>
            </w:pPr>
            <w:r w:rsidRPr="0078556F">
              <w:rPr>
                <w:color w:val="000000" w:themeColor="text1"/>
              </w:rPr>
              <w:t xml:space="preserve">Introduce </w:t>
            </w:r>
            <w:r w:rsidR="00015B67" w:rsidRPr="0078556F">
              <w:rPr>
                <w:color w:val="000000" w:themeColor="text1"/>
              </w:rPr>
              <w:t>providing written expectations</w:t>
            </w:r>
            <w:r w:rsidR="00144395" w:rsidRPr="0078556F">
              <w:rPr>
                <w:color w:val="000000" w:themeColor="text1"/>
              </w:rPr>
              <w:t>.</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2B1FF5" w:rsidRPr="0078556F" w:rsidRDefault="00AF3229" w:rsidP="00CC07AB">
            <w:pPr>
              <w:rPr>
                <w:b/>
                <w:color w:val="000000" w:themeColor="text1"/>
              </w:rPr>
            </w:pPr>
            <w:r w:rsidRPr="0078556F">
              <w:rPr>
                <w:b/>
                <w:color w:val="000000" w:themeColor="text1"/>
              </w:rPr>
              <w:t>Put It In Writing</w:t>
            </w:r>
          </w:p>
          <w:p w:rsidR="00CC07AB" w:rsidRPr="0078556F" w:rsidRDefault="00144395" w:rsidP="00AF3229">
            <w:pPr>
              <w:rPr>
                <w:color w:val="000000" w:themeColor="text1"/>
              </w:rPr>
            </w:pPr>
            <w:r w:rsidRPr="0078556F">
              <w:rPr>
                <w:color w:val="000000" w:themeColor="text1"/>
              </w:rPr>
              <w:t xml:space="preserve">Practice </w:t>
            </w:r>
            <w:r w:rsidR="00AF3229" w:rsidRPr="0078556F">
              <w:rPr>
                <w:color w:val="000000" w:themeColor="text1"/>
              </w:rPr>
              <w:t>writing clear expectations</w:t>
            </w:r>
            <w:r w:rsidRPr="0078556F">
              <w:rPr>
                <w:color w:val="000000" w:themeColor="text1"/>
              </w:rPr>
              <w:t>.</w:t>
            </w:r>
            <w:r w:rsidR="007635EF"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D3AAC" w:rsidP="00AF3229">
            <w:pPr>
              <w:rPr>
                <w:b/>
                <w:color w:val="000000" w:themeColor="text1"/>
              </w:rPr>
            </w:pPr>
            <w:r>
              <w:rPr>
                <w:b/>
                <w:color w:val="000000" w:themeColor="text1"/>
              </w:rPr>
              <w:t>09</w:t>
            </w:r>
            <w:r w:rsidR="00751E2C">
              <w:rPr>
                <w:b/>
                <w:color w:val="000000" w:themeColor="text1"/>
              </w:rPr>
              <w:t>-</w:t>
            </w:r>
            <w:r w:rsidR="00AF3229" w:rsidRPr="0078556F">
              <w:rPr>
                <w:b/>
                <w:color w:val="000000" w:themeColor="text1"/>
              </w:rPr>
              <w:t>Expectations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2B1FF5"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144395" w:rsidP="0045477D">
            <w:pPr>
              <w:rPr>
                <w:color w:val="000000" w:themeColor="text1"/>
              </w:rPr>
            </w:pPr>
            <w:r w:rsidRPr="0078556F">
              <w:rPr>
                <w:color w:val="000000" w:themeColor="text1"/>
              </w:rPr>
              <w:t xml:space="preserve">Complete the worksheet individually.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2B1FF5"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6F07AD"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AF3229" w:rsidP="006B20D3">
            <w:pPr>
              <w:rPr>
                <w:color w:val="000000" w:themeColor="text1"/>
              </w:rPr>
            </w:pPr>
            <w:r w:rsidRPr="0078556F">
              <w:rPr>
                <w:color w:val="000000" w:themeColor="text1"/>
              </w:rPr>
              <w:t>How can written expectations help employees thrive?</w:t>
            </w:r>
          </w:p>
        </w:tc>
      </w:tr>
    </w:tbl>
    <w:p w:rsidR="00CC07AB" w:rsidRPr="0078556F" w:rsidRDefault="00CC07AB" w:rsidP="00CC07AB"/>
    <w:p w:rsidR="00CC07AB" w:rsidRPr="0078556F" w:rsidRDefault="00CC07AB" w:rsidP="00CC07AB">
      <w:pPr>
        <w:pStyle w:val="Heading2"/>
      </w:pPr>
      <w:bookmarkStart w:id="65" w:name="_Toc384299081"/>
      <w:r w:rsidRPr="0078556F">
        <w:t>Case Study</w:t>
      </w:r>
      <w:bookmarkEnd w:id="65"/>
    </w:p>
    <w:p w:rsidR="00CC07AB" w:rsidRPr="0078556F" w:rsidRDefault="00B10898" w:rsidP="00CC07AB">
      <w:r>
        <w:rPr>
          <w:noProof/>
          <w:lang w:bidi="ar-SA"/>
        </w:rPr>
        <w:drawing>
          <wp:anchor distT="0" distB="0" distL="114300" distR="114300" simplePos="0" relativeHeight="251712000" behindDoc="0" locked="0" layoutInCell="1" allowOverlap="1">
            <wp:simplePos x="0" y="0"/>
            <wp:positionH relativeFrom="margin">
              <wp:posOffset>9525</wp:posOffset>
            </wp:positionH>
            <wp:positionV relativeFrom="margin">
              <wp:posOffset>4284980</wp:posOffset>
            </wp:positionV>
            <wp:extent cx="914400" cy="914400"/>
            <wp:effectExtent l="0" t="0" r="0" b="0"/>
            <wp:wrapSquare wrapText="bothSides"/>
            <wp:docPr id="31" name="Picture 31" descr="C:\Users\Darren\AppData\Local\Microsoft\Windows\Temporary Internet Files\Content.IE5\8GNIE8M1\dglxass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8GNIE8M1\dglxasset[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AF3229" w:rsidRPr="0078556F">
        <w:t>Markus was very frustrated with his new direct report, Shonda. She had graduated from a prestigious college with honors, but she seemed unable to undertake any work independently. She continuously asked him for guidance or wanted to double check every step of a project. Markus found himself answering many emails from Shonda every day, as her projects fell further and further behind. Markus scheduled time with Shonda to discuss this issue. They sat down together and made a chart of each step of the project, what Shonda needed to do, and when it was due. They talked over the expectations and Shonda asked a few questions. From then on, Shonda was able to complete each stage of the project without turning to Markus for guidance. The project turned out perfectly. Shonda asked if they could have a meeting and create an expectations chart for all future projects.</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7635EF" w:rsidP="00CC07AB">
            <w:pPr>
              <w:rPr>
                <w:b/>
                <w:bCs/>
                <w:color w:val="000000" w:themeColor="text1"/>
              </w:rPr>
            </w:pPr>
            <w:r w:rsidRPr="0078556F">
              <w:rPr>
                <w:b/>
                <w:bCs/>
                <w:color w:val="000000" w:themeColor="text1"/>
              </w:rPr>
              <w:t>5</w:t>
            </w:r>
            <w:r w:rsidR="003A3DC6"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3A3DC6" w:rsidP="00AF3229">
            <w:pPr>
              <w:rPr>
                <w:color w:val="000000" w:themeColor="text1"/>
              </w:rPr>
            </w:pPr>
            <w:r w:rsidRPr="0078556F">
              <w:rPr>
                <w:color w:val="000000" w:themeColor="text1"/>
              </w:rPr>
              <w:t xml:space="preserve">Introduce the </w:t>
            </w:r>
            <w:r w:rsidR="00AF3229" w:rsidRPr="0078556F">
              <w:rPr>
                <w:color w:val="000000" w:themeColor="text1"/>
              </w:rPr>
              <w:t>Setting Expectations</w:t>
            </w:r>
            <w:r w:rsidR="00627F07" w:rsidRPr="0078556F">
              <w:rPr>
                <w:color w:val="000000" w:themeColor="text1"/>
              </w:rPr>
              <w:t xml:space="preserve"> </w:t>
            </w:r>
            <w:r w:rsidRPr="0078556F">
              <w:rPr>
                <w:color w:val="000000" w:themeColor="text1"/>
              </w:rPr>
              <w:t xml:space="preserve">case study.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3A3DC6" w:rsidRPr="0078556F" w:rsidRDefault="003A3DC6" w:rsidP="00CC07AB">
            <w:pPr>
              <w:rPr>
                <w:b/>
                <w:color w:val="000000" w:themeColor="text1"/>
              </w:rPr>
            </w:pPr>
            <w:r w:rsidRPr="0078556F">
              <w:rPr>
                <w:b/>
                <w:color w:val="000000" w:themeColor="text1"/>
              </w:rPr>
              <w:t>Case Study</w:t>
            </w:r>
          </w:p>
          <w:p w:rsidR="00CC07AB" w:rsidRPr="0078556F" w:rsidRDefault="003A3DC6" w:rsidP="00AF3229">
            <w:pPr>
              <w:rPr>
                <w:color w:val="000000" w:themeColor="text1"/>
              </w:rPr>
            </w:pPr>
            <w:r w:rsidRPr="0078556F">
              <w:rPr>
                <w:color w:val="000000" w:themeColor="text1"/>
              </w:rPr>
              <w:t xml:space="preserve">Discuss </w:t>
            </w:r>
            <w:r w:rsidR="007A148F" w:rsidRPr="0078556F">
              <w:rPr>
                <w:color w:val="000000" w:themeColor="text1"/>
              </w:rPr>
              <w:t xml:space="preserve">the importance of </w:t>
            </w:r>
            <w:r w:rsidR="00AF3229" w:rsidRPr="0078556F">
              <w:rPr>
                <w:color w:val="000000" w:themeColor="text1"/>
              </w:rPr>
              <w:t>setting clear expectations</w:t>
            </w:r>
            <w:r w:rsidR="00B7151D"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Materials Required</w:t>
            </w:r>
          </w:p>
        </w:tc>
        <w:tc>
          <w:tcPr>
            <w:tcW w:w="7128" w:type="dxa"/>
            <w:shd w:val="clear" w:color="auto" w:fill="D9D9D9" w:themeFill="background1" w:themeFillShade="D9"/>
            <w:vAlign w:val="center"/>
          </w:tcPr>
          <w:p w:rsidR="00CC07AB" w:rsidRPr="0078556F" w:rsidRDefault="003A3DC6"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A3DC6"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0B3ADE" w:rsidP="00AF3229">
            <w:pPr>
              <w:rPr>
                <w:color w:val="000000" w:themeColor="text1"/>
              </w:rPr>
            </w:pPr>
            <w:r w:rsidRPr="0078556F">
              <w:rPr>
                <w:color w:val="000000" w:themeColor="text1"/>
              </w:rPr>
              <w:t xml:space="preserve">Discuss the results of the case study. </w:t>
            </w:r>
            <w:r w:rsidR="00B7151D" w:rsidRPr="0078556F">
              <w:rPr>
                <w:color w:val="000000" w:themeColor="text1"/>
              </w:rPr>
              <w:t xml:space="preserve">What was </w:t>
            </w:r>
            <w:r w:rsidR="00AF3229" w:rsidRPr="0078556F">
              <w:rPr>
                <w:color w:val="000000" w:themeColor="text1"/>
              </w:rPr>
              <w:t>holding Shonda back</w:t>
            </w:r>
            <w:r w:rsidR="00024972" w:rsidRPr="0078556F">
              <w:rPr>
                <w:color w:val="000000" w:themeColor="text1"/>
              </w:rPr>
              <w:t>?</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0B3ADE"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0B3AD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AF3229" w:rsidP="00B7151D">
            <w:pPr>
              <w:rPr>
                <w:color w:val="000000" w:themeColor="text1"/>
              </w:rPr>
            </w:pPr>
            <w:r w:rsidRPr="0078556F">
              <w:rPr>
                <w:color w:val="000000" w:themeColor="text1"/>
              </w:rPr>
              <w:t>How did clear expectations help Shonda</w:t>
            </w:r>
            <w:r w:rsidR="003A3DC6" w:rsidRPr="0078556F">
              <w:rPr>
                <w:color w:val="000000" w:themeColor="text1"/>
              </w:rPr>
              <w:t>?</w:t>
            </w:r>
          </w:p>
        </w:tc>
      </w:tr>
    </w:tbl>
    <w:p w:rsidR="00381A27" w:rsidRPr="0078556F" w:rsidRDefault="00381A27" w:rsidP="00CC07AB">
      <w:pPr>
        <w:pStyle w:val="Heading2"/>
      </w:pPr>
      <w:r w:rsidRPr="0078556F">
        <w:br w:type="page"/>
      </w:r>
      <w:bookmarkStart w:id="66" w:name="_Toc384299082"/>
      <w:r w:rsidRPr="0078556F">
        <w:lastRenderedPageBreak/>
        <w:t>Module Eight: Review Questions</w:t>
      </w:r>
      <w:bookmarkEnd w:id="66"/>
    </w:p>
    <w:p w:rsidR="00CC07AB" w:rsidRPr="0078556F" w:rsidRDefault="00C416E7" w:rsidP="004F6A00">
      <w:pPr>
        <w:numPr>
          <w:ilvl w:val="0"/>
          <w:numId w:val="68"/>
        </w:numPr>
      </w:pPr>
      <w:r w:rsidRPr="0078556F">
        <w:t xml:space="preserve">What does a lack of </w:t>
      </w:r>
      <w:r w:rsidR="00AF3229" w:rsidRPr="0078556F">
        <w:t>clear requirements</w:t>
      </w:r>
      <w:r w:rsidRPr="0078556F">
        <w:t xml:space="preserve"> cause</w:t>
      </w:r>
      <w:r w:rsidR="00AF3229" w:rsidRPr="0078556F">
        <w:t xml:space="preserve"> for </w:t>
      </w:r>
      <w:r w:rsidR="0078556F" w:rsidRPr="0078556F">
        <w:t>Millennials</w:t>
      </w:r>
      <w:r w:rsidRPr="0078556F">
        <w:t>?</w:t>
      </w:r>
    </w:p>
    <w:p w:rsidR="00CC07AB" w:rsidRPr="0078556F" w:rsidRDefault="00C416E7" w:rsidP="004F6A00">
      <w:pPr>
        <w:pStyle w:val="ListParagraph"/>
        <w:numPr>
          <w:ilvl w:val="0"/>
          <w:numId w:val="69"/>
        </w:numPr>
      </w:pPr>
      <w:r w:rsidRPr="0078556F">
        <w:t>Creativity</w:t>
      </w:r>
    </w:p>
    <w:p w:rsidR="00CC07AB" w:rsidRPr="0078556F" w:rsidRDefault="00C416E7" w:rsidP="004F6A00">
      <w:pPr>
        <w:pStyle w:val="ListParagraph"/>
        <w:numPr>
          <w:ilvl w:val="0"/>
          <w:numId w:val="69"/>
        </w:numPr>
      </w:pPr>
      <w:r w:rsidRPr="0078556F">
        <w:t>Curiosity</w:t>
      </w:r>
    </w:p>
    <w:p w:rsidR="00CC07AB" w:rsidRPr="0078556F" w:rsidRDefault="00C416E7" w:rsidP="004F6A00">
      <w:pPr>
        <w:pStyle w:val="ListParagraph"/>
        <w:numPr>
          <w:ilvl w:val="0"/>
          <w:numId w:val="69"/>
        </w:numPr>
      </w:pPr>
      <w:r w:rsidRPr="0078556F">
        <w:t>Engagement</w:t>
      </w:r>
    </w:p>
    <w:p w:rsidR="00CC07AB" w:rsidRPr="0078556F" w:rsidRDefault="00AF3229" w:rsidP="004F6A00">
      <w:pPr>
        <w:pStyle w:val="ListParagraph"/>
        <w:numPr>
          <w:ilvl w:val="0"/>
          <w:numId w:val="69"/>
        </w:numPr>
        <w:rPr>
          <w:color w:val="FF0000"/>
        </w:rPr>
      </w:pPr>
      <w:r w:rsidRPr="0078556F">
        <w:rPr>
          <w:color w:val="FF0000"/>
        </w:rPr>
        <w:t>Anxiety</w:t>
      </w:r>
    </w:p>
    <w:p w:rsidR="00381A27" w:rsidRPr="0078556F" w:rsidRDefault="0078556F" w:rsidP="00C416E7">
      <w:pPr>
        <w:ind w:left="720"/>
        <w:rPr>
          <w:color w:val="FF0000"/>
        </w:rPr>
      </w:pPr>
      <w:r w:rsidRPr="0078556F">
        <w:rPr>
          <w:color w:val="FF0000"/>
        </w:rPr>
        <w:t>Millennials</w:t>
      </w:r>
      <w:r w:rsidR="00AF3229" w:rsidRPr="0078556F">
        <w:rPr>
          <w:color w:val="FF0000"/>
        </w:rPr>
        <w:t xml:space="preserve"> prefer to work with clear requirements and expectations. When these are lacking, </w:t>
      </w:r>
      <w:r w:rsidRPr="0078556F">
        <w:rPr>
          <w:color w:val="FF0000"/>
        </w:rPr>
        <w:t>Millennials</w:t>
      </w:r>
      <w:r w:rsidR="00AF3229" w:rsidRPr="0078556F">
        <w:rPr>
          <w:color w:val="FF0000"/>
        </w:rPr>
        <w:t xml:space="preserve"> feel anxious.</w:t>
      </w:r>
    </w:p>
    <w:p w:rsidR="005E3475" w:rsidRPr="0078556F" w:rsidRDefault="0078556F" w:rsidP="004F6A00">
      <w:pPr>
        <w:numPr>
          <w:ilvl w:val="0"/>
          <w:numId w:val="68"/>
        </w:numPr>
      </w:pPr>
      <w:r w:rsidRPr="0078556F">
        <w:t>Millennials</w:t>
      </w:r>
      <w:r w:rsidR="00AF3229" w:rsidRPr="0078556F">
        <w:t xml:space="preserve"> are used to a high degree of</w:t>
      </w:r>
      <w:r w:rsidR="00075D5D" w:rsidRPr="0078556F">
        <w:t xml:space="preserve"> _____.</w:t>
      </w:r>
    </w:p>
    <w:p w:rsidR="005E3475" w:rsidRPr="0078556F" w:rsidRDefault="00AF3229" w:rsidP="004F6A00">
      <w:pPr>
        <w:pStyle w:val="ListParagraph"/>
        <w:numPr>
          <w:ilvl w:val="0"/>
          <w:numId w:val="70"/>
        </w:numPr>
      </w:pPr>
      <w:r w:rsidRPr="0078556F">
        <w:t>Independence</w:t>
      </w:r>
    </w:p>
    <w:p w:rsidR="005E3475" w:rsidRPr="0078556F" w:rsidRDefault="00AF3229" w:rsidP="004F6A00">
      <w:pPr>
        <w:pStyle w:val="ListParagraph"/>
        <w:numPr>
          <w:ilvl w:val="0"/>
          <w:numId w:val="70"/>
        </w:numPr>
        <w:rPr>
          <w:color w:val="FF0000"/>
        </w:rPr>
      </w:pPr>
      <w:r w:rsidRPr="0078556F">
        <w:rPr>
          <w:color w:val="FF0000"/>
        </w:rPr>
        <w:t>Guidance</w:t>
      </w:r>
    </w:p>
    <w:p w:rsidR="005E3475" w:rsidRPr="0078556F" w:rsidRDefault="00075D5D" w:rsidP="004F6A00">
      <w:pPr>
        <w:pStyle w:val="ListParagraph"/>
        <w:numPr>
          <w:ilvl w:val="0"/>
          <w:numId w:val="70"/>
        </w:numPr>
      </w:pPr>
      <w:r w:rsidRPr="0078556F">
        <w:t>Self-doubt</w:t>
      </w:r>
    </w:p>
    <w:p w:rsidR="005E3475" w:rsidRPr="0078556F" w:rsidRDefault="00AF3229" w:rsidP="004F6A00">
      <w:pPr>
        <w:pStyle w:val="ListParagraph"/>
        <w:numPr>
          <w:ilvl w:val="0"/>
          <w:numId w:val="70"/>
        </w:numPr>
      </w:pPr>
      <w:r w:rsidRPr="0078556F">
        <w:t>Uncertainty</w:t>
      </w:r>
    </w:p>
    <w:p w:rsidR="005E3475" w:rsidRPr="0078556F" w:rsidRDefault="0078556F" w:rsidP="005E3475">
      <w:pPr>
        <w:ind w:left="720"/>
        <w:rPr>
          <w:color w:val="FF0000"/>
        </w:rPr>
      </w:pPr>
      <w:r w:rsidRPr="0078556F">
        <w:rPr>
          <w:color w:val="FF0000"/>
        </w:rPr>
        <w:t>Millennials</w:t>
      </w:r>
      <w:r w:rsidR="00AF3229" w:rsidRPr="0078556F">
        <w:rPr>
          <w:color w:val="FF0000"/>
        </w:rPr>
        <w:t xml:space="preserve"> are used to a high level of guidance from teachers, parents, and mentors. Provide clear requirements and expectations for these employees.</w:t>
      </w:r>
    </w:p>
    <w:p w:rsidR="005E3475" w:rsidRPr="0078556F" w:rsidRDefault="00EB5399" w:rsidP="004F6A00">
      <w:pPr>
        <w:numPr>
          <w:ilvl w:val="0"/>
          <w:numId w:val="68"/>
        </w:numPr>
      </w:pPr>
      <w:r w:rsidRPr="0078556F">
        <w:t xml:space="preserve">How do </w:t>
      </w:r>
      <w:r w:rsidR="0078556F" w:rsidRPr="0078556F">
        <w:t>Millennials</w:t>
      </w:r>
      <w:r w:rsidRPr="0078556F">
        <w:t xml:space="preserve"> feel about growth opportunities?</w:t>
      </w:r>
    </w:p>
    <w:p w:rsidR="005E3475" w:rsidRPr="0078556F" w:rsidRDefault="00EB5399" w:rsidP="004F6A00">
      <w:pPr>
        <w:pStyle w:val="ListParagraph"/>
        <w:numPr>
          <w:ilvl w:val="0"/>
          <w:numId w:val="71"/>
        </w:numPr>
      </w:pPr>
      <w:r w:rsidRPr="0078556F">
        <w:t>They avoid them</w:t>
      </w:r>
    </w:p>
    <w:p w:rsidR="005E3475" w:rsidRPr="0078556F" w:rsidRDefault="00EB5399" w:rsidP="004F6A00">
      <w:pPr>
        <w:pStyle w:val="ListParagraph"/>
        <w:numPr>
          <w:ilvl w:val="0"/>
          <w:numId w:val="71"/>
        </w:numPr>
      </w:pPr>
      <w:r w:rsidRPr="0078556F">
        <w:t>They pursue them only when required</w:t>
      </w:r>
    </w:p>
    <w:p w:rsidR="005E3475" w:rsidRPr="0078556F" w:rsidRDefault="00EB5399" w:rsidP="004F6A00">
      <w:pPr>
        <w:pStyle w:val="ListParagraph"/>
        <w:numPr>
          <w:ilvl w:val="0"/>
          <w:numId w:val="71"/>
        </w:numPr>
        <w:rPr>
          <w:color w:val="FF0000"/>
        </w:rPr>
      </w:pPr>
      <w:r w:rsidRPr="0078556F">
        <w:rPr>
          <w:color w:val="FF0000"/>
        </w:rPr>
        <w:t>They seek them out</w:t>
      </w:r>
    </w:p>
    <w:p w:rsidR="005E3475" w:rsidRPr="0078556F" w:rsidRDefault="00EB5399" w:rsidP="004F6A00">
      <w:pPr>
        <w:pStyle w:val="ListParagraph"/>
        <w:numPr>
          <w:ilvl w:val="0"/>
          <w:numId w:val="71"/>
        </w:numPr>
      </w:pPr>
      <w:r w:rsidRPr="0078556F">
        <w:t>None of these</w:t>
      </w:r>
    </w:p>
    <w:p w:rsidR="005E3475" w:rsidRPr="0078556F" w:rsidRDefault="0078556F" w:rsidP="005E3475">
      <w:pPr>
        <w:ind w:left="720"/>
        <w:rPr>
          <w:color w:val="FF0000"/>
        </w:rPr>
      </w:pPr>
      <w:r w:rsidRPr="0078556F">
        <w:rPr>
          <w:color w:val="FF0000"/>
        </w:rPr>
        <w:t>Millennials</w:t>
      </w:r>
      <w:r w:rsidR="00EB5399" w:rsidRPr="0078556F">
        <w:rPr>
          <w:color w:val="FF0000"/>
        </w:rPr>
        <w:t xml:space="preserve"> seek out opportunities to grow and improve. Helping these employees identify these opportunities is one key role of the mentor.</w:t>
      </w:r>
    </w:p>
    <w:p w:rsidR="005E3475" w:rsidRPr="0078556F" w:rsidRDefault="00EB5399" w:rsidP="004F6A00">
      <w:pPr>
        <w:numPr>
          <w:ilvl w:val="0"/>
          <w:numId w:val="68"/>
        </w:numPr>
      </w:pPr>
      <w:r w:rsidRPr="0078556F">
        <w:t xml:space="preserve">How should managers approach weaknesses with a </w:t>
      </w:r>
      <w:r w:rsidR="00B10898" w:rsidRPr="0078556F">
        <w:t>millennial</w:t>
      </w:r>
      <w:r w:rsidRPr="0078556F">
        <w:t xml:space="preserve"> employee?</w:t>
      </w:r>
    </w:p>
    <w:p w:rsidR="005E3475" w:rsidRPr="0078556F" w:rsidRDefault="00EB5399" w:rsidP="004F6A00">
      <w:pPr>
        <w:pStyle w:val="ListParagraph"/>
        <w:numPr>
          <w:ilvl w:val="0"/>
          <w:numId w:val="72"/>
        </w:numPr>
        <w:rPr>
          <w:color w:val="FF0000"/>
        </w:rPr>
      </w:pPr>
      <w:r w:rsidRPr="0078556F">
        <w:rPr>
          <w:color w:val="FF0000"/>
        </w:rPr>
        <w:t>As a growth</w:t>
      </w:r>
      <w:r w:rsidR="00492C11" w:rsidRPr="0078556F">
        <w:rPr>
          <w:color w:val="FF0000"/>
        </w:rPr>
        <w:t xml:space="preserve"> opportunity</w:t>
      </w:r>
    </w:p>
    <w:p w:rsidR="005E3475" w:rsidRPr="0078556F" w:rsidRDefault="00492C11" w:rsidP="004F6A00">
      <w:pPr>
        <w:pStyle w:val="ListParagraph"/>
        <w:numPr>
          <w:ilvl w:val="0"/>
          <w:numId w:val="72"/>
        </w:numPr>
      </w:pPr>
      <w:r w:rsidRPr="0078556F">
        <w:t>Personal flaw</w:t>
      </w:r>
    </w:p>
    <w:p w:rsidR="005E3475" w:rsidRPr="0078556F" w:rsidRDefault="00DD21EC" w:rsidP="004F6A00">
      <w:pPr>
        <w:pStyle w:val="ListParagraph"/>
        <w:numPr>
          <w:ilvl w:val="0"/>
          <w:numId w:val="72"/>
        </w:numPr>
      </w:pPr>
      <w:r w:rsidRPr="0078556F">
        <w:t>The end of a career</w:t>
      </w:r>
    </w:p>
    <w:p w:rsidR="005E3475" w:rsidRPr="0078556F" w:rsidRDefault="00492C11" w:rsidP="004F6A00">
      <w:pPr>
        <w:pStyle w:val="ListParagraph"/>
        <w:numPr>
          <w:ilvl w:val="0"/>
          <w:numId w:val="72"/>
        </w:numPr>
      </w:pPr>
      <w:r w:rsidRPr="0078556F">
        <w:t>None of the above</w:t>
      </w:r>
    </w:p>
    <w:p w:rsidR="005E3475" w:rsidRPr="0078556F" w:rsidRDefault="00EB5399" w:rsidP="005E3475">
      <w:pPr>
        <w:ind w:left="720"/>
        <w:rPr>
          <w:color w:val="FF0000"/>
        </w:rPr>
      </w:pPr>
      <w:proofErr w:type="gramStart"/>
      <w:r w:rsidRPr="0078556F">
        <w:rPr>
          <w:color w:val="FF0000"/>
        </w:rPr>
        <w:t xml:space="preserve">When addressing weaknesses with a </w:t>
      </w:r>
      <w:r w:rsidR="00B10898" w:rsidRPr="0078556F">
        <w:rPr>
          <w:color w:val="FF0000"/>
        </w:rPr>
        <w:t>millennial</w:t>
      </w:r>
      <w:r w:rsidRPr="0078556F">
        <w:rPr>
          <w:color w:val="FF0000"/>
        </w:rPr>
        <w:t xml:space="preserve"> employee, frame them as opportunities for growth.</w:t>
      </w:r>
      <w:proofErr w:type="gramEnd"/>
      <w:r w:rsidRPr="0078556F">
        <w:rPr>
          <w:color w:val="FF0000"/>
        </w:rPr>
        <w:t xml:space="preserve"> Stress the resources available to help the employee grow.</w:t>
      </w:r>
    </w:p>
    <w:p w:rsidR="002A5E57" w:rsidRPr="0078556F" w:rsidRDefault="002A5E57">
      <w:pPr>
        <w:spacing w:after="0" w:line="240" w:lineRule="auto"/>
      </w:pPr>
      <w:r w:rsidRPr="0078556F">
        <w:br w:type="page"/>
      </w:r>
    </w:p>
    <w:p w:rsidR="003F11CD" w:rsidRPr="0078556F" w:rsidRDefault="00EB5399" w:rsidP="004F6A00">
      <w:pPr>
        <w:numPr>
          <w:ilvl w:val="0"/>
          <w:numId w:val="68"/>
        </w:numPr>
      </w:pPr>
      <w:r w:rsidRPr="0078556F">
        <w:lastRenderedPageBreak/>
        <w:t>Which of the following is true of setting verbal expectations?</w:t>
      </w:r>
    </w:p>
    <w:p w:rsidR="003F11CD" w:rsidRPr="0078556F" w:rsidRDefault="00EB5399" w:rsidP="00AD15F0">
      <w:pPr>
        <w:pStyle w:val="ListParagraph"/>
        <w:numPr>
          <w:ilvl w:val="0"/>
          <w:numId w:val="108"/>
        </w:numPr>
        <w:rPr>
          <w:color w:val="FF0000"/>
        </w:rPr>
      </w:pPr>
      <w:r w:rsidRPr="0078556F">
        <w:rPr>
          <w:color w:val="FF0000"/>
        </w:rPr>
        <w:t>They should be clear and specific</w:t>
      </w:r>
    </w:p>
    <w:p w:rsidR="003F11CD" w:rsidRPr="0078556F" w:rsidRDefault="00EB5399" w:rsidP="00AD15F0">
      <w:pPr>
        <w:pStyle w:val="ListParagraph"/>
        <w:numPr>
          <w:ilvl w:val="0"/>
          <w:numId w:val="108"/>
        </w:numPr>
      </w:pPr>
      <w:r w:rsidRPr="0078556F">
        <w:t>It is not a good practice</w:t>
      </w:r>
    </w:p>
    <w:p w:rsidR="003F11CD" w:rsidRPr="0078556F" w:rsidRDefault="00EB5399" w:rsidP="00AD15F0">
      <w:pPr>
        <w:pStyle w:val="ListParagraph"/>
        <w:numPr>
          <w:ilvl w:val="0"/>
          <w:numId w:val="108"/>
        </w:numPr>
      </w:pPr>
      <w:r w:rsidRPr="0078556F">
        <w:t>They should be general</w:t>
      </w:r>
    </w:p>
    <w:p w:rsidR="003F11CD" w:rsidRPr="0078556F" w:rsidRDefault="00EB5399" w:rsidP="00AD15F0">
      <w:pPr>
        <w:pStyle w:val="ListParagraph"/>
        <w:numPr>
          <w:ilvl w:val="0"/>
          <w:numId w:val="108"/>
        </w:numPr>
      </w:pPr>
      <w:r w:rsidRPr="0078556F">
        <w:t>It leads to misunderstandings</w:t>
      </w:r>
    </w:p>
    <w:p w:rsidR="005E3475" w:rsidRPr="0078556F" w:rsidRDefault="00EB5399" w:rsidP="003F11CD">
      <w:pPr>
        <w:ind w:left="720"/>
        <w:rPr>
          <w:color w:val="FF0000"/>
        </w:rPr>
      </w:pPr>
      <w:r w:rsidRPr="0078556F">
        <w:rPr>
          <w:color w:val="FF0000"/>
        </w:rPr>
        <w:t xml:space="preserve">Setting clear, detailed, and systematic verbal expectations is a best practice with </w:t>
      </w:r>
      <w:proofErr w:type="gramStart"/>
      <w:r w:rsidR="00100D9A" w:rsidRPr="0078556F">
        <w:rPr>
          <w:color w:val="FF0000"/>
        </w:rPr>
        <w:t>Millennial</w:t>
      </w:r>
      <w:proofErr w:type="gramEnd"/>
      <w:r w:rsidRPr="0078556F">
        <w:rPr>
          <w:color w:val="FF0000"/>
        </w:rPr>
        <w:t xml:space="preserve"> employees. They value not only clear expectations, but the opportunity to clarify and ask questions.</w:t>
      </w:r>
    </w:p>
    <w:p w:rsidR="005E3475" w:rsidRPr="0078556F" w:rsidRDefault="00EB5399" w:rsidP="004F6A00">
      <w:pPr>
        <w:numPr>
          <w:ilvl w:val="0"/>
          <w:numId w:val="68"/>
        </w:numPr>
      </w:pPr>
      <w:r w:rsidRPr="0078556F">
        <w:t xml:space="preserve">Verbal </w:t>
      </w:r>
      <w:r w:rsidR="00100D9A" w:rsidRPr="0078556F">
        <w:t>expectations</w:t>
      </w:r>
      <w:r w:rsidRPr="0078556F">
        <w:t xml:space="preserve"> should be _________________.</w:t>
      </w:r>
    </w:p>
    <w:p w:rsidR="005E3475" w:rsidRPr="0078556F" w:rsidRDefault="00EB5399" w:rsidP="004F6A00">
      <w:pPr>
        <w:pStyle w:val="ListParagraph"/>
        <w:numPr>
          <w:ilvl w:val="0"/>
          <w:numId w:val="73"/>
        </w:numPr>
      </w:pPr>
      <w:r w:rsidRPr="0078556F">
        <w:t>Clear</w:t>
      </w:r>
    </w:p>
    <w:p w:rsidR="005E3475" w:rsidRPr="0078556F" w:rsidRDefault="00EB5399" w:rsidP="004F6A00">
      <w:pPr>
        <w:pStyle w:val="ListParagraph"/>
        <w:numPr>
          <w:ilvl w:val="0"/>
          <w:numId w:val="73"/>
        </w:numPr>
        <w:rPr>
          <w:color w:val="FF0000"/>
        </w:rPr>
      </w:pPr>
      <w:r w:rsidRPr="0078556F">
        <w:rPr>
          <w:color w:val="FF0000"/>
        </w:rPr>
        <w:t>All of these</w:t>
      </w:r>
    </w:p>
    <w:p w:rsidR="005E3475" w:rsidRPr="0078556F" w:rsidRDefault="00EB5399" w:rsidP="004F6A00">
      <w:pPr>
        <w:pStyle w:val="ListParagraph"/>
        <w:numPr>
          <w:ilvl w:val="0"/>
          <w:numId w:val="73"/>
        </w:numPr>
      </w:pPr>
      <w:r w:rsidRPr="0078556F">
        <w:t>Systematic</w:t>
      </w:r>
    </w:p>
    <w:p w:rsidR="005E3475" w:rsidRPr="0078556F" w:rsidRDefault="00EB5399" w:rsidP="004F6A00">
      <w:pPr>
        <w:pStyle w:val="ListParagraph"/>
        <w:numPr>
          <w:ilvl w:val="0"/>
          <w:numId w:val="73"/>
        </w:numPr>
      </w:pPr>
      <w:r w:rsidRPr="0078556F">
        <w:t>Specific</w:t>
      </w:r>
    </w:p>
    <w:p w:rsidR="00192F0F" w:rsidRPr="0078556F" w:rsidRDefault="00EB5399" w:rsidP="00192F0F">
      <w:pPr>
        <w:ind w:left="720"/>
        <w:rPr>
          <w:color w:val="FF0000"/>
        </w:rPr>
      </w:pPr>
      <w:r w:rsidRPr="0078556F">
        <w:rPr>
          <w:color w:val="FF0000"/>
        </w:rPr>
        <w:t>When setting verbal expectations, be clear, be systematic, and be specific. Also allow the employee to ask questions or clarify.</w:t>
      </w:r>
    </w:p>
    <w:p w:rsidR="005E3475" w:rsidRPr="0078556F" w:rsidRDefault="00EB5399" w:rsidP="004F6A00">
      <w:pPr>
        <w:numPr>
          <w:ilvl w:val="0"/>
          <w:numId w:val="68"/>
        </w:numPr>
      </w:pPr>
      <w:r w:rsidRPr="0078556F">
        <w:t xml:space="preserve">Which of the following is true of </w:t>
      </w:r>
      <w:r w:rsidR="0078556F" w:rsidRPr="0078556F">
        <w:t>Millennials</w:t>
      </w:r>
      <w:r w:rsidRPr="0078556F">
        <w:t xml:space="preserve"> and written expectations?</w:t>
      </w:r>
    </w:p>
    <w:p w:rsidR="005E3475" w:rsidRPr="0078556F" w:rsidRDefault="00EB5399" w:rsidP="004F6A00">
      <w:pPr>
        <w:pStyle w:val="ListParagraph"/>
        <w:numPr>
          <w:ilvl w:val="0"/>
          <w:numId w:val="74"/>
        </w:numPr>
      </w:pPr>
      <w:r w:rsidRPr="0078556F">
        <w:t>They prefer verbal expectations</w:t>
      </w:r>
    </w:p>
    <w:p w:rsidR="005E3475" w:rsidRPr="0078556F" w:rsidRDefault="00EB5399" w:rsidP="004F6A00">
      <w:pPr>
        <w:pStyle w:val="ListParagraph"/>
        <w:numPr>
          <w:ilvl w:val="0"/>
          <w:numId w:val="74"/>
        </w:numPr>
        <w:rPr>
          <w:color w:val="FF0000"/>
        </w:rPr>
      </w:pPr>
      <w:r w:rsidRPr="0078556F">
        <w:rPr>
          <w:color w:val="FF0000"/>
        </w:rPr>
        <w:t>They value having a clear set of written expectations to refer to</w:t>
      </w:r>
    </w:p>
    <w:p w:rsidR="00192F0F" w:rsidRPr="0078556F" w:rsidRDefault="00EB5399" w:rsidP="004F6A00">
      <w:pPr>
        <w:pStyle w:val="ListParagraph"/>
        <w:numPr>
          <w:ilvl w:val="0"/>
          <w:numId w:val="74"/>
        </w:numPr>
      </w:pPr>
      <w:r w:rsidRPr="0078556F">
        <w:t>They are unlikely to refer to them</w:t>
      </w:r>
    </w:p>
    <w:p w:rsidR="005E3475" w:rsidRPr="0078556F" w:rsidRDefault="00192F0F" w:rsidP="004F6A00">
      <w:pPr>
        <w:pStyle w:val="ListParagraph"/>
        <w:numPr>
          <w:ilvl w:val="0"/>
          <w:numId w:val="74"/>
        </w:numPr>
      </w:pPr>
      <w:r w:rsidRPr="0078556F">
        <w:t>All of the above</w:t>
      </w:r>
    </w:p>
    <w:p w:rsidR="005E3475" w:rsidRPr="0078556F" w:rsidRDefault="0078556F" w:rsidP="005E3475">
      <w:pPr>
        <w:ind w:left="720"/>
        <w:rPr>
          <w:color w:val="FF0000"/>
        </w:rPr>
      </w:pPr>
      <w:r w:rsidRPr="0078556F">
        <w:rPr>
          <w:color w:val="FF0000"/>
        </w:rPr>
        <w:t>Millennials</w:t>
      </w:r>
      <w:r w:rsidR="00EB5399" w:rsidRPr="0078556F">
        <w:rPr>
          <w:color w:val="FF0000"/>
        </w:rPr>
        <w:t xml:space="preserve"> appreciate clear, written expectations. This gives them a roadmap to refer to, which helps them feel empowered and competent.</w:t>
      </w:r>
    </w:p>
    <w:p w:rsidR="005E3475" w:rsidRPr="0078556F" w:rsidRDefault="00461531" w:rsidP="004F6A00">
      <w:pPr>
        <w:numPr>
          <w:ilvl w:val="0"/>
          <w:numId w:val="68"/>
        </w:numPr>
      </w:pPr>
      <w:r w:rsidRPr="0078556F">
        <w:t xml:space="preserve">Written expectations help </w:t>
      </w:r>
      <w:r w:rsidR="0078556F" w:rsidRPr="0078556F">
        <w:t>Millennials</w:t>
      </w:r>
      <w:r w:rsidRPr="0078556F">
        <w:t xml:space="preserve"> feel _____________.</w:t>
      </w:r>
    </w:p>
    <w:p w:rsidR="005E3475" w:rsidRPr="0078556F" w:rsidRDefault="00461531" w:rsidP="004F6A00">
      <w:pPr>
        <w:pStyle w:val="ListParagraph"/>
        <w:numPr>
          <w:ilvl w:val="0"/>
          <w:numId w:val="75"/>
        </w:numPr>
      </w:pPr>
      <w:r w:rsidRPr="0078556F">
        <w:t>Empowered</w:t>
      </w:r>
    </w:p>
    <w:p w:rsidR="005E3475" w:rsidRPr="0078556F" w:rsidRDefault="00461531" w:rsidP="004F6A00">
      <w:pPr>
        <w:pStyle w:val="ListParagraph"/>
        <w:numPr>
          <w:ilvl w:val="0"/>
          <w:numId w:val="75"/>
        </w:numPr>
      </w:pPr>
      <w:r w:rsidRPr="0078556F">
        <w:t>Competent</w:t>
      </w:r>
    </w:p>
    <w:p w:rsidR="005E3475" w:rsidRPr="0078556F" w:rsidRDefault="00461531" w:rsidP="004F6A00">
      <w:pPr>
        <w:pStyle w:val="ListParagraph"/>
        <w:numPr>
          <w:ilvl w:val="0"/>
          <w:numId w:val="75"/>
        </w:numPr>
      </w:pPr>
      <w:r w:rsidRPr="0078556F">
        <w:t>Less anxious</w:t>
      </w:r>
    </w:p>
    <w:p w:rsidR="005E3475" w:rsidRPr="0078556F" w:rsidRDefault="00461531" w:rsidP="004F6A00">
      <w:pPr>
        <w:pStyle w:val="ListParagraph"/>
        <w:numPr>
          <w:ilvl w:val="0"/>
          <w:numId w:val="75"/>
        </w:numPr>
        <w:rPr>
          <w:color w:val="FF0000"/>
        </w:rPr>
      </w:pPr>
      <w:r w:rsidRPr="0078556F">
        <w:rPr>
          <w:color w:val="FF0000"/>
        </w:rPr>
        <w:t>All of the above</w:t>
      </w:r>
    </w:p>
    <w:p w:rsidR="005E3475" w:rsidRPr="0078556F" w:rsidRDefault="00461531" w:rsidP="005E3475">
      <w:pPr>
        <w:ind w:left="720"/>
        <w:rPr>
          <w:color w:val="FF0000"/>
        </w:rPr>
      </w:pPr>
      <w:r w:rsidRPr="0078556F">
        <w:rPr>
          <w:color w:val="FF0000"/>
        </w:rPr>
        <w:t xml:space="preserve">A clear set of written expectations helps alleviate anxiety for </w:t>
      </w:r>
      <w:r w:rsidR="0078556F" w:rsidRPr="0078556F">
        <w:rPr>
          <w:color w:val="FF0000"/>
        </w:rPr>
        <w:t>Millennials</w:t>
      </w:r>
      <w:r w:rsidRPr="0078556F">
        <w:rPr>
          <w:color w:val="FF0000"/>
        </w:rPr>
        <w:t>. They thus feel more empowered and competent.</w:t>
      </w:r>
    </w:p>
    <w:p w:rsidR="002A5E57" w:rsidRPr="0078556F" w:rsidRDefault="002A5E57">
      <w:pPr>
        <w:spacing w:after="0" w:line="240" w:lineRule="auto"/>
      </w:pPr>
      <w:r w:rsidRPr="0078556F">
        <w:br w:type="page"/>
      </w:r>
    </w:p>
    <w:p w:rsidR="005E3475" w:rsidRPr="0078556F" w:rsidRDefault="00461531" w:rsidP="004F6A00">
      <w:pPr>
        <w:numPr>
          <w:ilvl w:val="0"/>
          <w:numId w:val="68"/>
        </w:numPr>
      </w:pPr>
      <w:r w:rsidRPr="0078556F">
        <w:lastRenderedPageBreak/>
        <w:t>What was holding Shonda back?</w:t>
      </w:r>
    </w:p>
    <w:p w:rsidR="005E3475" w:rsidRPr="0078556F" w:rsidRDefault="00192F0F" w:rsidP="004F6A00">
      <w:pPr>
        <w:pStyle w:val="ListParagraph"/>
        <w:numPr>
          <w:ilvl w:val="0"/>
          <w:numId w:val="76"/>
        </w:numPr>
      </w:pPr>
      <w:r w:rsidRPr="0078556F">
        <w:t>Lack of talent</w:t>
      </w:r>
    </w:p>
    <w:p w:rsidR="005E3475" w:rsidRPr="0078556F" w:rsidRDefault="00461531" w:rsidP="004F6A00">
      <w:pPr>
        <w:pStyle w:val="ListParagraph"/>
        <w:numPr>
          <w:ilvl w:val="0"/>
          <w:numId w:val="76"/>
        </w:numPr>
        <w:rPr>
          <w:color w:val="FF0000"/>
        </w:rPr>
      </w:pPr>
      <w:r w:rsidRPr="0078556F">
        <w:rPr>
          <w:color w:val="FF0000"/>
        </w:rPr>
        <w:t>Lack of clear expectations</w:t>
      </w:r>
    </w:p>
    <w:p w:rsidR="005E3475" w:rsidRPr="0078556F" w:rsidRDefault="00192F0F" w:rsidP="004F6A00">
      <w:pPr>
        <w:pStyle w:val="ListParagraph"/>
        <w:numPr>
          <w:ilvl w:val="0"/>
          <w:numId w:val="76"/>
        </w:numPr>
      </w:pPr>
      <w:r w:rsidRPr="0078556F">
        <w:t>Lack of creativity</w:t>
      </w:r>
    </w:p>
    <w:p w:rsidR="005E3475" w:rsidRPr="0078556F" w:rsidRDefault="00461531" w:rsidP="004F6A00">
      <w:pPr>
        <w:pStyle w:val="ListParagraph"/>
        <w:numPr>
          <w:ilvl w:val="0"/>
          <w:numId w:val="76"/>
        </w:numPr>
      </w:pPr>
      <w:r w:rsidRPr="0078556F">
        <w:t>Lack of motivation</w:t>
      </w:r>
    </w:p>
    <w:p w:rsidR="005E3475" w:rsidRPr="0078556F" w:rsidRDefault="00461531" w:rsidP="005E3475">
      <w:pPr>
        <w:ind w:left="720"/>
        <w:rPr>
          <w:color w:val="FF0000"/>
        </w:rPr>
      </w:pPr>
      <w:r w:rsidRPr="0078556F">
        <w:rPr>
          <w:color w:val="FF0000"/>
        </w:rPr>
        <w:t>Shonda felt she didn’t have a set of clear expectations, and thus she was unable to move forward independently. Having clear expectations helped her feel empowered and competent.</w:t>
      </w:r>
    </w:p>
    <w:p w:rsidR="005E3475" w:rsidRPr="0078556F" w:rsidRDefault="00BE3EB8" w:rsidP="004F6A00">
      <w:pPr>
        <w:numPr>
          <w:ilvl w:val="0"/>
          <w:numId w:val="68"/>
        </w:numPr>
      </w:pPr>
      <w:r w:rsidRPr="0078556F">
        <w:t xml:space="preserve">How did </w:t>
      </w:r>
      <w:r w:rsidR="00461531" w:rsidRPr="0078556F">
        <w:t>having clear expectations</w:t>
      </w:r>
      <w:r w:rsidRPr="0078556F">
        <w:t xml:space="preserve"> change </w:t>
      </w:r>
      <w:r w:rsidR="00461531" w:rsidRPr="0078556F">
        <w:t>Shonda’s</w:t>
      </w:r>
      <w:r w:rsidRPr="0078556F">
        <w:t xml:space="preserve"> </w:t>
      </w:r>
      <w:r w:rsidR="00461531" w:rsidRPr="0078556F">
        <w:t>work</w:t>
      </w:r>
      <w:r w:rsidRPr="0078556F">
        <w:t>?</w:t>
      </w:r>
    </w:p>
    <w:p w:rsidR="005E3475" w:rsidRPr="0078556F" w:rsidRDefault="00461531" w:rsidP="004F6A00">
      <w:pPr>
        <w:pStyle w:val="ListParagraph"/>
        <w:numPr>
          <w:ilvl w:val="0"/>
          <w:numId w:val="77"/>
        </w:numPr>
      </w:pPr>
      <w:r w:rsidRPr="0078556F">
        <w:t>It disempowered her</w:t>
      </w:r>
    </w:p>
    <w:p w:rsidR="005E3475" w:rsidRPr="0078556F" w:rsidRDefault="00461531" w:rsidP="004F6A00">
      <w:pPr>
        <w:pStyle w:val="ListParagraph"/>
        <w:numPr>
          <w:ilvl w:val="0"/>
          <w:numId w:val="77"/>
        </w:numPr>
        <w:rPr>
          <w:color w:val="FF0000"/>
        </w:rPr>
      </w:pPr>
      <w:r w:rsidRPr="0078556F">
        <w:rPr>
          <w:color w:val="FF0000"/>
        </w:rPr>
        <w:t>It made her a more efficient and productive worker</w:t>
      </w:r>
    </w:p>
    <w:p w:rsidR="005E3475" w:rsidRPr="0078556F" w:rsidRDefault="00461531" w:rsidP="004F6A00">
      <w:pPr>
        <w:pStyle w:val="ListParagraph"/>
        <w:numPr>
          <w:ilvl w:val="0"/>
          <w:numId w:val="77"/>
        </w:numPr>
      </w:pPr>
      <w:r w:rsidRPr="0078556F">
        <w:t>It made her second guess herself</w:t>
      </w:r>
    </w:p>
    <w:p w:rsidR="005E3475" w:rsidRPr="0078556F" w:rsidRDefault="00EB42F6" w:rsidP="004F6A00">
      <w:pPr>
        <w:pStyle w:val="ListParagraph"/>
        <w:numPr>
          <w:ilvl w:val="0"/>
          <w:numId w:val="77"/>
        </w:numPr>
      </w:pPr>
      <w:r w:rsidRPr="0078556F">
        <w:t xml:space="preserve">It </w:t>
      </w:r>
      <w:r w:rsidR="00BE3EB8" w:rsidRPr="0078556F">
        <w:t>kept her from making friends</w:t>
      </w:r>
    </w:p>
    <w:p w:rsidR="005E3475" w:rsidRPr="0078556F" w:rsidRDefault="00461531" w:rsidP="005E3475">
      <w:pPr>
        <w:ind w:left="720"/>
        <w:rPr>
          <w:color w:val="FF0000"/>
        </w:rPr>
      </w:pPr>
      <w:r w:rsidRPr="0078556F">
        <w:rPr>
          <w:color w:val="FF0000"/>
        </w:rPr>
        <w:t>Once Shonda had a clear set of verbal and written instructions, she felt more able to complete the project. She was a more efficient and productive worker.</w:t>
      </w:r>
    </w:p>
    <w:p w:rsidR="00380A0C" w:rsidRPr="0078556F" w:rsidRDefault="00381A27" w:rsidP="00123EE9">
      <w:pPr>
        <w:pStyle w:val="Heading1"/>
      </w:pPr>
      <w:r w:rsidRPr="0078556F">
        <w:br w:type="page"/>
      </w:r>
    </w:p>
    <w:bookmarkStart w:id="67" w:name="_Toc384299083"/>
    <w:p w:rsidR="00123EE9" w:rsidRPr="0078556F" w:rsidRDefault="002A5E57" w:rsidP="002A5E57">
      <w:pPr>
        <w:pStyle w:val="Heading1"/>
        <w:rPr>
          <w:lang w:eastAsia="zh-TW"/>
        </w:rPr>
      </w:pPr>
      <w:r w:rsidRPr="0078556F">
        <w:rPr>
          <w:noProof/>
          <w:lang w:bidi="ar-SA"/>
        </w:rPr>
        <w:lastRenderedPageBreak/>
        <mc:AlternateContent>
          <mc:Choice Requires="wps">
            <w:drawing>
              <wp:anchor distT="91440" distB="91440" distL="114300" distR="114300" simplePos="0" relativeHeight="251663872" behindDoc="0" locked="0" layoutInCell="0" allowOverlap="1" wp14:anchorId="4F22F934" wp14:editId="0BBF0C79">
                <wp:simplePos x="0" y="0"/>
                <wp:positionH relativeFrom="page">
                  <wp:posOffset>-190500</wp:posOffset>
                </wp:positionH>
                <wp:positionV relativeFrom="page">
                  <wp:posOffset>-28575</wp:posOffset>
                </wp:positionV>
                <wp:extent cx="8242300" cy="1781175"/>
                <wp:effectExtent l="0" t="0" r="6350" b="9525"/>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781175"/>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Mentoring is about sharing experiences, advice, and knowledge.</w:t>
                            </w:r>
                          </w:p>
                          <w:p w:rsidR="00164446" w:rsidRPr="006D5370"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Anonymous</w:t>
                            </w:r>
                          </w:p>
                          <w:p w:rsidR="00164446" w:rsidRPr="00C06439"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pt;margin-top:-2.25pt;width:649pt;height:140.25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" o:allowincell="f" stroked="f">
                <v:fill color2="#7f7f7f [1612]" focus="100%" type="gradient"/>
                <v:textbox inset="4in,54pt,1in,0">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Mentoring is about sharing experiences, advice, and knowledge.</w:t>
                      </w:r>
                    </w:p>
                    <w:p w:rsidR="00164446" w:rsidRPr="006D5370" w:rsidRDefault="00164446"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Anonymous</w:t>
                      </w:r>
                    </w:p>
                    <w:p w:rsidR="00164446" w:rsidRPr="00C06439" w:rsidRDefault="00164446"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78556F">
        <w:rPr>
          <w:lang w:eastAsia="zh-TW"/>
        </w:rPr>
        <w:t xml:space="preserve">Module Nine: </w:t>
      </w:r>
      <w:r w:rsidR="00461531" w:rsidRPr="0078556F">
        <w:rPr>
          <w:lang w:eastAsia="zh-TW"/>
        </w:rPr>
        <w:t xml:space="preserve">Mentoring the </w:t>
      </w:r>
      <w:r w:rsidR="0078556F" w:rsidRPr="0078556F">
        <w:rPr>
          <w:lang w:eastAsia="zh-TW"/>
        </w:rPr>
        <w:t>Millennial</w:t>
      </w:r>
      <w:bookmarkEnd w:id="67"/>
    </w:p>
    <w:p w:rsidR="00381A27" w:rsidRDefault="00B10898" w:rsidP="00123EE9">
      <w:pPr>
        <w:rPr>
          <w:lang w:eastAsia="zh-TW"/>
        </w:rPr>
      </w:pPr>
      <w:r>
        <w:rPr>
          <w:noProof/>
          <w:lang w:bidi="ar-SA"/>
        </w:rPr>
        <w:drawing>
          <wp:anchor distT="0" distB="0" distL="114300" distR="114300" simplePos="0" relativeHeight="251713024" behindDoc="0" locked="0" layoutInCell="1" allowOverlap="1" wp14:anchorId="43EB5A90" wp14:editId="36FE209A">
            <wp:simplePos x="0" y="0"/>
            <wp:positionH relativeFrom="margin">
              <wp:posOffset>1905</wp:posOffset>
            </wp:positionH>
            <wp:positionV relativeFrom="margin">
              <wp:posOffset>1506220</wp:posOffset>
            </wp:positionV>
            <wp:extent cx="1581785" cy="2274570"/>
            <wp:effectExtent l="0" t="0" r="0" b="0"/>
            <wp:wrapSquare wrapText="bothSides"/>
            <wp:docPr id="35" name="Picture 35" descr="C:\Users\Darren\AppData\Local\Microsoft\Windows\Temporary Internet Files\Content.IE5\EUNLYIRK\MP9004485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EUNLYIRK\MP900448576[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4167"/>
                    <a:stretch/>
                  </pic:blipFill>
                  <pic:spPr bwMode="auto">
                    <a:xfrm>
                      <a:off x="0" y="0"/>
                      <a:ext cx="1581785" cy="2274570"/>
                    </a:xfrm>
                    <a:prstGeom prst="rect">
                      <a:avLst/>
                    </a:prstGeom>
                    <a:noFill/>
                    <a:ln>
                      <a:noFill/>
                    </a:ln>
                    <a:extLst>
                      <a:ext uri="{53640926-AAD7-44D8-BBD7-CCE9431645EC}">
                        <a14:shadowObscured xmlns:a14="http://schemas.microsoft.com/office/drawing/2010/main"/>
                      </a:ext>
                    </a:extLst>
                  </pic:spPr>
                </pic:pic>
              </a:graphicData>
            </a:graphic>
          </wp:anchor>
        </w:drawing>
      </w:r>
      <w:r w:rsidR="0078556F" w:rsidRPr="0078556F">
        <w:rPr>
          <w:lang w:eastAsia="zh-TW"/>
        </w:rPr>
        <w:t>Millennials</w:t>
      </w:r>
      <w:r w:rsidR="00461531" w:rsidRPr="0078556F">
        <w:rPr>
          <w:lang w:eastAsia="zh-TW"/>
        </w:rPr>
        <w:t xml:space="preserve"> thrive when they are mentored. They are used to a high level of interaction with the significant more </w:t>
      </w:r>
      <w:r w:rsidR="00100D9A" w:rsidRPr="0078556F">
        <w:rPr>
          <w:lang w:eastAsia="zh-TW"/>
        </w:rPr>
        <w:t>knowledgeable</w:t>
      </w:r>
      <w:r w:rsidR="00461531" w:rsidRPr="0078556F">
        <w:rPr>
          <w:lang w:eastAsia="zh-TW"/>
        </w:rPr>
        <w:t xml:space="preserve"> others in their lives – teachers, parents, bosses. Establishing mentoring relationships with </w:t>
      </w:r>
      <w:r w:rsidRPr="0078556F">
        <w:rPr>
          <w:lang w:eastAsia="zh-TW"/>
        </w:rPr>
        <w:t>millennial</w:t>
      </w:r>
      <w:r w:rsidR="00461531" w:rsidRPr="0078556F">
        <w:rPr>
          <w:lang w:eastAsia="zh-TW"/>
        </w:rPr>
        <w:t xml:space="preserve"> employees during the onboarding process helps not only to make them more comfortable in the job, but conveys that the organization is invested in them as people. </w:t>
      </w:r>
      <w:r w:rsidR="0078556F" w:rsidRPr="0078556F">
        <w:rPr>
          <w:lang w:eastAsia="zh-TW"/>
        </w:rPr>
        <w:t>Millennials</w:t>
      </w:r>
      <w:r w:rsidR="00461531" w:rsidRPr="0078556F">
        <w:rPr>
          <w:lang w:eastAsia="zh-TW"/>
        </w:rPr>
        <w:t xml:space="preserve"> value recognition and having time and energy invested in them. Make mentoring part of the onboarding process as you bring </w:t>
      </w:r>
      <w:r w:rsidR="002A5E57" w:rsidRPr="0078556F">
        <w:rPr>
          <w:lang w:eastAsia="zh-TW"/>
        </w:rPr>
        <w:t>Millennials</w:t>
      </w:r>
      <w:r w:rsidR="00461531" w:rsidRPr="0078556F">
        <w:rPr>
          <w:lang w:eastAsia="zh-TW"/>
        </w:rPr>
        <w:t xml:space="preserve"> into your organization.</w:t>
      </w:r>
    </w:p>
    <w:p w:rsidR="00B10898" w:rsidRDefault="00B10898" w:rsidP="00123EE9">
      <w:pPr>
        <w:rPr>
          <w:lang w:eastAsia="zh-TW"/>
        </w:rPr>
      </w:pPr>
    </w:p>
    <w:p w:rsidR="00B10898" w:rsidRPr="0078556F" w:rsidRDefault="00B10898" w:rsidP="00123EE9">
      <w:pPr>
        <w:rPr>
          <w:lang w:eastAsia="zh-TW"/>
        </w:rPr>
      </w:pPr>
    </w:p>
    <w:p w:rsidR="002A5E57" w:rsidRPr="0078556F" w:rsidRDefault="002A5E57" w:rsidP="00123EE9">
      <w:pPr>
        <w:rPr>
          <w:lang w:eastAsia="zh-TW"/>
        </w:rPr>
      </w:pPr>
    </w:p>
    <w:p w:rsidR="00CC07AB" w:rsidRPr="0078556F" w:rsidRDefault="00461531" w:rsidP="00CC07AB">
      <w:pPr>
        <w:pStyle w:val="Heading2"/>
      </w:pPr>
      <w:bookmarkStart w:id="68" w:name="_Toc384299084"/>
      <w:r w:rsidRPr="0078556F">
        <w:rPr>
          <w:lang w:bidi="ar-SA"/>
        </w:rPr>
        <w:t>Be Hands-On and Involved</w:t>
      </w:r>
      <w:bookmarkEnd w:id="68"/>
    </w:p>
    <w:p w:rsidR="00CC07AB" w:rsidRPr="0078556F" w:rsidRDefault="00B10898" w:rsidP="00233B71">
      <w:r>
        <w:rPr>
          <w:noProof/>
          <w:lang w:bidi="ar-SA"/>
        </w:rPr>
        <w:drawing>
          <wp:anchor distT="0" distB="0" distL="114300" distR="114300" simplePos="0" relativeHeight="251714048" behindDoc="0" locked="0" layoutInCell="1" allowOverlap="1" wp14:anchorId="07CDE435" wp14:editId="00B86C25">
            <wp:simplePos x="0" y="0"/>
            <wp:positionH relativeFrom="margin">
              <wp:posOffset>1270</wp:posOffset>
            </wp:positionH>
            <wp:positionV relativeFrom="margin">
              <wp:posOffset>4507230</wp:posOffset>
            </wp:positionV>
            <wp:extent cx="914400" cy="914400"/>
            <wp:effectExtent l="0" t="0" r="0" b="0"/>
            <wp:wrapSquare wrapText="bothSides"/>
            <wp:docPr id="37" name="Picture 37" descr="C:\Users\Darren\AppData\Local\Microsoft\Windows\Temporary Internet Files\Content.IE5\3FP1VG3N\MP900409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3FP1VG3N\MP900409042[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461531" w:rsidRPr="0078556F">
        <w:t xml:space="preserve">While older generations of employees may prefer to work independently and to seek out mentoring when it is needed, </w:t>
      </w:r>
      <w:r w:rsidRPr="0078556F">
        <w:t>millennial</w:t>
      </w:r>
      <w:r w:rsidR="00461531" w:rsidRPr="0078556F">
        <w:t xml:space="preserve"> </w:t>
      </w:r>
      <w:proofErr w:type="gramStart"/>
      <w:r w:rsidR="00461531" w:rsidRPr="0078556F">
        <w:t>employees</w:t>
      </w:r>
      <w:proofErr w:type="gramEnd"/>
      <w:r w:rsidR="00461531" w:rsidRPr="0078556F">
        <w:t xml:space="preserve"> value mentors who are hands-on, involved, and who seek them out. </w:t>
      </w:r>
      <w:r w:rsidR="0080337C" w:rsidRPr="0078556F">
        <w:t xml:space="preserve">Don’t wait for a problem to arise or for the employee to approach you. Seek out opportunities to provide feedback – not just affirmation – about what the employee is doing well and what he or she might improve. Make frequent contact via email, phone, or in person, above and beyond your regular check-ins. </w:t>
      </w:r>
      <w:r w:rsidR="0078556F" w:rsidRPr="0078556F">
        <w:t>Millennials</w:t>
      </w:r>
      <w:r w:rsidR="0080337C" w:rsidRPr="0078556F">
        <w:t xml:space="preserve"> tend to prefer “high touch” relationships – relationships in which contact is frequent and mutually rewarding. Encourage the employee to let you know if there is something he or she wants to learn or talk about, and continuously offer opportunities for mentoring and growth.</w:t>
      </w:r>
    </w:p>
    <w:p w:rsidR="002A5E57" w:rsidRPr="0078556F" w:rsidRDefault="002A5E57" w:rsidP="00233B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617439" w:rsidP="00CC07AB">
            <w:pPr>
              <w:rPr>
                <w:b/>
                <w:bCs/>
                <w:color w:val="000000" w:themeColor="text1"/>
              </w:rPr>
            </w:pPr>
            <w:r w:rsidRPr="0078556F">
              <w:rPr>
                <w:b/>
                <w:bCs/>
                <w:color w:val="000000" w:themeColor="text1"/>
              </w:rPr>
              <w:t xml:space="preserve">8 </w:t>
            </w:r>
            <w:r w:rsidR="008D6CB3"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C42CB9" w:rsidP="0080337C">
            <w:pPr>
              <w:rPr>
                <w:color w:val="000000" w:themeColor="text1"/>
              </w:rPr>
            </w:pPr>
            <w:r w:rsidRPr="0078556F">
              <w:rPr>
                <w:color w:val="000000" w:themeColor="text1"/>
              </w:rPr>
              <w:t xml:space="preserve">Introduce </w:t>
            </w:r>
            <w:r w:rsidR="0080337C" w:rsidRPr="0078556F">
              <w:rPr>
                <w:color w:val="000000" w:themeColor="text1"/>
              </w:rPr>
              <w:t>the concept of hands-on mentoring</w:t>
            </w:r>
            <w:r w:rsidR="00617439"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8D6CB3" w:rsidRPr="0078556F" w:rsidRDefault="0080337C" w:rsidP="00CC07AB">
            <w:pPr>
              <w:rPr>
                <w:b/>
                <w:color w:val="000000" w:themeColor="text1"/>
              </w:rPr>
            </w:pPr>
            <w:r w:rsidRPr="0078556F">
              <w:rPr>
                <w:b/>
                <w:color w:val="000000" w:themeColor="text1"/>
              </w:rPr>
              <w:t>Be Hands-On and Involved</w:t>
            </w:r>
          </w:p>
          <w:p w:rsidR="00CC07AB" w:rsidRPr="0078556F" w:rsidRDefault="00BA3248" w:rsidP="0080337C">
            <w:pPr>
              <w:rPr>
                <w:color w:val="000000" w:themeColor="text1"/>
              </w:rPr>
            </w:pPr>
            <w:r w:rsidRPr="0078556F">
              <w:rPr>
                <w:color w:val="000000" w:themeColor="text1"/>
              </w:rPr>
              <w:t xml:space="preserve">Consider </w:t>
            </w:r>
            <w:r w:rsidR="00617439" w:rsidRPr="0078556F">
              <w:rPr>
                <w:color w:val="000000" w:themeColor="text1"/>
              </w:rPr>
              <w:t xml:space="preserve">the importance of </w:t>
            </w:r>
            <w:r w:rsidR="0080337C" w:rsidRPr="0078556F">
              <w:rPr>
                <w:color w:val="000000" w:themeColor="text1"/>
              </w:rPr>
              <w:t>hands-on mentoring</w:t>
            </w:r>
            <w:r w:rsidR="008E53A5" w:rsidRPr="0078556F">
              <w:rPr>
                <w:color w:val="000000" w:themeColor="text1"/>
              </w:rPr>
              <w:t xml:space="preserve"> </w:t>
            </w:r>
            <w:r w:rsidR="00483D15"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Materials Required</w:t>
            </w:r>
          </w:p>
        </w:tc>
        <w:tc>
          <w:tcPr>
            <w:tcW w:w="7128" w:type="dxa"/>
            <w:shd w:val="clear" w:color="auto" w:fill="D9D9D9" w:themeFill="background1" w:themeFillShade="D9"/>
            <w:vAlign w:val="center"/>
          </w:tcPr>
          <w:p w:rsidR="00CC07AB" w:rsidRPr="0078556F" w:rsidRDefault="0080337C" w:rsidP="00BA3248">
            <w:pPr>
              <w:rPr>
                <w:b/>
                <w:bCs/>
                <w:color w:val="000000" w:themeColor="text1"/>
              </w:rPr>
            </w:pPr>
            <w:r w:rsidRPr="0078556F">
              <w:rPr>
                <w:b/>
                <w:bCs/>
                <w:color w:val="000000" w:themeColor="text1"/>
              </w:rPr>
              <w:t>Flipboard/chart and markers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96676E" w:rsidP="00CC07AB">
            <w:pPr>
              <w:rPr>
                <w:color w:val="000000" w:themeColor="text1"/>
              </w:rPr>
            </w:pPr>
            <w:r w:rsidRPr="0078556F">
              <w:rPr>
                <w:color w:val="000000" w:themeColor="text1"/>
              </w:rPr>
              <w:t xml:space="preserve">None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80337C" w:rsidP="00CC07AB">
            <w:pPr>
              <w:rPr>
                <w:color w:val="000000" w:themeColor="text1"/>
              </w:rPr>
            </w:pPr>
            <w:r w:rsidRPr="0078556F">
              <w:rPr>
                <w:color w:val="000000" w:themeColor="text1"/>
              </w:rPr>
              <w:t>Have the class brainstorm some ways in which they can be more involved with employees they mentor. What might they have valued from a mentor – or did they value from a mentor – in their early careers? List these on the chart.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8D6CB3"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8D6CB3"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80337C" w:rsidP="00617439">
            <w:pPr>
              <w:rPr>
                <w:color w:val="000000" w:themeColor="text1"/>
              </w:rPr>
            </w:pPr>
            <w:r w:rsidRPr="0078556F">
              <w:rPr>
                <w:color w:val="000000" w:themeColor="text1"/>
              </w:rPr>
              <w:t xml:space="preserve">Why is </w:t>
            </w:r>
            <w:r w:rsidR="00B92D01">
              <w:rPr>
                <w:color w:val="000000" w:themeColor="text1"/>
              </w:rPr>
              <w:t>“</w:t>
            </w:r>
            <w:r w:rsidRPr="0078556F">
              <w:rPr>
                <w:color w:val="000000" w:themeColor="text1"/>
              </w:rPr>
              <w:t>ha</w:t>
            </w:r>
            <w:r w:rsidR="00100D9A" w:rsidRPr="0078556F">
              <w:rPr>
                <w:color w:val="000000" w:themeColor="text1"/>
              </w:rPr>
              <w:t>nds on mentoring</w:t>
            </w:r>
            <w:r w:rsidR="00B92D01">
              <w:rPr>
                <w:color w:val="000000" w:themeColor="text1"/>
              </w:rPr>
              <w:t>”</w:t>
            </w:r>
            <w:r w:rsidR="00100D9A" w:rsidRPr="0078556F">
              <w:rPr>
                <w:color w:val="000000" w:themeColor="text1"/>
              </w:rPr>
              <w:t xml:space="preserve"> important for M</w:t>
            </w:r>
            <w:r w:rsidRPr="0078556F">
              <w:rPr>
                <w:color w:val="000000" w:themeColor="text1"/>
              </w:rPr>
              <w:t>illen</w:t>
            </w:r>
            <w:r w:rsidR="00100D9A" w:rsidRPr="0078556F">
              <w:rPr>
                <w:color w:val="000000" w:themeColor="text1"/>
              </w:rPr>
              <w:t>n</w:t>
            </w:r>
            <w:r w:rsidRPr="0078556F">
              <w:rPr>
                <w:color w:val="000000" w:themeColor="text1"/>
              </w:rPr>
              <w:t>ials?</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FF21B8" w:rsidP="00CC07AB">
      <w:pPr>
        <w:pStyle w:val="Heading2"/>
      </w:pPr>
      <w:bookmarkStart w:id="69" w:name="_Toc384299085"/>
      <w:r w:rsidRPr="0078556F">
        <w:t>Serial Mentoring</w:t>
      </w:r>
      <w:bookmarkEnd w:id="69"/>
    </w:p>
    <w:p w:rsidR="00CC07AB" w:rsidRPr="0078556F" w:rsidRDefault="00B92D01" w:rsidP="000B0564">
      <w:r>
        <w:rPr>
          <w:noProof/>
          <w:lang w:bidi="ar-SA"/>
        </w:rPr>
        <w:drawing>
          <wp:anchor distT="0" distB="0" distL="114300" distR="114300" simplePos="0" relativeHeight="251715072" behindDoc="0" locked="0" layoutInCell="1" allowOverlap="1">
            <wp:simplePos x="0" y="0"/>
            <wp:positionH relativeFrom="margin">
              <wp:posOffset>-10518</wp:posOffset>
            </wp:positionH>
            <wp:positionV relativeFrom="margin">
              <wp:posOffset>3254569</wp:posOffset>
            </wp:positionV>
            <wp:extent cx="1152525" cy="845185"/>
            <wp:effectExtent l="0" t="0" r="9525" b="0"/>
            <wp:wrapSquare wrapText="bothSides"/>
            <wp:docPr id="38" name="Picture 38" descr="C:\Users\Darren\AppData\Local\Microsoft\Windows\Temporary Internet Files\Content.IE5\9TQXFRQ6\MP900424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9TQXFRQ6\MP900424428[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52525" cy="845185"/>
                    </a:xfrm>
                    <a:prstGeom prst="rect">
                      <a:avLst/>
                    </a:prstGeom>
                    <a:noFill/>
                    <a:ln>
                      <a:noFill/>
                    </a:ln>
                  </pic:spPr>
                </pic:pic>
              </a:graphicData>
            </a:graphic>
          </wp:anchor>
        </w:drawing>
      </w:r>
      <w:r w:rsidR="00FF21B8" w:rsidRPr="0078556F">
        <w:t xml:space="preserve">Because </w:t>
      </w:r>
      <w:r w:rsidR="0078556F" w:rsidRPr="0078556F">
        <w:t>Millennials</w:t>
      </w:r>
      <w:r>
        <w:t xml:space="preserve"> value </w:t>
      </w:r>
      <w:r w:rsidR="00FF21B8" w:rsidRPr="0078556F">
        <w:t xml:space="preserve">mentoring and the opportunity to grow and develop, serial mentoring should be a part of the onboarding process for them. Serial mentoring is a process by which one employee is mentored by several more experienced employees, ideally with expertise in different areas of the organization. This allows the </w:t>
      </w:r>
      <w:r w:rsidR="00100D9A" w:rsidRPr="0078556F">
        <w:t>Millennial</w:t>
      </w:r>
      <w:r w:rsidR="00FF21B8" w:rsidRPr="0078556F">
        <w:t xml:space="preserve"> to experience a variety of perspectives and a high level of hands-on mentoring, while also not placing </w:t>
      </w:r>
      <w:r w:rsidRPr="0078556F">
        <w:t>the entire</w:t>
      </w:r>
      <w:r w:rsidR="00FF21B8" w:rsidRPr="0078556F">
        <w:t xml:space="preserve"> burden for mentoring new hires on one or two managers or supervisors. With serial mentoring, employees benefit from various team members’ expertise, and managers and supervisors get to work with a variety of new hires. Incorporating serial mentoring into the onboarding process fosters a climate of continuous mentoring.</w:t>
      </w:r>
    </w:p>
    <w:p w:rsidR="002A5E57" w:rsidRPr="0078556F" w:rsidRDefault="002A5E57" w:rsidP="000B056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9A1F3F" w:rsidP="00CC07AB">
            <w:pPr>
              <w:rPr>
                <w:b/>
                <w:bCs/>
                <w:color w:val="000000" w:themeColor="text1"/>
              </w:rPr>
            </w:pPr>
            <w:r w:rsidRPr="0078556F">
              <w:rPr>
                <w:b/>
                <w:bCs/>
                <w:color w:val="000000" w:themeColor="text1"/>
              </w:rPr>
              <w:t xml:space="preserve">8 </w:t>
            </w:r>
            <w:r w:rsidR="00AF6618"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FF21B8" w:rsidP="00AB16F1">
            <w:pPr>
              <w:rPr>
                <w:color w:val="000000" w:themeColor="text1"/>
              </w:rPr>
            </w:pPr>
            <w:r w:rsidRPr="0078556F">
              <w:rPr>
                <w:color w:val="000000" w:themeColor="text1"/>
              </w:rPr>
              <w:t>Consider serial mentoring</w:t>
            </w:r>
            <w:r w:rsidR="009A1F3F" w:rsidRPr="0078556F">
              <w:rPr>
                <w:color w:val="000000" w:themeColor="text1"/>
              </w:rPr>
              <w:t xml:space="preserve">. </w:t>
            </w:r>
            <w:r w:rsidR="00AB16F1" w:rsidRPr="0078556F">
              <w:rPr>
                <w:color w:val="000000" w:themeColor="text1"/>
              </w:rPr>
              <w:t xml:space="preserve"> </w:t>
            </w:r>
            <w:r w:rsidR="00B66657"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0234EA" w:rsidRPr="0078556F" w:rsidRDefault="00FF21B8" w:rsidP="00CC07AB">
            <w:pPr>
              <w:rPr>
                <w:b/>
                <w:color w:val="000000" w:themeColor="text1"/>
              </w:rPr>
            </w:pPr>
            <w:r w:rsidRPr="0078556F">
              <w:rPr>
                <w:b/>
                <w:color w:val="000000" w:themeColor="text1"/>
              </w:rPr>
              <w:t>Serial mentoring</w:t>
            </w:r>
          </w:p>
          <w:p w:rsidR="00CC07AB" w:rsidRPr="0078556F" w:rsidRDefault="009A1F3F" w:rsidP="00FF21B8">
            <w:pPr>
              <w:rPr>
                <w:color w:val="000000" w:themeColor="text1"/>
              </w:rPr>
            </w:pPr>
            <w:r w:rsidRPr="0078556F">
              <w:rPr>
                <w:color w:val="000000" w:themeColor="text1"/>
              </w:rPr>
              <w:t xml:space="preserve">Consider how </w:t>
            </w:r>
            <w:r w:rsidR="00FF21B8" w:rsidRPr="0078556F">
              <w:rPr>
                <w:color w:val="000000" w:themeColor="text1"/>
              </w:rPr>
              <w:t>serial mentoring can be beneficial</w:t>
            </w:r>
            <w:r w:rsidRPr="0078556F">
              <w:rPr>
                <w:color w:val="000000" w:themeColor="text1"/>
              </w:rPr>
              <w:t>.</w:t>
            </w:r>
            <w:r w:rsidR="004170AE"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D3AAC" w:rsidP="00FF21B8">
            <w:pPr>
              <w:rPr>
                <w:b/>
                <w:bCs/>
                <w:color w:val="000000" w:themeColor="text1"/>
              </w:rPr>
            </w:pPr>
            <w:r>
              <w:rPr>
                <w:b/>
                <w:bCs/>
                <w:color w:val="000000" w:themeColor="text1"/>
              </w:rPr>
              <w:t>10</w:t>
            </w:r>
            <w:r w:rsidR="00751E2C">
              <w:rPr>
                <w:b/>
                <w:bCs/>
                <w:color w:val="000000" w:themeColor="text1"/>
              </w:rPr>
              <w:t>-</w:t>
            </w:r>
            <w:r w:rsidR="00FF21B8" w:rsidRPr="0078556F">
              <w:rPr>
                <w:b/>
                <w:bCs/>
                <w:color w:val="000000" w:themeColor="text1"/>
              </w:rPr>
              <w:t xml:space="preserve">Mentors </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0234EA"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9A1F3F" w:rsidP="00FF21B8">
            <w:pPr>
              <w:rPr>
                <w:color w:val="000000" w:themeColor="text1"/>
              </w:rPr>
            </w:pPr>
            <w:r w:rsidRPr="0078556F">
              <w:rPr>
                <w:color w:val="000000" w:themeColor="text1"/>
              </w:rPr>
              <w:t xml:space="preserve">Complete the worksheet individually. Discuss the </w:t>
            </w:r>
            <w:r w:rsidR="00FF21B8" w:rsidRPr="0078556F">
              <w:rPr>
                <w:color w:val="000000" w:themeColor="text1"/>
              </w:rPr>
              <w:t>mentors you have benefited from in your career.</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Stories to Share</w:t>
            </w:r>
          </w:p>
        </w:tc>
        <w:tc>
          <w:tcPr>
            <w:tcW w:w="7128" w:type="dxa"/>
            <w:tcBorders>
              <w:bottom w:val="single" w:sz="4" w:space="0" w:color="1F497D"/>
            </w:tcBorders>
            <w:vAlign w:val="center"/>
          </w:tcPr>
          <w:p w:rsidR="00CC07AB" w:rsidRPr="0078556F" w:rsidRDefault="000234EA"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0234EA"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FF21B8" w:rsidP="00957081">
            <w:pPr>
              <w:rPr>
                <w:color w:val="000000" w:themeColor="text1"/>
              </w:rPr>
            </w:pPr>
            <w:r w:rsidRPr="0078556F">
              <w:rPr>
                <w:color w:val="000000" w:themeColor="text1"/>
              </w:rPr>
              <w:t>How can serial mentoring benefit both employees and supervisors?</w:t>
            </w:r>
          </w:p>
        </w:tc>
      </w:tr>
    </w:tbl>
    <w:p w:rsidR="00CC07AB" w:rsidRPr="0078556F" w:rsidRDefault="00CC07AB" w:rsidP="00CC07AB"/>
    <w:p w:rsidR="00CC07AB" w:rsidRPr="0078556F" w:rsidRDefault="00FF21B8" w:rsidP="00CC07AB">
      <w:pPr>
        <w:pStyle w:val="Heading2"/>
      </w:pPr>
      <w:bookmarkStart w:id="70" w:name="_Toc384299086"/>
      <w:r w:rsidRPr="0078556F">
        <w:t>Be a Mentor, Not an Authority Figure</w:t>
      </w:r>
      <w:bookmarkEnd w:id="70"/>
    </w:p>
    <w:p w:rsidR="00CC07AB" w:rsidRPr="0078556F" w:rsidRDefault="00B92D01" w:rsidP="005B7107">
      <w:r>
        <w:rPr>
          <w:noProof/>
          <w:lang w:bidi="ar-SA"/>
        </w:rPr>
        <w:drawing>
          <wp:anchor distT="0" distB="0" distL="114300" distR="114300" simplePos="0" relativeHeight="251716096" behindDoc="0" locked="0" layoutInCell="1" allowOverlap="1">
            <wp:simplePos x="0" y="0"/>
            <wp:positionH relativeFrom="margin">
              <wp:posOffset>10104</wp:posOffset>
            </wp:positionH>
            <wp:positionV relativeFrom="margin">
              <wp:posOffset>1678747</wp:posOffset>
            </wp:positionV>
            <wp:extent cx="1097280" cy="992505"/>
            <wp:effectExtent l="0" t="0" r="7620" b="0"/>
            <wp:wrapSquare wrapText="bothSides"/>
            <wp:docPr id="41" name="Picture 41" descr="C:\Users\Darren\AppData\Local\Microsoft\Windows\Temporary Internet Files\Content.IE5\JVRZX2Z5\MC9003832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JVRZX2Z5\MC900383284[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97280" cy="992505"/>
                    </a:xfrm>
                    <a:prstGeom prst="rect">
                      <a:avLst/>
                    </a:prstGeom>
                    <a:noFill/>
                    <a:ln>
                      <a:noFill/>
                    </a:ln>
                  </pic:spPr>
                </pic:pic>
              </a:graphicData>
            </a:graphic>
          </wp:anchor>
        </w:drawing>
      </w:r>
      <w:r w:rsidR="00FF21B8" w:rsidRPr="0078556F">
        <w:t xml:space="preserve">While </w:t>
      </w:r>
      <w:r w:rsidR="0078556F" w:rsidRPr="0078556F">
        <w:t>Millennials</w:t>
      </w:r>
      <w:r w:rsidR="00FF21B8" w:rsidRPr="0078556F">
        <w:t xml:space="preserve"> thrive on mentoring, they are more skeptical of authoritarian relationships. When mentoring </w:t>
      </w:r>
      <w:r w:rsidR="0078556F" w:rsidRPr="0078556F">
        <w:t>Millennials</w:t>
      </w:r>
      <w:r>
        <w:t xml:space="preserve"> you should </w:t>
      </w:r>
      <w:r w:rsidR="00FF21B8" w:rsidRPr="0078556F">
        <w:t xml:space="preserve">strive to be collaborative rather than dictatorial or authoritarian. </w:t>
      </w:r>
      <w:r w:rsidR="0078556F" w:rsidRPr="0078556F">
        <w:t>Millennials</w:t>
      </w:r>
      <w:r w:rsidR="00FF21B8" w:rsidRPr="0078556F">
        <w:t xml:space="preserve"> tend to disengage when confronted with what they perceive as authoritarian leadership. The mentoring process for </w:t>
      </w:r>
      <w:r w:rsidR="0078556F" w:rsidRPr="0078556F">
        <w:t>Millennials</w:t>
      </w:r>
      <w:r w:rsidR="00FF21B8" w:rsidRPr="0078556F">
        <w:t xml:space="preserve"> should be reciprocal and open. Spend as much time listening to the employee as you do issuing expectations or directions. Invite conversation rather than giving orders. If a </w:t>
      </w:r>
      <w:r w:rsidR="00100D9A" w:rsidRPr="0078556F">
        <w:t>Millennial</w:t>
      </w:r>
      <w:r w:rsidR="00FF21B8" w:rsidRPr="0078556F">
        <w:t xml:space="preserve"> employee gets the sense that he or she will be disciplined by a mentor, the relationship suffers. While it may at times be necessary to </w:t>
      </w:r>
      <w:r w:rsidR="007D215E" w:rsidRPr="0078556F">
        <w:t xml:space="preserve">discuss areas of improvement or even issue a reprimand, ideally the mentor will not be the person to do this. </w:t>
      </w:r>
      <w:r w:rsidR="0078556F" w:rsidRPr="0078556F">
        <w:t>Millennials</w:t>
      </w:r>
      <w:r w:rsidR="007D215E" w:rsidRPr="0078556F">
        <w:t xml:space="preserve"> seek out partners in their growth and success, and mentors who instead become dictatorial or authoritarian undermine that relationship. Serial mentoring can be helpful in balancing this issue.</w:t>
      </w:r>
    </w:p>
    <w:p w:rsidR="002A5E57" w:rsidRPr="0078556F" w:rsidRDefault="002A5E57" w:rsidP="005B710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E353D7" w:rsidP="00CC07AB">
            <w:pPr>
              <w:rPr>
                <w:b/>
                <w:bCs/>
                <w:color w:val="000000" w:themeColor="text1"/>
              </w:rPr>
            </w:pPr>
            <w:r w:rsidRPr="0078556F">
              <w:rPr>
                <w:b/>
                <w:bCs/>
                <w:color w:val="000000" w:themeColor="text1"/>
              </w:rPr>
              <w:t>8</w:t>
            </w:r>
            <w:r w:rsidR="00C3385E" w:rsidRPr="0078556F">
              <w:rPr>
                <w:b/>
                <w:bCs/>
                <w:color w:val="000000" w:themeColor="text1"/>
              </w:rPr>
              <w:t xml:space="preserve"> </w:t>
            </w:r>
            <w:r w:rsidR="001B0499"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C3385E" w:rsidP="007D215E">
            <w:pPr>
              <w:rPr>
                <w:color w:val="000000" w:themeColor="text1"/>
              </w:rPr>
            </w:pPr>
            <w:r w:rsidRPr="0078556F">
              <w:rPr>
                <w:color w:val="000000" w:themeColor="text1"/>
              </w:rPr>
              <w:t xml:space="preserve">Introduce </w:t>
            </w:r>
            <w:r w:rsidR="007D215E" w:rsidRPr="0078556F">
              <w:rPr>
                <w:color w:val="000000" w:themeColor="text1"/>
              </w:rPr>
              <w:t>the idea of mentoring vs authority</w:t>
            </w:r>
            <w:r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A37D4C" w:rsidRPr="0078556F" w:rsidRDefault="007D215E" w:rsidP="00CC07AB">
            <w:pPr>
              <w:rPr>
                <w:b/>
                <w:color w:val="000000" w:themeColor="text1"/>
              </w:rPr>
            </w:pPr>
            <w:r w:rsidRPr="0078556F">
              <w:rPr>
                <w:b/>
                <w:color w:val="000000" w:themeColor="text1"/>
              </w:rPr>
              <w:t>Be a Mentor, Not an Authority Figure</w:t>
            </w:r>
          </w:p>
          <w:p w:rsidR="00CC07AB" w:rsidRPr="0078556F" w:rsidRDefault="00A37D4C" w:rsidP="007D215E">
            <w:pPr>
              <w:rPr>
                <w:color w:val="000000" w:themeColor="text1"/>
              </w:rPr>
            </w:pPr>
            <w:r w:rsidRPr="0078556F">
              <w:rPr>
                <w:color w:val="000000" w:themeColor="text1"/>
              </w:rPr>
              <w:t xml:space="preserve">Discuss </w:t>
            </w:r>
            <w:r w:rsidR="007D215E" w:rsidRPr="0078556F">
              <w:rPr>
                <w:color w:val="000000" w:themeColor="text1"/>
              </w:rPr>
              <w:t>mentors vs authority figures</w:t>
            </w:r>
            <w:r w:rsidR="005B7107"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CA7D19" w:rsidP="00CC07AB">
            <w:pPr>
              <w:rPr>
                <w:b/>
                <w:bCs/>
                <w:color w:val="000000" w:themeColor="text1"/>
              </w:rPr>
            </w:pPr>
            <w:r w:rsidRPr="0078556F">
              <w:rPr>
                <w:b/>
                <w:bCs/>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B536F"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F71420" w:rsidP="007D215E">
            <w:pPr>
              <w:rPr>
                <w:color w:val="000000" w:themeColor="text1"/>
              </w:rPr>
            </w:pPr>
            <w:r w:rsidRPr="0078556F">
              <w:rPr>
                <w:color w:val="000000" w:themeColor="text1"/>
              </w:rPr>
              <w:t xml:space="preserve">As a group, </w:t>
            </w:r>
            <w:r w:rsidR="007D215E" w:rsidRPr="0078556F">
              <w:rPr>
                <w:color w:val="000000" w:themeColor="text1"/>
              </w:rPr>
              <w:t>discuss the characteristics of a good mentor. Also discuss the char</w:t>
            </w:r>
            <w:r w:rsidR="00E66BCA" w:rsidRPr="0078556F">
              <w:rPr>
                <w:color w:val="000000" w:themeColor="text1"/>
              </w:rPr>
              <w:t>a</w:t>
            </w:r>
            <w:r w:rsidR="007D215E" w:rsidRPr="0078556F">
              <w:rPr>
                <w:color w:val="000000" w:themeColor="text1"/>
              </w:rPr>
              <w:t>cteristics of an authority figure. Make two lists on the chart</w:t>
            </w:r>
            <w:r w:rsidR="0071794F"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A37D4C"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A37D4C"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7D215E" w:rsidP="008E0D49">
            <w:pPr>
              <w:rPr>
                <w:color w:val="000000" w:themeColor="text1"/>
              </w:rPr>
            </w:pPr>
            <w:r w:rsidRPr="0078556F">
              <w:rPr>
                <w:color w:val="000000" w:themeColor="text1"/>
              </w:rPr>
              <w:t>How does mentoring differ from acting as an authority figure?</w:t>
            </w:r>
          </w:p>
        </w:tc>
      </w:tr>
    </w:tbl>
    <w:p w:rsidR="00CC07AB" w:rsidRPr="0078556F" w:rsidRDefault="00CC07AB" w:rsidP="00CC07AB"/>
    <w:p w:rsidR="009477FD" w:rsidRPr="0078556F" w:rsidRDefault="007D215E" w:rsidP="00CC07AB">
      <w:pPr>
        <w:pStyle w:val="Heading2"/>
      </w:pPr>
      <w:bookmarkStart w:id="71" w:name="_Toc384299087"/>
      <w:r w:rsidRPr="0078556F">
        <w:lastRenderedPageBreak/>
        <w:t xml:space="preserve">Focus </w:t>
      </w:r>
      <w:r w:rsidR="0078556F" w:rsidRPr="0078556F">
        <w:t>Millennia’s</w:t>
      </w:r>
      <w:r w:rsidRPr="0078556F">
        <w:t xml:space="preserve"> Exploratory Drive on Work</w:t>
      </w:r>
      <w:bookmarkEnd w:id="71"/>
    </w:p>
    <w:p w:rsidR="00CC07AB" w:rsidRPr="0078556F" w:rsidRDefault="00171F07" w:rsidP="00DD2634">
      <w:r>
        <w:rPr>
          <w:noProof/>
          <w:lang w:bidi="ar-SA"/>
        </w:rPr>
        <w:drawing>
          <wp:anchor distT="0" distB="0" distL="114300" distR="114300" simplePos="0" relativeHeight="251717120" behindDoc="0" locked="0" layoutInCell="1" allowOverlap="1">
            <wp:simplePos x="0" y="0"/>
            <wp:positionH relativeFrom="margin">
              <wp:posOffset>3561</wp:posOffset>
            </wp:positionH>
            <wp:positionV relativeFrom="margin">
              <wp:posOffset>357229</wp:posOffset>
            </wp:positionV>
            <wp:extent cx="890270" cy="978535"/>
            <wp:effectExtent l="0" t="0" r="5080" b="0"/>
            <wp:wrapSquare wrapText="bothSides"/>
            <wp:docPr id="55" name="Picture 55" descr="C:\Users\Darren\AppData\Local\Microsoft\Windows\Temporary Internet Files\Content.IE5\8X37435D\MC9004396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8X37435D\MC900439610[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90270" cy="978535"/>
                    </a:xfrm>
                    <a:prstGeom prst="rect">
                      <a:avLst/>
                    </a:prstGeom>
                    <a:noFill/>
                    <a:ln>
                      <a:noFill/>
                    </a:ln>
                  </pic:spPr>
                </pic:pic>
              </a:graphicData>
            </a:graphic>
          </wp:anchor>
        </w:drawing>
      </w:r>
      <w:r w:rsidR="007D215E" w:rsidRPr="0078556F">
        <w:t xml:space="preserve">Another common criticism of </w:t>
      </w:r>
      <w:r w:rsidR="0078556F" w:rsidRPr="0078556F">
        <w:t>Millennials</w:t>
      </w:r>
      <w:r w:rsidR="007D215E" w:rsidRPr="0078556F">
        <w:t xml:space="preserve"> is that they have short attention spans and cannot focus on the task at hand. Looked at from another perspective, however, we see that </w:t>
      </w:r>
      <w:r w:rsidR="0078556F" w:rsidRPr="0078556F">
        <w:t>Millennials</w:t>
      </w:r>
      <w:r w:rsidR="007D215E" w:rsidRPr="0078556F">
        <w:t xml:space="preserve"> are skilled multi</w:t>
      </w:r>
      <w:r w:rsidR="0078556F">
        <w:t>-</w:t>
      </w:r>
      <w:r w:rsidR="007D215E" w:rsidRPr="0078556F">
        <w:t xml:space="preserve">taskers. They also have a high level of curiosity, and growing up alongside technology such as the </w:t>
      </w:r>
      <w:r w:rsidR="00B92D01">
        <w:t>I</w:t>
      </w:r>
      <w:r w:rsidR="007D215E" w:rsidRPr="0078556F">
        <w:t xml:space="preserve">nternet has allowed them to indulge this exploratory drive. Harness this exploratory drive toward work. Encourage </w:t>
      </w:r>
      <w:r w:rsidR="00B92D01" w:rsidRPr="0078556F">
        <w:t>millennial</w:t>
      </w:r>
      <w:r w:rsidR="007D215E" w:rsidRPr="0078556F">
        <w:t xml:space="preserve"> employees to explore areas of the organization’s work, or of their own professional development. Give them projects and tasks that allow them to use this intellectual curiosity. Provide them with opportunities to learn new skills, to multitask, and to research and explore. Rather than seeing </w:t>
      </w:r>
      <w:r w:rsidR="0078556F" w:rsidRPr="0078556F">
        <w:t>Millennials</w:t>
      </w:r>
      <w:r w:rsidR="007D215E" w:rsidRPr="0078556F">
        <w:t xml:space="preserve">’ ability to multitask as evidence of a lack of focus, instead leverage it to help them grow professionally. If the value of this exploratory curiosity is made clear from the beginning of onboarding, </w:t>
      </w:r>
      <w:r w:rsidR="00B92D01" w:rsidRPr="0078556F">
        <w:t>millennial</w:t>
      </w:r>
      <w:r w:rsidR="007D215E" w:rsidRPr="0078556F">
        <w:t xml:space="preserve"> employees can work with their mentors to find ways to channel this drive into success in the workplace.</w:t>
      </w:r>
    </w:p>
    <w:p w:rsidR="002A5E57" w:rsidRPr="0078556F" w:rsidRDefault="002A5E57"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E353D7" w:rsidP="00CC07AB">
            <w:pPr>
              <w:rPr>
                <w:b/>
                <w:bCs/>
                <w:color w:val="000000" w:themeColor="text1"/>
              </w:rPr>
            </w:pPr>
            <w:r w:rsidRPr="0078556F">
              <w:rPr>
                <w:b/>
                <w:bCs/>
                <w:color w:val="000000" w:themeColor="text1"/>
              </w:rPr>
              <w:t>8</w:t>
            </w:r>
            <w:r w:rsidR="00CF6983"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C2477" w:rsidP="007D215E">
            <w:pPr>
              <w:rPr>
                <w:color w:val="000000" w:themeColor="text1"/>
              </w:rPr>
            </w:pPr>
            <w:r w:rsidRPr="0078556F">
              <w:rPr>
                <w:color w:val="000000" w:themeColor="text1"/>
              </w:rPr>
              <w:t>Introduc</w:t>
            </w:r>
            <w:r w:rsidR="00225D6C" w:rsidRPr="0078556F">
              <w:rPr>
                <w:color w:val="000000" w:themeColor="text1"/>
              </w:rPr>
              <w:t xml:space="preserve">e </w:t>
            </w:r>
            <w:r w:rsidR="007D215E" w:rsidRPr="0078556F">
              <w:rPr>
                <w:color w:val="000000" w:themeColor="text1"/>
              </w:rPr>
              <w:t>exploration</w:t>
            </w:r>
            <w:r w:rsidRPr="0078556F">
              <w:rPr>
                <w:color w:val="000000" w:themeColor="text1"/>
              </w:rPr>
              <w:t xml:space="preserve">. </w:t>
            </w:r>
            <w:r w:rsidR="00196828"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E20650" w:rsidRPr="0078556F" w:rsidRDefault="007D215E" w:rsidP="00CC07AB">
            <w:pPr>
              <w:rPr>
                <w:b/>
                <w:color w:val="000000" w:themeColor="text1"/>
              </w:rPr>
            </w:pPr>
            <w:r w:rsidRPr="0078556F">
              <w:rPr>
                <w:b/>
                <w:color w:val="000000" w:themeColor="text1"/>
              </w:rPr>
              <w:t>Channel the Exploratory Drive</w:t>
            </w:r>
          </w:p>
          <w:p w:rsidR="00CC07AB" w:rsidRPr="0078556F" w:rsidRDefault="00E20650" w:rsidP="007D215E">
            <w:pPr>
              <w:rPr>
                <w:color w:val="000000" w:themeColor="text1"/>
              </w:rPr>
            </w:pPr>
            <w:r w:rsidRPr="0078556F">
              <w:rPr>
                <w:color w:val="000000" w:themeColor="text1"/>
              </w:rPr>
              <w:t xml:space="preserve">Discuss </w:t>
            </w:r>
            <w:r w:rsidR="007D215E" w:rsidRPr="0078556F">
              <w:rPr>
                <w:color w:val="000000" w:themeColor="text1"/>
              </w:rPr>
              <w:t>ways to encourage exploration in work</w:t>
            </w:r>
            <w:r w:rsidR="006258A3" w:rsidRPr="0078556F">
              <w:rPr>
                <w:color w:val="000000" w:themeColor="text1"/>
              </w:rPr>
              <w:t>.</w:t>
            </w:r>
            <w:r w:rsidR="00DC2477"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CF6983" w:rsidP="00CC07AB">
            <w:pPr>
              <w:rPr>
                <w:b/>
                <w:color w:val="000000" w:themeColor="text1"/>
              </w:rPr>
            </w:pPr>
            <w:r w:rsidRPr="0078556F">
              <w:rPr>
                <w:b/>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E20650"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6258A3" w:rsidP="007D215E">
            <w:pPr>
              <w:rPr>
                <w:color w:val="000000" w:themeColor="text1"/>
              </w:rPr>
            </w:pPr>
            <w:r w:rsidRPr="0078556F">
              <w:rPr>
                <w:color w:val="000000" w:themeColor="text1"/>
              </w:rPr>
              <w:t xml:space="preserve">As a class, discuss times </w:t>
            </w:r>
            <w:r w:rsidR="007D215E" w:rsidRPr="0078556F">
              <w:rPr>
                <w:color w:val="000000" w:themeColor="text1"/>
              </w:rPr>
              <w:t>in which you’ve found yourself wanting to explore or deviate from the task at hand to investigate something that interests you</w:t>
            </w:r>
            <w:r w:rsidRPr="0078556F">
              <w:rPr>
                <w:color w:val="000000" w:themeColor="text1"/>
              </w:rPr>
              <w:t xml:space="preserve">. Brainstorm a list of ways to </w:t>
            </w:r>
            <w:r w:rsidR="007D215E" w:rsidRPr="0078556F">
              <w:rPr>
                <w:color w:val="000000" w:themeColor="text1"/>
              </w:rPr>
              <w:t>encourage this within the scope of work</w:t>
            </w:r>
            <w:r w:rsidRPr="0078556F">
              <w:rPr>
                <w:color w:val="000000" w:themeColor="text1"/>
              </w:rPr>
              <w:t>. List the ideas on the flipchart/board.</w:t>
            </w:r>
            <w:r w:rsidR="00DD2634"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E20650"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E20650"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7D215E" w:rsidP="006258A3">
            <w:pPr>
              <w:rPr>
                <w:color w:val="000000" w:themeColor="text1"/>
              </w:rPr>
            </w:pPr>
            <w:r w:rsidRPr="0078556F">
              <w:rPr>
                <w:color w:val="000000" w:themeColor="text1"/>
              </w:rPr>
              <w:t xml:space="preserve">How can </w:t>
            </w:r>
            <w:r w:rsidR="0078556F" w:rsidRPr="0078556F">
              <w:rPr>
                <w:color w:val="000000" w:themeColor="text1"/>
              </w:rPr>
              <w:t>Millennials</w:t>
            </w:r>
            <w:r w:rsidRPr="0078556F">
              <w:rPr>
                <w:color w:val="000000" w:themeColor="text1"/>
              </w:rPr>
              <w:t>’ exploratory drive be an asset at work?</w:t>
            </w:r>
          </w:p>
        </w:tc>
      </w:tr>
    </w:tbl>
    <w:p w:rsidR="00CC07AB" w:rsidRPr="0078556F" w:rsidRDefault="00CC07AB" w:rsidP="00CC07AB"/>
    <w:p w:rsidR="00171F07" w:rsidRDefault="00171F07">
      <w:pPr>
        <w:spacing w:after="0" w:line="240" w:lineRule="auto"/>
        <w:rPr>
          <w:rFonts w:ascii="Cambria" w:eastAsiaTheme="majorEastAsia" w:hAnsi="Cambria" w:cstheme="majorBidi"/>
          <w:b/>
          <w:bCs/>
          <w:color w:val="000000" w:themeColor="text1"/>
          <w:sz w:val="26"/>
          <w:szCs w:val="26"/>
        </w:rPr>
      </w:pPr>
      <w:r>
        <w:br w:type="page"/>
      </w:r>
    </w:p>
    <w:p w:rsidR="00CC07AB" w:rsidRPr="0078556F" w:rsidRDefault="00CC07AB" w:rsidP="00CC07AB">
      <w:pPr>
        <w:pStyle w:val="Heading2"/>
      </w:pPr>
      <w:bookmarkStart w:id="72" w:name="_Toc384299088"/>
      <w:r w:rsidRPr="0078556F">
        <w:lastRenderedPageBreak/>
        <w:t>Case Study</w:t>
      </w:r>
      <w:bookmarkEnd w:id="72"/>
    </w:p>
    <w:p w:rsidR="00CC07AB" w:rsidRPr="0078556F" w:rsidRDefault="00171F07" w:rsidP="00CC07AB">
      <w:r>
        <w:rPr>
          <w:noProof/>
          <w:lang w:bidi="ar-SA"/>
        </w:rPr>
        <w:drawing>
          <wp:anchor distT="0" distB="0" distL="114300" distR="114300" simplePos="0" relativeHeight="251718144" behindDoc="0" locked="0" layoutInCell="1" allowOverlap="1">
            <wp:simplePos x="0" y="0"/>
            <wp:positionH relativeFrom="margin">
              <wp:posOffset>9525</wp:posOffset>
            </wp:positionH>
            <wp:positionV relativeFrom="margin">
              <wp:posOffset>333375</wp:posOffset>
            </wp:positionV>
            <wp:extent cx="1005840" cy="1005840"/>
            <wp:effectExtent l="0" t="0" r="3810" b="3810"/>
            <wp:wrapSquare wrapText="bothSides"/>
            <wp:docPr id="58" name="Picture 58" descr="C:\Users\Darren\AppData\Local\Microsoft\Windows\Temporary Internet Files\Content.IE5\JVRZX2Z5\MP9004304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JVRZX2Z5\MP900430487[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215E" w:rsidRPr="0078556F">
        <w:t>Whitney had her first fu</w:t>
      </w:r>
      <w:r>
        <w:t>ll time office job,</w:t>
      </w:r>
      <w:r w:rsidR="007D215E" w:rsidRPr="0078556F">
        <w:t xml:space="preserve"> and access to incredibly high speed internet. While she always went online with the intention of accessing information for her projects, she invariably found herself researching unrelated topics, sometimes for hours at a time. She knew that this was not helping her productivity. Whitney’s manager also noticed that she seemed to always have browser windows open when she strolled past her cubicle. One day Whitney’s manager suggested that Whitney use her online time to explore ways in which she could be more productive. Whitney found herself reading several helpful blogs about procrastination and multitasking. She told her manager about this in their weekly follow up. Together they agreed that Whitney should </w:t>
      </w:r>
      <w:r w:rsidRPr="0078556F">
        <w:t>spend</w:t>
      </w:r>
      <w:r w:rsidR="007D215E" w:rsidRPr="0078556F">
        <w:t xml:space="preserve"> two hours per week searching out professional development blogs and articles so that she could learn more about working efficiently.</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4B3031" w:rsidP="00CC07AB">
            <w:pPr>
              <w:rPr>
                <w:b/>
                <w:bCs/>
                <w:color w:val="000000" w:themeColor="text1"/>
              </w:rPr>
            </w:pPr>
            <w:r w:rsidRPr="0078556F">
              <w:rPr>
                <w:b/>
                <w:bCs/>
                <w:color w:val="000000" w:themeColor="text1"/>
              </w:rPr>
              <w:t>5</w:t>
            </w:r>
            <w:r w:rsidR="001573A7"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203290" w:rsidP="001639A8">
            <w:pPr>
              <w:rPr>
                <w:color w:val="000000" w:themeColor="text1"/>
              </w:rPr>
            </w:pPr>
            <w:r w:rsidRPr="0078556F">
              <w:rPr>
                <w:color w:val="000000" w:themeColor="text1"/>
              </w:rPr>
              <w:t xml:space="preserve">Introduce the </w:t>
            </w:r>
            <w:r w:rsidR="001639A8" w:rsidRPr="0078556F">
              <w:rPr>
                <w:color w:val="000000" w:themeColor="text1"/>
              </w:rPr>
              <w:t xml:space="preserve">Mentoring </w:t>
            </w:r>
            <w:r w:rsidR="0078556F" w:rsidRPr="0078556F">
              <w:rPr>
                <w:color w:val="000000" w:themeColor="text1"/>
              </w:rPr>
              <w:t>Millennials</w:t>
            </w:r>
            <w:r w:rsidR="00A55921" w:rsidRPr="0078556F">
              <w:rPr>
                <w:color w:val="000000" w:themeColor="text1"/>
              </w:rPr>
              <w:t xml:space="preserve"> </w:t>
            </w:r>
            <w:r w:rsidRPr="0078556F">
              <w:rPr>
                <w:color w:val="000000" w:themeColor="text1"/>
              </w:rPr>
              <w:t>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203290" w:rsidRPr="0078556F" w:rsidRDefault="00203290" w:rsidP="00CC07AB">
            <w:pPr>
              <w:rPr>
                <w:b/>
                <w:color w:val="000000" w:themeColor="text1"/>
              </w:rPr>
            </w:pPr>
            <w:r w:rsidRPr="0078556F">
              <w:rPr>
                <w:b/>
                <w:color w:val="000000" w:themeColor="text1"/>
              </w:rPr>
              <w:t>Case Study</w:t>
            </w:r>
          </w:p>
          <w:p w:rsidR="00CC07AB" w:rsidRPr="0078556F" w:rsidRDefault="00203290" w:rsidP="001639A8">
            <w:pPr>
              <w:rPr>
                <w:color w:val="000000" w:themeColor="text1"/>
              </w:rPr>
            </w:pPr>
            <w:r w:rsidRPr="0078556F">
              <w:rPr>
                <w:color w:val="000000" w:themeColor="text1"/>
              </w:rPr>
              <w:t xml:space="preserve">Consider </w:t>
            </w:r>
            <w:r w:rsidR="002B2CE5" w:rsidRPr="0078556F">
              <w:rPr>
                <w:color w:val="000000" w:themeColor="text1"/>
              </w:rPr>
              <w:t xml:space="preserve">the importance of </w:t>
            </w:r>
            <w:r w:rsidR="00100D9A" w:rsidRPr="0078556F">
              <w:rPr>
                <w:color w:val="000000" w:themeColor="text1"/>
              </w:rPr>
              <w:t>mentoring M</w:t>
            </w:r>
            <w:r w:rsidR="001639A8" w:rsidRPr="0078556F">
              <w:rPr>
                <w:color w:val="000000" w:themeColor="text1"/>
              </w:rPr>
              <w:t>ille</w:t>
            </w:r>
            <w:r w:rsidR="00100D9A" w:rsidRPr="0078556F">
              <w:rPr>
                <w:color w:val="000000" w:themeColor="text1"/>
              </w:rPr>
              <w:t>n</w:t>
            </w:r>
            <w:r w:rsidR="001639A8" w:rsidRPr="0078556F">
              <w:rPr>
                <w:color w:val="000000" w:themeColor="text1"/>
              </w:rPr>
              <w:t>nials</w:t>
            </w:r>
            <w:r w:rsidR="002009AA" w:rsidRPr="0078556F">
              <w:rPr>
                <w:color w:val="000000" w:themeColor="text1"/>
              </w:rPr>
              <w:t>.</w:t>
            </w:r>
            <w:r w:rsidR="00787F2F"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203290"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203290"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203290" w:rsidP="001639A8">
            <w:pPr>
              <w:rPr>
                <w:color w:val="000000" w:themeColor="text1"/>
              </w:rPr>
            </w:pPr>
            <w:r w:rsidRPr="0078556F">
              <w:rPr>
                <w:color w:val="000000" w:themeColor="text1"/>
              </w:rPr>
              <w:t>Discus</w:t>
            </w:r>
            <w:r w:rsidR="00787F2F" w:rsidRPr="0078556F">
              <w:rPr>
                <w:color w:val="000000" w:themeColor="text1"/>
              </w:rPr>
              <w:t>s the results of the case study.</w:t>
            </w:r>
            <w:r w:rsidRPr="0078556F">
              <w:rPr>
                <w:color w:val="000000" w:themeColor="text1"/>
              </w:rPr>
              <w:t xml:space="preserve"> </w:t>
            </w:r>
            <w:r w:rsidR="001639A8" w:rsidRPr="0078556F">
              <w:rPr>
                <w:color w:val="000000" w:themeColor="text1"/>
              </w:rPr>
              <w:t>How did Whitney channel her exploratory drive toward work</w:t>
            </w:r>
            <w:r w:rsidR="00B05CF3"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203290"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203290"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1639A8" w:rsidP="002B2CE5">
            <w:pPr>
              <w:rPr>
                <w:color w:val="000000" w:themeColor="text1"/>
              </w:rPr>
            </w:pPr>
            <w:r w:rsidRPr="0078556F">
              <w:rPr>
                <w:color w:val="000000" w:themeColor="text1"/>
              </w:rPr>
              <w:t>How did Whitney’s manager mentor her and help her channel her curiosity?</w:t>
            </w:r>
          </w:p>
        </w:tc>
      </w:tr>
    </w:tbl>
    <w:p w:rsidR="00381A27" w:rsidRPr="0078556F" w:rsidRDefault="00381A27" w:rsidP="00CC07AB">
      <w:pPr>
        <w:pStyle w:val="Heading2"/>
      </w:pPr>
      <w:r w:rsidRPr="0078556F">
        <w:br w:type="page"/>
      </w:r>
      <w:bookmarkStart w:id="73" w:name="_Toc384299089"/>
      <w:r w:rsidRPr="0078556F">
        <w:lastRenderedPageBreak/>
        <w:t>Module Nine: Review Questions</w:t>
      </w:r>
      <w:bookmarkEnd w:id="73"/>
    </w:p>
    <w:p w:rsidR="00CC07AB" w:rsidRPr="0078556F" w:rsidRDefault="001639A8" w:rsidP="004F6A00">
      <w:pPr>
        <w:numPr>
          <w:ilvl w:val="0"/>
          <w:numId w:val="78"/>
        </w:numPr>
      </w:pPr>
      <w:r w:rsidRPr="0078556F">
        <w:t xml:space="preserve">What type of mentoring do </w:t>
      </w:r>
      <w:r w:rsidR="0078556F" w:rsidRPr="0078556F">
        <w:t>Millennials</w:t>
      </w:r>
      <w:r w:rsidRPr="0078556F">
        <w:t xml:space="preserve"> prefer?</w:t>
      </w:r>
    </w:p>
    <w:p w:rsidR="00CC07AB" w:rsidRPr="0078556F" w:rsidRDefault="001639A8" w:rsidP="004F6A00">
      <w:pPr>
        <w:pStyle w:val="ListParagraph"/>
        <w:numPr>
          <w:ilvl w:val="0"/>
          <w:numId w:val="79"/>
        </w:numPr>
        <w:rPr>
          <w:color w:val="FF0000"/>
        </w:rPr>
      </w:pPr>
      <w:r w:rsidRPr="0078556F">
        <w:rPr>
          <w:color w:val="FF0000"/>
        </w:rPr>
        <w:t>Hands-on</w:t>
      </w:r>
    </w:p>
    <w:p w:rsidR="00CC07AB" w:rsidRPr="0078556F" w:rsidRDefault="001639A8" w:rsidP="004F6A00">
      <w:pPr>
        <w:pStyle w:val="ListParagraph"/>
        <w:numPr>
          <w:ilvl w:val="0"/>
          <w:numId w:val="79"/>
        </w:numPr>
      </w:pPr>
      <w:r w:rsidRPr="0078556F">
        <w:t>Hands-off</w:t>
      </w:r>
    </w:p>
    <w:p w:rsidR="00CC07AB" w:rsidRPr="0078556F" w:rsidRDefault="001639A8" w:rsidP="004F6A00">
      <w:pPr>
        <w:pStyle w:val="ListParagraph"/>
        <w:numPr>
          <w:ilvl w:val="0"/>
          <w:numId w:val="79"/>
        </w:numPr>
      </w:pPr>
      <w:r w:rsidRPr="0078556F">
        <w:t>Infrequent</w:t>
      </w:r>
    </w:p>
    <w:p w:rsidR="00CC07AB" w:rsidRPr="0078556F" w:rsidRDefault="001639A8" w:rsidP="004F6A00">
      <w:pPr>
        <w:pStyle w:val="ListParagraph"/>
        <w:numPr>
          <w:ilvl w:val="0"/>
          <w:numId w:val="79"/>
        </w:numPr>
      </w:pPr>
      <w:r w:rsidRPr="0078556F">
        <w:t xml:space="preserve">None </w:t>
      </w:r>
    </w:p>
    <w:p w:rsidR="00CC07AB" w:rsidRPr="0078556F" w:rsidRDefault="0078556F" w:rsidP="00CC07AB">
      <w:pPr>
        <w:ind w:left="720"/>
        <w:rPr>
          <w:color w:val="FF0000"/>
        </w:rPr>
      </w:pPr>
      <w:r w:rsidRPr="0078556F">
        <w:rPr>
          <w:color w:val="FF0000"/>
        </w:rPr>
        <w:t>Millennials</w:t>
      </w:r>
      <w:r w:rsidR="001639A8" w:rsidRPr="0078556F">
        <w:rPr>
          <w:color w:val="FF0000"/>
        </w:rPr>
        <w:t xml:space="preserve"> prefer frequent, hands-on mentoring. They thrive when their mentors are actively involved in their work.</w:t>
      </w:r>
    </w:p>
    <w:p w:rsidR="00020448" w:rsidRPr="0078556F" w:rsidRDefault="001639A8" w:rsidP="004F6A00">
      <w:pPr>
        <w:numPr>
          <w:ilvl w:val="0"/>
          <w:numId w:val="78"/>
        </w:numPr>
      </w:pPr>
      <w:r w:rsidRPr="0078556F">
        <w:t>Mentors should seek out opportunities to provide _______________.</w:t>
      </w:r>
    </w:p>
    <w:p w:rsidR="00020448" w:rsidRPr="0078556F" w:rsidRDefault="001639A8" w:rsidP="004F6A00">
      <w:pPr>
        <w:pStyle w:val="ListParagraph"/>
        <w:numPr>
          <w:ilvl w:val="0"/>
          <w:numId w:val="80"/>
        </w:numPr>
      </w:pPr>
      <w:r w:rsidRPr="0078556F">
        <w:t>Affirmation</w:t>
      </w:r>
    </w:p>
    <w:p w:rsidR="00020448" w:rsidRPr="0078556F" w:rsidRDefault="001639A8" w:rsidP="004F6A00">
      <w:pPr>
        <w:pStyle w:val="ListParagraph"/>
        <w:numPr>
          <w:ilvl w:val="0"/>
          <w:numId w:val="80"/>
        </w:numPr>
      </w:pPr>
      <w:r w:rsidRPr="0078556F">
        <w:t>Discipline</w:t>
      </w:r>
    </w:p>
    <w:p w:rsidR="00020448" w:rsidRPr="0078556F" w:rsidRDefault="001639A8" w:rsidP="004F6A00">
      <w:pPr>
        <w:pStyle w:val="ListParagraph"/>
        <w:numPr>
          <w:ilvl w:val="0"/>
          <w:numId w:val="80"/>
        </w:numPr>
        <w:rPr>
          <w:color w:val="FF0000"/>
        </w:rPr>
      </w:pPr>
      <w:r w:rsidRPr="0078556F">
        <w:rPr>
          <w:color w:val="FF0000"/>
        </w:rPr>
        <w:t>Feedback</w:t>
      </w:r>
    </w:p>
    <w:p w:rsidR="00020448" w:rsidRPr="0078556F" w:rsidRDefault="001639A8" w:rsidP="004F6A00">
      <w:pPr>
        <w:pStyle w:val="ListParagraph"/>
        <w:numPr>
          <w:ilvl w:val="0"/>
          <w:numId w:val="80"/>
        </w:numPr>
      </w:pPr>
      <w:r w:rsidRPr="0078556F">
        <w:t>Rewards</w:t>
      </w:r>
    </w:p>
    <w:p w:rsidR="00020448" w:rsidRPr="0078556F" w:rsidRDefault="001639A8" w:rsidP="00020448">
      <w:pPr>
        <w:ind w:left="720"/>
        <w:rPr>
          <w:color w:val="FF0000"/>
        </w:rPr>
      </w:pPr>
      <w:r w:rsidRPr="0078556F">
        <w:rPr>
          <w:color w:val="FF0000"/>
        </w:rPr>
        <w:t>Mentors should seek out opport</w:t>
      </w:r>
      <w:r w:rsidR="00100D9A" w:rsidRPr="0078556F">
        <w:rPr>
          <w:color w:val="FF0000"/>
        </w:rPr>
        <w:t>unities to provide feedback to M</w:t>
      </w:r>
      <w:r w:rsidRPr="0078556F">
        <w:rPr>
          <w:color w:val="FF0000"/>
        </w:rPr>
        <w:t>illen</w:t>
      </w:r>
      <w:r w:rsidR="00100D9A" w:rsidRPr="0078556F">
        <w:rPr>
          <w:color w:val="FF0000"/>
        </w:rPr>
        <w:t>n</w:t>
      </w:r>
      <w:r w:rsidRPr="0078556F">
        <w:rPr>
          <w:color w:val="FF0000"/>
        </w:rPr>
        <w:t xml:space="preserve">ials. Simply providing affirmation does not satisfy </w:t>
      </w:r>
      <w:r w:rsidR="0078556F" w:rsidRPr="0078556F">
        <w:rPr>
          <w:color w:val="FF0000"/>
        </w:rPr>
        <w:t>Millennials</w:t>
      </w:r>
      <w:r w:rsidRPr="0078556F">
        <w:rPr>
          <w:color w:val="FF0000"/>
        </w:rPr>
        <w:t>’ urge to develop and grow.</w:t>
      </w:r>
    </w:p>
    <w:p w:rsidR="00020448" w:rsidRPr="0078556F" w:rsidRDefault="001639A8" w:rsidP="004F6A00">
      <w:pPr>
        <w:numPr>
          <w:ilvl w:val="0"/>
          <w:numId w:val="78"/>
        </w:numPr>
      </w:pPr>
      <w:r w:rsidRPr="0078556F">
        <w:t>The practice of one employee being mentored by several mentors in his or her career is known as _________.</w:t>
      </w:r>
    </w:p>
    <w:p w:rsidR="00020448" w:rsidRPr="0078556F" w:rsidRDefault="001639A8" w:rsidP="004F6A00">
      <w:pPr>
        <w:pStyle w:val="ListParagraph"/>
        <w:numPr>
          <w:ilvl w:val="0"/>
          <w:numId w:val="81"/>
        </w:numPr>
      </w:pPr>
      <w:r w:rsidRPr="0078556F">
        <w:t>Onboarding</w:t>
      </w:r>
    </w:p>
    <w:p w:rsidR="00020448" w:rsidRPr="0078556F" w:rsidRDefault="001639A8" w:rsidP="004F6A00">
      <w:pPr>
        <w:pStyle w:val="ListParagraph"/>
        <w:numPr>
          <w:ilvl w:val="0"/>
          <w:numId w:val="81"/>
        </w:numPr>
      </w:pPr>
      <w:r w:rsidRPr="0078556F">
        <w:t>Series mentoring</w:t>
      </w:r>
    </w:p>
    <w:p w:rsidR="00020448" w:rsidRPr="0078556F" w:rsidRDefault="001639A8" w:rsidP="004F6A00">
      <w:pPr>
        <w:pStyle w:val="ListParagraph"/>
        <w:numPr>
          <w:ilvl w:val="0"/>
          <w:numId w:val="81"/>
        </w:numPr>
      </w:pPr>
      <w:r w:rsidRPr="0078556F">
        <w:t>Multimentoring</w:t>
      </w:r>
    </w:p>
    <w:p w:rsidR="00020448" w:rsidRPr="0078556F" w:rsidRDefault="001639A8" w:rsidP="004F6A00">
      <w:pPr>
        <w:pStyle w:val="ListParagraph"/>
        <w:numPr>
          <w:ilvl w:val="0"/>
          <w:numId w:val="81"/>
        </w:numPr>
        <w:rPr>
          <w:color w:val="FF0000"/>
        </w:rPr>
      </w:pPr>
      <w:r w:rsidRPr="0078556F">
        <w:rPr>
          <w:color w:val="FF0000"/>
        </w:rPr>
        <w:t>Serial mentoring</w:t>
      </w:r>
    </w:p>
    <w:p w:rsidR="00020448" w:rsidRPr="0078556F" w:rsidRDefault="001639A8" w:rsidP="00020448">
      <w:pPr>
        <w:ind w:left="720"/>
        <w:rPr>
          <w:color w:val="FF0000"/>
        </w:rPr>
      </w:pPr>
      <w:r w:rsidRPr="0078556F">
        <w:rPr>
          <w:color w:val="FF0000"/>
        </w:rPr>
        <w:t>Serial mentoring is the practice of one employee having several mentors over time. This allows the employee to draw on many different people’s expertise.</w:t>
      </w:r>
    </w:p>
    <w:p w:rsidR="00020448" w:rsidRPr="0078556F" w:rsidRDefault="001639A8" w:rsidP="004F6A00">
      <w:pPr>
        <w:numPr>
          <w:ilvl w:val="0"/>
          <w:numId w:val="78"/>
        </w:numPr>
      </w:pPr>
      <w:r w:rsidRPr="0078556F">
        <w:t>Which of the following is a benefit of serial mentoring?</w:t>
      </w:r>
    </w:p>
    <w:p w:rsidR="00020448" w:rsidRPr="0078556F" w:rsidRDefault="001639A8" w:rsidP="004F6A00">
      <w:pPr>
        <w:pStyle w:val="ListParagraph"/>
        <w:numPr>
          <w:ilvl w:val="0"/>
          <w:numId w:val="82"/>
        </w:numPr>
      </w:pPr>
      <w:r w:rsidRPr="0078556F">
        <w:t>Employees get to learn from many mentors</w:t>
      </w:r>
    </w:p>
    <w:p w:rsidR="00020448" w:rsidRPr="0078556F" w:rsidRDefault="001639A8" w:rsidP="004F6A00">
      <w:pPr>
        <w:pStyle w:val="ListParagraph"/>
        <w:numPr>
          <w:ilvl w:val="0"/>
          <w:numId w:val="82"/>
        </w:numPr>
        <w:rPr>
          <w:color w:val="FF0000"/>
        </w:rPr>
      </w:pPr>
      <w:r w:rsidRPr="0078556F">
        <w:rPr>
          <w:color w:val="FF0000"/>
        </w:rPr>
        <w:t>All of these</w:t>
      </w:r>
    </w:p>
    <w:p w:rsidR="00020448" w:rsidRPr="0078556F" w:rsidRDefault="001639A8" w:rsidP="004F6A00">
      <w:pPr>
        <w:pStyle w:val="ListParagraph"/>
        <w:numPr>
          <w:ilvl w:val="0"/>
          <w:numId w:val="82"/>
        </w:numPr>
      </w:pPr>
      <w:r w:rsidRPr="0078556F">
        <w:t>Mentors get to work with many different employees</w:t>
      </w:r>
    </w:p>
    <w:p w:rsidR="00020448" w:rsidRPr="0078556F" w:rsidRDefault="001639A8" w:rsidP="004F6A00">
      <w:pPr>
        <w:pStyle w:val="ListParagraph"/>
        <w:numPr>
          <w:ilvl w:val="0"/>
          <w:numId w:val="82"/>
        </w:numPr>
      </w:pPr>
      <w:r w:rsidRPr="0078556F">
        <w:t>It shares the work of mentoring</w:t>
      </w:r>
    </w:p>
    <w:p w:rsidR="00020448" w:rsidRPr="0078556F" w:rsidRDefault="001639A8" w:rsidP="00020448">
      <w:pPr>
        <w:ind w:left="720"/>
        <w:rPr>
          <w:color w:val="FF0000"/>
        </w:rPr>
      </w:pPr>
      <w:r w:rsidRPr="0078556F">
        <w:rPr>
          <w:color w:val="FF0000"/>
        </w:rPr>
        <w:t>Serial mentoring is the process of one employee having several mentors. This allows employees to work with and learn from a variety of mentors, for mentors to work with many different employees, and for the work of mentoring to be shared.</w:t>
      </w:r>
    </w:p>
    <w:p w:rsidR="001639A8" w:rsidRPr="0078556F" w:rsidRDefault="001639A8" w:rsidP="00020448">
      <w:pPr>
        <w:ind w:left="720"/>
        <w:rPr>
          <w:color w:val="FF0000"/>
        </w:rPr>
      </w:pPr>
    </w:p>
    <w:p w:rsidR="002D795A" w:rsidRPr="0078556F" w:rsidRDefault="001639A8" w:rsidP="004F6A00">
      <w:pPr>
        <w:numPr>
          <w:ilvl w:val="0"/>
          <w:numId w:val="78"/>
        </w:numPr>
      </w:pPr>
      <w:r w:rsidRPr="0078556F">
        <w:lastRenderedPageBreak/>
        <w:t>Mentors should avoid being</w:t>
      </w:r>
      <w:r w:rsidR="00F83B3D" w:rsidRPr="0078556F">
        <w:t xml:space="preserve"> ____.</w:t>
      </w:r>
    </w:p>
    <w:p w:rsidR="002D795A" w:rsidRPr="0078556F" w:rsidRDefault="001639A8" w:rsidP="00AD15F0">
      <w:pPr>
        <w:pStyle w:val="ListParagraph"/>
        <w:numPr>
          <w:ilvl w:val="0"/>
          <w:numId w:val="109"/>
        </w:numPr>
        <w:rPr>
          <w:color w:val="FF0000"/>
        </w:rPr>
      </w:pPr>
      <w:r w:rsidRPr="0078556F">
        <w:rPr>
          <w:color w:val="FF0000"/>
        </w:rPr>
        <w:t>Authoritarian</w:t>
      </w:r>
    </w:p>
    <w:p w:rsidR="002D795A" w:rsidRPr="0078556F" w:rsidRDefault="001639A8" w:rsidP="00AD15F0">
      <w:pPr>
        <w:pStyle w:val="ListParagraph"/>
        <w:numPr>
          <w:ilvl w:val="0"/>
          <w:numId w:val="109"/>
        </w:numPr>
      </w:pPr>
      <w:r w:rsidRPr="0078556F">
        <w:t>Too hands-on</w:t>
      </w:r>
    </w:p>
    <w:p w:rsidR="002D795A" w:rsidRPr="0078556F" w:rsidRDefault="001639A8" w:rsidP="00AD15F0">
      <w:pPr>
        <w:pStyle w:val="ListParagraph"/>
        <w:numPr>
          <w:ilvl w:val="0"/>
          <w:numId w:val="109"/>
        </w:numPr>
      </w:pPr>
      <w:r w:rsidRPr="0078556F">
        <w:t>Too informal</w:t>
      </w:r>
    </w:p>
    <w:p w:rsidR="002D795A" w:rsidRPr="0078556F" w:rsidRDefault="00F83B3D" w:rsidP="00AD15F0">
      <w:pPr>
        <w:pStyle w:val="ListParagraph"/>
        <w:numPr>
          <w:ilvl w:val="0"/>
          <w:numId w:val="109"/>
        </w:numPr>
      </w:pPr>
      <w:r w:rsidRPr="0078556F">
        <w:t>All of the above</w:t>
      </w:r>
    </w:p>
    <w:p w:rsidR="002D795A" w:rsidRPr="0078556F" w:rsidRDefault="001639A8" w:rsidP="002D795A">
      <w:pPr>
        <w:ind w:left="720"/>
        <w:rPr>
          <w:color w:val="FF0000"/>
        </w:rPr>
      </w:pPr>
      <w:r w:rsidRPr="0078556F">
        <w:rPr>
          <w:color w:val="FF0000"/>
        </w:rPr>
        <w:t xml:space="preserve">Mentors should avoid being seen as authority figures. </w:t>
      </w:r>
      <w:r w:rsidR="0078556F" w:rsidRPr="0078556F">
        <w:rPr>
          <w:color w:val="FF0000"/>
        </w:rPr>
        <w:t>Millennials</w:t>
      </w:r>
      <w:r w:rsidRPr="0078556F">
        <w:rPr>
          <w:color w:val="FF0000"/>
        </w:rPr>
        <w:t xml:space="preserve"> respond well to mentoring but are skeptical of authority figures.</w:t>
      </w:r>
    </w:p>
    <w:p w:rsidR="002D795A" w:rsidRPr="0078556F" w:rsidRDefault="00134E97" w:rsidP="004F6A00">
      <w:pPr>
        <w:numPr>
          <w:ilvl w:val="0"/>
          <w:numId w:val="78"/>
        </w:numPr>
      </w:pPr>
      <w:r w:rsidRPr="0078556F">
        <w:t xml:space="preserve">Which of the following is true of </w:t>
      </w:r>
      <w:r w:rsidR="0078556F" w:rsidRPr="0078556F">
        <w:t>Millennials</w:t>
      </w:r>
      <w:r w:rsidRPr="0078556F">
        <w:t xml:space="preserve"> and authority figures?</w:t>
      </w:r>
    </w:p>
    <w:p w:rsidR="002D795A" w:rsidRPr="0078556F" w:rsidRDefault="00134E97" w:rsidP="00AD15F0">
      <w:pPr>
        <w:pStyle w:val="ListParagraph"/>
        <w:numPr>
          <w:ilvl w:val="0"/>
          <w:numId w:val="110"/>
        </w:numPr>
      </w:pPr>
      <w:r w:rsidRPr="0078556F">
        <w:t>They respond well to authoritarian leadership</w:t>
      </w:r>
    </w:p>
    <w:p w:rsidR="002D795A" w:rsidRPr="0078556F" w:rsidRDefault="00134E97" w:rsidP="00AD15F0">
      <w:pPr>
        <w:pStyle w:val="ListParagraph"/>
        <w:numPr>
          <w:ilvl w:val="0"/>
          <w:numId w:val="110"/>
        </w:numPr>
      </w:pPr>
      <w:r w:rsidRPr="0078556F">
        <w:t>They need authoritarian leaders to thrive at work</w:t>
      </w:r>
    </w:p>
    <w:p w:rsidR="002D795A" w:rsidRPr="0078556F" w:rsidRDefault="00134E97" w:rsidP="00AD15F0">
      <w:pPr>
        <w:pStyle w:val="ListParagraph"/>
        <w:numPr>
          <w:ilvl w:val="0"/>
          <w:numId w:val="110"/>
        </w:numPr>
      </w:pPr>
      <w:r w:rsidRPr="0078556F">
        <w:t>None of these</w:t>
      </w:r>
    </w:p>
    <w:p w:rsidR="002D795A" w:rsidRPr="0078556F" w:rsidRDefault="00134E97" w:rsidP="00AD15F0">
      <w:pPr>
        <w:pStyle w:val="ListParagraph"/>
        <w:numPr>
          <w:ilvl w:val="0"/>
          <w:numId w:val="110"/>
        </w:numPr>
        <w:rPr>
          <w:color w:val="FF0000"/>
        </w:rPr>
      </w:pPr>
      <w:r w:rsidRPr="0078556F">
        <w:rPr>
          <w:color w:val="FF0000"/>
        </w:rPr>
        <w:t>They are skeptical of authoritarian leadership</w:t>
      </w:r>
    </w:p>
    <w:p w:rsidR="002D795A" w:rsidRPr="0078556F" w:rsidRDefault="0078556F" w:rsidP="002D795A">
      <w:pPr>
        <w:ind w:left="720"/>
        <w:rPr>
          <w:color w:val="FF0000"/>
        </w:rPr>
      </w:pPr>
      <w:r w:rsidRPr="0078556F">
        <w:rPr>
          <w:color w:val="FF0000"/>
        </w:rPr>
        <w:t>Millennials</w:t>
      </w:r>
      <w:r w:rsidR="00134E97" w:rsidRPr="0078556F">
        <w:rPr>
          <w:color w:val="FF0000"/>
        </w:rPr>
        <w:t xml:space="preserve"> tend to be skeptical of authoritarian leadership. Mentors should avoid appearing as autho</w:t>
      </w:r>
      <w:r w:rsidR="00100D9A" w:rsidRPr="0078556F">
        <w:rPr>
          <w:color w:val="FF0000"/>
        </w:rPr>
        <w:t>rity figures when working with M</w:t>
      </w:r>
      <w:r w:rsidR="00134E97" w:rsidRPr="0078556F">
        <w:rPr>
          <w:color w:val="FF0000"/>
        </w:rPr>
        <w:t>illen</w:t>
      </w:r>
      <w:r w:rsidR="00100D9A" w:rsidRPr="0078556F">
        <w:rPr>
          <w:color w:val="FF0000"/>
        </w:rPr>
        <w:t>n</w:t>
      </w:r>
      <w:r w:rsidR="00134E97" w:rsidRPr="0078556F">
        <w:rPr>
          <w:color w:val="FF0000"/>
        </w:rPr>
        <w:t>ials.</w:t>
      </w:r>
    </w:p>
    <w:p w:rsidR="00020448" w:rsidRPr="0078556F" w:rsidRDefault="00134E97" w:rsidP="004F6A00">
      <w:pPr>
        <w:numPr>
          <w:ilvl w:val="0"/>
          <w:numId w:val="78"/>
        </w:numPr>
      </w:pPr>
      <w:r w:rsidRPr="0078556F">
        <w:t xml:space="preserve">How should managers react to </w:t>
      </w:r>
      <w:r w:rsidR="0078556F" w:rsidRPr="0078556F">
        <w:t>Millennials</w:t>
      </w:r>
      <w:r w:rsidRPr="0078556F">
        <w:t>’ exploratory drive?</w:t>
      </w:r>
    </w:p>
    <w:p w:rsidR="00020448" w:rsidRPr="0078556F" w:rsidRDefault="00134E97" w:rsidP="004F6A00">
      <w:pPr>
        <w:pStyle w:val="ListParagraph"/>
        <w:numPr>
          <w:ilvl w:val="0"/>
          <w:numId w:val="83"/>
        </w:numPr>
        <w:rPr>
          <w:color w:val="FF0000"/>
        </w:rPr>
      </w:pPr>
      <w:r w:rsidRPr="0078556F">
        <w:rPr>
          <w:color w:val="FF0000"/>
        </w:rPr>
        <w:t>Focus it on work</w:t>
      </w:r>
    </w:p>
    <w:p w:rsidR="00020448" w:rsidRPr="0078556F" w:rsidRDefault="00134E97" w:rsidP="004F6A00">
      <w:pPr>
        <w:pStyle w:val="ListParagraph"/>
        <w:numPr>
          <w:ilvl w:val="0"/>
          <w:numId w:val="83"/>
        </w:numPr>
      </w:pPr>
      <w:r w:rsidRPr="0078556F">
        <w:t>Discourage it</w:t>
      </w:r>
    </w:p>
    <w:p w:rsidR="00020448" w:rsidRPr="0078556F" w:rsidRDefault="00134E97" w:rsidP="004F6A00">
      <w:pPr>
        <w:pStyle w:val="ListParagraph"/>
        <w:numPr>
          <w:ilvl w:val="0"/>
          <w:numId w:val="83"/>
        </w:numPr>
      </w:pPr>
      <w:r w:rsidRPr="0078556F">
        <w:t>Ignore it</w:t>
      </w:r>
    </w:p>
    <w:p w:rsidR="00020448" w:rsidRPr="0078556F" w:rsidRDefault="00134E97" w:rsidP="004F6A00">
      <w:pPr>
        <w:pStyle w:val="ListParagraph"/>
        <w:numPr>
          <w:ilvl w:val="0"/>
          <w:numId w:val="83"/>
        </w:numPr>
      </w:pPr>
      <w:r w:rsidRPr="0078556F">
        <w:t>Eradicate it</w:t>
      </w:r>
    </w:p>
    <w:p w:rsidR="00020448" w:rsidRPr="0078556F" w:rsidRDefault="0078556F" w:rsidP="00020448">
      <w:pPr>
        <w:ind w:left="720"/>
        <w:rPr>
          <w:color w:val="FF0000"/>
        </w:rPr>
      </w:pPr>
      <w:r w:rsidRPr="0078556F">
        <w:rPr>
          <w:color w:val="FF0000"/>
        </w:rPr>
        <w:t>Millennials</w:t>
      </w:r>
      <w:r w:rsidR="00134E97" w:rsidRPr="0078556F">
        <w:rPr>
          <w:color w:val="FF0000"/>
        </w:rPr>
        <w:t xml:space="preserve"> are naturally exploratory and curious. This drive should be focused on work.</w:t>
      </w:r>
    </w:p>
    <w:p w:rsidR="00020448" w:rsidRPr="0078556F" w:rsidRDefault="00134E97" w:rsidP="004F6A00">
      <w:pPr>
        <w:numPr>
          <w:ilvl w:val="0"/>
          <w:numId w:val="78"/>
        </w:numPr>
      </w:pPr>
      <w:r w:rsidRPr="0078556F">
        <w:t xml:space="preserve">Which is an example of focusing a </w:t>
      </w:r>
      <w:r w:rsidR="0078556F" w:rsidRPr="0078556F">
        <w:t>Millennia’s</w:t>
      </w:r>
      <w:r w:rsidRPr="0078556F">
        <w:t xml:space="preserve"> exploratory drive?</w:t>
      </w:r>
    </w:p>
    <w:p w:rsidR="00020448" w:rsidRPr="0078556F" w:rsidRDefault="00134E97" w:rsidP="004F6A00">
      <w:pPr>
        <w:pStyle w:val="ListParagraph"/>
        <w:numPr>
          <w:ilvl w:val="0"/>
          <w:numId w:val="84"/>
        </w:numPr>
      </w:pPr>
      <w:r w:rsidRPr="0078556F">
        <w:t>Providing feedback</w:t>
      </w:r>
    </w:p>
    <w:p w:rsidR="00020448" w:rsidRPr="0078556F" w:rsidRDefault="00134E97" w:rsidP="004F6A00">
      <w:pPr>
        <w:pStyle w:val="ListParagraph"/>
        <w:numPr>
          <w:ilvl w:val="0"/>
          <w:numId w:val="84"/>
        </w:numPr>
      </w:pPr>
      <w:r w:rsidRPr="0078556F">
        <w:t>Sending her to training</w:t>
      </w:r>
    </w:p>
    <w:p w:rsidR="00020448" w:rsidRPr="0078556F" w:rsidRDefault="00134E97" w:rsidP="004F6A00">
      <w:pPr>
        <w:pStyle w:val="ListParagraph"/>
        <w:numPr>
          <w:ilvl w:val="0"/>
          <w:numId w:val="84"/>
        </w:numPr>
      </w:pPr>
      <w:r w:rsidRPr="0078556F">
        <w:t>Limiting her internet use</w:t>
      </w:r>
    </w:p>
    <w:p w:rsidR="00020448" w:rsidRPr="0078556F" w:rsidRDefault="00134E97" w:rsidP="004F6A00">
      <w:pPr>
        <w:pStyle w:val="ListParagraph"/>
        <w:numPr>
          <w:ilvl w:val="0"/>
          <w:numId w:val="84"/>
        </w:numPr>
        <w:rPr>
          <w:color w:val="FF0000"/>
        </w:rPr>
      </w:pPr>
      <w:r w:rsidRPr="0078556F">
        <w:rPr>
          <w:color w:val="FF0000"/>
        </w:rPr>
        <w:t>Encouraging her to set aside time each week to research professional development</w:t>
      </w:r>
    </w:p>
    <w:p w:rsidR="00020448" w:rsidRPr="0078556F" w:rsidRDefault="00134E97" w:rsidP="00020448">
      <w:pPr>
        <w:ind w:left="720"/>
        <w:rPr>
          <w:color w:val="FF0000"/>
        </w:rPr>
      </w:pPr>
      <w:r w:rsidRPr="0078556F">
        <w:rPr>
          <w:color w:val="FF0000"/>
        </w:rPr>
        <w:t xml:space="preserve">When focusing a </w:t>
      </w:r>
      <w:r w:rsidR="0078556F" w:rsidRPr="0078556F">
        <w:rPr>
          <w:color w:val="FF0000"/>
        </w:rPr>
        <w:t>Millennials</w:t>
      </w:r>
      <w:r w:rsidRPr="0078556F">
        <w:rPr>
          <w:color w:val="FF0000"/>
        </w:rPr>
        <w:t xml:space="preserve"> exploratory drive, it is </w:t>
      </w:r>
      <w:proofErr w:type="gramStart"/>
      <w:r w:rsidRPr="0078556F">
        <w:rPr>
          <w:color w:val="FF0000"/>
        </w:rPr>
        <w:t>key</w:t>
      </w:r>
      <w:proofErr w:type="gramEnd"/>
      <w:r w:rsidRPr="0078556F">
        <w:rPr>
          <w:color w:val="FF0000"/>
        </w:rPr>
        <w:t xml:space="preserve"> to find a place where this drive can be directed towards work. Agreeing that the employee should spend a certain amount of time each week exploring professional development is one way to do this.</w:t>
      </w:r>
    </w:p>
    <w:p w:rsidR="002A5E57" w:rsidRPr="0078556F" w:rsidRDefault="002A5E57">
      <w:pPr>
        <w:spacing w:after="0" w:line="240" w:lineRule="auto"/>
      </w:pPr>
      <w:r w:rsidRPr="0078556F">
        <w:br w:type="page"/>
      </w:r>
    </w:p>
    <w:p w:rsidR="00020448" w:rsidRPr="0078556F" w:rsidRDefault="00D864D0" w:rsidP="004F6A00">
      <w:pPr>
        <w:numPr>
          <w:ilvl w:val="0"/>
          <w:numId w:val="78"/>
        </w:numPr>
      </w:pPr>
      <w:r w:rsidRPr="0078556F">
        <w:lastRenderedPageBreak/>
        <w:t xml:space="preserve">How did </w:t>
      </w:r>
      <w:r w:rsidR="00134E97" w:rsidRPr="0078556F">
        <w:t>Whitney’s exploratory drive manifest at first</w:t>
      </w:r>
      <w:r w:rsidRPr="0078556F">
        <w:t>?</w:t>
      </w:r>
    </w:p>
    <w:p w:rsidR="00020448" w:rsidRPr="0078556F" w:rsidRDefault="00134E97" w:rsidP="004F6A00">
      <w:pPr>
        <w:pStyle w:val="ListParagraph"/>
        <w:numPr>
          <w:ilvl w:val="0"/>
          <w:numId w:val="85"/>
        </w:numPr>
      </w:pPr>
      <w:r w:rsidRPr="0078556F">
        <w:t>Seeking feedback</w:t>
      </w:r>
    </w:p>
    <w:p w:rsidR="00020448" w:rsidRPr="0078556F" w:rsidRDefault="00134E97" w:rsidP="004F6A00">
      <w:pPr>
        <w:pStyle w:val="ListParagraph"/>
        <w:numPr>
          <w:ilvl w:val="0"/>
          <w:numId w:val="85"/>
        </w:numPr>
        <w:rPr>
          <w:color w:val="FF0000"/>
        </w:rPr>
      </w:pPr>
      <w:r w:rsidRPr="0078556F">
        <w:rPr>
          <w:color w:val="FF0000"/>
        </w:rPr>
        <w:t>Doing non-work-related internet surfing</w:t>
      </w:r>
    </w:p>
    <w:p w:rsidR="00020448" w:rsidRPr="0078556F" w:rsidRDefault="00134E97" w:rsidP="004F6A00">
      <w:pPr>
        <w:pStyle w:val="ListParagraph"/>
        <w:numPr>
          <w:ilvl w:val="0"/>
          <w:numId w:val="85"/>
        </w:numPr>
      </w:pPr>
      <w:r w:rsidRPr="0078556F">
        <w:t>Reading about professional development</w:t>
      </w:r>
    </w:p>
    <w:p w:rsidR="008C2153" w:rsidRPr="0078556F" w:rsidRDefault="00113B9B" w:rsidP="004F6A00">
      <w:pPr>
        <w:pStyle w:val="ListParagraph"/>
        <w:numPr>
          <w:ilvl w:val="0"/>
          <w:numId w:val="85"/>
        </w:numPr>
      </w:pPr>
      <w:r w:rsidRPr="0078556F">
        <w:t>All of the above</w:t>
      </w:r>
    </w:p>
    <w:p w:rsidR="008C2153" w:rsidRPr="0078556F" w:rsidRDefault="00E66BCA" w:rsidP="008C2153">
      <w:pPr>
        <w:ind w:left="720"/>
        <w:rPr>
          <w:color w:val="FF0000"/>
        </w:rPr>
      </w:pPr>
      <w:r w:rsidRPr="0078556F">
        <w:rPr>
          <w:color w:val="FF0000"/>
        </w:rPr>
        <w:t>At</w:t>
      </w:r>
      <w:r w:rsidR="00134E97" w:rsidRPr="0078556F">
        <w:rPr>
          <w:color w:val="FF0000"/>
        </w:rPr>
        <w:t xml:space="preserve"> first, Whitney’s exploratory drive led her to engage in non-work-related internet searches. She was ultimately able to channel this into work related tasks.</w:t>
      </w:r>
    </w:p>
    <w:p w:rsidR="00020448" w:rsidRPr="0078556F" w:rsidRDefault="00134E97" w:rsidP="006D695D">
      <w:pPr>
        <w:numPr>
          <w:ilvl w:val="0"/>
          <w:numId w:val="78"/>
        </w:numPr>
      </w:pPr>
      <w:r w:rsidRPr="0078556F">
        <w:t>How did Whitney’s manager channel her exploratory drive?</w:t>
      </w:r>
    </w:p>
    <w:p w:rsidR="00D864D0" w:rsidRPr="0078556F" w:rsidRDefault="00134E97" w:rsidP="00AD15F0">
      <w:pPr>
        <w:pStyle w:val="ListParagraph"/>
        <w:numPr>
          <w:ilvl w:val="0"/>
          <w:numId w:val="117"/>
        </w:numPr>
        <w:rPr>
          <w:color w:val="FF0000"/>
        </w:rPr>
      </w:pPr>
      <w:r w:rsidRPr="0078556F">
        <w:rPr>
          <w:color w:val="FF0000"/>
        </w:rPr>
        <w:t>Encouraged her to set aside time specifically for researching professional development</w:t>
      </w:r>
    </w:p>
    <w:p w:rsidR="00D864D0" w:rsidRPr="0078556F" w:rsidRDefault="00134E97" w:rsidP="00AD15F0">
      <w:pPr>
        <w:pStyle w:val="ListParagraph"/>
        <w:numPr>
          <w:ilvl w:val="0"/>
          <w:numId w:val="117"/>
        </w:numPr>
      </w:pPr>
      <w:r w:rsidRPr="0078556F">
        <w:t>Shut off her internet</w:t>
      </w:r>
    </w:p>
    <w:p w:rsidR="00D864D0" w:rsidRPr="0078556F" w:rsidRDefault="00134E97" w:rsidP="00AD15F0">
      <w:pPr>
        <w:pStyle w:val="ListParagraph"/>
        <w:numPr>
          <w:ilvl w:val="0"/>
          <w:numId w:val="117"/>
        </w:numPr>
      </w:pPr>
      <w:r w:rsidRPr="0078556F">
        <w:t xml:space="preserve">Gave her a new </w:t>
      </w:r>
      <w:r w:rsidR="00100D9A" w:rsidRPr="0078556F">
        <w:t>project</w:t>
      </w:r>
    </w:p>
    <w:p w:rsidR="00D864D0" w:rsidRPr="0078556F" w:rsidRDefault="00D864D0" w:rsidP="00AD15F0">
      <w:pPr>
        <w:pStyle w:val="ListParagraph"/>
        <w:numPr>
          <w:ilvl w:val="0"/>
          <w:numId w:val="117"/>
        </w:numPr>
      </w:pPr>
      <w:r w:rsidRPr="0078556F">
        <w:t>All of the above</w:t>
      </w:r>
    </w:p>
    <w:p w:rsidR="00020448" w:rsidRPr="0078556F" w:rsidRDefault="00134E97" w:rsidP="00020448">
      <w:pPr>
        <w:ind w:left="720"/>
        <w:rPr>
          <w:color w:val="FF0000"/>
        </w:rPr>
      </w:pPr>
      <w:r w:rsidRPr="0078556F">
        <w:rPr>
          <w:color w:val="FF0000"/>
        </w:rPr>
        <w:t xml:space="preserve">Whitney’s manager channeled her curiosity and her tech savvy into work by having her set aside </w:t>
      </w:r>
      <w:r w:rsidR="00BD2703" w:rsidRPr="0078556F">
        <w:rPr>
          <w:color w:val="FF0000"/>
        </w:rPr>
        <w:t>time</w:t>
      </w:r>
      <w:r w:rsidRPr="0078556F">
        <w:rPr>
          <w:color w:val="FF0000"/>
        </w:rPr>
        <w:t xml:space="preserve"> to research professional development. This focused her explorations towards not just work, but her own growth.</w:t>
      </w:r>
    </w:p>
    <w:p w:rsidR="00381A27" w:rsidRPr="0078556F" w:rsidRDefault="00381A27" w:rsidP="008543C3"/>
    <w:p w:rsidR="00380A0C" w:rsidRPr="0078556F" w:rsidRDefault="00381A27" w:rsidP="007B2E93">
      <w:pPr>
        <w:pStyle w:val="Heading1"/>
        <w:rPr>
          <w:lang w:eastAsia="zh-TW"/>
        </w:rPr>
      </w:pPr>
      <w:r w:rsidRPr="0078556F">
        <w:rPr>
          <w:lang w:eastAsia="zh-TW"/>
        </w:rPr>
        <w:br w:type="page"/>
      </w:r>
    </w:p>
    <w:p w:rsidR="00A87566" w:rsidRPr="0078556F" w:rsidRDefault="00381A27" w:rsidP="007B2E93">
      <w:pPr>
        <w:pStyle w:val="Heading1"/>
        <w:rPr>
          <w:lang w:eastAsia="zh-TW"/>
        </w:rPr>
      </w:pPr>
      <w:bookmarkStart w:id="74" w:name="_Toc384299090"/>
      <w:r w:rsidRPr="0078556F">
        <w:rPr>
          <w:lang w:eastAsia="zh-TW"/>
        </w:rPr>
        <w:lastRenderedPageBreak/>
        <w:t>Module Ten:</w:t>
      </w:r>
      <w:r w:rsidR="0034064E" w:rsidRPr="0078556F">
        <w:rPr>
          <w:lang w:eastAsia="zh-TW"/>
        </w:rPr>
        <w:t xml:space="preserve"> </w:t>
      </w:r>
      <w:r w:rsidR="00134E97" w:rsidRPr="0078556F">
        <w:rPr>
          <w:lang w:eastAsia="zh-TW"/>
        </w:rPr>
        <w:t xml:space="preserve">Assigning Work to the </w:t>
      </w:r>
      <w:r w:rsidR="0078556F" w:rsidRPr="0078556F">
        <w:rPr>
          <w:lang w:eastAsia="zh-TW"/>
        </w:rPr>
        <w:t>Millennial</w:t>
      </w:r>
      <w:r w:rsidR="00134E97" w:rsidRPr="0078556F">
        <w:rPr>
          <w:lang w:eastAsia="zh-TW"/>
        </w:rPr>
        <w:t xml:space="preserve"> Employee</w:t>
      </w:r>
      <w:bookmarkEnd w:id="74"/>
    </w:p>
    <w:p w:rsidR="00381A27" w:rsidRDefault="0022047C" w:rsidP="00A87566">
      <w:r>
        <w:rPr>
          <w:noProof/>
          <w:lang w:bidi="ar-SA"/>
        </w:rPr>
        <w:drawing>
          <wp:anchor distT="0" distB="0" distL="114300" distR="114300" simplePos="0" relativeHeight="251719168" behindDoc="0" locked="0" layoutInCell="1" allowOverlap="1">
            <wp:simplePos x="0" y="0"/>
            <wp:positionH relativeFrom="margin">
              <wp:posOffset>13915</wp:posOffset>
            </wp:positionH>
            <wp:positionV relativeFrom="margin">
              <wp:posOffset>1570383</wp:posOffset>
            </wp:positionV>
            <wp:extent cx="1828800" cy="1828800"/>
            <wp:effectExtent l="0" t="0" r="0" b="0"/>
            <wp:wrapSquare wrapText="bothSides"/>
            <wp:docPr id="76" name="Picture 76" descr="C:\Users\Darren\AppData\Local\Microsoft\Windows\Temporary Internet Files\Content.IE5\EUNLYIRK\MP9004304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EUNLYIRK\MP900430491[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134E97" w:rsidRPr="0078556F">
        <w:t xml:space="preserve">One of the most important things that employees learn in the onboarding process is how they will be assigned work, what expectations for work are, and how they will be rewarded or compensated. When assigning work to the </w:t>
      </w:r>
      <w:r w:rsidR="00171F07" w:rsidRPr="0078556F">
        <w:t>millennial</w:t>
      </w:r>
      <w:r w:rsidR="00134E97" w:rsidRPr="0078556F">
        <w:t xml:space="preserve"> employee, managers and supervisors should keep in mind these employees’ need for structure, specific </w:t>
      </w:r>
      <w:r w:rsidR="00106E04" w:rsidRPr="0078556F">
        <w:t>guidelines</w:t>
      </w:r>
      <w:r w:rsidR="00134E97" w:rsidRPr="0078556F">
        <w:t xml:space="preserve"> and clear expectations, and feedback.</w:t>
      </w:r>
    </w:p>
    <w:p w:rsidR="0022047C" w:rsidRDefault="0022047C" w:rsidP="00A87566"/>
    <w:p w:rsidR="0022047C" w:rsidRPr="0078556F" w:rsidRDefault="0022047C" w:rsidP="00A87566"/>
    <w:p w:rsidR="00B7215C" w:rsidRPr="0078556F" w:rsidRDefault="00B7215C" w:rsidP="00A87566"/>
    <w:bookmarkStart w:id="75" w:name="_Toc384299091"/>
    <w:p w:rsidR="00CC07AB" w:rsidRPr="0078556F" w:rsidRDefault="00162317" w:rsidP="00CC07AB">
      <w:pPr>
        <w:pStyle w:val="Heading2"/>
      </w:pPr>
      <w:r w:rsidRPr="0078556F">
        <w:rPr>
          <w:noProof/>
          <w:lang w:bidi="ar-SA"/>
        </w:rPr>
        <mc:AlternateContent>
          <mc:Choice Requires="wps">
            <w:drawing>
              <wp:anchor distT="91440" distB="91440" distL="114300" distR="114300" simplePos="0" relativeHeight="251664896" behindDoc="0" locked="0" layoutInCell="0" allowOverlap="1" wp14:anchorId="3B4E237F" wp14:editId="3FB4990D">
                <wp:simplePos x="0" y="0"/>
                <wp:positionH relativeFrom="page">
                  <wp:posOffset>-206375</wp:posOffset>
                </wp:positionH>
                <wp:positionV relativeFrom="page">
                  <wp:posOffset>0</wp:posOffset>
                </wp:positionV>
                <wp:extent cx="8067675" cy="1780540"/>
                <wp:effectExtent l="0" t="0" r="9525" b="0"/>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We’re living in a different world now in terms of employee needs.</w:t>
                            </w:r>
                          </w:p>
                          <w:p w:rsidR="00164446" w:rsidRPr="00CF3AFA" w:rsidRDefault="00164446"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Ann Mulcahy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NoJHgZcAgAApw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164446" w:rsidRDefault="00164446"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We’re living in a different world now in terms of employee needs.</w:t>
                      </w:r>
                    </w:p>
                    <w:p w:rsidR="00164446" w:rsidRPr="00CF3AFA" w:rsidRDefault="00164446"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Ann Mulcahy</w:t>
                      </w:r>
                    </w:p>
                  </w:txbxContent>
                </v:textbox>
                <w10:wrap type="square" anchorx="page" anchory="page"/>
              </v:rect>
            </w:pict>
          </mc:Fallback>
        </mc:AlternateContent>
      </w:r>
      <w:r w:rsidR="00134E97" w:rsidRPr="0078556F">
        <w:rPr>
          <w:lang w:bidi="ar-SA"/>
        </w:rPr>
        <w:t>Provide Clear Structure and Guidelines</w:t>
      </w:r>
      <w:bookmarkEnd w:id="75"/>
    </w:p>
    <w:p w:rsidR="00CC07AB" w:rsidRPr="0078556F" w:rsidRDefault="0022047C" w:rsidP="00160E78">
      <w:r>
        <w:rPr>
          <w:noProof/>
          <w:lang w:bidi="ar-SA"/>
        </w:rPr>
        <w:drawing>
          <wp:anchor distT="0" distB="0" distL="114300" distR="114300" simplePos="0" relativeHeight="251721216" behindDoc="0" locked="0" layoutInCell="1" allowOverlap="1">
            <wp:simplePos x="0" y="0"/>
            <wp:positionH relativeFrom="margin">
              <wp:posOffset>19685</wp:posOffset>
            </wp:positionH>
            <wp:positionV relativeFrom="margin">
              <wp:posOffset>4318635</wp:posOffset>
            </wp:positionV>
            <wp:extent cx="1737360" cy="982345"/>
            <wp:effectExtent l="0" t="0" r="0" b="8255"/>
            <wp:wrapSquare wrapText="bothSides"/>
            <wp:docPr id="79" name="Picture 79" descr="C:\Users\Darren\AppData\Local\Microsoft\Windows\Temporary Internet Files\Content.IE5\HPAUG4QU\MC9003835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HPAUG4QU\MC900383542[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37360" cy="982345"/>
                    </a:xfrm>
                    <a:prstGeom prst="rect">
                      <a:avLst/>
                    </a:prstGeom>
                    <a:noFill/>
                    <a:ln>
                      <a:noFill/>
                    </a:ln>
                  </pic:spPr>
                </pic:pic>
              </a:graphicData>
            </a:graphic>
          </wp:anchor>
        </w:drawing>
      </w:r>
      <w:r w:rsidR="00134E97" w:rsidRPr="0078556F">
        <w:t xml:space="preserve">As we discussed in Module 8, </w:t>
      </w:r>
      <w:r w:rsidR="0078556F" w:rsidRPr="0078556F">
        <w:t>Millennials</w:t>
      </w:r>
      <w:r w:rsidR="00134E97" w:rsidRPr="0078556F">
        <w:t xml:space="preserve"> feel most capable when they have clear guidelines and structure around work. Making clear what they can expect in terms of structure and guidance around tasks and projects, and to whom they can turn</w:t>
      </w:r>
      <w:r>
        <w:t xml:space="preserve"> to</w:t>
      </w:r>
      <w:r w:rsidR="00134E97" w:rsidRPr="0078556F">
        <w:t xml:space="preserve"> if they find these lacking, is a key component of onboarding. </w:t>
      </w:r>
      <w:r w:rsidR="00325CBE" w:rsidRPr="0078556F">
        <w:t xml:space="preserve">When providing structure for a </w:t>
      </w:r>
      <w:r w:rsidR="00100D9A" w:rsidRPr="0078556F">
        <w:t>Millennial</w:t>
      </w:r>
      <w:r w:rsidR="00325CBE" w:rsidRPr="0078556F">
        <w:t xml:space="preserve"> employee, make clear who and what is involved in a project or task, who they can go to with questions or concerns, the order in which tasks should be completed, and any relevant deadlines or benchmarks. Make guidelines and instructions as clear, comprehensive, and systematic as possible.</w:t>
      </w:r>
    </w:p>
    <w:p w:rsidR="002A5E57" w:rsidRPr="0078556F" w:rsidRDefault="002A5E57" w:rsidP="00160E7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17083" w:rsidP="00CC07AB">
            <w:pPr>
              <w:rPr>
                <w:b/>
                <w:bCs/>
                <w:color w:val="000000" w:themeColor="text1"/>
              </w:rPr>
            </w:pPr>
            <w:r w:rsidRPr="0078556F">
              <w:rPr>
                <w:b/>
                <w:bCs/>
                <w:color w:val="000000" w:themeColor="text1"/>
              </w:rPr>
              <w:t>8</w:t>
            </w:r>
            <w:r w:rsidR="005F4453"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E066AC" w:rsidP="00325CBE">
            <w:pPr>
              <w:rPr>
                <w:color w:val="000000" w:themeColor="text1"/>
              </w:rPr>
            </w:pPr>
            <w:r w:rsidRPr="0078556F">
              <w:rPr>
                <w:color w:val="000000" w:themeColor="text1"/>
              </w:rPr>
              <w:t xml:space="preserve">Introduce the importance of creating </w:t>
            </w:r>
            <w:r w:rsidR="00325CBE" w:rsidRPr="0078556F">
              <w:rPr>
                <w:color w:val="000000" w:themeColor="text1"/>
              </w:rPr>
              <w:t>clear structure and guidelines</w:t>
            </w:r>
            <w:r w:rsidR="00DB7A12" w:rsidRPr="0078556F">
              <w:rPr>
                <w:color w:val="000000" w:themeColor="text1"/>
              </w:rPr>
              <w:t xml:space="preserve">. </w:t>
            </w:r>
            <w:r w:rsidR="007B4999"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F970E0" w:rsidRPr="0078556F" w:rsidRDefault="00325CBE" w:rsidP="00CC07AB">
            <w:pPr>
              <w:rPr>
                <w:b/>
                <w:color w:val="000000" w:themeColor="text1"/>
              </w:rPr>
            </w:pPr>
            <w:r w:rsidRPr="0078556F">
              <w:rPr>
                <w:b/>
                <w:color w:val="000000" w:themeColor="text1"/>
              </w:rPr>
              <w:t>Provide Clear Structure and Guidelines</w:t>
            </w:r>
          </w:p>
          <w:p w:rsidR="00CC07AB" w:rsidRPr="0078556F" w:rsidRDefault="00325CBE" w:rsidP="00E066AC">
            <w:pPr>
              <w:rPr>
                <w:color w:val="000000" w:themeColor="text1"/>
              </w:rPr>
            </w:pPr>
            <w:r w:rsidRPr="0078556F">
              <w:rPr>
                <w:color w:val="000000" w:themeColor="text1"/>
              </w:rPr>
              <w:t>Discuss how to provide clear structure and guidelines</w:t>
            </w:r>
            <w:r w:rsidR="00DB7A12"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325CBE" w:rsidP="009113D3">
            <w:pPr>
              <w:rPr>
                <w:b/>
                <w:bCs/>
                <w:color w:val="000000" w:themeColor="text1"/>
              </w:rPr>
            </w:pPr>
            <w:r w:rsidRPr="0078556F">
              <w:rPr>
                <w:b/>
                <w:bCs/>
                <w:color w:val="000000" w:themeColor="text1"/>
              </w:rPr>
              <w:t>Flipboard/chart and markers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Planning Checklist</w:t>
            </w:r>
          </w:p>
        </w:tc>
        <w:tc>
          <w:tcPr>
            <w:tcW w:w="7128" w:type="dxa"/>
            <w:tcBorders>
              <w:bottom w:val="single" w:sz="4" w:space="0" w:color="1F497D"/>
            </w:tcBorders>
            <w:vAlign w:val="center"/>
          </w:tcPr>
          <w:p w:rsidR="00CC07AB" w:rsidRPr="0078556F" w:rsidRDefault="00325CBE" w:rsidP="00E066AC">
            <w:pPr>
              <w:rPr>
                <w:color w:val="000000" w:themeColor="text1"/>
              </w:rPr>
            </w:pPr>
            <w:r w:rsidRPr="0078556F">
              <w:rPr>
                <w:color w:val="000000" w:themeColor="text1"/>
              </w:rPr>
              <w:t>Bring in some examples of common tasks or projects.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325CBE" w:rsidP="007B4999">
            <w:pPr>
              <w:rPr>
                <w:color w:val="000000" w:themeColor="text1"/>
              </w:rPr>
            </w:pPr>
            <w:r w:rsidRPr="0078556F">
              <w:rPr>
                <w:color w:val="000000" w:themeColor="text1"/>
              </w:rPr>
              <w:t>Have the class break each task or project down into clear steps. Create a set of guidelines that you would communicate to an employee assigned to the task or project.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F970E0"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F970E0"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325CBE" w:rsidP="009C212B">
            <w:pPr>
              <w:rPr>
                <w:color w:val="000000" w:themeColor="text1"/>
              </w:rPr>
            </w:pPr>
            <w:r w:rsidRPr="0078556F">
              <w:rPr>
                <w:color w:val="000000" w:themeColor="text1"/>
              </w:rPr>
              <w:t>How can we provide clear structure and guidelines?</w:t>
            </w:r>
          </w:p>
        </w:tc>
      </w:tr>
    </w:tbl>
    <w:p w:rsidR="00CC07AB" w:rsidRPr="0078556F" w:rsidRDefault="00CC07AB" w:rsidP="00CC07AB">
      <w:pPr>
        <w:spacing w:after="0" w:line="240" w:lineRule="auto"/>
        <w:rPr>
          <w:rFonts w:ascii="Cambria" w:eastAsiaTheme="majorEastAsia" w:hAnsi="Cambria" w:cstheme="majorBidi"/>
          <w:b/>
          <w:bCs/>
          <w:color w:val="000000" w:themeColor="text1"/>
          <w:sz w:val="26"/>
          <w:szCs w:val="26"/>
        </w:rPr>
      </w:pPr>
    </w:p>
    <w:p w:rsidR="00CC07AB" w:rsidRPr="0078556F" w:rsidRDefault="00325CBE" w:rsidP="00CC07AB">
      <w:pPr>
        <w:pStyle w:val="Heading2"/>
      </w:pPr>
      <w:bookmarkStart w:id="76" w:name="_Toc384299092"/>
      <w:r w:rsidRPr="0078556F">
        <w:t>Provide Specific Benchmarks</w:t>
      </w:r>
      <w:bookmarkEnd w:id="76"/>
    </w:p>
    <w:p w:rsidR="00CC07AB" w:rsidRPr="0078556F" w:rsidRDefault="0022047C" w:rsidP="002044E4">
      <w:r>
        <w:rPr>
          <w:noProof/>
          <w:lang w:bidi="ar-SA"/>
        </w:rPr>
        <w:drawing>
          <wp:anchor distT="0" distB="0" distL="114300" distR="114300" simplePos="0" relativeHeight="251722240" behindDoc="0" locked="0" layoutInCell="1" allowOverlap="1">
            <wp:simplePos x="0" y="0"/>
            <wp:positionH relativeFrom="margin">
              <wp:posOffset>24351</wp:posOffset>
            </wp:positionH>
            <wp:positionV relativeFrom="margin">
              <wp:posOffset>2719263</wp:posOffset>
            </wp:positionV>
            <wp:extent cx="1025525" cy="817880"/>
            <wp:effectExtent l="0" t="0" r="3175" b="1270"/>
            <wp:wrapSquare wrapText="bothSides"/>
            <wp:docPr id="83" name="Picture 83" descr="C:\Users\Darren\AppData\Local\Microsoft\Windows\Temporary Internet Files\Content.IE5\H0BR8P42\MC9004395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H0BR8P42\MC900439587[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25525" cy="817880"/>
                    </a:xfrm>
                    <a:prstGeom prst="rect">
                      <a:avLst/>
                    </a:prstGeom>
                    <a:noFill/>
                    <a:ln>
                      <a:noFill/>
                    </a:ln>
                  </pic:spPr>
                </pic:pic>
              </a:graphicData>
            </a:graphic>
          </wp:anchor>
        </w:drawing>
      </w:r>
      <w:r w:rsidR="00325CBE" w:rsidRPr="0078556F">
        <w:t xml:space="preserve">Along with their desire for structure and guidelines, </w:t>
      </w:r>
      <w:r w:rsidR="0078556F" w:rsidRPr="0078556F">
        <w:t>Millennials</w:t>
      </w:r>
      <w:r w:rsidR="00325CBE" w:rsidRPr="0078556F">
        <w:t xml:space="preserve"> seek out benchmarks or specific points at which they can have their project evaluated. When assigning work, provide specific benchmarks. These can be points at which the employee has to have his or her work signed off, or simply points at which he or she can reflect on or evaluate the progress made. Benchmarks or mini-deadlines are also useful in helping the </w:t>
      </w:r>
      <w:proofErr w:type="gramStart"/>
      <w:r w:rsidR="00100D9A" w:rsidRPr="0078556F">
        <w:t>Millennial</w:t>
      </w:r>
      <w:proofErr w:type="gramEnd"/>
      <w:r w:rsidR="00325CBE" w:rsidRPr="0078556F">
        <w:t xml:space="preserve"> employee plan his or her time. Especially in light of </w:t>
      </w:r>
      <w:r w:rsidR="0078556F" w:rsidRPr="0078556F">
        <w:t>Millennials</w:t>
      </w:r>
      <w:r w:rsidR="00325CBE" w:rsidRPr="0078556F">
        <w:t>’ preference for multitasking, having a set of benchmarks to achieve can keep the employee on task, help prevent procrastination, and head off any problems or issues before they become unmanageable.</w:t>
      </w:r>
    </w:p>
    <w:p w:rsidR="002A5E57" w:rsidRPr="0078556F" w:rsidRDefault="002A5E57" w:rsidP="002044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17083" w:rsidP="00CC07AB">
            <w:pPr>
              <w:rPr>
                <w:b/>
                <w:bCs/>
                <w:color w:val="000000" w:themeColor="text1"/>
              </w:rPr>
            </w:pPr>
            <w:r w:rsidRPr="0078556F">
              <w:rPr>
                <w:b/>
                <w:bCs/>
                <w:color w:val="000000" w:themeColor="text1"/>
              </w:rPr>
              <w:t>8</w:t>
            </w:r>
            <w:r w:rsidR="00FE6EB5"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324A83" w:rsidP="00325CBE">
            <w:pPr>
              <w:rPr>
                <w:color w:val="000000" w:themeColor="text1"/>
              </w:rPr>
            </w:pPr>
            <w:r w:rsidRPr="0078556F">
              <w:rPr>
                <w:color w:val="000000" w:themeColor="text1"/>
              </w:rPr>
              <w:t xml:space="preserve">Consider </w:t>
            </w:r>
            <w:r w:rsidR="00325CBE" w:rsidRPr="0078556F">
              <w:rPr>
                <w:color w:val="000000" w:themeColor="text1"/>
              </w:rPr>
              <w:t>how to set benchmarks</w:t>
            </w:r>
            <w:r w:rsidR="00354CF0" w:rsidRPr="0078556F">
              <w:rPr>
                <w:color w:val="000000" w:themeColor="text1"/>
              </w:rPr>
              <w:t>.</w:t>
            </w:r>
            <w:r w:rsidR="000B2972"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324A83" w:rsidRPr="0078556F" w:rsidRDefault="00325CBE" w:rsidP="00CC07AB">
            <w:pPr>
              <w:rPr>
                <w:b/>
                <w:color w:val="000000" w:themeColor="text1"/>
              </w:rPr>
            </w:pPr>
            <w:r w:rsidRPr="0078556F">
              <w:rPr>
                <w:b/>
                <w:color w:val="000000" w:themeColor="text1"/>
              </w:rPr>
              <w:t>Provide Specific Benchmarks</w:t>
            </w:r>
          </w:p>
          <w:p w:rsidR="00CC07AB" w:rsidRPr="0078556F" w:rsidRDefault="00325CBE" w:rsidP="00354CF0">
            <w:pPr>
              <w:rPr>
                <w:color w:val="000000" w:themeColor="text1"/>
              </w:rPr>
            </w:pPr>
            <w:r w:rsidRPr="0078556F">
              <w:rPr>
                <w:color w:val="000000" w:themeColor="text1"/>
              </w:rPr>
              <w:t>Discuss how to set benchmarks</w:t>
            </w:r>
            <w:r w:rsidR="008663CD" w:rsidRPr="0078556F">
              <w:rPr>
                <w:color w:val="000000" w:themeColor="text1"/>
              </w:rPr>
              <w:t xml:space="preserve">. </w:t>
            </w:r>
            <w:r w:rsidR="00354CF0" w:rsidRPr="0078556F">
              <w:rPr>
                <w:color w:val="000000" w:themeColor="text1"/>
              </w:rPr>
              <w:t xml:space="preserve"> </w:t>
            </w:r>
            <w:r w:rsidR="000B2972" w:rsidRPr="0078556F">
              <w:rPr>
                <w:color w:val="000000" w:themeColor="text1"/>
              </w:rPr>
              <w:t xml:space="preserve"> </w:t>
            </w:r>
            <w:r w:rsidR="004C5F12"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51E2C" w:rsidP="00ED3AAC">
            <w:pPr>
              <w:rPr>
                <w:b/>
                <w:bCs/>
                <w:color w:val="000000" w:themeColor="text1"/>
              </w:rPr>
            </w:pPr>
            <w:r>
              <w:rPr>
                <w:b/>
                <w:bCs/>
                <w:color w:val="000000" w:themeColor="text1"/>
              </w:rPr>
              <w:t>1</w:t>
            </w:r>
            <w:r w:rsidR="00ED3AAC">
              <w:rPr>
                <w:b/>
                <w:bCs/>
                <w:color w:val="000000" w:themeColor="text1"/>
              </w:rPr>
              <w:t>1</w:t>
            </w:r>
            <w:r>
              <w:rPr>
                <w:b/>
                <w:bCs/>
                <w:color w:val="000000" w:themeColor="text1"/>
              </w:rPr>
              <w:t>-</w:t>
            </w:r>
            <w:r w:rsidR="00325CBE" w:rsidRPr="0078556F">
              <w:rPr>
                <w:b/>
                <w:bCs/>
                <w:color w:val="000000" w:themeColor="text1"/>
              </w:rPr>
              <w:t>Benchmarks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324A83"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8663CD" w:rsidP="00354CF0">
            <w:pPr>
              <w:rPr>
                <w:color w:val="000000" w:themeColor="text1"/>
              </w:rPr>
            </w:pPr>
            <w:r w:rsidRPr="0078556F">
              <w:rPr>
                <w:color w:val="000000" w:themeColor="text1"/>
              </w:rPr>
              <w:t xml:space="preserve">Complete the worksheet individually. Share your answers with the rest of the class.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324A83"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324A83"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325CBE" w:rsidP="008663CD">
            <w:pPr>
              <w:rPr>
                <w:color w:val="000000" w:themeColor="text1"/>
              </w:rPr>
            </w:pPr>
            <w:r w:rsidRPr="0078556F">
              <w:rPr>
                <w:color w:val="000000" w:themeColor="text1"/>
              </w:rPr>
              <w:t>How are benchmarks helpful?</w:t>
            </w:r>
          </w:p>
        </w:tc>
      </w:tr>
    </w:tbl>
    <w:p w:rsidR="00CC07AB" w:rsidRPr="0078556F" w:rsidRDefault="00CC07AB" w:rsidP="00CC07AB"/>
    <w:p w:rsidR="00CC07AB" w:rsidRPr="0078556F" w:rsidRDefault="00325CBE" w:rsidP="00CC07AB">
      <w:pPr>
        <w:pStyle w:val="Heading2"/>
      </w:pPr>
      <w:bookmarkStart w:id="77" w:name="_Toc384299093"/>
      <w:r w:rsidRPr="0078556F">
        <w:t>Set Boundaries and Provide Reality Checks</w:t>
      </w:r>
      <w:bookmarkEnd w:id="77"/>
    </w:p>
    <w:p w:rsidR="00CC07AB" w:rsidRPr="0078556F" w:rsidRDefault="0022047C" w:rsidP="00325CBE">
      <w:r>
        <w:rPr>
          <w:noProof/>
          <w:lang w:bidi="ar-SA"/>
        </w:rPr>
        <w:drawing>
          <wp:anchor distT="0" distB="0" distL="114300" distR="114300" simplePos="0" relativeHeight="251723264" behindDoc="0" locked="0" layoutInCell="1" allowOverlap="1">
            <wp:simplePos x="0" y="0"/>
            <wp:positionH relativeFrom="margin">
              <wp:posOffset>6985</wp:posOffset>
            </wp:positionH>
            <wp:positionV relativeFrom="margin">
              <wp:posOffset>690245</wp:posOffset>
            </wp:positionV>
            <wp:extent cx="866140" cy="1023620"/>
            <wp:effectExtent l="0" t="0" r="0" b="5080"/>
            <wp:wrapSquare wrapText="bothSides"/>
            <wp:docPr id="84" name="Picture 84" descr="C:\Users\Darren\AppData\Local\Microsoft\Windows\Temporary Internet Files\Content.IE5\B78YWN58\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B78YWN58\MC910217191[1].wm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66140" cy="102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6F" w:rsidRPr="0078556F">
        <w:t>Millennials</w:t>
      </w:r>
      <w:r w:rsidR="00325CBE" w:rsidRPr="0078556F">
        <w:t xml:space="preserve"> may over or underestimate what they can accomplish in a given period of time and with the available resources. When setting guidelines and benchmarks, it is also </w:t>
      </w:r>
      <w:proofErr w:type="gramStart"/>
      <w:r w:rsidR="00325CBE" w:rsidRPr="0078556F">
        <w:t>key</w:t>
      </w:r>
      <w:proofErr w:type="gramEnd"/>
      <w:r w:rsidR="00325CBE" w:rsidRPr="0078556F">
        <w:t xml:space="preserve"> to set boundaries. Make clear what is expected of the employee, at what point he or she may seek help and from whom, and what the consequences of not meeting benchmarks or deadlines will be. Also provide reality checks. Discuss with the employee his or her plan for accomplishing the work. Offer your own experiences about the time and resources similar tasks or projects have taken. Encourage the employee to consider issues that he or she has not thought of, such as the need to coordinate with team members or allow for administrative tasks such as copying of documents.</w:t>
      </w:r>
      <w:r w:rsidR="008C7C36" w:rsidRPr="0078556F">
        <w:t xml:space="preserve"> </w:t>
      </w:r>
    </w:p>
    <w:p w:rsidR="002A5E57" w:rsidRPr="0078556F" w:rsidRDefault="002A5E57" w:rsidP="00325CB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17083" w:rsidP="00CC07AB">
            <w:pPr>
              <w:rPr>
                <w:b/>
                <w:bCs/>
                <w:color w:val="000000" w:themeColor="text1"/>
              </w:rPr>
            </w:pPr>
            <w:r w:rsidRPr="0078556F">
              <w:rPr>
                <w:b/>
                <w:bCs/>
                <w:color w:val="000000" w:themeColor="text1"/>
              </w:rPr>
              <w:t>8</w:t>
            </w:r>
            <w:r w:rsidR="00D40F74"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D8603B" w:rsidP="00325CBE">
            <w:pPr>
              <w:rPr>
                <w:color w:val="000000" w:themeColor="text1"/>
              </w:rPr>
            </w:pPr>
            <w:r w:rsidRPr="0078556F">
              <w:rPr>
                <w:color w:val="000000" w:themeColor="text1"/>
              </w:rPr>
              <w:t xml:space="preserve">Introduce </w:t>
            </w:r>
            <w:r w:rsidR="000E7D19" w:rsidRPr="0078556F">
              <w:rPr>
                <w:color w:val="000000" w:themeColor="text1"/>
              </w:rPr>
              <w:t xml:space="preserve">the </w:t>
            </w:r>
            <w:r w:rsidR="00325CBE" w:rsidRPr="0078556F">
              <w:rPr>
                <w:color w:val="000000" w:themeColor="text1"/>
              </w:rPr>
              <w:t>idea of boundaries and reality checks</w:t>
            </w:r>
            <w:r w:rsidR="000E7D19"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D8603B" w:rsidRPr="0078556F" w:rsidRDefault="00325CBE" w:rsidP="00CC07AB">
            <w:pPr>
              <w:rPr>
                <w:b/>
                <w:color w:val="000000" w:themeColor="text1"/>
              </w:rPr>
            </w:pPr>
            <w:r w:rsidRPr="0078556F">
              <w:rPr>
                <w:b/>
                <w:color w:val="000000" w:themeColor="text1"/>
              </w:rPr>
              <w:t>Set Boundaries and Provide Reality Checks</w:t>
            </w:r>
          </w:p>
          <w:p w:rsidR="00CC07AB" w:rsidRPr="0078556F" w:rsidRDefault="003D0B4D" w:rsidP="00325CBE">
            <w:pPr>
              <w:rPr>
                <w:color w:val="000000" w:themeColor="text1"/>
              </w:rPr>
            </w:pPr>
            <w:r w:rsidRPr="0078556F">
              <w:rPr>
                <w:color w:val="000000" w:themeColor="text1"/>
              </w:rPr>
              <w:t xml:space="preserve">Consider </w:t>
            </w:r>
            <w:r w:rsidR="008C7C36" w:rsidRPr="0078556F">
              <w:rPr>
                <w:color w:val="000000" w:themeColor="text1"/>
              </w:rPr>
              <w:t xml:space="preserve">ways to </w:t>
            </w:r>
            <w:r w:rsidR="00325CBE" w:rsidRPr="0078556F">
              <w:rPr>
                <w:color w:val="000000" w:themeColor="text1"/>
              </w:rPr>
              <w:t>set boundaries and reality checks</w:t>
            </w:r>
            <w:r w:rsidR="00D63FE5" w:rsidRPr="0078556F">
              <w:rPr>
                <w:color w:val="000000" w:themeColor="text1"/>
              </w:rPr>
              <w:t xml:space="preserve">. </w:t>
            </w:r>
            <w:r w:rsidR="00A548B9"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325CBE" w:rsidP="00CC07AB">
            <w:pPr>
              <w:rPr>
                <w:b/>
                <w:bCs/>
                <w:color w:val="000000" w:themeColor="text1"/>
              </w:rPr>
            </w:pPr>
            <w:r w:rsidRPr="0078556F">
              <w:rPr>
                <w:b/>
                <w:bCs/>
                <w:color w:val="000000" w:themeColor="text1"/>
              </w:rPr>
              <w:t>Flipboard/chart and markers</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D8603B"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325CBE" w:rsidP="00D63FE5">
            <w:pPr>
              <w:rPr>
                <w:color w:val="000000" w:themeColor="text1"/>
              </w:rPr>
            </w:pPr>
            <w:r w:rsidRPr="0078556F">
              <w:rPr>
                <w:color w:val="000000" w:themeColor="text1"/>
              </w:rPr>
              <w:t>Brainstorm about issues that can derail projects and come up with a list of reality checks that should be provided. Discuss how to set boundaries around work. List these ideas on the chart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D8603B"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D8603B" w:rsidP="00CC07AB">
            <w:pPr>
              <w:rPr>
                <w:color w:val="000000" w:themeColor="text1"/>
              </w:rPr>
            </w:pPr>
            <w:r w:rsidRPr="0078556F">
              <w:rPr>
                <w:color w:val="000000" w:themeColor="text1"/>
              </w:rPr>
              <w:t>Encourage everyone to participate</w:t>
            </w:r>
            <w:r w:rsidR="00160EF3" w:rsidRPr="0078556F">
              <w:rPr>
                <w:color w:val="000000" w:themeColor="text1"/>
              </w:rPr>
              <w:t xml:space="preserve">. </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325CBE" w:rsidP="00D63FE5">
            <w:pPr>
              <w:rPr>
                <w:color w:val="000000" w:themeColor="text1"/>
              </w:rPr>
            </w:pPr>
            <w:r w:rsidRPr="0078556F">
              <w:rPr>
                <w:color w:val="000000" w:themeColor="text1"/>
              </w:rPr>
              <w:t xml:space="preserve">Why </w:t>
            </w:r>
            <w:proofErr w:type="gramStart"/>
            <w:r w:rsidRPr="0078556F">
              <w:rPr>
                <w:color w:val="000000" w:themeColor="text1"/>
              </w:rPr>
              <w:t>is</w:t>
            </w:r>
            <w:proofErr w:type="gramEnd"/>
            <w:r w:rsidRPr="0078556F">
              <w:rPr>
                <w:color w:val="000000" w:themeColor="text1"/>
              </w:rPr>
              <w:t xml:space="preserve"> setting boundaries and providing reality checks important?</w:t>
            </w:r>
          </w:p>
        </w:tc>
      </w:tr>
    </w:tbl>
    <w:p w:rsidR="00CC07AB" w:rsidRPr="0078556F" w:rsidRDefault="00CC07AB" w:rsidP="00CC07AB"/>
    <w:p w:rsidR="0022047C" w:rsidRDefault="0022047C">
      <w:pPr>
        <w:spacing w:after="0" w:line="240" w:lineRule="auto"/>
        <w:rPr>
          <w:rFonts w:ascii="Cambria" w:eastAsiaTheme="majorEastAsia" w:hAnsi="Cambria" w:cstheme="majorBidi"/>
          <w:b/>
          <w:bCs/>
          <w:color w:val="000000" w:themeColor="text1"/>
          <w:sz w:val="26"/>
          <w:szCs w:val="26"/>
        </w:rPr>
      </w:pPr>
      <w:r>
        <w:br w:type="page"/>
      </w:r>
    </w:p>
    <w:p w:rsidR="00D85A89" w:rsidRPr="0078556F" w:rsidRDefault="00851FF1" w:rsidP="00CC07AB">
      <w:pPr>
        <w:pStyle w:val="Heading2"/>
      </w:pPr>
      <w:bookmarkStart w:id="78" w:name="_Toc384299094"/>
      <w:r w:rsidRPr="0078556F">
        <w:lastRenderedPageBreak/>
        <w:t>Guide, Don’t Dictate</w:t>
      </w:r>
      <w:bookmarkEnd w:id="78"/>
    </w:p>
    <w:p w:rsidR="00CC07AB" w:rsidRPr="0078556F" w:rsidRDefault="003F4B2C" w:rsidP="00E864B5">
      <w:r>
        <w:rPr>
          <w:noProof/>
          <w:lang w:bidi="ar-SA"/>
        </w:rPr>
        <w:drawing>
          <wp:anchor distT="0" distB="0" distL="114300" distR="114300" simplePos="0" relativeHeight="251724288" behindDoc="0" locked="0" layoutInCell="1" allowOverlap="1">
            <wp:simplePos x="0" y="0"/>
            <wp:positionH relativeFrom="margin">
              <wp:posOffset>25924</wp:posOffset>
            </wp:positionH>
            <wp:positionV relativeFrom="margin">
              <wp:posOffset>365842</wp:posOffset>
            </wp:positionV>
            <wp:extent cx="1005840" cy="1005840"/>
            <wp:effectExtent l="0" t="0" r="3810" b="3810"/>
            <wp:wrapSquare wrapText="bothSides"/>
            <wp:docPr id="85" name="Picture 85" descr="C:\Users\Darren\AppData\Local\Microsoft\Windows\Temporary Internet Files\Content.IE5\FNO02FZP\MC900441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FNO02FZP\MC900441990[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851FF1" w:rsidRPr="0078556F">
        <w:t xml:space="preserve">While providing clear guidelines, setting boundaries, and providing reality checks are all important when assigning work to </w:t>
      </w:r>
      <w:r w:rsidRPr="0078556F">
        <w:t>millennial</w:t>
      </w:r>
      <w:r w:rsidR="00851FF1" w:rsidRPr="0078556F">
        <w:t xml:space="preserve"> employees, it is also key not to dictate. </w:t>
      </w:r>
      <w:r w:rsidR="0078556F" w:rsidRPr="0078556F">
        <w:t>Millennials</w:t>
      </w:r>
      <w:r w:rsidR="00851FF1" w:rsidRPr="0078556F">
        <w:t xml:space="preserve"> want guidance, but also want to feel as though they are collaborating. Taking a dictatorial approach to assigning work to </w:t>
      </w:r>
      <w:r w:rsidR="0078556F" w:rsidRPr="0078556F">
        <w:t>Millennials</w:t>
      </w:r>
      <w:r w:rsidR="00851FF1" w:rsidRPr="0078556F">
        <w:t xml:space="preserve"> is likely to backfire, as they may disengage or become skeptical of the value of what they are doing. The exploratory drive that characterizes </w:t>
      </w:r>
      <w:r w:rsidR="0078556F" w:rsidRPr="0078556F">
        <w:t>Millennials</w:t>
      </w:r>
      <w:r w:rsidR="00851FF1" w:rsidRPr="0078556F">
        <w:t xml:space="preserve"> can be leveraged here as well, as they are guided in their work but allowed to find their own methods and solutions. Provid</w:t>
      </w:r>
      <w:r>
        <w:t>ing a clear structure while</w:t>
      </w:r>
      <w:r w:rsidR="00851FF1" w:rsidRPr="0078556F">
        <w:t xml:space="preserve"> allowing </w:t>
      </w:r>
      <w:r w:rsidR="0078556F" w:rsidRPr="0078556F">
        <w:t>Millennials</w:t>
      </w:r>
      <w:r w:rsidR="00851FF1" w:rsidRPr="0078556F">
        <w:t xml:space="preserve"> to navigate </w:t>
      </w:r>
      <w:r>
        <w:t>tasks and projects on</w:t>
      </w:r>
      <w:r w:rsidR="00851FF1" w:rsidRPr="0078556F">
        <w:t xml:space="preserve"> their own time and choosing</w:t>
      </w:r>
      <w:r>
        <w:t>,</w:t>
      </w:r>
      <w:r w:rsidR="00851FF1" w:rsidRPr="0078556F">
        <w:t xml:space="preserve"> is likely to generate the most buy in and productive work.</w:t>
      </w:r>
    </w:p>
    <w:p w:rsidR="002A5E57" w:rsidRPr="0078556F" w:rsidRDefault="002A5E57" w:rsidP="00E864B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517083" w:rsidP="00CC07AB">
            <w:pPr>
              <w:rPr>
                <w:b/>
                <w:bCs/>
                <w:color w:val="000000" w:themeColor="text1"/>
              </w:rPr>
            </w:pPr>
            <w:r w:rsidRPr="0078556F">
              <w:rPr>
                <w:b/>
                <w:bCs/>
                <w:color w:val="000000" w:themeColor="text1"/>
              </w:rPr>
              <w:t>8</w:t>
            </w:r>
            <w:r w:rsidR="004E2749" w:rsidRPr="0078556F">
              <w:rPr>
                <w:b/>
                <w:bCs/>
                <w:color w:val="000000" w:themeColor="text1"/>
              </w:rPr>
              <w:t xml:space="preserve"> </w:t>
            </w:r>
            <w:r w:rsidR="00D8603B"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E864B5" w:rsidP="00851FF1">
            <w:pPr>
              <w:rPr>
                <w:color w:val="000000" w:themeColor="text1"/>
              </w:rPr>
            </w:pPr>
            <w:r w:rsidRPr="0078556F">
              <w:rPr>
                <w:color w:val="000000" w:themeColor="text1"/>
              </w:rPr>
              <w:t xml:space="preserve">Introduce </w:t>
            </w:r>
            <w:r w:rsidR="00851FF1" w:rsidRPr="0078556F">
              <w:rPr>
                <w:color w:val="000000" w:themeColor="text1"/>
              </w:rPr>
              <w:t>the idea of guiding rather than dictating</w:t>
            </w:r>
            <w:r w:rsidR="00111D4D"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A518D4" w:rsidRPr="0078556F" w:rsidRDefault="00851FF1" w:rsidP="00CC07AB">
            <w:pPr>
              <w:rPr>
                <w:b/>
                <w:color w:val="000000" w:themeColor="text1"/>
              </w:rPr>
            </w:pPr>
            <w:r w:rsidRPr="0078556F">
              <w:rPr>
                <w:b/>
                <w:color w:val="000000" w:themeColor="text1"/>
              </w:rPr>
              <w:t>Guide, Don’t Dictate</w:t>
            </w:r>
          </w:p>
          <w:p w:rsidR="00CC07AB" w:rsidRPr="0078556F" w:rsidRDefault="00063F41" w:rsidP="00851FF1">
            <w:pPr>
              <w:rPr>
                <w:color w:val="000000" w:themeColor="text1"/>
              </w:rPr>
            </w:pPr>
            <w:r w:rsidRPr="0078556F">
              <w:rPr>
                <w:color w:val="000000" w:themeColor="text1"/>
              </w:rPr>
              <w:t xml:space="preserve">Discuss </w:t>
            </w:r>
            <w:r w:rsidR="00851FF1" w:rsidRPr="0078556F">
              <w:rPr>
                <w:color w:val="000000" w:themeColor="text1"/>
              </w:rPr>
              <w:t>guiding vs dictating</w:t>
            </w:r>
            <w:r w:rsidRPr="0078556F">
              <w:rPr>
                <w:color w:val="000000" w:themeColor="text1"/>
              </w:rPr>
              <w:t>.</w:t>
            </w:r>
            <w:r w:rsidR="00111D4D"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063F41" w:rsidP="00CC07AB">
            <w:pPr>
              <w:rPr>
                <w:b/>
                <w:color w:val="000000" w:themeColor="text1"/>
              </w:rPr>
            </w:pPr>
            <w:r w:rsidRPr="0078556F">
              <w:rPr>
                <w:b/>
                <w:color w:val="000000" w:themeColor="text1"/>
              </w:rPr>
              <w:t>Flipchart/board and marker</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A336A1"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063F41" w:rsidP="00851FF1">
            <w:pPr>
              <w:rPr>
                <w:color w:val="000000" w:themeColor="text1"/>
              </w:rPr>
            </w:pPr>
            <w:r w:rsidRPr="0078556F">
              <w:rPr>
                <w:color w:val="000000" w:themeColor="text1"/>
              </w:rPr>
              <w:t xml:space="preserve">Discuss the </w:t>
            </w:r>
            <w:r w:rsidR="00851FF1" w:rsidRPr="0078556F">
              <w:rPr>
                <w:color w:val="000000" w:themeColor="text1"/>
              </w:rPr>
              <w:t>difference between guiding and dictating</w:t>
            </w:r>
            <w:r w:rsidRPr="0078556F">
              <w:rPr>
                <w:color w:val="000000" w:themeColor="text1"/>
              </w:rPr>
              <w:t xml:space="preserve">. Make a list of </w:t>
            </w:r>
            <w:r w:rsidR="00851FF1" w:rsidRPr="0078556F">
              <w:rPr>
                <w:color w:val="000000" w:themeColor="text1"/>
              </w:rPr>
              <w:t>characteristics</w:t>
            </w:r>
            <w:r w:rsidRPr="0078556F">
              <w:rPr>
                <w:color w:val="000000" w:themeColor="text1"/>
              </w:rPr>
              <w:t xml:space="preserve"> and ideas on the flipchart/board. </w:t>
            </w:r>
            <w:r w:rsidR="00AA660E"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A518D4" w:rsidP="00CC07AB">
            <w:pPr>
              <w:rPr>
                <w:color w:val="000000" w:themeColor="text1"/>
              </w:rPr>
            </w:pPr>
            <w:r w:rsidRPr="0078556F">
              <w:rPr>
                <w:color w:val="000000" w:themeColor="text1"/>
              </w:rPr>
              <w:t>Share any relevant, personal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A518D4"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851FF1" w:rsidP="00063F41">
            <w:pPr>
              <w:rPr>
                <w:color w:val="000000" w:themeColor="text1"/>
              </w:rPr>
            </w:pPr>
            <w:r w:rsidRPr="0078556F">
              <w:rPr>
                <w:color w:val="000000" w:themeColor="text1"/>
              </w:rPr>
              <w:t>What is the difference between guiding and dictating?</w:t>
            </w:r>
          </w:p>
        </w:tc>
      </w:tr>
    </w:tbl>
    <w:p w:rsidR="00CC07AB" w:rsidRPr="0078556F" w:rsidRDefault="00CC07AB" w:rsidP="00CC07AB"/>
    <w:p w:rsidR="003F4B2C" w:rsidRDefault="003F4B2C">
      <w:pPr>
        <w:spacing w:after="0" w:line="240" w:lineRule="auto"/>
        <w:rPr>
          <w:rFonts w:ascii="Cambria" w:eastAsiaTheme="majorEastAsia" w:hAnsi="Cambria" w:cstheme="majorBidi"/>
          <w:b/>
          <w:bCs/>
          <w:color w:val="000000" w:themeColor="text1"/>
          <w:sz w:val="26"/>
          <w:szCs w:val="26"/>
        </w:rPr>
      </w:pPr>
      <w:r>
        <w:br w:type="page"/>
      </w:r>
    </w:p>
    <w:p w:rsidR="00CC07AB" w:rsidRPr="0078556F" w:rsidRDefault="00CC07AB" w:rsidP="00CC07AB">
      <w:pPr>
        <w:pStyle w:val="Heading2"/>
      </w:pPr>
      <w:bookmarkStart w:id="79" w:name="_Toc384299095"/>
      <w:r w:rsidRPr="0078556F">
        <w:lastRenderedPageBreak/>
        <w:t>Case Study</w:t>
      </w:r>
      <w:bookmarkEnd w:id="79"/>
    </w:p>
    <w:p w:rsidR="003F4B2C" w:rsidRDefault="003F4B2C" w:rsidP="00CC07AB">
      <w:r>
        <w:rPr>
          <w:noProof/>
          <w:lang w:bidi="ar-SA"/>
        </w:rPr>
        <w:drawing>
          <wp:anchor distT="0" distB="0" distL="114300" distR="114300" simplePos="0" relativeHeight="251725312" behindDoc="0" locked="0" layoutInCell="1" allowOverlap="1">
            <wp:simplePos x="0" y="0"/>
            <wp:positionH relativeFrom="margin">
              <wp:posOffset>24186</wp:posOffset>
            </wp:positionH>
            <wp:positionV relativeFrom="margin">
              <wp:posOffset>338676</wp:posOffset>
            </wp:positionV>
            <wp:extent cx="834390" cy="853440"/>
            <wp:effectExtent l="0" t="0" r="3810" b="3810"/>
            <wp:wrapSquare wrapText="bothSides"/>
            <wp:docPr id="86" name="Picture 86" descr="C:\Users\Darren\AppData\Local\Microsoft\Windows\Temporary Internet Files\Content.IE5\EFCXHP7P\MC9003635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EFCXHP7P\MC900363504[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34390" cy="853440"/>
                    </a:xfrm>
                    <a:prstGeom prst="rect">
                      <a:avLst/>
                    </a:prstGeom>
                    <a:noFill/>
                    <a:ln>
                      <a:noFill/>
                    </a:ln>
                  </pic:spPr>
                </pic:pic>
              </a:graphicData>
            </a:graphic>
          </wp:anchor>
        </w:drawing>
      </w:r>
      <w:r w:rsidR="00F5057D" w:rsidRPr="0078556F">
        <w:t xml:space="preserve">Sylvia is a very traditional manager. She is used to providing her direct reports with a list of tasks to be done, along with deadlines, and having the work done to her specifications. When she began working with Tyler, a new employee in his late 20s, she didn’t understand why he often had many questions about how to complete work. As far as she was concerned, he should have been able to meet the deadlines as directed. She was consistently frustrated that he seemed to need so much handholding, and even then he often was late with work or needed to do it over. In talking with Margot, another manager, Sylvia voiced her frustrations. Margot suggested that Sylvia outline each of Tyler’s tasks in detail, including providing small mini-deadlines and scheduling time to talk through Tyler’s plan for completing each project. </w:t>
      </w:r>
    </w:p>
    <w:p w:rsidR="00CC07AB" w:rsidRPr="0078556F" w:rsidRDefault="00F5057D" w:rsidP="00CC07AB">
      <w:r w:rsidRPr="0078556F">
        <w:t>Sylvia was skeptical, but decided to try it. When Tyler was provided with step by step guidelines, he seemed to be able to complete projects in a more timely fashion, with better results. Sylvia also learned that Tyler wasn’t always able to think ahead about potential obstacles and often underestimated the time projects might take. After they began having weekly meetings about his progress, she noticed that Tyler seemed more confident and more able to plan out his projects to account for obstacles and delays.</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9113D3" w:rsidP="00CC07AB">
            <w:pPr>
              <w:rPr>
                <w:b/>
                <w:bCs/>
                <w:color w:val="000000" w:themeColor="text1"/>
              </w:rPr>
            </w:pPr>
            <w:r w:rsidRPr="0078556F">
              <w:rPr>
                <w:b/>
                <w:bCs/>
                <w:color w:val="000000" w:themeColor="text1"/>
              </w:rPr>
              <w:t>5</w:t>
            </w:r>
            <w:r w:rsidR="007F25E6"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7F25E6" w:rsidP="00F5057D">
            <w:pPr>
              <w:rPr>
                <w:color w:val="000000" w:themeColor="text1"/>
              </w:rPr>
            </w:pPr>
            <w:r w:rsidRPr="0078556F">
              <w:rPr>
                <w:color w:val="000000" w:themeColor="text1"/>
              </w:rPr>
              <w:t xml:space="preserve">Introduce </w:t>
            </w:r>
            <w:r w:rsidR="00F5057D" w:rsidRPr="0078556F">
              <w:rPr>
                <w:color w:val="000000" w:themeColor="text1"/>
              </w:rPr>
              <w:t xml:space="preserve">the Assigning Work to the </w:t>
            </w:r>
            <w:r w:rsidR="00100D9A" w:rsidRPr="0078556F">
              <w:rPr>
                <w:color w:val="000000" w:themeColor="text1"/>
              </w:rPr>
              <w:t>Millennial</w:t>
            </w:r>
            <w:r w:rsidRPr="0078556F">
              <w:rPr>
                <w:color w:val="000000" w:themeColor="text1"/>
              </w:rPr>
              <w:t xml:space="preserve"> 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7F25E6" w:rsidRPr="0078556F" w:rsidRDefault="007F25E6" w:rsidP="00CC07AB">
            <w:pPr>
              <w:rPr>
                <w:b/>
                <w:color w:val="000000" w:themeColor="text1"/>
              </w:rPr>
            </w:pPr>
            <w:r w:rsidRPr="0078556F">
              <w:rPr>
                <w:b/>
                <w:color w:val="000000" w:themeColor="text1"/>
              </w:rPr>
              <w:t>Case Study</w:t>
            </w:r>
          </w:p>
          <w:p w:rsidR="00CC07AB" w:rsidRPr="0078556F" w:rsidRDefault="007F25E6" w:rsidP="00F5057D">
            <w:pPr>
              <w:rPr>
                <w:color w:val="000000" w:themeColor="text1"/>
              </w:rPr>
            </w:pPr>
            <w:r w:rsidRPr="0078556F">
              <w:rPr>
                <w:color w:val="000000" w:themeColor="text1"/>
              </w:rPr>
              <w:t xml:space="preserve">Address the importance </w:t>
            </w:r>
            <w:r w:rsidR="0010559C" w:rsidRPr="0078556F">
              <w:rPr>
                <w:color w:val="000000" w:themeColor="text1"/>
              </w:rPr>
              <w:t xml:space="preserve">of </w:t>
            </w:r>
            <w:r w:rsidR="00F5057D" w:rsidRPr="0078556F">
              <w:rPr>
                <w:color w:val="000000" w:themeColor="text1"/>
              </w:rPr>
              <w:t xml:space="preserve">providing guidance when assigning work to the </w:t>
            </w:r>
            <w:r w:rsidR="00100D9A" w:rsidRPr="0078556F">
              <w:rPr>
                <w:color w:val="000000" w:themeColor="text1"/>
              </w:rPr>
              <w:t>Millennial</w:t>
            </w:r>
            <w:r w:rsidR="00F5057D" w:rsidRPr="0078556F">
              <w:rPr>
                <w:color w:val="000000" w:themeColor="text1"/>
              </w:rPr>
              <w:t xml:space="preserve"> employee</w:t>
            </w:r>
            <w:r w:rsidR="003A4405"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7F25E6"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7F25E6"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7F25E6" w:rsidP="00F5057D">
            <w:pPr>
              <w:rPr>
                <w:color w:val="000000" w:themeColor="text1"/>
              </w:rPr>
            </w:pPr>
            <w:r w:rsidRPr="0078556F">
              <w:rPr>
                <w:color w:val="000000" w:themeColor="text1"/>
              </w:rPr>
              <w:t xml:space="preserve">Discuss the results of the case study. </w:t>
            </w:r>
            <w:r w:rsidR="003A4405" w:rsidRPr="0078556F">
              <w:rPr>
                <w:color w:val="000000" w:themeColor="text1"/>
              </w:rPr>
              <w:t xml:space="preserve">How do you think </w:t>
            </w:r>
            <w:r w:rsidR="00F5057D" w:rsidRPr="0078556F">
              <w:rPr>
                <w:color w:val="000000" w:themeColor="text1"/>
              </w:rPr>
              <w:t>that Sylvia’s new approach to Tyler and his work changed the results</w:t>
            </w:r>
            <w:r w:rsidR="0010559C"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7F25E6"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7F25E6"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F5057D" w:rsidP="006F434B">
            <w:pPr>
              <w:rPr>
                <w:color w:val="000000" w:themeColor="text1"/>
              </w:rPr>
            </w:pPr>
            <w:r w:rsidRPr="0078556F">
              <w:rPr>
                <w:color w:val="000000" w:themeColor="text1"/>
              </w:rPr>
              <w:t>What was holding Tyler back from being as productive as Sylvia wished?</w:t>
            </w:r>
          </w:p>
        </w:tc>
      </w:tr>
    </w:tbl>
    <w:p w:rsidR="00381A27" w:rsidRPr="0078556F" w:rsidRDefault="00381A27" w:rsidP="00CC07AB">
      <w:pPr>
        <w:pStyle w:val="Heading2"/>
      </w:pPr>
      <w:r w:rsidRPr="0078556F">
        <w:br w:type="page"/>
      </w:r>
      <w:bookmarkStart w:id="80" w:name="_Toc384299096"/>
      <w:r w:rsidRPr="0078556F">
        <w:lastRenderedPageBreak/>
        <w:t>Module Ten: Review Questions</w:t>
      </w:r>
      <w:bookmarkEnd w:id="80"/>
    </w:p>
    <w:p w:rsidR="00CC07AB" w:rsidRPr="0078556F" w:rsidRDefault="00F5057D" w:rsidP="004F6A00">
      <w:pPr>
        <w:numPr>
          <w:ilvl w:val="0"/>
          <w:numId w:val="86"/>
        </w:numPr>
      </w:pPr>
      <w:r w:rsidRPr="0078556F">
        <w:t xml:space="preserve">What should managers provide when assigning work to </w:t>
      </w:r>
      <w:r w:rsidR="0078556F" w:rsidRPr="0078556F">
        <w:t>Millennials</w:t>
      </w:r>
      <w:r w:rsidRPr="0078556F">
        <w:t>?</w:t>
      </w:r>
    </w:p>
    <w:p w:rsidR="00CC07AB" w:rsidRPr="0078556F" w:rsidRDefault="00F5057D" w:rsidP="004F6A00">
      <w:pPr>
        <w:pStyle w:val="ListParagraph"/>
        <w:numPr>
          <w:ilvl w:val="0"/>
          <w:numId w:val="87"/>
        </w:numPr>
        <w:rPr>
          <w:color w:val="FF0000"/>
        </w:rPr>
      </w:pPr>
      <w:r w:rsidRPr="0078556F">
        <w:rPr>
          <w:color w:val="FF0000"/>
        </w:rPr>
        <w:t>Clear structure</w:t>
      </w:r>
    </w:p>
    <w:p w:rsidR="00CC07AB" w:rsidRPr="0078556F" w:rsidRDefault="00F5057D" w:rsidP="004F6A00">
      <w:pPr>
        <w:pStyle w:val="ListParagraph"/>
        <w:numPr>
          <w:ilvl w:val="0"/>
          <w:numId w:val="87"/>
        </w:numPr>
      </w:pPr>
      <w:r w:rsidRPr="0078556F">
        <w:t>Ample freedom</w:t>
      </w:r>
    </w:p>
    <w:p w:rsidR="00CC07AB" w:rsidRPr="0078556F" w:rsidRDefault="00F5057D" w:rsidP="004F6A00">
      <w:pPr>
        <w:pStyle w:val="ListParagraph"/>
        <w:numPr>
          <w:ilvl w:val="0"/>
          <w:numId w:val="87"/>
        </w:numPr>
      </w:pPr>
      <w:r w:rsidRPr="0078556F">
        <w:t>Strict oversight</w:t>
      </w:r>
    </w:p>
    <w:p w:rsidR="00CC07AB" w:rsidRPr="0078556F" w:rsidRDefault="008F694E" w:rsidP="004F6A00">
      <w:pPr>
        <w:pStyle w:val="ListParagraph"/>
        <w:numPr>
          <w:ilvl w:val="0"/>
          <w:numId w:val="87"/>
        </w:numPr>
      </w:pPr>
      <w:r w:rsidRPr="0078556F">
        <w:t>Nothing</w:t>
      </w:r>
    </w:p>
    <w:p w:rsidR="00CC07AB" w:rsidRPr="0078556F" w:rsidRDefault="0078556F" w:rsidP="00CC07AB">
      <w:pPr>
        <w:ind w:left="720"/>
        <w:rPr>
          <w:color w:val="FF0000"/>
        </w:rPr>
      </w:pPr>
      <w:r w:rsidRPr="0078556F">
        <w:rPr>
          <w:color w:val="FF0000"/>
        </w:rPr>
        <w:t>Millennials</w:t>
      </w:r>
      <w:r w:rsidR="00F5057D" w:rsidRPr="0078556F">
        <w:rPr>
          <w:color w:val="FF0000"/>
        </w:rPr>
        <w:t xml:space="preserve"> thrive when they are given clear structure. When assigning work to these employees, provide clear structure and guidelines.</w:t>
      </w:r>
    </w:p>
    <w:p w:rsidR="0034064E" w:rsidRPr="0078556F" w:rsidRDefault="00F5057D" w:rsidP="004F6A00">
      <w:pPr>
        <w:numPr>
          <w:ilvl w:val="0"/>
          <w:numId w:val="86"/>
        </w:numPr>
      </w:pPr>
      <w:r w:rsidRPr="0078556F">
        <w:t xml:space="preserve">Which of the following is true of guidelines for </w:t>
      </w:r>
      <w:proofErr w:type="gramStart"/>
      <w:r w:rsidR="00100D9A" w:rsidRPr="0078556F">
        <w:t>Millennial</w:t>
      </w:r>
      <w:proofErr w:type="gramEnd"/>
      <w:r w:rsidRPr="0078556F">
        <w:t xml:space="preserve"> employees?</w:t>
      </w:r>
    </w:p>
    <w:p w:rsidR="0034064E" w:rsidRPr="0078556F" w:rsidRDefault="00F5057D" w:rsidP="004F6A00">
      <w:pPr>
        <w:pStyle w:val="ListParagraph"/>
        <w:numPr>
          <w:ilvl w:val="0"/>
          <w:numId w:val="88"/>
        </w:numPr>
      </w:pPr>
      <w:r w:rsidRPr="0078556F">
        <w:t>They should be clear</w:t>
      </w:r>
    </w:p>
    <w:p w:rsidR="0034064E" w:rsidRPr="0078556F" w:rsidRDefault="00F5057D" w:rsidP="004F6A00">
      <w:pPr>
        <w:pStyle w:val="ListParagraph"/>
        <w:numPr>
          <w:ilvl w:val="0"/>
          <w:numId w:val="88"/>
        </w:numPr>
      </w:pPr>
      <w:r w:rsidRPr="0078556F">
        <w:t>They should be systematic</w:t>
      </w:r>
    </w:p>
    <w:p w:rsidR="0034064E" w:rsidRPr="0078556F" w:rsidRDefault="00F5057D" w:rsidP="004F6A00">
      <w:pPr>
        <w:pStyle w:val="ListParagraph"/>
        <w:numPr>
          <w:ilvl w:val="0"/>
          <w:numId w:val="88"/>
        </w:numPr>
        <w:rPr>
          <w:color w:val="FF0000"/>
        </w:rPr>
      </w:pPr>
      <w:r w:rsidRPr="0078556F">
        <w:rPr>
          <w:color w:val="FF0000"/>
        </w:rPr>
        <w:t>All of these</w:t>
      </w:r>
    </w:p>
    <w:p w:rsidR="0034064E" w:rsidRPr="0078556F" w:rsidRDefault="00F5057D" w:rsidP="004F6A00">
      <w:pPr>
        <w:pStyle w:val="ListParagraph"/>
        <w:numPr>
          <w:ilvl w:val="0"/>
          <w:numId w:val="88"/>
        </w:numPr>
      </w:pPr>
      <w:r w:rsidRPr="0078556F">
        <w:t>They should be specific</w:t>
      </w:r>
    </w:p>
    <w:p w:rsidR="0034064E" w:rsidRPr="0078556F" w:rsidRDefault="00F5057D" w:rsidP="0034064E">
      <w:pPr>
        <w:ind w:left="720"/>
        <w:rPr>
          <w:color w:val="FF0000"/>
        </w:rPr>
      </w:pPr>
      <w:r w:rsidRPr="0078556F">
        <w:rPr>
          <w:color w:val="FF0000"/>
        </w:rPr>
        <w:t xml:space="preserve">When providing guidelines for a </w:t>
      </w:r>
      <w:proofErr w:type="gramStart"/>
      <w:r w:rsidR="00100D9A" w:rsidRPr="0078556F">
        <w:rPr>
          <w:color w:val="FF0000"/>
        </w:rPr>
        <w:t>Millennial</w:t>
      </w:r>
      <w:proofErr w:type="gramEnd"/>
      <w:r w:rsidRPr="0078556F">
        <w:rPr>
          <w:color w:val="FF0000"/>
        </w:rPr>
        <w:t xml:space="preserve"> employee, they should be clear, systematic, and specific. Provide benchmarks and clear structure.</w:t>
      </w:r>
    </w:p>
    <w:p w:rsidR="0034064E" w:rsidRPr="0078556F" w:rsidRDefault="00915746" w:rsidP="004F6A00">
      <w:pPr>
        <w:numPr>
          <w:ilvl w:val="0"/>
          <w:numId w:val="86"/>
        </w:numPr>
      </w:pPr>
      <w:r w:rsidRPr="0078556F">
        <w:t>The specific mini goals an employee should achieve throughout a project are known as which of the following?</w:t>
      </w:r>
    </w:p>
    <w:p w:rsidR="0034064E" w:rsidRPr="0078556F" w:rsidRDefault="00915746" w:rsidP="004F6A00">
      <w:pPr>
        <w:pStyle w:val="ListParagraph"/>
        <w:numPr>
          <w:ilvl w:val="0"/>
          <w:numId w:val="89"/>
        </w:numPr>
      </w:pPr>
      <w:r w:rsidRPr="0078556F">
        <w:t>Guidelines</w:t>
      </w:r>
    </w:p>
    <w:p w:rsidR="0034064E" w:rsidRPr="0078556F" w:rsidRDefault="00915746" w:rsidP="004F6A00">
      <w:pPr>
        <w:pStyle w:val="ListParagraph"/>
        <w:numPr>
          <w:ilvl w:val="0"/>
          <w:numId w:val="89"/>
        </w:numPr>
        <w:rPr>
          <w:color w:val="FF0000"/>
        </w:rPr>
      </w:pPr>
      <w:r w:rsidRPr="0078556F">
        <w:rPr>
          <w:color w:val="FF0000"/>
        </w:rPr>
        <w:t>Benchmarks</w:t>
      </w:r>
    </w:p>
    <w:p w:rsidR="0034064E" w:rsidRPr="0078556F" w:rsidRDefault="00915746" w:rsidP="004F6A00">
      <w:pPr>
        <w:pStyle w:val="ListParagraph"/>
        <w:numPr>
          <w:ilvl w:val="0"/>
          <w:numId w:val="89"/>
        </w:numPr>
      </w:pPr>
      <w:r w:rsidRPr="0078556F">
        <w:t>Follow ups</w:t>
      </w:r>
    </w:p>
    <w:p w:rsidR="0034064E" w:rsidRPr="0078556F" w:rsidRDefault="00915746" w:rsidP="004F6A00">
      <w:pPr>
        <w:pStyle w:val="ListParagraph"/>
        <w:numPr>
          <w:ilvl w:val="0"/>
          <w:numId w:val="89"/>
        </w:numPr>
      </w:pPr>
      <w:r w:rsidRPr="0078556F">
        <w:t>Check ins</w:t>
      </w:r>
    </w:p>
    <w:p w:rsidR="0034064E" w:rsidRPr="0078556F" w:rsidRDefault="00915746" w:rsidP="0034064E">
      <w:pPr>
        <w:ind w:left="720"/>
        <w:rPr>
          <w:color w:val="FF0000"/>
        </w:rPr>
      </w:pPr>
      <w:r w:rsidRPr="0078556F">
        <w:rPr>
          <w:color w:val="FF0000"/>
        </w:rPr>
        <w:t>Benchmarks are small goals to achieve at specific points during a project. Providing benchmarks helps employees plan their time and evaluate their own progress.</w:t>
      </w:r>
    </w:p>
    <w:p w:rsidR="0034064E" w:rsidRPr="0078556F" w:rsidRDefault="00915746" w:rsidP="004F6A00">
      <w:pPr>
        <w:numPr>
          <w:ilvl w:val="0"/>
          <w:numId w:val="86"/>
        </w:numPr>
      </w:pPr>
      <w:r w:rsidRPr="0078556F">
        <w:t>Which of the following is a benefit of benchmarks?</w:t>
      </w:r>
    </w:p>
    <w:p w:rsidR="0034064E" w:rsidRPr="0078556F" w:rsidRDefault="00915746" w:rsidP="004F6A00">
      <w:pPr>
        <w:pStyle w:val="ListParagraph"/>
        <w:numPr>
          <w:ilvl w:val="0"/>
          <w:numId w:val="90"/>
        </w:numPr>
      </w:pPr>
      <w:r w:rsidRPr="0078556F">
        <w:t>They help employees plan time</w:t>
      </w:r>
    </w:p>
    <w:p w:rsidR="0034064E" w:rsidRPr="0078556F" w:rsidRDefault="00915746" w:rsidP="004F6A00">
      <w:pPr>
        <w:pStyle w:val="ListParagraph"/>
        <w:numPr>
          <w:ilvl w:val="0"/>
          <w:numId w:val="90"/>
        </w:numPr>
      </w:pPr>
      <w:r w:rsidRPr="0078556F">
        <w:t>They help employees plan resources</w:t>
      </w:r>
    </w:p>
    <w:p w:rsidR="0034064E" w:rsidRPr="0078556F" w:rsidRDefault="00915746" w:rsidP="004F6A00">
      <w:pPr>
        <w:pStyle w:val="ListParagraph"/>
        <w:numPr>
          <w:ilvl w:val="0"/>
          <w:numId w:val="90"/>
        </w:numPr>
      </w:pPr>
      <w:r w:rsidRPr="0078556F">
        <w:t>They allow for work to be evaluated along the way</w:t>
      </w:r>
    </w:p>
    <w:p w:rsidR="0034064E" w:rsidRPr="0078556F" w:rsidRDefault="00915746" w:rsidP="004F6A00">
      <w:pPr>
        <w:pStyle w:val="ListParagraph"/>
        <w:numPr>
          <w:ilvl w:val="0"/>
          <w:numId w:val="90"/>
        </w:numPr>
        <w:rPr>
          <w:color w:val="FF0000"/>
        </w:rPr>
      </w:pPr>
      <w:r w:rsidRPr="0078556F">
        <w:rPr>
          <w:color w:val="FF0000"/>
        </w:rPr>
        <w:t>All of these</w:t>
      </w:r>
    </w:p>
    <w:p w:rsidR="0034064E" w:rsidRPr="0078556F" w:rsidRDefault="00915746" w:rsidP="0034064E">
      <w:pPr>
        <w:ind w:left="720"/>
        <w:rPr>
          <w:color w:val="FF0000"/>
        </w:rPr>
      </w:pPr>
      <w:r w:rsidRPr="0078556F">
        <w:rPr>
          <w:color w:val="FF0000"/>
        </w:rPr>
        <w:t>Benchmarks benefit an employee by giving a structure which can be used to plan time and resource usage. They also allow for work to be evaluated periodically.</w:t>
      </w:r>
    </w:p>
    <w:p w:rsidR="002A5E57" w:rsidRPr="0078556F" w:rsidRDefault="002A5E57">
      <w:pPr>
        <w:spacing w:after="0" w:line="240" w:lineRule="auto"/>
      </w:pPr>
      <w:r w:rsidRPr="0078556F">
        <w:br w:type="page"/>
      </w:r>
    </w:p>
    <w:p w:rsidR="0034064E" w:rsidRPr="0078556F" w:rsidRDefault="00915746" w:rsidP="004F6A00">
      <w:pPr>
        <w:numPr>
          <w:ilvl w:val="0"/>
          <w:numId w:val="86"/>
        </w:numPr>
      </w:pPr>
      <w:r w:rsidRPr="0078556F">
        <w:lastRenderedPageBreak/>
        <w:t>What is the goal of setting reality checks?</w:t>
      </w:r>
    </w:p>
    <w:p w:rsidR="0034064E" w:rsidRPr="0078556F" w:rsidRDefault="00915746" w:rsidP="004F6A00">
      <w:pPr>
        <w:pStyle w:val="ListParagraph"/>
        <w:numPr>
          <w:ilvl w:val="0"/>
          <w:numId w:val="93"/>
        </w:numPr>
      </w:pPr>
      <w:r w:rsidRPr="0078556F">
        <w:t>To help the employee anticipate obstacles</w:t>
      </w:r>
    </w:p>
    <w:p w:rsidR="0034064E" w:rsidRPr="0078556F" w:rsidRDefault="00915746" w:rsidP="004F6A00">
      <w:pPr>
        <w:pStyle w:val="ListParagraph"/>
        <w:numPr>
          <w:ilvl w:val="0"/>
          <w:numId w:val="93"/>
        </w:numPr>
        <w:rPr>
          <w:color w:val="FF0000"/>
        </w:rPr>
      </w:pPr>
      <w:r w:rsidRPr="0078556F">
        <w:rPr>
          <w:color w:val="FF0000"/>
        </w:rPr>
        <w:t>All of these</w:t>
      </w:r>
    </w:p>
    <w:p w:rsidR="0034064E" w:rsidRPr="0078556F" w:rsidRDefault="00915746" w:rsidP="004F6A00">
      <w:pPr>
        <w:pStyle w:val="ListParagraph"/>
        <w:numPr>
          <w:ilvl w:val="0"/>
          <w:numId w:val="93"/>
        </w:numPr>
      </w:pPr>
      <w:r w:rsidRPr="0078556F">
        <w:t>To help the employee plan resources</w:t>
      </w:r>
    </w:p>
    <w:p w:rsidR="0034064E" w:rsidRPr="0078556F" w:rsidRDefault="00915746" w:rsidP="004F6A00">
      <w:pPr>
        <w:pStyle w:val="ListParagraph"/>
        <w:numPr>
          <w:ilvl w:val="0"/>
          <w:numId w:val="93"/>
        </w:numPr>
      </w:pPr>
      <w:r w:rsidRPr="0078556F">
        <w:t>To help the employee plan time use</w:t>
      </w:r>
    </w:p>
    <w:p w:rsidR="0034064E" w:rsidRPr="0078556F" w:rsidRDefault="00915746" w:rsidP="0034064E">
      <w:pPr>
        <w:ind w:left="720"/>
        <w:rPr>
          <w:color w:val="FF0000"/>
        </w:rPr>
      </w:pPr>
      <w:r w:rsidRPr="0078556F">
        <w:rPr>
          <w:color w:val="FF0000"/>
        </w:rPr>
        <w:t>Reality checks offer an opportunity for the employee to think about potential obstacles he or she might face. They also help in planning time and resource usage.</w:t>
      </w:r>
    </w:p>
    <w:p w:rsidR="0034064E" w:rsidRPr="0078556F" w:rsidRDefault="00915746" w:rsidP="004F6A00">
      <w:pPr>
        <w:numPr>
          <w:ilvl w:val="0"/>
          <w:numId w:val="86"/>
        </w:numPr>
      </w:pPr>
      <w:r w:rsidRPr="0078556F">
        <w:t>What is true of boundaries?</w:t>
      </w:r>
    </w:p>
    <w:p w:rsidR="0034064E" w:rsidRPr="0078556F" w:rsidRDefault="00915746" w:rsidP="004F6A00">
      <w:pPr>
        <w:pStyle w:val="ListParagraph"/>
        <w:numPr>
          <w:ilvl w:val="0"/>
          <w:numId w:val="94"/>
        </w:numPr>
      </w:pPr>
      <w:r w:rsidRPr="0078556F">
        <w:t>They promote conflict in the workplace</w:t>
      </w:r>
    </w:p>
    <w:p w:rsidR="0034064E" w:rsidRPr="0078556F" w:rsidRDefault="00915746" w:rsidP="004F6A00">
      <w:pPr>
        <w:pStyle w:val="ListParagraph"/>
        <w:numPr>
          <w:ilvl w:val="0"/>
          <w:numId w:val="94"/>
        </w:numPr>
      </w:pPr>
      <w:r w:rsidRPr="0078556F">
        <w:t>They discourage collaboration</w:t>
      </w:r>
    </w:p>
    <w:p w:rsidR="0034064E" w:rsidRPr="0078556F" w:rsidRDefault="00915746" w:rsidP="004F6A00">
      <w:pPr>
        <w:pStyle w:val="ListParagraph"/>
        <w:numPr>
          <w:ilvl w:val="0"/>
          <w:numId w:val="94"/>
        </w:numPr>
        <w:rPr>
          <w:color w:val="FF0000"/>
        </w:rPr>
      </w:pPr>
      <w:r w:rsidRPr="0078556F">
        <w:rPr>
          <w:color w:val="FF0000"/>
        </w:rPr>
        <w:t>They help create structure around projects</w:t>
      </w:r>
    </w:p>
    <w:p w:rsidR="0034064E" w:rsidRPr="0078556F" w:rsidRDefault="00915746" w:rsidP="004F6A00">
      <w:pPr>
        <w:pStyle w:val="ListParagraph"/>
        <w:numPr>
          <w:ilvl w:val="0"/>
          <w:numId w:val="94"/>
        </w:numPr>
      </w:pPr>
      <w:r w:rsidRPr="0078556F">
        <w:t>None of these</w:t>
      </w:r>
    </w:p>
    <w:p w:rsidR="00F36625" w:rsidRPr="0078556F" w:rsidRDefault="00915746" w:rsidP="0034064E">
      <w:pPr>
        <w:ind w:left="720"/>
        <w:rPr>
          <w:color w:val="FF0000"/>
        </w:rPr>
      </w:pPr>
      <w:r w:rsidRPr="0078556F">
        <w:rPr>
          <w:color w:val="FF0000"/>
        </w:rPr>
        <w:t>Boundaries help to create structure around projects</w:t>
      </w:r>
      <w:r w:rsidR="00A90631" w:rsidRPr="0078556F">
        <w:rPr>
          <w:color w:val="FF0000"/>
        </w:rPr>
        <w:t xml:space="preserve">. Setting boundaries is also </w:t>
      </w:r>
      <w:proofErr w:type="gramStart"/>
      <w:r w:rsidR="00A90631" w:rsidRPr="0078556F">
        <w:rPr>
          <w:color w:val="FF0000"/>
        </w:rPr>
        <w:t>key</w:t>
      </w:r>
      <w:proofErr w:type="gramEnd"/>
      <w:r w:rsidR="00A90631" w:rsidRPr="0078556F">
        <w:rPr>
          <w:color w:val="FF0000"/>
        </w:rPr>
        <w:t xml:space="preserve"> to empowering employees.</w:t>
      </w:r>
    </w:p>
    <w:p w:rsidR="00F36625" w:rsidRPr="0078556F" w:rsidRDefault="00A90631" w:rsidP="004F6A00">
      <w:pPr>
        <w:numPr>
          <w:ilvl w:val="0"/>
          <w:numId w:val="86"/>
        </w:numPr>
      </w:pPr>
      <w:r w:rsidRPr="0078556F">
        <w:t xml:space="preserve">When working with </w:t>
      </w:r>
      <w:r w:rsidR="0078556F" w:rsidRPr="0078556F">
        <w:t>Millennials</w:t>
      </w:r>
      <w:r w:rsidRPr="0078556F">
        <w:t>, managers should __________.</w:t>
      </w:r>
    </w:p>
    <w:p w:rsidR="00F36625" w:rsidRPr="0078556F" w:rsidRDefault="00A90631" w:rsidP="004F6A00">
      <w:pPr>
        <w:pStyle w:val="ListParagraph"/>
        <w:numPr>
          <w:ilvl w:val="0"/>
          <w:numId w:val="91"/>
        </w:numPr>
        <w:rPr>
          <w:color w:val="FF0000"/>
        </w:rPr>
      </w:pPr>
      <w:r w:rsidRPr="0078556F">
        <w:rPr>
          <w:color w:val="FF0000"/>
        </w:rPr>
        <w:t>Guide</w:t>
      </w:r>
    </w:p>
    <w:p w:rsidR="00F36625" w:rsidRPr="0078556F" w:rsidRDefault="00A90631" w:rsidP="004F6A00">
      <w:pPr>
        <w:pStyle w:val="ListParagraph"/>
        <w:numPr>
          <w:ilvl w:val="0"/>
          <w:numId w:val="91"/>
        </w:numPr>
      </w:pPr>
      <w:r w:rsidRPr="0078556F">
        <w:t>Dictate</w:t>
      </w:r>
    </w:p>
    <w:p w:rsidR="00F36625" w:rsidRPr="0078556F" w:rsidRDefault="00A90631" w:rsidP="004F6A00">
      <w:pPr>
        <w:pStyle w:val="ListParagraph"/>
        <w:numPr>
          <w:ilvl w:val="0"/>
          <w:numId w:val="91"/>
        </w:numPr>
      </w:pPr>
      <w:r w:rsidRPr="0078556F">
        <w:t>Disengage</w:t>
      </w:r>
    </w:p>
    <w:p w:rsidR="00F36625" w:rsidRPr="0078556F" w:rsidRDefault="00A90631" w:rsidP="004F6A00">
      <w:pPr>
        <w:pStyle w:val="ListParagraph"/>
        <w:numPr>
          <w:ilvl w:val="0"/>
          <w:numId w:val="91"/>
        </w:numPr>
      </w:pPr>
      <w:r w:rsidRPr="0078556F">
        <w:t>Interfere</w:t>
      </w:r>
    </w:p>
    <w:p w:rsidR="00F36625" w:rsidRPr="0078556F" w:rsidRDefault="0078556F" w:rsidP="00F36625">
      <w:pPr>
        <w:ind w:left="720"/>
        <w:rPr>
          <w:color w:val="FF0000"/>
        </w:rPr>
      </w:pPr>
      <w:r w:rsidRPr="0078556F">
        <w:rPr>
          <w:color w:val="FF0000"/>
        </w:rPr>
        <w:t>Millennials</w:t>
      </w:r>
      <w:r w:rsidR="00A90631" w:rsidRPr="0078556F">
        <w:rPr>
          <w:color w:val="FF0000"/>
        </w:rPr>
        <w:t xml:space="preserve"> respond best to guidance. When working with these employees, guide them to their own solutions rather than dictating exactly how things must be done.</w:t>
      </w:r>
    </w:p>
    <w:p w:rsidR="00F36625" w:rsidRPr="0078556F" w:rsidRDefault="00A90631" w:rsidP="004F6A00">
      <w:pPr>
        <w:numPr>
          <w:ilvl w:val="0"/>
          <w:numId w:val="86"/>
        </w:numPr>
      </w:pPr>
      <w:r w:rsidRPr="0078556F">
        <w:t>What does providing guidance do?</w:t>
      </w:r>
    </w:p>
    <w:p w:rsidR="00F36625" w:rsidRPr="0078556F" w:rsidRDefault="00A90631" w:rsidP="004F6A00">
      <w:pPr>
        <w:pStyle w:val="ListParagraph"/>
        <w:numPr>
          <w:ilvl w:val="0"/>
          <w:numId w:val="92"/>
        </w:numPr>
      </w:pPr>
      <w:r w:rsidRPr="0078556F">
        <w:t>Empowers employees to find their own solutions</w:t>
      </w:r>
    </w:p>
    <w:p w:rsidR="00F36625" w:rsidRPr="0078556F" w:rsidRDefault="00A90631" w:rsidP="004F6A00">
      <w:pPr>
        <w:pStyle w:val="ListParagraph"/>
        <w:numPr>
          <w:ilvl w:val="0"/>
          <w:numId w:val="92"/>
        </w:numPr>
      </w:pPr>
      <w:r w:rsidRPr="0078556F">
        <w:t>Encourages employees to think creatively</w:t>
      </w:r>
    </w:p>
    <w:p w:rsidR="00F36625" w:rsidRPr="0078556F" w:rsidRDefault="00A90631" w:rsidP="004F6A00">
      <w:pPr>
        <w:pStyle w:val="ListParagraph"/>
        <w:numPr>
          <w:ilvl w:val="0"/>
          <w:numId w:val="92"/>
        </w:numPr>
      </w:pPr>
      <w:r w:rsidRPr="0078556F">
        <w:t>Provides structure and boundaries around work</w:t>
      </w:r>
    </w:p>
    <w:p w:rsidR="00F36625" w:rsidRPr="0078556F" w:rsidRDefault="00A90631" w:rsidP="004F6A00">
      <w:pPr>
        <w:pStyle w:val="ListParagraph"/>
        <w:numPr>
          <w:ilvl w:val="0"/>
          <w:numId w:val="92"/>
        </w:numPr>
        <w:rPr>
          <w:color w:val="FF0000"/>
        </w:rPr>
      </w:pPr>
      <w:r w:rsidRPr="0078556F">
        <w:rPr>
          <w:color w:val="FF0000"/>
        </w:rPr>
        <w:t>All of the above</w:t>
      </w:r>
    </w:p>
    <w:p w:rsidR="0034064E" w:rsidRPr="0078556F" w:rsidRDefault="00A90631" w:rsidP="00F36625">
      <w:pPr>
        <w:ind w:left="720"/>
        <w:rPr>
          <w:color w:val="FF0000"/>
        </w:rPr>
      </w:pPr>
      <w:r w:rsidRPr="0078556F">
        <w:rPr>
          <w:color w:val="FF0000"/>
        </w:rPr>
        <w:t>When guiding employees, you are encouraging them to think creatively and empowering them to find their own methods and solutions. Guidance provides clear boundaries and structure while also allowing for employees to be empowered.</w:t>
      </w:r>
    </w:p>
    <w:p w:rsidR="002A5E57" w:rsidRPr="0078556F" w:rsidRDefault="002A5E57">
      <w:pPr>
        <w:spacing w:after="0" w:line="240" w:lineRule="auto"/>
      </w:pPr>
      <w:r w:rsidRPr="0078556F">
        <w:br w:type="page"/>
      </w:r>
    </w:p>
    <w:p w:rsidR="0034064E" w:rsidRPr="0078556F" w:rsidRDefault="00A90631" w:rsidP="004F6A00">
      <w:pPr>
        <w:numPr>
          <w:ilvl w:val="0"/>
          <w:numId w:val="86"/>
        </w:numPr>
      </w:pPr>
      <w:r w:rsidRPr="0078556F">
        <w:lastRenderedPageBreak/>
        <w:t>What was Tyler missing?</w:t>
      </w:r>
    </w:p>
    <w:p w:rsidR="0034064E" w:rsidRPr="0078556F" w:rsidRDefault="00A90631" w:rsidP="004F6A00">
      <w:pPr>
        <w:pStyle w:val="ListParagraph"/>
        <w:numPr>
          <w:ilvl w:val="0"/>
          <w:numId w:val="95"/>
        </w:numPr>
        <w:rPr>
          <w:color w:val="FF0000"/>
        </w:rPr>
      </w:pPr>
      <w:r w:rsidRPr="0078556F">
        <w:rPr>
          <w:color w:val="FF0000"/>
        </w:rPr>
        <w:t>All of these</w:t>
      </w:r>
    </w:p>
    <w:p w:rsidR="0034064E" w:rsidRPr="0078556F" w:rsidRDefault="00A90631" w:rsidP="004F6A00">
      <w:pPr>
        <w:pStyle w:val="ListParagraph"/>
        <w:numPr>
          <w:ilvl w:val="0"/>
          <w:numId w:val="95"/>
        </w:numPr>
      </w:pPr>
      <w:r w:rsidRPr="0078556F">
        <w:t>Guidance</w:t>
      </w:r>
    </w:p>
    <w:p w:rsidR="0034064E" w:rsidRPr="0078556F" w:rsidRDefault="00A90631" w:rsidP="004F6A00">
      <w:pPr>
        <w:pStyle w:val="ListParagraph"/>
        <w:numPr>
          <w:ilvl w:val="0"/>
          <w:numId w:val="95"/>
        </w:numPr>
      </w:pPr>
      <w:r w:rsidRPr="0078556F">
        <w:t>Clear structure</w:t>
      </w:r>
    </w:p>
    <w:p w:rsidR="0034064E" w:rsidRPr="0078556F" w:rsidRDefault="00A90631" w:rsidP="004F6A00">
      <w:pPr>
        <w:pStyle w:val="ListParagraph"/>
        <w:numPr>
          <w:ilvl w:val="0"/>
          <w:numId w:val="95"/>
        </w:numPr>
      </w:pPr>
      <w:r w:rsidRPr="0078556F">
        <w:t>Reality checks</w:t>
      </w:r>
    </w:p>
    <w:p w:rsidR="0034064E" w:rsidRPr="0078556F" w:rsidRDefault="00A90631" w:rsidP="0034064E">
      <w:pPr>
        <w:ind w:left="720"/>
        <w:rPr>
          <w:color w:val="FF0000"/>
        </w:rPr>
      </w:pPr>
      <w:r w:rsidRPr="0078556F">
        <w:rPr>
          <w:color w:val="FF0000"/>
        </w:rPr>
        <w:t>Tyler was being left to his own devices and was floundering. He did not have guidance, structure, or reality checks in his work.</w:t>
      </w:r>
    </w:p>
    <w:p w:rsidR="0034064E" w:rsidRPr="0078556F" w:rsidRDefault="00A90631" w:rsidP="004F6A00">
      <w:pPr>
        <w:numPr>
          <w:ilvl w:val="0"/>
          <w:numId w:val="86"/>
        </w:numPr>
      </w:pPr>
      <w:r w:rsidRPr="0078556F">
        <w:t>What was Sylvia used to doing?</w:t>
      </w:r>
    </w:p>
    <w:p w:rsidR="0034064E" w:rsidRPr="0078556F" w:rsidRDefault="00A90631" w:rsidP="004F6A00">
      <w:pPr>
        <w:pStyle w:val="ListParagraph"/>
        <w:numPr>
          <w:ilvl w:val="0"/>
          <w:numId w:val="96"/>
        </w:numPr>
      </w:pPr>
      <w:r w:rsidRPr="0078556F">
        <w:t xml:space="preserve">Mentoring </w:t>
      </w:r>
    </w:p>
    <w:p w:rsidR="0034064E" w:rsidRPr="0078556F" w:rsidRDefault="00A90631" w:rsidP="004F6A00">
      <w:pPr>
        <w:pStyle w:val="ListParagraph"/>
        <w:numPr>
          <w:ilvl w:val="0"/>
          <w:numId w:val="96"/>
        </w:numPr>
        <w:rPr>
          <w:color w:val="FF0000"/>
        </w:rPr>
      </w:pPr>
      <w:r w:rsidRPr="0078556F">
        <w:rPr>
          <w:color w:val="FF0000"/>
        </w:rPr>
        <w:t>Dictating</w:t>
      </w:r>
    </w:p>
    <w:p w:rsidR="0034064E" w:rsidRPr="0078556F" w:rsidRDefault="00A90631" w:rsidP="004F6A00">
      <w:pPr>
        <w:pStyle w:val="ListParagraph"/>
        <w:numPr>
          <w:ilvl w:val="0"/>
          <w:numId w:val="96"/>
        </w:numPr>
      </w:pPr>
      <w:r w:rsidRPr="0078556F">
        <w:t>Guiding</w:t>
      </w:r>
    </w:p>
    <w:p w:rsidR="0034064E" w:rsidRPr="0078556F" w:rsidRDefault="001B37F1" w:rsidP="004F6A00">
      <w:pPr>
        <w:pStyle w:val="ListParagraph"/>
        <w:numPr>
          <w:ilvl w:val="0"/>
          <w:numId w:val="96"/>
        </w:numPr>
      </w:pPr>
      <w:r w:rsidRPr="0078556F">
        <w:t>Brainstorm</w:t>
      </w:r>
      <w:r w:rsidR="00A90631" w:rsidRPr="0078556F">
        <w:t>ing</w:t>
      </w:r>
    </w:p>
    <w:p w:rsidR="0034064E" w:rsidRPr="0078556F" w:rsidRDefault="00A90631" w:rsidP="0034064E">
      <w:pPr>
        <w:ind w:left="720"/>
        <w:rPr>
          <w:color w:val="FF0000"/>
        </w:rPr>
      </w:pPr>
      <w:r w:rsidRPr="0078556F">
        <w:rPr>
          <w:color w:val="FF0000"/>
        </w:rPr>
        <w:t>Sylvia was used to dictating how work should be done. This was not a style Tyler responded well to.</w:t>
      </w:r>
    </w:p>
    <w:p w:rsidR="0034064E" w:rsidRPr="0078556F" w:rsidRDefault="0034064E" w:rsidP="0034064E">
      <w:pPr>
        <w:ind w:left="720"/>
        <w:rPr>
          <w:color w:val="FF0000"/>
        </w:rPr>
      </w:pPr>
    </w:p>
    <w:p w:rsidR="0034064E" w:rsidRPr="0078556F" w:rsidRDefault="0034064E" w:rsidP="0034064E">
      <w:pPr>
        <w:ind w:left="720"/>
        <w:rPr>
          <w:color w:val="FF0000"/>
        </w:rPr>
      </w:pPr>
    </w:p>
    <w:p w:rsidR="0034064E" w:rsidRPr="0078556F" w:rsidRDefault="0034064E" w:rsidP="0034064E">
      <w:pPr>
        <w:ind w:left="720"/>
        <w:rPr>
          <w:color w:val="FF0000"/>
        </w:rPr>
      </w:pPr>
    </w:p>
    <w:p w:rsidR="000B5731" w:rsidRPr="0078556F" w:rsidRDefault="00381A27" w:rsidP="0041424D">
      <w:pPr>
        <w:pStyle w:val="Heading1"/>
        <w:rPr>
          <w:lang w:eastAsia="zh-TW"/>
        </w:rPr>
      </w:pPr>
      <w:r w:rsidRPr="0078556F">
        <w:br w:type="page"/>
      </w:r>
      <w:bookmarkStart w:id="81" w:name="_Toc384299097"/>
      <w:r w:rsidRPr="0078556F">
        <w:rPr>
          <w:lang w:eastAsia="zh-TW"/>
        </w:rPr>
        <w:lastRenderedPageBreak/>
        <w:t>Module Eleven</w:t>
      </w:r>
      <w:r w:rsidR="00A90631" w:rsidRPr="0078556F">
        <w:rPr>
          <w:lang w:eastAsia="zh-TW"/>
        </w:rPr>
        <w:t>: Providing Feedback</w:t>
      </w:r>
      <w:bookmarkEnd w:id="81"/>
      <w:r w:rsidR="00A90631" w:rsidRPr="0078556F">
        <w:rPr>
          <w:lang w:eastAsia="zh-TW"/>
        </w:rPr>
        <w:t xml:space="preserve"> </w:t>
      </w:r>
    </w:p>
    <w:p w:rsidR="00381A27" w:rsidRDefault="008E157A" w:rsidP="000B5731">
      <w:r>
        <w:rPr>
          <w:noProof/>
          <w:lang w:bidi="ar-SA"/>
        </w:rPr>
        <w:drawing>
          <wp:anchor distT="0" distB="0" distL="114300" distR="114300" simplePos="0" relativeHeight="251726336" behindDoc="0" locked="0" layoutInCell="1" allowOverlap="1">
            <wp:simplePos x="0" y="0"/>
            <wp:positionH relativeFrom="margin">
              <wp:posOffset>29983</wp:posOffset>
            </wp:positionH>
            <wp:positionV relativeFrom="margin">
              <wp:posOffset>1324058</wp:posOffset>
            </wp:positionV>
            <wp:extent cx="2011680" cy="2011680"/>
            <wp:effectExtent l="0" t="0" r="7620" b="7620"/>
            <wp:wrapSquare wrapText="bothSides"/>
            <wp:docPr id="88" name="Picture 88" descr="C:\Users\Darren\AppData\Local\Microsoft\Windows\Temporary Internet Files\Content.IE5\X4OI297S\MP9004491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X4OI297S\MP900449109[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anchor>
        </w:drawing>
      </w:r>
      <w:r w:rsidR="002A5E57" w:rsidRPr="0078556F">
        <w:rPr>
          <w:noProof/>
          <w:lang w:bidi="ar-SA"/>
        </w:rPr>
        <mc:AlternateContent>
          <mc:Choice Requires="wps">
            <w:drawing>
              <wp:anchor distT="91440" distB="91440" distL="114300" distR="114300" simplePos="0" relativeHeight="251666944" behindDoc="0" locked="0" layoutInCell="0" allowOverlap="1" wp14:anchorId="6A551D1F" wp14:editId="5E4B2D7D">
                <wp:simplePos x="0" y="0"/>
                <wp:positionH relativeFrom="page">
                  <wp:posOffset>-142875</wp:posOffset>
                </wp:positionH>
                <wp:positionV relativeFrom="page">
                  <wp:posOffset>-9525</wp:posOffset>
                </wp:positionV>
                <wp:extent cx="8266430" cy="1533525"/>
                <wp:effectExtent l="0" t="0" r="1270" b="9525"/>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533525"/>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Feedback is the breakfast of champions.</w:t>
                            </w:r>
                          </w:p>
                          <w:p w:rsidR="00164446" w:rsidRPr="006D5370" w:rsidRDefault="0016444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Ken Blanchard </w:t>
                            </w:r>
                          </w:p>
                          <w:p w:rsidR="00164446" w:rsidRPr="00CF3AFA" w:rsidRDefault="0016444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11.25pt;margin-top:-.75pt;width:650.9pt;height:120.75pt;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" o:allowincell="f" stroked="f">
                <v:fill color2="#7f7f7f [1612]" focus="100%" type="gradient"/>
                <v:textbox inset="4in,54pt,1in,0">
                  <w:txbxContent>
                    <w:p w:rsidR="00164446" w:rsidRDefault="00164446" w:rsidP="006C208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Feedback is the breakfast of champions.</w:t>
                      </w:r>
                    </w:p>
                    <w:p w:rsidR="00164446" w:rsidRPr="006D5370" w:rsidRDefault="0016444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Ken Blanchard </w:t>
                      </w:r>
                    </w:p>
                    <w:p w:rsidR="00164446" w:rsidRPr="00CF3AFA" w:rsidRDefault="0016444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A90631" w:rsidRPr="0078556F">
        <w:t xml:space="preserve">Feedback is a vital part of onboarding and nurturing any employee, but it is especially important for </w:t>
      </w:r>
      <w:r w:rsidR="0078556F" w:rsidRPr="0078556F">
        <w:t>Millennials</w:t>
      </w:r>
      <w:r w:rsidR="00A90631" w:rsidRPr="0078556F">
        <w:t xml:space="preserve">. Taking the time to provide frequent quality feedback helps </w:t>
      </w:r>
      <w:r w:rsidR="0078556F" w:rsidRPr="0078556F">
        <w:t>Millennials</w:t>
      </w:r>
      <w:r w:rsidR="00A90631" w:rsidRPr="0078556F">
        <w:t xml:space="preserve"> feel that the organization is invested in them and their success. Because </w:t>
      </w:r>
      <w:r w:rsidR="0078556F" w:rsidRPr="0078556F">
        <w:t>Millennials</w:t>
      </w:r>
      <w:r w:rsidR="00A90631" w:rsidRPr="0078556F">
        <w:t xml:space="preserve"> are used to receiving feedback often from many people in their lives, they tend to do their best work in a feedback-rich environment.</w:t>
      </w:r>
    </w:p>
    <w:p w:rsidR="008E157A" w:rsidRDefault="008E157A" w:rsidP="000B5731"/>
    <w:p w:rsidR="008E157A" w:rsidRPr="0078556F" w:rsidRDefault="008E157A" w:rsidP="000B5731"/>
    <w:p w:rsidR="002A5E57" w:rsidRPr="0078556F" w:rsidRDefault="002A5E57" w:rsidP="000B5731"/>
    <w:p w:rsidR="006C208C" w:rsidRPr="0078556F" w:rsidRDefault="0078556F" w:rsidP="006C208C">
      <w:pPr>
        <w:pStyle w:val="Heading2"/>
      </w:pPr>
      <w:bookmarkStart w:id="82" w:name="_Toc384299098"/>
      <w:r w:rsidRPr="0078556F">
        <w:rPr>
          <w:lang w:bidi="ar-SA"/>
        </w:rPr>
        <w:t>Millennials</w:t>
      </w:r>
      <w:r w:rsidR="00A90631" w:rsidRPr="0078556F">
        <w:rPr>
          <w:lang w:bidi="ar-SA"/>
        </w:rPr>
        <w:t xml:space="preserve"> Thrive on Feedback!</w:t>
      </w:r>
      <w:bookmarkEnd w:id="82"/>
    </w:p>
    <w:p w:rsidR="00CC07AB" w:rsidRPr="0078556F" w:rsidRDefault="008E157A" w:rsidP="00CC07AB">
      <w:r>
        <w:rPr>
          <w:noProof/>
          <w:lang w:bidi="ar-SA"/>
        </w:rPr>
        <w:drawing>
          <wp:anchor distT="0" distB="0" distL="114300" distR="114300" simplePos="0" relativeHeight="251727360" behindDoc="0" locked="0" layoutInCell="1" allowOverlap="1">
            <wp:simplePos x="0" y="0"/>
            <wp:positionH relativeFrom="margin">
              <wp:posOffset>-22225</wp:posOffset>
            </wp:positionH>
            <wp:positionV relativeFrom="margin">
              <wp:posOffset>4084955</wp:posOffset>
            </wp:positionV>
            <wp:extent cx="1005840" cy="1117600"/>
            <wp:effectExtent l="0" t="0" r="3810" b="6350"/>
            <wp:wrapSquare wrapText="bothSides"/>
            <wp:docPr id="90" name="Picture 90" descr="C:\Users\Darren\AppData\Local\Microsoft\Windows\Temporary Internet Files\Content.IE5\EUNLYIRK\MC9003832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EUNLYIRK\MC900383272[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05840"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6F" w:rsidRPr="0078556F">
        <w:t>Millennials</w:t>
      </w:r>
      <w:r w:rsidR="00A90631" w:rsidRPr="0078556F">
        <w:t xml:space="preserve"> have grown up in a feedback-rich environment. They are used to being recognized for their contributions. </w:t>
      </w:r>
      <w:r w:rsidR="00B662A2" w:rsidRPr="0078556F">
        <w:t xml:space="preserve">They are also used to looking to teachers, parents, and other more </w:t>
      </w:r>
      <w:r w:rsidR="00106E04" w:rsidRPr="0078556F">
        <w:t>knowledgeable</w:t>
      </w:r>
      <w:r w:rsidR="00B662A2" w:rsidRPr="0078556F">
        <w:t xml:space="preserve"> others for evaluation of their performance. When they are not receiving frequent quality feedback, </w:t>
      </w:r>
      <w:r w:rsidR="0078556F" w:rsidRPr="0078556F">
        <w:t>Millennials</w:t>
      </w:r>
      <w:r w:rsidR="00B662A2" w:rsidRPr="0078556F">
        <w:t xml:space="preserve"> may question whether they are succeeding or performing up to standards. This may make them anxious or even disengaged. Leverage </w:t>
      </w:r>
      <w:r w:rsidR="0078556F" w:rsidRPr="0078556F">
        <w:t>Millennials</w:t>
      </w:r>
      <w:r w:rsidR="00B662A2" w:rsidRPr="0078556F">
        <w:t xml:space="preserve"> desire for frequent feedback by taking the opportunity to offer both informal and formal feedback often. </w:t>
      </w:r>
    </w:p>
    <w:p w:rsidR="002A5E57" w:rsidRPr="0078556F" w:rsidRDefault="002A5E57"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F006A8" w:rsidP="00CC07AB">
            <w:pPr>
              <w:rPr>
                <w:b/>
                <w:bCs/>
                <w:color w:val="000000" w:themeColor="text1"/>
              </w:rPr>
            </w:pPr>
            <w:r w:rsidRPr="0078556F">
              <w:rPr>
                <w:b/>
                <w:bCs/>
                <w:color w:val="000000" w:themeColor="text1"/>
              </w:rPr>
              <w:t>8</w:t>
            </w:r>
            <w:r w:rsidR="009A513C" w:rsidRPr="0078556F">
              <w:rPr>
                <w:b/>
                <w:bCs/>
                <w:color w:val="000000" w:themeColor="text1"/>
              </w:rPr>
              <w:t xml:space="preserve"> </w:t>
            </w:r>
            <w:r w:rsidR="007E06A8" w:rsidRPr="0078556F">
              <w:rPr>
                <w:b/>
                <w:bCs/>
                <w:color w:val="000000" w:themeColor="text1"/>
              </w:rPr>
              <w:t>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B11329" w:rsidP="00B662A2">
            <w:pPr>
              <w:rPr>
                <w:color w:val="000000" w:themeColor="text1"/>
              </w:rPr>
            </w:pPr>
            <w:r w:rsidRPr="0078556F">
              <w:rPr>
                <w:color w:val="000000" w:themeColor="text1"/>
              </w:rPr>
              <w:t xml:space="preserve">Consider </w:t>
            </w:r>
            <w:r w:rsidR="00B662A2" w:rsidRPr="0078556F">
              <w:rPr>
                <w:color w:val="000000" w:themeColor="text1"/>
              </w:rPr>
              <w:t>feedback</w:t>
            </w:r>
            <w:r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950C7E" w:rsidRPr="0078556F" w:rsidRDefault="0078556F" w:rsidP="00CC07AB">
            <w:pPr>
              <w:rPr>
                <w:b/>
                <w:color w:val="000000" w:themeColor="text1"/>
              </w:rPr>
            </w:pPr>
            <w:r w:rsidRPr="0078556F">
              <w:rPr>
                <w:b/>
                <w:color w:val="000000" w:themeColor="text1"/>
              </w:rPr>
              <w:t>Millennials</w:t>
            </w:r>
            <w:r w:rsidR="00B662A2" w:rsidRPr="0078556F">
              <w:rPr>
                <w:b/>
                <w:color w:val="000000" w:themeColor="text1"/>
              </w:rPr>
              <w:t xml:space="preserve"> Thrive on Feedback!</w:t>
            </w:r>
          </w:p>
          <w:p w:rsidR="00CC07AB" w:rsidRPr="0078556F" w:rsidRDefault="00B11329" w:rsidP="00B662A2">
            <w:pPr>
              <w:rPr>
                <w:color w:val="000000" w:themeColor="text1"/>
              </w:rPr>
            </w:pPr>
            <w:r w:rsidRPr="0078556F">
              <w:rPr>
                <w:color w:val="000000" w:themeColor="text1"/>
              </w:rPr>
              <w:t xml:space="preserve">Practice generating </w:t>
            </w:r>
            <w:r w:rsidR="00B662A2" w:rsidRPr="0078556F">
              <w:rPr>
                <w:color w:val="000000" w:themeColor="text1"/>
              </w:rPr>
              <w:t>feedback statements</w:t>
            </w:r>
            <w:r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D3AAC" w:rsidP="00B662A2">
            <w:pPr>
              <w:rPr>
                <w:b/>
                <w:bCs/>
                <w:color w:val="000000" w:themeColor="text1"/>
              </w:rPr>
            </w:pPr>
            <w:r>
              <w:rPr>
                <w:b/>
                <w:bCs/>
                <w:color w:val="000000" w:themeColor="text1"/>
              </w:rPr>
              <w:t>12</w:t>
            </w:r>
            <w:r w:rsidR="00751E2C">
              <w:rPr>
                <w:b/>
                <w:bCs/>
                <w:color w:val="000000" w:themeColor="text1"/>
              </w:rPr>
              <w:t>-</w:t>
            </w:r>
            <w:r w:rsidR="00B662A2" w:rsidRPr="0078556F">
              <w:rPr>
                <w:b/>
                <w:bCs/>
                <w:color w:val="000000" w:themeColor="text1"/>
              </w:rPr>
              <w:t>Feedback</w:t>
            </w:r>
            <w:r w:rsidR="00B11DCA" w:rsidRPr="0078556F">
              <w:rPr>
                <w:b/>
                <w:bCs/>
                <w:color w:val="000000" w:themeColor="text1"/>
              </w:rPr>
              <w:t xml:space="preserve"> </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B27DD7" w:rsidP="00CC07AB">
            <w:pPr>
              <w:rPr>
                <w:color w:val="000000" w:themeColor="text1"/>
              </w:rPr>
            </w:pPr>
            <w:r w:rsidRPr="0078556F">
              <w:rPr>
                <w:color w:val="000000" w:themeColor="text1"/>
              </w:rPr>
              <w:t>None</w:t>
            </w:r>
            <w:r w:rsidR="00CA2DB5"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B11DCA" w:rsidP="00B11DCA">
            <w:pPr>
              <w:rPr>
                <w:color w:val="000000" w:themeColor="text1"/>
              </w:rPr>
            </w:pPr>
            <w:r w:rsidRPr="0078556F">
              <w:rPr>
                <w:color w:val="000000" w:themeColor="text1"/>
              </w:rPr>
              <w:t xml:space="preserve">Complete the exercise individually. Share your answers with the rest of the </w:t>
            </w:r>
            <w:r w:rsidRPr="0078556F">
              <w:rPr>
                <w:color w:val="000000" w:themeColor="text1"/>
              </w:rPr>
              <w:lastRenderedPageBreak/>
              <w:t>class.</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lastRenderedPageBreak/>
              <w:t>Stories to Share</w:t>
            </w:r>
          </w:p>
        </w:tc>
        <w:tc>
          <w:tcPr>
            <w:tcW w:w="7128" w:type="dxa"/>
            <w:tcBorders>
              <w:bottom w:val="single" w:sz="4" w:space="0" w:color="1F497D"/>
            </w:tcBorders>
            <w:vAlign w:val="center"/>
          </w:tcPr>
          <w:p w:rsidR="00CC07AB" w:rsidRPr="0078556F" w:rsidRDefault="00950C7E" w:rsidP="00CC07AB">
            <w:pPr>
              <w:rPr>
                <w:color w:val="000000" w:themeColor="text1"/>
              </w:rPr>
            </w:pPr>
            <w:r w:rsidRPr="0078556F">
              <w:rPr>
                <w:color w:val="000000" w:themeColor="text1"/>
              </w:rPr>
              <w:t xml:space="preserve">Share any personal, relevant stories.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950C7E"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B662A2" w:rsidP="00B11DCA">
            <w:pPr>
              <w:rPr>
                <w:color w:val="000000" w:themeColor="text1"/>
              </w:rPr>
            </w:pPr>
            <w:r w:rsidRPr="0078556F">
              <w:rPr>
                <w:color w:val="000000" w:themeColor="text1"/>
              </w:rPr>
              <w:t xml:space="preserve">Why do we give frequent feedback to </w:t>
            </w:r>
            <w:r w:rsidR="0078556F" w:rsidRPr="0078556F">
              <w:rPr>
                <w:color w:val="000000" w:themeColor="text1"/>
              </w:rPr>
              <w:t>Millennials</w:t>
            </w:r>
            <w:r w:rsidRPr="0078556F">
              <w:rPr>
                <w:color w:val="000000" w:themeColor="text1"/>
              </w:rPr>
              <w:t>?</w:t>
            </w:r>
          </w:p>
        </w:tc>
      </w:tr>
    </w:tbl>
    <w:p w:rsidR="00566B24" w:rsidRPr="0078556F" w:rsidRDefault="00566B24" w:rsidP="00566B24">
      <w:pPr>
        <w:spacing w:after="0" w:line="240" w:lineRule="auto"/>
      </w:pPr>
    </w:p>
    <w:p w:rsidR="00566B24" w:rsidRPr="0078556F" w:rsidRDefault="00B662A2" w:rsidP="00380A0C">
      <w:pPr>
        <w:pStyle w:val="Heading2"/>
      </w:pPr>
      <w:bookmarkStart w:id="83" w:name="_Toc384299099"/>
      <w:r w:rsidRPr="0078556F">
        <w:t>Characteristics of Quality Feedback</w:t>
      </w:r>
      <w:bookmarkEnd w:id="83"/>
    </w:p>
    <w:p w:rsidR="00CC07AB" w:rsidRPr="0078556F" w:rsidRDefault="008E157A" w:rsidP="000459DD">
      <w:pPr>
        <w:rPr>
          <w:rFonts w:asciiTheme="minorHAnsi" w:hAnsiTheme="minorHAnsi"/>
        </w:rPr>
      </w:pPr>
      <w:r>
        <w:rPr>
          <w:rFonts w:asciiTheme="minorHAnsi" w:hAnsiTheme="minorHAnsi"/>
          <w:noProof/>
          <w:lang w:bidi="ar-SA"/>
        </w:rPr>
        <w:drawing>
          <wp:anchor distT="0" distB="0" distL="114300" distR="114300" simplePos="0" relativeHeight="251729408" behindDoc="0" locked="0" layoutInCell="1" allowOverlap="1">
            <wp:simplePos x="0" y="0"/>
            <wp:positionH relativeFrom="margin">
              <wp:posOffset>2402</wp:posOffset>
            </wp:positionH>
            <wp:positionV relativeFrom="margin">
              <wp:posOffset>1994287</wp:posOffset>
            </wp:positionV>
            <wp:extent cx="1025525" cy="1025525"/>
            <wp:effectExtent l="0" t="0" r="0" b="3175"/>
            <wp:wrapSquare wrapText="bothSides"/>
            <wp:docPr id="93" name="Picture 93" descr="C:\Users\Darren\AppData\Local\Microsoft\Windows\Temporary Internet Files\Content.IE5\9TQXFRQ6\MC9004315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9TQXFRQ6\MC900431589[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25525" cy="1025525"/>
                    </a:xfrm>
                    <a:prstGeom prst="rect">
                      <a:avLst/>
                    </a:prstGeom>
                    <a:noFill/>
                    <a:ln>
                      <a:noFill/>
                    </a:ln>
                  </pic:spPr>
                </pic:pic>
              </a:graphicData>
            </a:graphic>
          </wp:anchor>
        </w:drawing>
      </w:r>
      <w:r w:rsidR="00B662A2" w:rsidRPr="0078556F">
        <w:rPr>
          <w:rFonts w:asciiTheme="minorHAnsi" w:hAnsiTheme="minorHAnsi"/>
        </w:rPr>
        <w:t xml:space="preserve">Learning to give quality feedback is a skill. Feedback is more than just affirmation of quality performance or criticism of poor performance. Quality feedback recognizes strengths and opportunities for growth. </w:t>
      </w:r>
      <w:r w:rsidR="0078556F" w:rsidRPr="0078556F">
        <w:rPr>
          <w:rFonts w:asciiTheme="minorHAnsi" w:hAnsiTheme="minorHAnsi"/>
        </w:rPr>
        <w:t>Millennials</w:t>
      </w:r>
      <w:r w:rsidR="00B662A2" w:rsidRPr="0078556F">
        <w:rPr>
          <w:rFonts w:asciiTheme="minorHAnsi" w:hAnsiTheme="minorHAnsi"/>
        </w:rPr>
        <w:t xml:space="preserve"> especially need more than just affirmation of a job well done or corrective feedback on work not up to standards. Part of their exploratory mindset </w:t>
      </w:r>
      <w:proofErr w:type="gramStart"/>
      <w:r w:rsidR="00B662A2" w:rsidRPr="0078556F">
        <w:rPr>
          <w:rFonts w:asciiTheme="minorHAnsi" w:hAnsiTheme="minorHAnsi"/>
        </w:rPr>
        <w:t>is wanting</w:t>
      </w:r>
      <w:proofErr w:type="gramEnd"/>
      <w:r w:rsidR="00B662A2" w:rsidRPr="0078556F">
        <w:rPr>
          <w:rFonts w:asciiTheme="minorHAnsi" w:hAnsiTheme="minorHAnsi"/>
        </w:rPr>
        <w:t xml:space="preserve"> feedback that outlines specifically what they are doing well and where they can improve. </w:t>
      </w:r>
    </w:p>
    <w:p w:rsidR="00B662A2" w:rsidRPr="0078556F" w:rsidRDefault="00B662A2" w:rsidP="000459DD">
      <w:pPr>
        <w:rPr>
          <w:rFonts w:asciiTheme="minorHAnsi" w:hAnsiTheme="minorHAnsi"/>
        </w:rPr>
      </w:pPr>
      <w:r w:rsidRPr="0078556F">
        <w:rPr>
          <w:rFonts w:asciiTheme="minorHAnsi" w:hAnsiTheme="minorHAnsi"/>
        </w:rPr>
        <w:t>Some key characteristics of quality feedback:</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is specific</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is descriptive rather than evaluative</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is timely</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is actionable</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focuses on behavior rather than personality traits</w:t>
      </w:r>
    </w:p>
    <w:p w:rsidR="00B662A2" w:rsidRPr="0078556F" w:rsidRDefault="00B662A2" w:rsidP="00AD15F0">
      <w:pPr>
        <w:pStyle w:val="ListParagraph"/>
        <w:numPr>
          <w:ilvl w:val="0"/>
          <w:numId w:val="126"/>
        </w:numPr>
        <w:rPr>
          <w:rFonts w:asciiTheme="minorHAnsi" w:hAnsiTheme="minorHAnsi"/>
        </w:rPr>
      </w:pPr>
      <w:r w:rsidRPr="0078556F">
        <w:rPr>
          <w:rFonts w:asciiTheme="minorHAnsi" w:hAnsiTheme="minorHAnsi"/>
        </w:rPr>
        <w:t>It is concrete</w:t>
      </w:r>
    </w:p>
    <w:p w:rsidR="007960CE" w:rsidRPr="0078556F" w:rsidRDefault="007960CE" w:rsidP="00AD15F0">
      <w:pPr>
        <w:pStyle w:val="ListParagraph"/>
        <w:numPr>
          <w:ilvl w:val="0"/>
          <w:numId w:val="126"/>
        </w:numPr>
        <w:rPr>
          <w:rFonts w:asciiTheme="minorHAnsi" w:hAnsiTheme="minorHAnsi"/>
        </w:rPr>
      </w:pPr>
      <w:r w:rsidRPr="0078556F">
        <w:rPr>
          <w:rFonts w:asciiTheme="minorHAnsi" w:hAnsiTheme="minorHAnsi"/>
        </w:rPr>
        <w:t>It is continuous</w:t>
      </w:r>
    </w:p>
    <w:p w:rsidR="002A5E57" w:rsidRPr="0078556F" w:rsidRDefault="002A5E57" w:rsidP="002A5E57">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1588"/>
        <w:gridCol w:w="8094"/>
      </w:tblGrid>
      <w:tr w:rsidR="00CC07AB" w:rsidRPr="0078556F">
        <w:tc>
          <w:tcPr>
            <w:tcW w:w="1588" w:type="dxa"/>
            <w:tcBorders>
              <w:bottom w:val="single" w:sz="4" w:space="0" w:color="1F497D"/>
            </w:tcBorders>
            <w:vAlign w:val="center"/>
          </w:tcPr>
          <w:p w:rsidR="00CC07AB" w:rsidRPr="0078556F" w:rsidRDefault="009D1DEA" w:rsidP="00CC07AB">
            <w:pPr>
              <w:rPr>
                <w:b/>
                <w:bCs/>
                <w:color w:val="000000" w:themeColor="text1"/>
              </w:rPr>
            </w:pPr>
            <w:r w:rsidRPr="0078556F">
              <w:rPr>
                <w:b/>
                <w:bCs/>
                <w:color w:val="000000" w:themeColor="text1"/>
              </w:rPr>
              <w:t>Estimat</w:t>
            </w:r>
            <w:r w:rsidR="00CC07AB" w:rsidRPr="0078556F">
              <w:rPr>
                <w:b/>
                <w:bCs/>
                <w:color w:val="000000" w:themeColor="text1"/>
              </w:rPr>
              <w:t xml:space="preserve">ed Time </w:t>
            </w:r>
          </w:p>
        </w:tc>
        <w:tc>
          <w:tcPr>
            <w:tcW w:w="8094" w:type="dxa"/>
            <w:tcBorders>
              <w:bottom w:val="single" w:sz="4" w:space="0" w:color="1F497D"/>
            </w:tcBorders>
            <w:vAlign w:val="center"/>
          </w:tcPr>
          <w:p w:rsidR="00CC07AB" w:rsidRPr="0078556F" w:rsidRDefault="009A513C" w:rsidP="00CC07AB">
            <w:pPr>
              <w:rPr>
                <w:b/>
                <w:bCs/>
                <w:color w:val="000000" w:themeColor="text1"/>
              </w:rPr>
            </w:pPr>
            <w:r w:rsidRPr="0078556F">
              <w:rPr>
                <w:b/>
                <w:bCs/>
                <w:color w:val="000000" w:themeColor="text1"/>
              </w:rPr>
              <w:t>8</w:t>
            </w:r>
            <w:r w:rsidR="00566B24" w:rsidRPr="0078556F">
              <w:rPr>
                <w:b/>
                <w:bCs/>
                <w:color w:val="000000" w:themeColor="text1"/>
              </w:rPr>
              <w:t xml:space="preserve"> minutes</w:t>
            </w:r>
          </w:p>
        </w:tc>
      </w:tr>
      <w:tr w:rsidR="00CC07AB" w:rsidRPr="0078556F">
        <w:tc>
          <w:tcPr>
            <w:tcW w:w="158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8094" w:type="dxa"/>
            <w:shd w:val="clear" w:color="auto" w:fill="D9D9D9" w:themeFill="background1" w:themeFillShade="D9"/>
            <w:vAlign w:val="center"/>
          </w:tcPr>
          <w:p w:rsidR="00CC07AB" w:rsidRPr="0078556F" w:rsidRDefault="007F7352" w:rsidP="00B662A2">
            <w:pPr>
              <w:rPr>
                <w:color w:val="000000" w:themeColor="text1"/>
              </w:rPr>
            </w:pPr>
            <w:r w:rsidRPr="0078556F">
              <w:rPr>
                <w:color w:val="000000" w:themeColor="text1"/>
              </w:rPr>
              <w:t xml:space="preserve">Explore the importance of </w:t>
            </w:r>
            <w:r w:rsidR="00B662A2" w:rsidRPr="0078556F">
              <w:rPr>
                <w:color w:val="000000" w:themeColor="text1"/>
              </w:rPr>
              <w:t>giving quality fee</w:t>
            </w:r>
            <w:r w:rsidR="00EA789D" w:rsidRPr="0078556F">
              <w:rPr>
                <w:color w:val="000000" w:themeColor="text1"/>
              </w:rPr>
              <w:t>d</w:t>
            </w:r>
            <w:r w:rsidR="00B662A2" w:rsidRPr="0078556F">
              <w:rPr>
                <w:color w:val="000000" w:themeColor="text1"/>
              </w:rPr>
              <w:t>back</w:t>
            </w:r>
            <w:r w:rsidRPr="0078556F">
              <w:rPr>
                <w:color w:val="000000" w:themeColor="text1"/>
              </w:rPr>
              <w:t xml:space="preserve">. </w:t>
            </w:r>
            <w:r w:rsidR="002B6A05" w:rsidRPr="0078556F">
              <w:rPr>
                <w:color w:val="000000" w:themeColor="text1"/>
              </w:rPr>
              <w:t xml:space="preserve"> </w:t>
            </w:r>
          </w:p>
        </w:tc>
      </w:tr>
      <w:tr w:rsidR="00CC07AB" w:rsidRPr="0078556F">
        <w:tc>
          <w:tcPr>
            <w:tcW w:w="158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8094" w:type="dxa"/>
            <w:tcBorders>
              <w:bottom w:val="single" w:sz="4" w:space="0" w:color="1F497D"/>
            </w:tcBorders>
            <w:vAlign w:val="center"/>
          </w:tcPr>
          <w:p w:rsidR="00745358" w:rsidRPr="0078556F" w:rsidRDefault="00B662A2" w:rsidP="00CC07AB">
            <w:pPr>
              <w:rPr>
                <w:b/>
                <w:color w:val="000000" w:themeColor="text1"/>
              </w:rPr>
            </w:pPr>
            <w:r w:rsidRPr="0078556F">
              <w:rPr>
                <w:b/>
                <w:color w:val="000000" w:themeColor="text1"/>
              </w:rPr>
              <w:t>Quality Feedback</w:t>
            </w:r>
          </w:p>
          <w:p w:rsidR="00CC07AB" w:rsidRPr="0078556F" w:rsidRDefault="007F7352" w:rsidP="00B662A2">
            <w:pPr>
              <w:rPr>
                <w:color w:val="000000" w:themeColor="text1"/>
              </w:rPr>
            </w:pPr>
            <w:r w:rsidRPr="0078556F">
              <w:rPr>
                <w:color w:val="000000" w:themeColor="text1"/>
              </w:rPr>
              <w:t xml:space="preserve">Consider the elements of </w:t>
            </w:r>
            <w:r w:rsidR="00B662A2" w:rsidRPr="0078556F">
              <w:rPr>
                <w:color w:val="000000" w:themeColor="text1"/>
              </w:rPr>
              <w:t>quality feedback</w:t>
            </w:r>
            <w:r w:rsidRPr="0078556F">
              <w:rPr>
                <w:color w:val="000000" w:themeColor="text1"/>
              </w:rPr>
              <w:t>.</w:t>
            </w:r>
          </w:p>
        </w:tc>
      </w:tr>
      <w:tr w:rsidR="00CC07AB" w:rsidRPr="0078556F">
        <w:tc>
          <w:tcPr>
            <w:tcW w:w="158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8094" w:type="dxa"/>
            <w:shd w:val="clear" w:color="auto" w:fill="D9D9D9" w:themeFill="background1" w:themeFillShade="D9"/>
            <w:vAlign w:val="center"/>
          </w:tcPr>
          <w:p w:rsidR="00CC07AB" w:rsidRPr="0078556F" w:rsidRDefault="00B662A2" w:rsidP="002B6A05">
            <w:pPr>
              <w:rPr>
                <w:b/>
                <w:bCs/>
                <w:color w:val="000000" w:themeColor="text1"/>
              </w:rPr>
            </w:pPr>
            <w:proofErr w:type="gramStart"/>
            <w:r w:rsidRPr="0078556F">
              <w:rPr>
                <w:b/>
                <w:bCs/>
                <w:color w:val="000000" w:themeColor="text1"/>
              </w:rPr>
              <w:t>Flipchart</w:t>
            </w:r>
            <w:r w:rsidR="00A032B1" w:rsidRPr="0078556F">
              <w:rPr>
                <w:b/>
                <w:bCs/>
                <w:color w:val="000000" w:themeColor="text1"/>
              </w:rPr>
              <w:t>/board,</w:t>
            </w:r>
            <w:proofErr w:type="gramEnd"/>
            <w:r w:rsidR="00A032B1" w:rsidRPr="0078556F">
              <w:rPr>
                <w:b/>
                <w:bCs/>
                <w:color w:val="000000" w:themeColor="text1"/>
              </w:rPr>
              <w:t xml:space="preserve"> and marker.</w:t>
            </w:r>
          </w:p>
        </w:tc>
      </w:tr>
      <w:tr w:rsidR="00CC07AB" w:rsidRPr="0078556F">
        <w:trPr>
          <w:trHeight w:val="440"/>
        </w:trPr>
        <w:tc>
          <w:tcPr>
            <w:tcW w:w="158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8094" w:type="dxa"/>
            <w:tcBorders>
              <w:bottom w:val="single" w:sz="4" w:space="0" w:color="1F497D"/>
            </w:tcBorders>
            <w:vAlign w:val="center"/>
          </w:tcPr>
          <w:p w:rsidR="00CC07AB" w:rsidRPr="0078556F" w:rsidRDefault="00B662A2" w:rsidP="00CC07AB">
            <w:pPr>
              <w:rPr>
                <w:color w:val="000000" w:themeColor="text1"/>
              </w:rPr>
            </w:pPr>
            <w:r w:rsidRPr="0078556F">
              <w:rPr>
                <w:color w:val="000000" w:themeColor="text1"/>
              </w:rPr>
              <w:t>Bring in some example scenarios where the class might have to give an employee feedback, both positive and constructive.</w:t>
            </w:r>
            <w:r w:rsidR="00A032B1" w:rsidRPr="0078556F">
              <w:rPr>
                <w:color w:val="000000" w:themeColor="text1"/>
              </w:rPr>
              <w:t xml:space="preserve"> </w:t>
            </w:r>
          </w:p>
        </w:tc>
      </w:tr>
      <w:tr w:rsidR="00CC07AB" w:rsidRPr="0078556F">
        <w:tc>
          <w:tcPr>
            <w:tcW w:w="158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lastRenderedPageBreak/>
              <w:t>Recommended Activity</w:t>
            </w:r>
          </w:p>
        </w:tc>
        <w:tc>
          <w:tcPr>
            <w:tcW w:w="8094" w:type="dxa"/>
            <w:shd w:val="clear" w:color="auto" w:fill="D9D9D9" w:themeFill="background1" w:themeFillShade="D9"/>
            <w:vAlign w:val="center"/>
          </w:tcPr>
          <w:p w:rsidR="00CC07AB" w:rsidRPr="0078556F" w:rsidRDefault="00B662A2" w:rsidP="00CC07AB">
            <w:pPr>
              <w:rPr>
                <w:color w:val="000000" w:themeColor="text1"/>
              </w:rPr>
            </w:pPr>
            <w:r w:rsidRPr="0078556F">
              <w:rPr>
                <w:color w:val="000000" w:themeColor="text1"/>
              </w:rPr>
              <w:t>Present the example scenarios. Have the class brainstorm about what feedback should be given, then craft feedback statements.</w:t>
            </w:r>
          </w:p>
        </w:tc>
      </w:tr>
      <w:tr w:rsidR="00CC07AB" w:rsidRPr="0078556F">
        <w:tc>
          <w:tcPr>
            <w:tcW w:w="158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8094" w:type="dxa"/>
            <w:tcBorders>
              <w:bottom w:val="single" w:sz="4" w:space="0" w:color="1F497D"/>
            </w:tcBorders>
            <w:vAlign w:val="center"/>
          </w:tcPr>
          <w:p w:rsidR="00CC07AB" w:rsidRPr="0078556F" w:rsidRDefault="00745358" w:rsidP="00CC07AB">
            <w:pPr>
              <w:rPr>
                <w:color w:val="000000" w:themeColor="text1"/>
              </w:rPr>
            </w:pPr>
            <w:r w:rsidRPr="0078556F">
              <w:rPr>
                <w:color w:val="000000" w:themeColor="text1"/>
              </w:rPr>
              <w:t>Share any personal, relevant stories.</w:t>
            </w:r>
          </w:p>
        </w:tc>
      </w:tr>
      <w:tr w:rsidR="00CC07AB" w:rsidRPr="0078556F">
        <w:tc>
          <w:tcPr>
            <w:tcW w:w="158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8094" w:type="dxa"/>
            <w:shd w:val="clear" w:color="auto" w:fill="D9D9D9" w:themeFill="background1" w:themeFillShade="D9"/>
            <w:vAlign w:val="center"/>
          </w:tcPr>
          <w:p w:rsidR="00CC07AB" w:rsidRPr="0078556F" w:rsidRDefault="00745358" w:rsidP="00CC07AB">
            <w:pPr>
              <w:rPr>
                <w:color w:val="000000" w:themeColor="text1"/>
              </w:rPr>
            </w:pPr>
            <w:r w:rsidRPr="0078556F">
              <w:rPr>
                <w:color w:val="000000" w:themeColor="text1"/>
              </w:rPr>
              <w:t>Encourage everyone to participate.</w:t>
            </w:r>
          </w:p>
        </w:tc>
      </w:tr>
      <w:tr w:rsidR="00CC07AB" w:rsidRPr="0078556F">
        <w:tc>
          <w:tcPr>
            <w:tcW w:w="158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8094" w:type="dxa"/>
            <w:vAlign w:val="center"/>
          </w:tcPr>
          <w:p w:rsidR="00CC07AB" w:rsidRPr="0078556F" w:rsidRDefault="00ED027A" w:rsidP="00B662A2">
            <w:pPr>
              <w:rPr>
                <w:color w:val="000000" w:themeColor="text1"/>
              </w:rPr>
            </w:pPr>
            <w:r w:rsidRPr="0078556F">
              <w:rPr>
                <w:color w:val="000000" w:themeColor="text1"/>
              </w:rPr>
              <w:t xml:space="preserve">What are </w:t>
            </w:r>
            <w:r w:rsidR="00B662A2" w:rsidRPr="0078556F">
              <w:rPr>
                <w:color w:val="000000" w:themeColor="text1"/>
              </w:rPr>
              <w:t>characteristics of quality feedback</w:t>
            </w:r>
            <w:r w:rsidR="00745358" w:rsidRPr="0078556F">
              <w:rPr>
                <w:color w:val="000000" w:themeColor="text1"/>
              </w:rPr>
              <w:t>?</w:t>
            </w:r>
          </w:p>
        </w:tc>
      </w:tr>
    </w:tbl>
    <w:p w:rsidR="00CC07AB" w:rsidRPr="0078556F" w:rsidRDefault="00CC07AB" w:rsidP="00CC07AB"/>
    <w:p w:rsidR="00CC07AB" w:rsidRPr="0078556F" w:rsidRDefault="007960CE" w:rsidP="00CC07AB">
      <w:pPr>
        <w:pStyle w:val="Heading2"/>
      </w:pPr>
      <w:bookmarkStart w:id="84" w:name="_Toc384299100"/>
      <w:r w:rsidRPr="0078556F">
        <w:t>Informal Feedback</w:t>
      </w:r>
      <w:bookmarkEnd w:id="84"/>
    </w:p>
    <w:p w:rsidR="00CC07AB" w:rsidRPr="0078556F" w:rsidRDefault="008E157A" w:rsidP="008E3BEC">
      <w:r>
        <w:rPr>
          <w:rFonts w:asciiTheme="minorHAnsi" w:hAnsiTheme="minorHAnsi"/>
          <w:noProof/>
          <w:lang w:bidi="ar-SA"/>
        </w:rPr>
        <w:drawing>
          <wp:anchor distT="0" distB="0" distL="114300" distR="114300" simplePos="0" relativeHeight="251728384" behindDoc="0" locked="0" layoutInCell="1" allowOverlap="1">
            <wp:simplePos x="0" y="0"/>
            <wp:positionH relativeFrom="margin">
              <wp:posOffset>25400</wp:posOffset>
            </wp:positionH>
            <wp:positionV relativeFrom="margin">
              <wp:posOffset>2574925</wp:posOffset>
            </wp:positionV>
            <wp:extent cx="1005840" cy="1005840"/>
            <wp:effectExtent l="0" t="0" r="3810" b="3810"/>
            <wp:wrapSquare wrapText="bothSides"/>
            <wp:docPr id="92" name="Picture 92" descr="C:\Users\Darren\AppData\Local\Microsoft\Windows\Temporary Internet Files\Content.IE5\B78YWN58\MP900430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B78YWN58\MP900430490[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960CE" w:rsidRPr="0078556F">
        <w:t xml:space="preserve">Because </w:t>
      </w:r>
      <w:r w:rsidR="0078556F" w:rsidRPr="0078556F">
        <w:t>Millennials</w:t>
      </w:r>
      <w:r w:rsidR="007960CE" w:rsidRPr="0078556F">
        <w:t xml:space="preserve"> desire continuous feedback, it is not necessary or practical to deliver all feedback in the context of formal meetings or check ins. </w:t>
      </w:r>
      <w:r w:rsidR="0078556F" w:rsidRPr="0078556F">
        <w:t>Millennials</w:t>
      </w:r>
      <w:r w:rsidR="007960CE" w:rsidRPr="0078556F">
        <w:t xml:space="preserve"> value informal feedback, in the form of emails or just in the course of casual interactions throughout the work week. Do not feel that every feedback session has to take the form of a meeting, follow-up, or</w:t>
      </w:r>
      <w:r>
        <w:t xml:space="preserve"> a</w:t>
      </w:r>
      <w:r w:rsidR="007960CE" w:rsidRPr="0078556F">
        <w:t xml:space="preserve"> check-in. </w:t>
      </w:r>
      <w:proofErr w:type="gramStart"/>
      <w:r>
        <w:t>T</w:t>
      </w:r>
      <w:r w:rsidRPr="0078556F">
        <w:t>aking</w:t>
      </w:r>
      <w:proofErr w:type="gramEnd"/>
      <w:r w:rsidR="007960CE" w:rsidRPr="0078556F">
        <w:t xml:space="preserve"> the time to offer informal feedback frequently will build rapport with </w:t>
      </w:r>
      <w:r w:rsidRPr="0078556F">
        <w:t>millennial</w:t>
      </w:r>
      <w:r w:rsidR="007960CE" w:rsidRPr="0078556F">
        <w:t xml:space="preserve"> employees and create the kind of feedback rich environment in which these employees thrive. Informal feedback can still incorporate all the elements of quality feedback.</w:t>
      </w:r>
    </w:p>
    <w:p w:rsidR="002A5E57" w:rsidRPr="0078556F" w:rsidRDefault="002A5E57" w:rsidP="008E3BE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9A513C" w:rsidP="00CC07AB">
            <w:pPr>
              <w:rPr>
                <w:b/>
                <w:bCs/>
                <w:color w:val="000000" w:themeColor="text1"/>
              </w:rPr>
            </w:pPr>
            <w:r w:rsidRPr="0078556F">
              <w:rPr>
                <w:b/>
                <w:bCs/>
                <w:color w:val="000000" w:themeColor="text1"/>
              </w:rPr>
              <w:t>8</w:t>
            </w:r>
            <w:r w:rsidR="00CD7FF6"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6304B1" w:rsidP="007960CE">
            <w:pPr>
              <w:rPr>
                <w:color w:val="000000" w:themeColor="text1"/>
              </w:rPr>
            </w:pPr>
            <w:r w:rsidRPr="0078556F">
              <w:rPr>
                <w:color w:val="000000" w:themeColor="text1"/>
              </w:rPr>
              <w:t xml:space="preserve">Introduce </w:t>
            </w:r>
            <w:r w:rsidR="00C37A33" w:rsidRPr="0078556F">
              <w:rPr>
                <w:color w:val="000000" w:themeColor="text1"/>
              </w:rPr>
              <w:t xml:space="preserve">the concept of </w:t>
            </w:r>
            <w:r w:rsidR="007960CE" w:rsidRPr="0078556F">
              <w:rPr>
                <w:color w:val="000000" w:themeColor="text1"/>
              </w:rPr>
              <w:t>informal feedback</w:t>
            </w:r>
            <w:r w:rsidR="00E82A11" w:rsidRPr="0078556F">
              <w:rPr>
                <w:color w:val="000000" w:themeColor="text1"/>
              </w:rPr>
              <w:t xml:space="preserve">. </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1544A8" w:rsidRPr="0078556F" w:rsidRDefault="007960CE" w:rsidP="00CC07AB">
            <w:pPr>
              <w:rPr>
                <w:b/>
                <w:color w:val="000000" w:themeColor="text1"/>
              </w:rPr>
            </w:pPr>
            <w:r w:rsidRPr="0078556F">
              <w:rPr>
                <w:b/>
                <w:color w:val="000000" w:themeColor="text1"/>
              </w:rPr>
              <w:t>Informal feedback</w:t>
            </w:r>
          </w:p>
          <w:p w:rsidR="00CC07AB" w:rsidRPr="0078556F" w:rsidRDefault="00C37A33" w:rsidP="007960CE">
            <w:pPr>
              <w:rPr>
                <w:color w:val="000000" w:themeColor="text1"/>
              </w:rPr>
            </w:pPr>
            <w:r w:rsidRPr="0078556F">
              <w:rPr>
                <w:color w:val="000000" w:themeColor="text1"/>
              </w:rPr>
              <w:t xml:space="preserve">Practice </w:t>
            </w:r>
            <w:r w:rsidR="007960CE" w:rsidRPr="0078556F">
              <w:rPr>
                <w:color w:val="000000" w:themeColor="text1"/>
              </w:rPr>
              <w:t>giving informal feedback</w:t>
            </w:r>
            <w:r w:rsidR="00E82A11" w:rsidRPr="0078556F">
              <w:rPr>
                <w:color w:val="000000" w:themeColor="text1"/>
              </w:rPr>
              <w:t>.</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E82A11" w:rsidP="002110AC">
            <w:pPr>
              <w:rPr>
                <w:b/>
                <w:bCs/>
                <w:color w:val="000000" w:themeColor="text1"/>
              </w:rPr>
            </w:pPr>
            <w:r w:rsidRPr="0078556F">
              <w:rPr>
                <w:b/>
                <w:bCs/>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E82A11" w:rsidP="00CC07AB">
            <w:pPr>
              <w:rPr>
                <w:color w:val="000000" w:themeColor="text1"/>
              </w:rPr>
            </w:pPr>
            <w:r w:rsidRPr="0078556F">
              <w:rPr>
                <w:color w:val="000000" w:themeColor="text1"/>
              </w:rPr>
              <w:t>None</w:t>
            </w:r>
            <w:r w:rsidR="002110AC"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E82A11" w:rsidP="00176026">
            <w:r w:rsidRPr="0078556F">
              <w:t xml:space="preserve">Ask the participants to </w:t>
            </w:r>
            <w:r w:rsidR="00176026" w:rsidRPr="0078556F">
              <w:t>brainstorm situations in which they might give an employee informal feedback. Have them practice giving informal feedback to each other.</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1544A8"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1544A8"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lastRenderedPageBreak/>
              <w:t>Review Questions</w:t>
            </w:r>
          </w:p>
        </w:tc>
        <w:tc>
          <w:tcPr>
            <w:tcW w:w="7128" w:type="dxa"/>
            <w:vAlign w:val="center"/>
          </w:tcPr>
          <w:p w:rsidR="00CC07AB" w:rsidRPr="0078556F" w:rsidRDefault="00176026" w:rsidP="00580402">
            <w:pPr>
              <w:rPr>
                <w:color w:val="000000" w:themeColor="text1"/>
              </w:rPr>
            </w:pPr>
            <w:r w:rsidRPr="0078556F">
              <w:rPr>
                <w:color w:val="000000" w:themeColor="text1"/>
              </w:rPr>
              <w:t>How do we give informal feedback?</w:t>
            </w:r>
          </w:p>
        </w:tc>
      </w:tr>
    </w:tbl>
    <w:p w:rsidR="00CC07AB" w:rsidRPr="0078556F" w:rsidRDefault="00CC07AB" w:rsidP="00CC07AB"/>
    <w:p w:rsidR="00023729" w:rsidRPr="0078556F" w:rsidRDefault="00176026" w:rsidP="00023729">
      <w:pPr>
        <w:pStyle w:val="Heading2"/>
      </w:pPr>
      <w:bookmarkStart w:id="85" w:name="_Toc384299101"/>
      <w:r w:rsidRPr="0078556F">
        <w:t>Formal Feedback</w:t>
      </w:r>
      <w:bookmarkEnd w:id="85"/>
    </w:p>
    <w:p w:rsidR="00CC07AB" w:rsidRPr="0078556F" w:rsidRDefault="008E157A" w:rsidP="00023729">
      <w:r>
        <w:rPr>
          <w:noProof/>
          <w:lang w:bidi="ar-SA"/>
        </w:rPr>
        <w:drawing>
          <wp:anchor distT="0" distB="0" distL="114300" distR="114300" simplePos="0" relativeHeight="251730432" behindDoc="0" locked="0" layoutInCell="1" allowOverlap="1">
            <wp:simplePos x="0" y="0"/>
            <wp:positionH relativeFrom="margin">
              <wp:posOffset>-16510</wp:posOffset>
            </wp:positionH>
            <wp:positionV relativeFrom="margin">
              <wp:posOffset>993775</wp:posOffset>
            </wp:positionV>
            <wp:extent cx="914400" cy="922020"/>
            <wp:effectExtent l="0" t="0" r="0" b="0"/>
            <wp:wrapSquare wrapText="bothSides"/>
            <wp:docPr id="94" name="Picture 94" descr="C:\Users\Darren\AppData\Local\Microsoft\Windows\Temporary Internet Files\Content.IE5\X3YWEB9O\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X3YWEB9O\MC900283365[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1440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026" w:rsidRPr="0078556F">
        <w:t xml:space="preserve">Frequent informal feedback is important when working with </w:t>
      </w:r>
      <w:r w:rsidR="0078556F" w:rsidRPr="0078556F">
        <w:t>Millennials</w:t>
      </w:r>
      <w:r w:rsidR="00176026" w:rsidRPr="0078556F">
        <w:t xml:space="preserve">. They also value more formal feedback on a regular basis. Establishing regular times to give your employees formal feedback, including developing goals for improvement and recognizing growth that has occurred, will keep </w:t>
      </w:r>
      <w:r w:rsidRPr="0078556F">
        <w:t>millennial</w:t>
      </w:r>
      <w:r w:rsidR="00176026" w:rsidRPr="0078556F">
        <w:t xml:space="preserve"> employees engaged and growing in their work. Do not wait for an extraordinary success to occur or a problem to arise to give formal feedback to a </w:t>
      </w:r>
      <w:r w:rsidRPr="0078556F">
        <w:t>millennial</w:t>
      </w:r>
      <w:r w:rsidR="00176026" w:rsidRPr="0078556F">
        <w:t xml:space="preserve"> employee. Likewise, do not limit formal feedback to the yearly performance review. </w:t>
      </w:r>
      <w:r w:rsidR="0078556F" w:rsidRPr="0078556F">
        <w:t>Millennials</w:t>
      </w:r>
      <w:r w:rsidR="00176026" w:rsidRPr="0078556F">
        <w:t xml:space="preserve"> appreciate being able to check in about how they are doing, and may respond especially well to specific examples or quantifiable results.</w:t>
      </w:r>
    </w:p>
    <w:p w:rsidR="002A5E57" w:rsidRPr="0078556F" w:rsidRDefault="002A5E57"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9A513C" w:rsidP="00CC07AB">
            <w:pPr>
              <w:rPr>
                <w:b/>
                <w:bCs/>
                <w:color w:val="000000" w:themeColor="text1"/>
              </w:rPr>
            </w:pPr>
            <w:r w:rsidRPr="0078556F">
              <w:rPr>
                <w:b/>
                <w:bCs/>
                <w:color w:val="000000" w:themeColor="text1"/>
              </w:rPr>
              <w:t>8</w:t>
            </w:r>
            <w:r w:rsidR="007908C2"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79525C" w:rsidP="00176026">
            <w:pPr>
              <w:rPr>
                <w:color w:val="000000" w:themeColor="text1"/>
              </w:rPr>
            </w:pPr>
            <w:r w:rsidRPr="0078556F">
              <w:rPr>
                <w:color w:val="000000" w:themeColor="text1"/>
              </w:rPr>
              <w:t xml:space="preserve">Introduce </w:t>
            </w:r>
            <w:r w:rsidR="00176026" w:rsidRPr="0078556F">
              <w:rPr>
                <w:color w:val="000000" w:themeColor="text1"/>
              </w:rPr>
              <w:t>the idea of formal feedback</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7908C2" w:rsidRPr="0078556F" w:rsidRDefault="00176026" w:rsidP="00CC07AB">
            <w:pPr>
              <w:rPr>
                <w:b/>
                <w:color w:val="000000" w:themeColor="text1"/>
              </w:rPr>
            </w:pPr>
            <w:r w:rsidRPr="0078556F">
              <w:rPr>
                <w:b/>
                <w:color w:val="000000" w:themeColor="text1"/>
              </w:rPr>
              <w:t>Formal Feedback</w:t>
            </w:r>
          </w:p>
          <w:p w:rsidR="00CC07AB" w:rsidRPr="0078556F" w:rsidRDefault="005716AA" w:rsidP="00176026">
            <w:pPr>
              <w:rPr>
                <w:color w:val="000000" w:themeColor="text1"/>
              </w:rPr>
            </w:pPr>
            <w:r w:rsidRPr="0078556F">
              <w:rPr>
                <w:color w:val="000000" w:themeColor="text1"/>
              </w:rPr>
              <w:t xml:space="preserve">Discuss </w:t>
            </w:r>
            <w:r w:rsidR="00176026" w:rsidRPr="0078556F">
              <w:rPr>
                <w:color w:val="000000" w:themeColor="text1"/>
              </w:rPr>
              <w:t>how to give formal feedback</w:t>
            </w:r>
            <w:r w:rsidRPr="0078556F">
              <w:rPr>
                <w:color w:val="000000" w:themeColor="text1"/>
              </w:rPr>
              <w:t>.</w:t>
            </w:r>
            <w:r w:rsidR="00BB1FA6"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BB1FA6" w:rsidP="00CC07AB">
            <w:pPr>
              <w:rPr>
                <w:b/>
                <w:color w:val="000000" w:themeColor="text1"/>
              </w:rPr>
            </w:pPr>
            <w:r w:rsidRPr="0078556F">
              <w:rPr>
                <w:b/>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2B6CA0"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176026" w:rsidP="005716AA">
            <w:pPr>
              <w:rPr>
                <w:color w:val="000000" w:themeColor="text1"/>
              </w:rPr>
            </w:pPr>
            <w:r w:rsidRPr="0078556F">
              <w:rPr>
                <w:color w:val="000000" w:themeColor="text1"/>
              </w:rPr>
              <w:t>Have the class brainstorm situations in which they might give formal feedback to an employee. Have them practice giving formal feedback to each other.</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9C691F" w:rsidP="00CC07AB">
            <w:pPr>
              <w:rPr>
                <w:color w:val="000000" w:themeColor="text1"/>
              </w:rPr>
            </w:pPr>
            <w:r w:rsidRPr="0078556F">
              <w:rPr>
                <w:color w:val="000000" w:themeColor="text1"/>
              </w:rPr>
              <w:t>Share any personal, relevant stories.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9C691F"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176026" w:rsidP="0079525C">
            <w:pPr>
              <w:rPr>
                <w:color w:val="000000" w:themeColor="text1"/>
              </w:rPr>
            </w:pPr>
            <w:r w:rsidRPr="0078556F">
              <w:rPr>
                <w:color w:val="000000" w:themeColor="text1"/>
              </w:rPr>
              <w:t>How do we give formal feedback?</w:t>
            </w:r>
          </w:p>
        </w:tc>
      </w:tr>
    </w:tbl>
    <w:p w:rsidR="00CC07AB" w:rsidRPr="0078556F" w:rsidRDefault="00CC07AB" w:rsidP="00CC07AB"/>
    <w:p w:rsidR="008E157A" w:rsidRDefault="008E157A">
      <w:pPr>
        <w:spacing w:after="0" w:line="240" w:lineRule="auto"/>
        <w:rPr>
          <w:rFonts w:ascii="Cambria" w:eastAsiaTheme="majorEastAsia" w:hAnsi="Cambria" w:cstheme="majorBidi"/>
          <w:b/>
          <w:bCs/>
          <w:color w:val="000000" w:themeColor="text1"/>
          <w:sz w:val="26"/>
          <w:szCs w:val="26"/>
        </w:rPr>
      </w:pPr>
      <w:r>
        <w:br w:type="page"/>
      </w:r>
    </w:p>
    <w:p w:rsidR="00CC07AB" w:rsidRPr="0078556F" w:rsidRDefault="00CC07AB" w:rsidP="00CC07AB">
      <w:pPr>
        <w:pStyle w:val="Heading2"/>
      </w:pPr>
      <w:bookmarkStart w:id="86" w:name="_Toc384299102"/>
      <w:r w:rsidRPr="0078556F">
        <w:lastRenderedPageBreak/>
        <w:t>Case Study</w:t>
      </w:r>
      <w:bookmarkEnd w:id="86"/>
    </w:p>
    <w:p w:rsidR="00CC07AB" w:rsidRPr="0078556F" w:rsidRDefault="00736FE7" w:rsidP="00CC07AB">
      <w:r>
        <w:rPr>
          <w:noProof/>
          <w:lang w:bidi="ar-SA"/>
        </w:rPr>
        <w:drawing>
          <wp:anchor distT="0" distB="0" distL="114300" distR="114300" simplePos="0" relativeHeight="251731456" behindDoc="0" locked="0" layoutInCell="1" allowOverlap="1" wp14:anchorId="2E64DFD0" wp14:editId="6EEB0301">
            <wp:simplePos x="0" y="0"/>
            <wp:positionH relativeFrom="margin">
              <wp:posOffset>-33655</wp:posOffset>
            </wp:positionH>
            <wp:positionV relativeFrom="margin">
              <wp:posOffset>337820</wp:posOffset>
            </wp:positionV>
            <wp:extent cx="1017270" cy="847090"/>
            <wp:effectExtent l="0" t="0" r="0" b="0"/>
            <wp:wrapSquare wrapText="bothSides"/>
            <wp:docPr id="95" name="Picture 95" descr="C:\Users\Darren\AppData\Local\Microsoft\Windows\Temporary Internet Files\Content.IE5\8X37435D\MC9004387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8X37435D\MC900438780[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17270" cy="847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026" w:rsidRPr="0078556F">
        <w:t xml:space="preserve">Louis typically gives his </w:t>
      </w:r>
      <w:r w:rsidR="00EA789D" w:rsidRPr="0078556F">
        <w:t xml:space="preserve">employees formal feedback once </w:t>
      </w:r>
      <w:r w:rsidR="00176026" w:rsidRPr="0078556F">
        <w:t xml:space="preserve">a year, at their performance reviews. Otherwise, he only gives feedback when a problem arises or when an employee accomplishes something major. When Camilla started working in his department, he was struck by how often she needed to be told she was doing well, and how she continuously asked how she was doing. She was </w:t>
      </w:r>
      <w:r w:rsidR="00106E04" w:rsidRPr="0078556F">
        <w:t>performing</w:t>
      </w:r>
      <w:r w:rsidR="00176026" w:rsidRPr="0078556F">
        <w:t xml:space="preserve"> well, and Louis didn’t understand her anxiety. Another manager suggested that Louis take the time to give Camilla feedback once a week on how she was coming along in her new job, what she was doing well, and where she could improve. After just a few weeks, Louis noticed Camilla seemed less anxious and more confident in her job.</w:t>
      </w:r>
    </w:p>
    <w:p w:rsidR="002A5E57" w:rsidRPr="0078556F" w:rsidRDefault="002A5E5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 xml:space="preserve">Estimated Time </w:t>
            </w:r>
          </w:p>
        </w:tc>
        <w:tc>
          <w:tcPr>
            <w:tcW w:w="7128" w:type="dxa"/>
            <w:tcBorders>
              <w:bottom w:val="single" w:sz="4" w:space="0" w:color="1F497D"/>
            </w:tcBorders>
            <w:vAlign w:val="center"/>
          </w:tcPr>
          <w:p w:rsidR="00CC07AB" w:rsidRPr="0078556F" w:rsidRDefault="00CF16C6" w:rsidP="00CC07AB">
            <w:pPr>
              <w:rPr>
                <w:b/>
                <w:bCs/>
                <w:color w:val="000000" w:themeColor="text1"/>
              </w:rPr>
            </w:pPr>
            <w:r w:rsidRPr="0078556F">
              <w:rPr>
                <w:b/>
                <w:bCs/>
                <w:color w:val="000000" w:themeColor="text1"/>
              </w:rPr>
              <w:t>5</w:t>
            </w:r>
            <w:r w:rsidR="001A1D6E" w:rsidRPr="0078556F">
              <w:rPr>
                <w:b/>
                <w:bCs/>
                <w:color w:val="000000" w:themeColor="text1"/>
              </w:rPr>
              <w:t xml:space="preserve"> minutes</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Topic Objective</w:t>
            </w:r>
          </w:p>
        </w:tc>
        <w:tc>
          <w:tcPr>
            <w:tcW w:w="7128" w:type="dxa"/>
            <w:shd w:val="clear" w:color="auto" w:fill="D9D9D9" w:themeFill="background1" w:themeFillShade="D9"/>
            <w:vAlign w:val="center"/>
          </w:tcPr>
          <w:p w:rsidR="00CC07AB" w:rsidRPr="0078556F" w:rsidRDefault="001A1D6E" w:rsidP="00176026">
            <w:pPr>
              <w:rPr>
                <w:color w:val="000000" w:themeColor="text1"/>
              </w:rPr>
            </w:pPr>
            <w:r w:rsidRPr="0078556F">
              <w:rPr>
                <w:color w:val="000000" w:themeColor="text1"/>
              </w:rPr>
              <w:t xml:space="preserve">Introduce the </w:t>
            </w:r>
            <w:r w:rsidR="00176026" w:rsidRPr="0078556F">
              <w:rPr>
                <w:color w:val="000000" w:themeColor="text1"/>
              </w:rPr>
              <w:t>Providing Feedback</w:t>
            </w:r>
            <w:r w:rsidRPr="0078556F">
              <w:rPr>
                <w:color w:val="000000" w:themeColor="text1"/>
              </w:rPr>
              <w:t xml:space="preserve"> case study.</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Topic Summary</w:t>
            </w:r>
          </w:p>
        </w:tc>
        <w:tc>
          <w:tcPr>
            <w:tcW w:w="7128" w:type="dxa"/>
            <w:tcBorders>
              <w:bottom w:val="single" w:sz="4" w:space="0" w:color="1F497D"/>
            </w:tcBorders>
            <w:vAlign w:val="center"/>
          </w:tcPr>
          <w:p w:rsidR="001A1D6E" w:rsidRPr="0078556F" w:rsidRDefault="001A1D6E" w:rsidP="00CC07AB">
            <w:pPr>
              <w:rPr>
                <w:b/>
                <w:color w:val="000000" w:themeColor="text1"/>
              </w:rPr>
            </w:pPr>
            <w:r w:rsidRPr="0078556F">
              <w:rPr>
                <w:b/>
                <w:color w:val="000000" w:themeColor="text1"/>
              </w:rPr>
              <w:t>Case Study</w:t>
            </w:r>
          </w:p>
          <w:p w:rsidR="00CC07AB" w:rsidRPr="0078556F" w:rsidRDefault="00B0095E" w:rsidP="00176026">
            <w:pPr>
              <w:rPr>
                <w:color w:val="000000" w:themeColor="text1"/>
              </w:rPr>
            </w:pPr>
            <w:r w:rsidRPr="0078556F">
              <w:rPr>
                <w:color w:val="000000" w:themeColor="text1"/>
              </w:rPr>
              <w:t xml:space="preserve">Consider how </w:t>
            </w:r>
            <w:r w:rsidR="00176026" w:rsidRPr="0078556F">
              <w:rPr>
                <w:color w:val="000000" w:themeColor="text1"/>
              </w:rPr>
              <w:t>feedback empowers employees</w:t>
            </w:r>
            <w:r w:rsidRPr="0078556F">
              <w:rPr>
                <w:color w:val="000000" w:themeColor="text1"/>
              </w:rPr>
              <w:t xml:space="preserve">. </w:t>
            </w:r>
            <w:r w:rsidR="00755441" w:rsidRPr="0078556F">
              <w:rPr>
                <w:color w:val="000000" w:themeColor="text1"/>
              </w:rPr>
              <w:t xml:space="preserve"> </w:t>
            </w:r>
            <w:r w:rsidR="002D1B02" w:rsidRPr="0078556F">
              <w:rPr>
                <w:color w:val="000000" w:themeColor="text1"/>
              </w:rPr>
              <w:t xml:space="preserve"> </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Materials Required</w:t>
            </w:r>
          </w:p>
        </w:tc>
        <w:tc>
          <w:tcPr>
            <w:tcW w:w="7128" w:type="dxa"/>
            <w:shd w:val="clear" w:color="auto" w:fill="D9D9D9" w:themeFill="background1" w:themeFillShade="D9"/>
            <w:vAlign w:val="center"/>
          </w:tcPr>
          <w:p w:rsidR="00CC07AB" w:rsidRPr="0078556F" w:rsidRDefault="002D1B02" w:rsidP="00CC07AB">
            <w:pPr>
              <w:rPr>
                <w:color w:val="000000" w:themeColor="text1"/>
              </w:rPr>
            </w:pPr>
            <w:r w:rsidRPr="0078556F">
              <w:rPr>
                <w:color w:val="000000" w:themeColor="text1"/>
              </w:rPr>
              <w:t>None</w:t>
            </w:r>
          </w:p>
        </w:tc>
      </w:tr>
      <w:tr w:rsidR="00CC07AB" w:rsidRPr="0078556F">
        <w:trPr>
          <w:trHeight w:val="440"/>
        </w:trPr>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Planning Checklist</w:t>
            </w:r>
          </w:p>
        </w:tc>
        <w:tc>
          <w:tcPr>
            <w:tcW w:w="7128" w:type="dxa"/>
            <w:tcBorders>
              <w:bottom w:val="single" w:sz="4" w:space="0" w:color="1F497D"/>
            </w:tcBorders>
            <w:vAlign w:val="center"/>
          </w:tcPr>
          <w:p w:rsidR="00CC07AB" w:rsidRPr="0078556F" w:rsidRDefault="001A1D6E" w:rsidP="00CC07AB">
            <w:pPr>
              <w:rPr>
                <w:color w:val="000000" w:themeColor="text1"/>
              </w:rPr>
            </w:pPr>
            <w:r w:rsidRPr="0078556F">
              <w:rPr>
                <w:color w:val="000000" w:themeColor="text1"/>
              </w:rPr>
              <w:t>None</w:t>
            </w:r>
          </w:p>
        </w:tc>
      </w:tr>
      <w:tr w:rsidR="00CC07AB" w:rsidRPr="0078556F">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Recommended Activity</w:t>
            </w:r>
          </w:p>
        </w:tc>
        <w:tc>
          <w:tcPr>
            <w:tcW w:w="7128" w:type="dxa"/>
            <w:shd w:val="clear" w:color="auto" w:fill="D9D9D9" w:themeFill="background1" w:themeFillShade="D9"/>
            <w:vAlign w:val="center"/>
          </w:tcPr>
          <w:p w:rsidR="00CC07AB" w:rsidRPr="0078556F" w:rsidRDefault="001A1D6E" w:rsidP="00176026">
            <w:pPr>
              <w:rPr>
                <w:color w:val="000000" w:themeColor="text1"/>
              </w:rPr>
            </w:pPr>
            <w:r w:rsidRPr="0078556F">
              <w:rPr>
                <w:color w:val="000000" w:themeColor="text1"/>
              </w:rPr>
              <w:t xml:space="preserve">Discuss the results of the </w:t>
            </w:r>
            <w:r w:rsidR="00EF5834" w:rsidRPr="0078556F">
              <w:rPr>
                <w:color w:val="000000" w:themeColor="text1"/>
              </w:rPr>
              <w:t xml:space="preserve">case study. </w:t>
            </w:r>
            <w:r w:rsidR="00755441" w:rsidRPr="0078556F">
              <w:rPr>
                <w:color w:val="000000" w:themeColor="text1"/>
              </w:rPr>
              <w:t>Wh</w:t>
            </w:r>
            <w:r w:rsidR="00B827E6" w:rsidRPr="0078556F">
              <w:rPr>
                <w:color w:val="000000" w:themeColor="text1"/>
              </w:rPr>
              <w:t>y</w:t>
            </w:r>
            <w:r w:rsidR="006E762E" w:rsidRPr="0078556F">
              <w:rPr>
                <w:color w:val="000000" w:themeColor="text1"/>
              </w:rPr>
              <w:t xml:space="preserve"> do you think </w:t>
            </w:r>
            <w:r w:rsidR="00176026" w:rsidRPr="0078556F">
              <w:rPr>
                <w:color w:val="000000" w:themeColor="text1"/>
              </w:rPr>
              <w:t>Louis was confused by Camilla’s need for feedback</w:t>
            </w:r>
            <w:r w:rsidR="00B0095E" w:rsidRPr="0078556F">
              <w:rPr>
                <w:color w:val="000000" w:themeColor="text1"/>
              </w:rPr>
              <w:t>?</w:t>
            </w:r>
          </w:p>
        </w:tc>
      </w:tr>
      <w:tr w:rsidR="00CC07AB" w:rsidRPr="0078556F">
        <w:tc>
          <w:tcPr>
            <w:tcW w:w="2448" w:type="dxa"/>
            <w:tcBorders>
              <w:bottom w:val="single" w:sz="4" w:space="0" w:color="1F497D"/>
            </w:tcBorders>
            <w:vAlign w:val="center"/>
          </w:tcPr>
          <w:p w:rsidR="00CC07AB" w:rsidRPr="0078556F" w:rsidRDefault="00CC07AB" w:rsidP="00CC07AB">
            <w:pPr>
              <w:rPr>
                <w:b/>
                <w:bCs/>
                <w:color w:val="000000" w:themeColor="text1"/>
              </w:rPr>
            </w:pPr>
            <w:r w:rsidRPr="0078556F">
              <w:rPr>
                <w:b/>
                <w:bCs/>
                <w:color w:val="000000" w:themeColor="text1"/>
              </w:rPr>
              <w:t>Stories to Share</w:t>
            </w:r>
          </w:p>
        </w:tc>
        <w:tc>
          <w:tcPr>
            <w:tcW w:w="7128" w:type="dxa"/>
            <w:tcBorders>
              <w:bottom w:val="single" w:sz="4" w:space="0" w:color="1F497D"/>
            </w:tcBorders>
            <w:vAlign w:val="center"/>
          </w:tcPr>
          <w:p w:rsidR="00CC07AB" w:rsidRPr="0078556F" w:rsidRDefault="00EF5834" w:rsidP="00CC07AB">
            <w:pPr>
              <w:rPr>
                <w:color w:val="000000" w:themeColor="text1"/>
              </w:rPr>
            </w:pPr>
            <w:r w:rsidRPr="0078556F">
              <w:rPr>
                <w:color w:val="000000" w:themeColor="text1"/>
              </w:rPr>
              <w:t>Share any personal, relevant stories.</w:t>
            </w:r>
          </w:p>
        </w:tc>
      </w:tr>
      <w:tr w:rsidR="00CC07AB" w:rsidRPr="0078556F">
        <w:trPr>
          <w:trHeight w:val="60"/>
        </w:trPr>
        <w:tc>
          <w:tcPr>
            <w:tcW w:w="2448" w:type="dxa"/>
            <w:shd w:val="clear" w:color="auto" w:fill="D9D9D9" w:themeFill="background1" w:themeFillShade="D9"/>
            <w:vAlign w:val="center"/>
          </w:tcPr>
          <w:p w:rsidR="00CC07AB" w:rsidRPr="0078556F" w:rsidRDefault="00CC07AB" w:rsidP="00CC07AB">
            <w:pPr>
              <w:rPr>
                <w:b/>
                <w:bCs/>
                <w:color w:val="000000" w:themeColor="text1"/>
              </w:rPr>
            </w:pPr>
            <w:r w:rsidRPr="0078556F">
              <w:rPr>
                <w:b/>
                <w:bCs/>
                <w:color w:val="000000" w:themeColor="text1"/>
              </w:rPr>
              <w:t>Delivery Tips</w:t>
            </w:r>
          </w:p>
        </w:tc>
        <w:tc>
          <w:tcPr>
            <w:tcW w:w="7128" w:type="dxa"/>
            <w:shd w:val="clear" w:color="auto" w:fill="D9D9D9" w:themeFill="background1" w:themeFillShade="D9"/>
            <w:vAlign w:val="center"/>
          </w:tcPr>
          <w:p w:rsidR="00CC07AB" w:rsidRPr="0078556F" w:rsidRDefault="00EF5834" w:rsidP="00CC07AB">
            <w:pPr>
              <w:rPr>
                <w:color w:val="000000" w:themeColor="text1"/>
              </w:rPr>
            </w:pPr>
            <w:r w:rsidRPr="0078556F">
              <w:rPr>
                <w:color w:val="000000" w:themeColor="text1"/>
              </w:rPr>
              <w:t>Encourage everyone to participate.</w:t>
            </w:r>
          </w:p>
        </w:tc>
      </w:tr>
      <w:tr w:rsidR="00CC07AB" w:rsidRPr="0078556F">
        <w:tc>
          <w:tcPr>
            <w:tcW w:w="2448" w:type="dxa"/>
            <w:vAlign w:val="center"/>
          </w:tcPr>
          <w:p w:rsidR="00CC07AB" w:rsidRPr="0078556F" w:rsidRDefault="00CC07AB" w:rsidP="00CC07AB">
            <w:pPr>
              <w:rPr>
                <w:b/>
                <w:bCs/>
                <w:color w:val="000000" w:themeColor="text1"/>
              </w:rPr>
            </w:pPr>
            <w:r w:rsidRPr="0078556F">
              <w:rPr>
                <w:b/>
                <w:bCs/>
                <w:color w:val="000000" w:themeColor="text1"/>
              </w:rPr>
              <w:t>Review Questions</w:t>
            </w:r>
          </w:p>
        </w:tc>
        <w:tc>
          <w:tcPr>
            <w:tcW w:w="7128" w:type="dxa"/>
            <w:vAlign w:val="center"/>
          </w:tcPr>
          <w:p w:rsidR="00CC07AB" w:rsidRPr="0078556F" w:rsidRDefault="00176026" w:rsidP="0095305F">
            <w:pPr>
              <w:rPr>
                <w:color w:val="000000" w:themeColor="text1"/>
              </w:rPr>
            </w:pPr>
            <w:r w:rsidRPr="0078556F">
              <w:rPr>
                <w:color w:val="000000" w:themeColor="text1"/>
              </w:rPr>
              <w:t>How did regular feedback impact Camilla’s performance?</w:t>
            </w:r>
          </w:p>
        </w:tc>
      </w:tr>
    </w:tbl>
    <w:p w:rsidR="00381A27" w:rsidRPr="0078556F" w:rsidRDefault="00381A27" w:rsidP="00CC07AB">
      <w:pPr>
        <w:pStyle w:val="Heading2"/>
      </w:pPr>
      <w:r w:rsidRPr="0078556F">
        <w:br w:type="page"/>
      </w:r>
      <w:bookmarkStart w:id="87" w:name="_Toc384299103"/>
      <w:r w:rsidRPr="0078556F">
        <w:lastRenderedPageBreak/>
        <w:t>Module Eleven: Review Questions</w:t>
      </w:r>
      <w:bookmarkEnd w:id="87"/>
    </w:p>
    <w:p w:rsidR="00381A27" w:rsidRPr="0078556F" w:rsidRDefault="00176026" w:rsidP="004F6A00">
      <w:pPr>
        <w:numPr>
          <w:ilvl w:val="0"/>
          <w:numId w:val="97"/>
        </w:numPr>
      </w:pPr>
      <w:r w:rsidRPr="0078556F">
        <w:t xml:space="preserve">Which is true of </w:t>
      </w:r>
      <w:r w:rsidR="0078556F" w:rsidRPr="0078556F">
        <w:t>Millennials</w:t>
      </w:r>
      <w:r w:rsidRPr="0078556F">
        <w:t xml:space="preserve"> and feedback?</w:t>
      </w:r>
    </w:p>
    <w:p w:rsidR="00381A27" w:rsidRPr="0078556F" w:rsidRDefault="00176026" w:rsidP="004F6A00">
      <w:pPr>
        <w:pStyle w:val="ListParagraph"/>
        <w:numPr>
          <w:ilvl w:val="0"/>
          <w:numId w:val="98"/>
        </w:numPr>
        <w:rPr>
          <w:color w:val="FF0000"/>
        </w:rPr>
      </w:pPr>
      <w:r w:rsidRPr="0078556F">
        <w:rPr>
          <w:color w:val="FF0000"/>
        </w:rPr>
        <w:t>They thrive on it</w:t>
      </w:r>
    </w:p>
    <w:p w:rsidR="00381A27" w:rsidRPr="0078556F" w:rsidRDefault="00176026" w:rsidP="004F6A00">
      <w:pPr>
        <w:pStyle w:val="ListParagraph"/>
        <w:numPr>
          <w:ilvl w:val="0"/>
          <w:numId w:val="98"/>
        </w:numPr>
      </w:pPr>
      <w:r w:rsidRPr="0078556F">
        <w:t>They fear it</w:t>
      </w:r>
    </w:p>
    <w:p w:rsidR="00381A27" w:rsidRPr="0078556F" w:rsidRDefault="00176026" w:rsidP="004F6A00">
      <w:pPr>
        <w:pStyle w:val="ListParagraph"/>
        <w:numPr>
          <w:ilvl w:val="0"/>
          <w:numId w:val="98"/>
        </w:numPr>
      </w:pPr>
      <w:r w:rsidRPr="0078556F">
        <w:t>They avoid it</w:t>
      </w:r>
    </w:p>
    <w:p w:rsidR="00381A27" w:rsidRPr="0078556F" w:rsidRDefault="00176026" w:rsidP="004F6A00">
      <w:pPr>
        <w:pStyle w:val="ListParagraph"/>
        <w:numPr>
          <w:ilvl w:val="0"/>
          <w:numId w:val="98"/>
        </w:numPr>
      </w:pPr>
      <w:r w:rsidRPr="0078556F">
        <w:t>They disregard it</w:t>
      </w:r>
    </w:p>
    <w:p w:rsidR="00381A27" w:rsidRPr="0078556F" w:rsidRDefault="0078556F" w:rsidP="00107004">
      <w:pPr>
        <w:ind w:left="720"/>
        <w:rPr>
          <w:color w:val="FF0000"/>
        </w:rPr>
      </w:pPr>
      <w:r w:rsidRPr="0078556F">
        <w:rPr>
          <w:color w:val="FF0000"/>
        </w:rPr>
        <w:t>Millennials</w:t>
      </w:r>
      <w:r w:rsidR="00176026" w:rsidRPr="0078556F">
        <w:rPr>
          <w:color w:val="FF0000"/>
        </w:rPr>
        <w:t xml:space="preserve"> thrive on regular feedback. They are used to regular feedback from parents, teachers, and other more </w:t>
      </w:r>
      <w:r w:rsidR="00106E04" w:rsidRPr="0078556F">
        <w:rPr>
          <w:color w:val="FF0000"/>
        </w:rPr>
        <w:t>knowledgeable</w:t>
      </w:r>
      <w:r w:rsidR="00176026" w:rsidRPr="0078556F">
        <w:rPr>
          <w:color w:val="FF0000"/>
        </w:rPr>
        <w:t xml:space="preserve"> others and may feel anxious if they do not get regular feedback.</w:t>
      </w:r>
    </w:p>
    <w:p w:rsidR="000B5731" w:rsidRPr="0078556F" w:rsidRDefault="00176026" w:rsidP="004F6A00">
      <w:pPr>
        <w:numPr>
          <w:ilvl w:val="0"/>
          <w:numId w:val="97"/>
        </w:numPr>
      </w:pPr>
      <w:r w:rsidRPr="0078556F">
        <w:t xml:space="preserve">The idea environment for </w:t>
      </w:r>
      <w:r w:rsidR="0078556F" w:rsidRPr="0078556F">
        <w:t>Millennials</w:t>
      </w:r>
      <w:r w:rsidRPr="0078556F">
        <w:t xml:space="preserve"> is ______________.</w:t>
      </w:r>
    </w:p>
    <w:p w:rsidR="000B5731" w:rsidRPr="0078556F" w:rsidRDefault="00176026" w:rsidP="004F6A00">
      <w:pPr>
        <w:pStyle w:val="ListParagraph"/>
        <w:numPr>
          <w:ilvl w:val="0"/>
          <w:numId w:val="99"/>
        </w:numPr>
      </w:pPr>
      <w:r w:rsidRPr="0078556F">
        <w:t>Hands-off</w:t>
      </w:r>
    </w:p>
    <w:p w:rsidR="000B5731" w:rsidRPr="0078556F" w:rsidRDefault="00176026" w:rsidP="004F6A00">
      <w:pPr>
        <w:pStyle w:val="ListParagraph"/>
        <w:numPr>
          <w:ilvl w:val="0"/>
          <w:numId w:val="99"/>
        </w:numPr>
        <w:rPr>
          <w:color w:val="FF0000"/>
        </w:rPr>
      </w:pPr>
      <w:r w:rsidRPr="0078556F">
        <w:rPr>
          <w:color w:val="FF0000"/>
        </w:rPr>
        <w:t>Feedback-rich</w:t>
      </w:r>
    </w:p>
    <w:p w:rsidR="000B5731" w:rsidRPr="0078556F" w:rsidRDefault="00176026" w:rsidP="004F6A00">
      <w:pPr>
        <w:pStyle w:val="ListParagraph"/>
        <w:numPr>
          <w:ilvl w:val="0"/>
          <w:numId w:val="99"/>
        </w:numPr>
      </w:pPr>
      <w:r w:rsidRPr="0078556F">
        <w:t>Feedback-free</w:t>
      </w:r>
    </w:p>
    <w:p w:rsidR="00F47BA8" w:rsidRPr="0078556F" w:rsidRDefault="00176026" w:rsidP="004F6A00">
      <w:pPr>
        <w:pStyle w:val="ListParagraph"/>
        <w:numPr>
          <w:ilvl w:val="0"/>
          <w:numId w:val="99"/>
        </w:numPr>
      </w:pPr>
      <w:r w:rsidRPr="0078556F">
        <w:t>Authoritarian</w:t>
      </w:r>
    </w:p>
    <w:p w:rsidR="00F47BA8" w:rsidRPr="0078556F" w:rsidRDefault="0078556F" w:rsidP="00F47BA8">
      <w:pPr>
        <w:ind w:left="720"/>
        <w:rPr>
          <w:color w:val="FF0000"/>
        </w:rPr>
      </w:pPr>
      <w:r w:rsidRPr="0078556F">
        <w:rPr>
          <w:color w:val="FF0000"/>
        </w:rPr>
        <w:t>Millennials</w:t>
      </w:r>
      <w:r w:rsidR="00176026" w:rsidRPr="0078556F">
        <w:rPr>
          <w:color w:val="FF0000"/>
        </w:rPr>
        <w:t xml:space="preserve"> have grown up in a feedback-rich environment. They perform best in this type of environment.</w:t>
      </w:r>
    </w:p>
    <w:p w:rsidR="000B5731" w:rsidRPr="0078556F" w:rsidRDefault="00176026" w:rsidP="004F6A00">
      <w:pPr>
        <w:numPr>
          <w:ilvl w:val="0"/>
          <w:numId w:val="97"/>
        </w:numPr>
      </w:pPr>
      <w:r w:rsidRPr="0078556F">
        <w:t>Which of the following is a characteristic of quality feedback?</w:t>
      </w:r>
    </w:p>
    <w:p w:rsidR="000B5731" w:rsidRPr="0078556F" w:rsidRDefault="00176026" w:rsidP="004F6A00">
      <w:pPr>
        <w:pStyle w:val="ListParagraph"/>
        <w:numPr>
          <w:ilvl w:val="0"/>
          <w:numId w:val="100"/>
        </w:numPr>
      </w:pPr>
      <w:r w:rsidRPr="0078556F">
        <w:t>It is timely</w:t>
      </w:r>
    </w:p>
    <w:p w:rsidR="000B5731" w:rsidRPr="0078556F" w:rsidRDefault="00176026" w:rsidP="004F6A00">
      <w:pPr>
        <w:pStyle w:val="ListParagraph"/>
        <w:numPr>
          <w:ilvl w:val="0"/>
          <w:numId w:val="100"/>
        </w:numPr>
      </w:pPr>
      <w:r w:rsidRPr="0078556F">
        <w:t>It is specific</w:t>
      </w:r>
    </w:p>
    <w:p w:rsidR="000B5731" w:rsidRPr="0078556F" w:rsidRDefault="00176026" w:rsidP="004F6A00">
      <w:pPr>
        <w:pStyle w:val="ListParagraph"/>
        <w:numPr>
          <w:ilvl w:val="0"/>
          <w:numId w:val="100"/>
        </w:numPr>
        <w:rPr>
          <w:color w:val="FF0000"/>
        </w:rPr>
      </w:pPr>
      <w:r w:rsidRPr="0078556F">
        <w:rPr>
          <w:color w:val="FF0000"/>
        </w:rPr>
        <w:t>All of these</w:t>
      </w:r>
    </w:p>
    <w:p w:rsidR="000B5731" w:rsidRPr="0078556F" w:rsidRDefault="00176026" w:rsidP="004F6A00">
      <w:pPr>
        <w:pStyle w:val="ListParagraph"/>
        <w:numPr>
          <w:ilvl w:val="0"/>
          <w:numId w:val="100"/>
        </w:numPr>
      </w:pPr>
      <w:r w:rsidRPr="0078556F">
        <w:t>It is actionable</w:t>
      </w:r>
    </w:p>
    <w:p w:rsidR="000B5731" w:rsidRPr="0078556F" w:rsidRDefault="00176026" w:rsidP="000B5731">
      <w:pPr>
        <w:ind w:left="720"/>
        <w:rPr>
          <w:color w:val="FF0000"/>
        </w:rPr>
      </w:pPr>
      <w:r w:rsidRPr="0078556F">
        <w:rPr>
          <w:color w:val="FF0000"/>
        </w:rPr>
        <w:t>Quality feedback is timely, specific, and actionable. Focus feedback on concrete things that have been said or done, and which the employee can act upon to improve (in the case of constructive feedback).</w:t>
      </w:r>
    </w:p>
    <w:p w:rsidR="000B5731" w:rsidRPr="0078556F" w:rsidRDefault="006026C7" w:rsidP="004F6A00">
      <w:pPr>
        <w:numPr>
          <w:ilvl w:val="0"/>
          <w:numId w:val="97"/>
        </w:numPr>
      </w:pPr>
      <w:r w:rsidRPr="0078556F">
        <w:t>Quality feedback focuses on ________________.</w:t>
      </w:r>
    </w:p>
    <w:p w:rsidR="000B5731" w:rsidRPr="0078556F" w:rsidRDefault="006026C7" w:rsidP="004F6A00">
      <w:pPr>
        <w:pStyle w:val="ListParagraph"/>
        <w:numPr>
          <w:ilvl w:val="0"/>
          <w:numId w:val="101"/>
        </w:numPr>
      </w:pPr>
      <w:r w:rsidRPr="0078556F">
        <w:t>Emotions</w:t>
      </w:r>
    </w:p>
    <w:p w:rsidR="000B5731" w:rsidRPr="0078556F" w:rsidRDefault="006026C7" w:rsidP="004F6A00">
      <w:pPr>
        <w:pStyle w:val="ListParagraph"/>
        <w:numPr>
          <w:ilvl w:val="0"/>
          <w:numId w:val="101"/>
        </w:numPr>
      </w:pPr>
      <w:r w:rsidRPr="0078556F">
        <w:t>Finding fault</w:t>
      </w:r>
    </w:p>
    <w:p w:rsidR="000B5731" w:rsidRPr="0078556F" w:rsidRDefault="006026C7" w:rsidP="004F6A00">
      <w:pPr>
        <w:pStyle w:val="ListParagraph"/>
        <w:numPr>
          <w:ilvl w:val="0"/>
          <w:numId w:val="101"/>
        </w:numPr>
      </w:pPr>
      <w:r w:rsidRPr="0078556F">
        <w:t>Generalities</w:t>
      </w:r>
    </w:p>
    <w:p w:rsidR="000B5731" w:rsidRPr="0078556F" w:rsidRDefault="006026C7" w:rsidP="004F6A00">
      <w:pPr>
        <w:pStyle w:val="ListParagraph"/>
        <w:numPr>
          <w:ilvl w:val="0"/>
          <w:numId w:val="101"/>
        </w:numPr>
        <w:rPr>
          <w:color w:val="FF0000"/>
        </w:rPr>
      </w:pPr>
      <w:r w:rsidRPr="0078556F">
        <w:rPr>
          <w:color w:val="FF0000"/>
        </w:rPr>
        <w:t>Specific words and actions</w:t>
      </w:r>
    </w:p>
    <w:p w:rsidR="000B5731" w:rsidRPr="0078556F" w:rsidRDefault="006026C7" w:rsidP="00774FDD">
      <w:pPr>
        <w:ind w:left="720"/>
        <w:rPr>
          <w:color w:val="FF0000"/>
        </w:rPr>
      </w:pPr>
      <w:r w:rsidRPr="0078556F">
        <w:rPr>
          <w:color w:val="FF0000"/>
        </w:rPr>
        <w:t>Quality feedback is specific and concrete. Focus on specific actions, words, or steps that can be taken.</w:t>
      </w:r>
    </w:p>
    <w:p w:rsidR="002A5E57" w:rsidRPr="0078556F" w:rsidRDefault="002A5E57">
      <w:pPr>
        <w:spacing w:after="0" w:line="240" w:lineRule="auto"/>
      </w:pPr>
      <w:r w:rsidRPr="0078556F">
        <w:br w:type="page"/>
      </w:r>
    </w:p>
    <w:p w:rsidR="000A4252" w:rsidRPr="0078556F" w:rsidRDefault="006026C7" w:rsidP="004F6A00">
      <w:pPr>
        <w:numPr>
          <w:ilvl w:val="0"/>
          <w:numId w:val="97"/>
        </w:numPr>
      </w:pPr>
      <w:r w:rsidRPr="0078556F">
        <w:lastRenderedPageBreak/>
        <w:t>Informal feedback should be _____________.</w:t>
      </w:r>
    </w:p>
    <w:p w:rsidR="000A4252" w:rsidRPr="0078556F" w:rsidRDefault="006026C7" w:rsidP="00AD15F0">
      <w:pPr>
        <w:pStyle w:val="ListParagraph"/>
        <w:numPr>
          <w:ilvl w:val="0"/>
          <w:numId w:val="111"/>
        </w:numPr>
      </w:pPr>
      <w:r w:rsidRPr="0078556F">
        <w:t>Infrequent</w:t>
      </w:r>
    </w:p>
    <w:p w:rsidR="000A4252" w:rsidRPr="0078556F" w:rsidRDefault="006026C7" w:rsidP="00AD15F0">
      <w:pPr>
        <w:pStyle w:val="ListParagraph"/>
        <w:numPr>
          <w:ilvl w:val="0"/>
          <w:numId w:val="111"/>
        </w:numPr>
      </w:pPr>
      <w:r w:rsidRPr="0078556F">
        <w:t>Avoided</w:t>
      </w:r>
    </w:p>
    <w:p w:rsidR="000A4252" w:rsidRPr="0078556F" w:rsidRDefault="006026C7" w:rsidP="00AD15F0">
      <w:pPr>
        <w:pStyle w:val="ListParagraph"/>
        <w:numPr>
          <w:ilvl w:val="0"/>
          <w:numId w:val="111"/>
        </w:numPr>
      </w:pPr>
      <w:r w:rsidRPr="0078556F">
        <w:t>Left to peers</w:t>
      </w:r>
    </w:p>
    <w:p w:rsidR="000A4252" w:rsidRPr="0078556F" w:rsidRDefault="006026C7" w:rsidP="00AD15F0">
      <w:pPr>
        <w:pStyle w:val="ListParagraph"/>
        <w:numPr>
          <w:ilvl w:val="0"/>
          <w:numId w:val="111"/>
        </w:numPr>
        <w:rPr>
          <w:color w:val="FF0000"/>
        </w:rPr>
      </w:pPr>
      <w:r w:rsidRPr="0078556F">
        <w:rPr>
          <w:color w:val="FF0000"/>
        </w:rPr>
        <w:t>Frequent</w:t>
      </w:r>
    </w:p>
    <w:p w:rsidR="000A4252" w:rsidRPr="0078556F" w:rsidRDefault="0078556F" w:rsidP="000A4252">
      <w:pPr>
        <w:ind w:left="720"/>
        <w:rPr>
          <w:color w:val="FF0000"/>
        </w:rPr>
      </w:pPr>
      <w:r w:rsidRPr="0078556F">
        <w:rPr>
          <w:color w:val="FF0000"/>
        </w:rPr>
        <w:t>Millennials</w:t>
      </w:r>
      <w:r w:rsidR="006026C7" w:rsidRPr="0078556F">
        <w:rPr>
          <w:color w:val="FF0000"/>
        </w:rPr>
        <w:t xml:space="preserve"> thrive on frequent informal feedback. Provide informal feedback often, rather than waiting for more formal feedback meetings.</w:t>
      </w:r>
    </w:p>
    <w:p w:rsidR="000B5731" w:rsidRPr="0078556F" w:rsidRDefault="006026C7" w:rsidP="004F6A00">
      <w:pPr>
        <w:numPr>
          <w:ilvl w:val="0"/>
          <w:numId w:val="97"/>
        </w:numPr>
      </w:pPr>
      <w:r w:rsidRPr="0078556F">
        <w:t>Informal feedback can be delivered in which of the following ways?</w:t>
      </w:r>
    </w:p>
    <w:p w:rsidR="000B5731" w:rsidRPr="0078556F" w:rsidRDefault="006026C7" w:rsidP="004F6A00">
      <w:pPr>
        <w:pStyle w:val="ListParagraph"/>
        <w:numPr>
          <w:ilvl w:val="0"/>
          <w:numId w:val="102"/>
        </w:numPr>
      </w:pPr>
      <w:r w:rsidRPr="0078556F">
        <w:t>In person</w:t>
      </w:r>
    </w:p>
    <w:p w:rsidR="000B5731" w:rsidRPr="0078556F" w:rsidRDefault="006026C7" w:rsidP="004F6A00">
      <w:pPr>
        <w:pStyle w:val="ListParagraph"/>
        <w:numPr>
          <w:ilvl w:val="0"/>
          <w:numId w:val="102"/>
        </w:numPr>
        <w:rPr>
          <w:color w:val="FF0000"/>
        </w:rPr>
      </w:pPr>
      <w:r w:rsidRPr="0078556F">
        <w:rPr>
          <w:color w:val="FF0000"/>
        </w:rPr>
        <w:t>All of these</w:t>
      </w:r>
    </w:p>
    <w:p w:rsidR="000B5731" w:rsidRPr="0078556F" w:rsidRDefault="006026C7" w:rsidP="004F6A00">
      <w:pPr>
        <w:pStyle w:val="ListParagraph"/>
        <w:numPr>
          <w:ilvl w:val="0"/>
          <w:numId w:val="102"/>
        </w:numPr>
      </w:pPr>
      <w:r w:rsidRPr="0078556F">
        <w:t>Via email</w:t>
      </w:r>
    </w:p>
    <w:p w:rsidR="000B5731" w:rsidRPr="0078556F" w:rsidRDefault="006026C7" w:rsidP="004F6A00">
      <w:pPr>
        <w:pStyle w:val="ListParagraph"/>
        <w:numPr>
          <w:ilvl w:val="0"/>
          <w:numId w:val="102"/>
        </w:numPr>
      </w:pPr>
      <w:r w:rsidRPr="0078556F">
        <w:t>Via phone</w:t>
      </w:r>
    </w:p>
    <w:p w:rsidR="000B5731" w:rsidRPr="0078556F" w:rsidRDefault="006026C7" w:rsidP="000B5731">
      <w:pPr>
        <w:ind w:left="720"/>
        <w:rPr>
          <w:color w:val="FF0000"/>
        </w:rPr>
      </w:pPr>
      <w:r w:rsidRPr="0078556F">
        <w:rPr>
          <w:color w:val="FF0000"/>
        </w:rPr>
        <w:t>Informal feedback can be delivered in any medium as long as attention is paid to the way the message is crafted. The medium is less important than the fact that the feedback is frequent and well crafted.</w:t>
      </w:r>
    </w:p>
    <w:p w:rsidR="000B5731" w:rsidRPr="0078556F" w:rsidRDefault="006026C7" w:rsidP="004F6A00">
      <w:pPr>
        <w:numPr>
          <w:ilvl w:val="0"/>
          <w:numId w:val="97"/>
        </w:numPr>
      </w:pPr>
      <w:r w:rsidRPr="0078556F">
        <w:t>Formal feedback should be given ________________-.</w:t>
      </w:r>
    </w:p>
    <w:p w:rsidR="000B5731" w:rsidRPr="0078556F" w:rsidRDefault="006026C7" w:rsidP="004F6A00">
      <w:pPr>
        <w:pStyle w:val="ListParagraph"/>
        <w:numPr>
          <w:ilvl w:val="0"/>
          <w:numId w:val="103"/>
        </w:numPr>
        <w:rPr>
          <w:color w:val="FF0000"/>
        </w:rPr>
      </w:pPr>
      <w:r w:rsidRPr="0078556F">
        <w:rPr>
          <w:color w:val="FF0000"/>
        </w:rPr>
        <w:t xml:space="preserve">Regularly </w:t>
      </w:r>
    </w:p>
    <w:p w:rsidR="000B5731" w:rsidRPr="0078556F" w:rsidRDefault="006026C7" w:rsidP="004F6A00">
      <w:pPr>
        <w:pStyle w:val="ListParagraph"/>
        <w:numPr>
          <w:ilvl w:val="0"/>
          <w:numId w:val="103"/>
        </w:numPr>
      </w:pPr>
      <w:r w:rsidRPr="0078556F">
        <w:t>Yearly</w:t>
      </w:r>
    </w:p>
    <w:p w:rsidR="000B5731" w:rsidRPr="0078556F" w:rsidRDefault="006026C7" w:rsidP="004F6A00">
      <w:pPr>
        <w:pStyle w:val="ListParagraph"/>
        <w:numPr>
          <w:ilvl w:val="0"/>
          <w:numId w:val="103"/>
        </w:numPr>
      </w:pPr>
      <w:r w:rsidRPr="0078556F">
        <w:t>When problems arise only</w:t>
      </w:r>
    </w:p>
    <w:p w:rsidR="000B5731" w:rsidRPr="0078556F" w:rsidRDefault="00261689" w:rsidP="004F6A00">
      <w:pPr>
        <w:pStyle w:val="ListParagraph"/>
        <w:numPr>
          <w:ilvl w:val="0"/>
          <w:numId w:val="103"/>
        </w:numPr>
      </w:pPr>
      <w:r w:rsidRPr="0078556F">
        <w:t>Non</w:t>
      </w:r>
      <w:r w:rsidR="00524B2E" w:rsidRPr="0078556F">
        <w:t>e</w:t>
      </w:r>
      <w:r w:rsidRPr="0078556F">
        <w:t xml:space="preserve"> of the above</w:t>
      </w:r>
    </w:p>
    <w:p w:rsidR="000B5731" w:rsidRPr="0078556F" w:rsidRDefault="006026C7" w:rsidP="000B5731">
      <w:pPr>
        <w:ind w:left="720"/>
        <w:rPr>
          <w:color w:val="FF0000"/>
        </w:rPr>
      </w:pPr>
      <w:r w:rsidRPr="0078556F">
        <w:rPr>
          <w:color w:val="FF0000"/>
        </w:rPr>
        <w:t xml:space="preserve">Formal feedback should be given regularly. Making formal feedback part of the mentoring relationship makes </w:t>
      </w:r>
      <w:r w:rsidR="0078556F" w:rsidRPr="0078556F">
        <w:rPr>
          <w:color w:val="FF0000"/>
        </w:rPr>
        <w:t>Millennials</w:t>
      </w:r>
      <w:r w:rsidRPr="0078556F">
        <w:rPr>
          <w:color w:val="FF0000"/>
        </w:rPr>
        <w:t xml:space="preserve"> feel valued and invested in.</w:t>
      </w:r>
    </w:p>
    <w:p w:rsidR="000B5731" w:rsidRPr="0078556F" w:rsidRDefault="006026C7" w:rsidP="004F6A00">
      <w:pPr>
        <w:numPr>
          <w:ilvl w:val="0"/>
          <w:numId w:val="97"/>
        </w:numPr>
      </w:pPr>
      <w:r w:rsidRPr="0078556F">
        <w:t>Which of the following should be part of formal feedback?</w:t>
      </w:r>
    </w:p>
    <w:p w:rsidR="000B5731" w:rsidRPr="0078556F" w:rsidRDefault="006026C7" w:rsidP="004F6A00">
      <w:pPr>
        <w:pStyle w:val="ListParagraph"/>
        <w:numPr>
          <w:ilvl w:val="0"/>
          <w:numId w:val="104"/>
        </w:numPr>
      </w:pPr>
      <w:r w:rsidRPr="0078556F">
        <w:t>What the employee is doing well</w:t>
      </w:r>
    </w:p>
    <w:p w:rsidR="000B5731" w:rsidRPr="0078556F" w:rsidRDefault="006026C7" w:rsidP="004F6A00">
      <w:pPr>
        <w:pStyle w:val="ListParagraph"/>
        <w:numPr>
          <w:ilvl w:val="0"/>
          <w:numId w:val="104"/>
        </w:numPr>
      </w:pPr>
      <w:r w:rsidRPr="0078556F">
        <w:t>Areas where the employee can grow</w:t>
      </w:r>
    </w:p>
    <w:p w:rsidR="000B5731" w:rsidRPr="0078556F" w:rsidRDefault="006026C7" w:rsidP="004F6A00">
      <w:pPr>
        <w:pStyle w:val="ListParagraph"/>
        <w:numPr>
          <w:ilvl w:val="0"/>
          <w:numId w:val="104"/>
        </w:numPr>
        <w:rPr>
          <w:color w:val="FF0000"/>
        </w:rPr>
      </w:pPr>
      <w:r w:rsidRPr="0078556F">
        <w:rPr>
          <w:color w:val="FF0000"/>
        </w:rPr>
        <w:t>All of these</w:t>
      </w:r>
    </w:p>
    <w:p w:rsidR="000B5731" w:rsidRPr="0078556F" w:rsidRDefault="006026C7" w:rsidP="004F6A00">
      <w:pPr>
        <w:pStyle w:val="ListParagraph"/>
        <w:numPr>
          <w:ilvl w:val="0"/>
          <w:numId w:val="104"/>
        </w:numPr>
      </w:pPr>
      <w:r w:rsidRPr="0078556F">
        <w:t>Goals or action plans</w:t>
      </w:r>
    </w:p>
    <w:p w:rsidR="000B5731" w:rsidRPr="0078556F" w:rsidRDefault="006026C7" w:rsidP="000B5731">
      <w:pPr>
        <w:ind w:left="720"/>
        <w:rPr>
          <w:color w:val="FF0000"/>
        </w:rPr>
      </w:pPr>
      <w:r w:rsidRPr="0078556F">
        <w:rPr>
          <w:color w:val="FF0000"/>
        </w:rPr>
        <w:t>Formal feedback session should include discussion of what the employee does well as well as where he or she can grow. Incorporate goals or action plans into formal feedback as well.</w:t>
      </w:r>
    </w:p>
    <w:p w:rsidR="002A5E57" w:rsidRPr="0078556F" w:rsidRDefault="002A5E57">
      <w:pPr>
        <w:spacing w:after="0" w:line="240" w:lineRule="auto"/>
      </w:pPr>
      <w:r w:rsidRPr="0078556F">
        <w:br w:type="page"/>
      </w:r>
    </w:p>
    <w:p w:rsidR="000B5731" w:rsidRPr="0078556F" w:rsidRDefault="00F525A3" w:rsidP="004F6A00">
      <w:pPr>
        <w:numPr>
          <w:ilvl w:val="0"/>
          <w:numId w:val="97"/>
        </w:numPr>
      </w:pPr>
      <w:r w:rsidRPr="0078556F">
        <w:lastRenderedPageBreak/>
        <w:t xml:space="preserve">What did </w:t>
      </w:r>
      <w:r w:rsidR="006026C7" w:rsidRPr="0078556F">
        <w:t>Louis</w:t>
      </w:r>
      <w:r w:rsidRPr="0078556F">
        <w:t xml:space="preserve"> dislike?</w:t>
      </w:r>
    </w:p>
    <w:p w:rsidR="000B5731" w:rsidRPr="0078556F" w:rsidRDefault="006026C7" w:rsidP="004F6A00">
      <w:pPr>
        <w:pStyle w:val="ListParagraph"/>
        <w:numPr>
          <w:ilvl w:val="0"/>
          <w:numId w:val="105"/>
        </w:numPr>
        <w:rPr>
          <w:color w:val="FF0000"/>
        </w:rPr>
      </w:pPr>
      <w:r w:rsidRPr="0078556F">
        <w:rPr>
          <w:color w:val="FF0000"/>
        </w:rPr>
        <w:t>Giving regular feedback</w:t>
      </w:r>
    </w:p>
    <w:p w:rsidR="000B5731" w:rsidRPr="0078556F" w:rsidRDefault="006026C7" w:rsidP="004F6A00">
      <w:pPr>
        <w:pStyle w:val="ListParagraph"/>
        <w:numPr>
          <w:ilvl w:val="0"/>
          <w:numId w:val="105"/>
        </w:numPr>
      </w:pPr>
      <w:r w:rsidRPr="0078556F">
        <w:t>Yearly reviews</w:t>
      </w:r>
    </w:p>
    <w:p w:rsidR="000B5731" w:rsidRPr="0078556F" w:rsidRDefault="006026C7" w:rsidP="004F6A00">
      <w:pPr>
        <w:pStyle w:val="ListParagraph"/>
        <w:numPr>
          <w:ilvl w:val="0"/>
          <w:numId w:val="105"/>
        </w:numPr>
      </w:pPr>
      <w:r w:rsidRPr="0078556F">
        <w:t>Mentoring</w:t>
      </w:r>
    </w:p>
    <w:p w:rsidR="000B5731" w:rsidRPr="0078556F" w:rsidRDefault="006026C7" w:rsidP="004F6A00">
      <w:pPr>
        <w:pStyle w:val="ListParagraph"/>
        <w:numPr>
          <w:ilvl w:val="0"/>
          <w:numId w:val="105"/>
        </w:numPr>
      </w:pPr>
      <w:r w:rsidRPr="0078556F">
        <w:t>His entire job</w:t>
      </w:r>
    </w:p>
    <w:p w:rsidR="000B5731" w:rsidRPr="0078556F" w:rsidRDefault="006026C7" w:rsidP="000B5731">
      <w:pPr>
        <w:ind w:left="720"/>
        <w:rPr>
          <w:color w:val="FF0000"/>
        </w:rPr>
      </w:pPr>
      <w:r w:rsidRPr="0078556F">
        <w:rPr>
          <w:color w:val="FF0000"/>
        </w:rPr>
        <w:t>Louis disliked giving regular feedback. He felt that it should be limited to yearly performance reviews.</w:t>
      </w:r>
    </w:p>
    <w:p w:rsidR="000B5731" w:rsidRPr="0078556F" w:rsidRDefault="00846DEE" w:rsidP="004F6A00">
      <w:pPr>
        <w:numPr>
          <w:ilvl w:val="0"/>
          <w:numId w:val="97"/>
        </w:numPr>
      </w:pPr>
      <w:r w:rsidRPr="0078556F">
        <w:t xml:space="preserve">What </w:t>
      </w:r>
      <w:r w:rsidR="006026C7" w:rsidRPr="0078556F">
        <w:t>effect did feedback have on Camilla</w:t>
      </w:r>
      <w:r w:rsidR="00F525A3" w:rsidRPr="0078556F">
        <w:t>?</w:t>
      </w:r>
    </w:p>
    <w:p w:rsidR="000B5731" w:rsidRPr="0078556F" w:rsidRDefault="00F525A3" w:rsidP="004F6A00">
      <w:pPr>
        <w:pStyle w:val="ListParagraph"/>
        <w:numPr>
          <w:ilvl w:val="0"/>
          <w:numId w:val="106"/>
        </w:numPr>
      </w:pPr>
      <w:r w:rsidRPr="0078556F">
        <w:t xml:space="preserve">None </w:t>
      </w:r>
    </w:p>
    <w:p w:rsidR="000B5731" w:rsidRPr="0078556F" w:rsidRDefault="006026C7" w:rsidP="004F6A00">
      <w:pPr>
        <w:pStyle w:val="ListParagraph"/>
        <w:numPr>
          <w:ilvl w:val="0"/>
          <w:numId w:val="106"/>
        </w:numPr>
        <w:rPr>
          <w:color w:val="FF0000"/>
        </w:rPr>
      </w:pPr>
      <w:r w:rsidRPr="0078556F">
        <w:rPr>
          <w:color w:val="FF0000"/>
        </w:rPr>
        <w:t>It made her more confident in her work</w:t>
      </w:r>
    </w:p>
    <w:p w:rsidR="000B5731" w:rsidRPr="0078556F" w:rsidRDefault="006026C7" w:rsidP="004F6A00">
      <w:pPr>
        <w:pStyle w:val="ListParagraph"/>
        <w:numPr>
          <w:ilvl w:val="0"/>
          <w:numId w:val="106"/>
        </w:numPr>
      </w:pPr>
      <w:r w:rsidRPr="0078556F">
        <w:t>It discouraged her</w:t>
      </w:r>
    </w:p>
    <w:p w:rsidR="000B5731" w:rsidRPr="0078556F" w:rsidRDefault="006026C7" w:rsidP="004F6A00">
      <w:pPr>
        <w:pStyle w:val="ListParagraph"/>
        <w:numPr>
          <w:ilvl w:val="0"/>
          <w:numId w:val="106"/>
        </w:numPr>
      </w:pPr>
      <w:r w:rsidRPr="0078556F">
        <w:t>It bored her</w:t>
      </w:r>
    </w:p>
    <w:p w:rsidR="006E1634" w:rsidRPr="0078556F" w:rsidRDefault="006E1634" w:rsidP="002A5E57">
      <w:pPr>
        <w:ind w:left="720"/>
        <w:rPr>
          <w:color w:val="FF0000"/>
        </w:rPr>
      </w:pPr>
      <w:r w:rsidRPr="0078556F">
        <w:rPr>
          <w:color w:val="FF0000"/>
        </w:rPr>
        <w:t>Camilla felt more confident and empowered with regular feedback. She had a better sense of what she was doing well and where she needed to develop.</w:t>
      </w:r>
    </w:p>
    <w:p w:rsidR="006E1634" w:rsidRPr="0078556F" w:rsidRDefault="006E1634">
      <w:pPr>
        <w:spacing w:after="0" w:line="240" w:lineRule="auto"/>
        <w:rPr>
          <w:color w:val="FF0000"/>
        </w:rPr>
      </w:pPr>
      <w:r w:rsidRPr="0078556F">
        <w:rPr>
          <w:color w:val="FF0000"/>
        </w:rPr>
        <w:br w:type="page"/>
      </w:r>
    </w:p>
    <w:p w:rsidR="00381A27" w:rsidRPr="0078556F" w:rsidRDefault="00381A27" w:rsidP="00380A0C">
      <w:pPr>
        <w:pStyle w:val="Heading1"/>
        <w:rPr>
          <w:color w:val="FF0000"/>
        </w:rPr>
      </w:pPr>
      <w:bookmarkStart w:id="88" w:name="_Toc384299104"/>
      <w:r w:rsidRPr="0078556F">
        <w:lastRenderedPageBreak/>
        <w:t>Module Twelve: Wrapping Up</w:t>
      </w:r>
      <w:bookmarkEnd w:id="88"/>
    </w:p>
    <w:p w:rsidR="006D5370" w:rsidRDefault="00162317" w:rsidP="006D5370">
      <w:r w:rsidRPr="0078556F">
        <w:rPr>
          <w:noProof/>
          <w:lang w:bidi="ar-SA"/>
        </w:rPr>
        <mc:AlternateContent>
          <mc:Choice Requires="wps">
            <w:drawing>
              <wp:anchor distT="91440" distB="91440" distL="114300" distR="114300" simplePos="0" relativeHeight="251655680" behindDoc="0" locked="0" layoutInCell="0" allowOverlap="1" wp14:anchorId="7D91D8AF" wp14:editId="5F32A02B">
                <wp:simplePos x="0" y="0"/>
                <wp:positionH relativeFrom="page">
                  <wp:posOffset>-127635</wp:posOffset>
                </wp:positionH>
                <wp:positionV relativeFrom="page">
                  <wp:posOffset>-15875</wp:posOffset>
                </wp:positionV>
                <wp:extent cx="7994650" cy="1931670"/>
                <wp:effectExtent l="0" t="0" r="6350" b="0"/>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931670"/>
                        </a:xfrm>
                        <a:prstGeom prst="rect">
                          <a:avLst/>
                        </a:prstGeom>
                        <a:gradFill>
                          <a:gsLst>
                            <a:gs pos="0">
                              <a:srgbClr val="FFFFFF"/>
                            </a:gs>
                            <a:gs pos="100000">
                              <a:schemeClr val="bg1">
                                <a:lumMod val="50000"/>
                              </a:schemeClr>
                            </a:gs>
                          </a:gsLst>
                          <a:lin ang="5400000" scaled="1"/>
                        </a:gradFill>
                        <a:ln>
                          <a:noFill/>
                        </a:ln>
                        <a:effectLst/>
                        <a:extLst/>
                      </wps:spPr>
                      <wps:txbx>
                        <w:txbxContent>
                          <w:p w:rsidR="00164446" w:rsidRDefault="00164446"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did not look after today’s business, you might as well forget about tomorrow.</w:t>
                            </w:r>
                          </w:p>
                          <w:p w:rsidR="00164446" w:rsidRPr="006D5370" w:rsidRDefault="00164446"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Isaac Mophatlane</w:t>
                            </w:r>
                          </w:p>
                          <w:p w:rsidR="00164446" w:rsidRDefault="00164446"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10.05pt;margin-top:-1.25pt;width:629.5pt;height:152.1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" o:allowincell="f" stroked="f">
                <v:fill color2="#7f7f7f [1612]" focus="100%" type="gradient"/>
                <v:textbox inset="4in,54pt,1in,0">
                  <w:txbxContent>
                    <w:p w:rsidR="00164446" w:rsidRDefault="00164446"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did not look after today’s business, you might as well forget about tomorrow.</w:t>
                      </w:r>
                    </w:p>
                    <w:p w:rsidR="00164446" w:rsidRPr="006D5370" w:rsidRDefault="00164446"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Isaac Mophatlane</w:t>
                      </w:r>
                    </w:p>
                    <w:p w:rsidR="00164446" w:rsidRDefault="00164446"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A0066" w:rsidRPr="0078556F">
        <w:t xml:space="preserve">Although this workshop is coming to a close, we hope that your journey to </w:t>
      </w:r>
      <w:r w:rsidR="006E1634" w:rsidRPr="0078556F">
        <w:t xml:space="preserve">understanding the process of onboarding </w:t>
      </w:r>
      <w:r w:rsidR="0078556F" w:rsidRPr="0078556F">
        <w:t>Millennials</w:t>
      </w:r>
      <w:r w:rsidR="00EA1ACC" w:rsidRPr="0078556F">
        <w:t xml:space="preserve"> </w:t>
      </w:r>
      <w:r w:rsidR="00FA0066" w:rsidRPr="0078556F">
        <w:t xml:space="preserve">is just beginning. Please take a moment to review and update your action plan. This will be a key tool to guide your progress in the days, weeks, months, and years to come. We wish you the best of luck on the rest of your travels! </w:t>
      </w:r>
    </w:p>
    <w:p w:rsidR="00751E2C" w:rsidRPr="0078556F" w:rsidRDefault="00751E2C" w:rsidP="006D5370">
      <w:pPr>
        <w:rPr>
          <w:rFonts w:ascii="Cambria" w:hAnsi="Cambria"/>
          <w:b/>
          <w:bCs/>
          <w:color w:val="4F81BD"/>
          <w:sz w:val="26"/>
          <w:szCs w:val="26"/>
        </w:rPr>
      </w:pPr>
    </w:p>
    <w:p w:rsidR="002A37E0" w:rsidRPr="0078556F" w:rsidRDefault="00381A27" w:rsidP="00B337BD">
      <w:pPr>
        <w:pStyle w:val="Heading2"/>
      </w:pPr>
      <w:bookmarkStart w:id="89" w:name="_Toc384299105"/>
      <w:r w:rsidRPr="0078556F">
        <w:t>Words from the Wise</w:t>
      </w:r>
      <w:bookmarkEnd w:id="89"/>
    </w:p>
    <w:p w:rsidR="00304032" w:rsidRPr="0078556F" w:rsidRDefault="002A5E57" w:rsidP="00F764FA">
      <w:pPr>
        <w:pStyle w:val="BulletedPoints"/>
        <w:rPr>
          <w:lang w:bidi="ar-SA"/>
        </w:rPr>
      </w:pPr>
      <w:r w:rsidRPr="0078556F">
        <w:rPr>
          <w:rFonts w:cs="Helvetica Neue"/>
          <w:b/>
          <w:szCs w:val="28"/>
          <w:lang w:bidi="ar-SA"/>
        </w:rPr>
        <w:t>Ella Wheeler Wilcox</w:t>
      </w:r>
      <w:r w:rsidRPr="0078556F">
        <w:rPr>
          <w:lang w:bidi="ar-SA"/>
        </w:rPr>
        <w:t xml:space="preserve">: </w:t>
      </w:r>
      <w:r w:rsidR="006E1634" w:rsidRPr="0078556F">
        <w:rPr>
          <w:lang w:bidi="ar-SA"/>
        </w:rPr>
        <w:t>A pat on the back is only a few vertebrae removed from a kick in the pants, but is miles ahead in results.</w:t>
      </w:r>
    </w:p>
    <w:p w:rsidR="00A83BB9" w:rsidRPr="0078556F" w:rsidRDefault="002A5E57" w:rsidP="00F764FA">
      <w:pPr>
        <w:pStyle w:val="BulletedPoints"/>
        <w:rPr>
          <w:rFonts w:cs="Helvetica Neue"/>
          <w:szCs w:val="28"/>
          <w:lang w:bidi="ar-SA"/>
        </w:rPr>
      </w:pPr>
      <w:r w:rsidRPr="0078556F">
        <w:rPr>
          <w:rFonts w:cs="Calibri"/>
          <w:b/>
        </w:rPr>
        <w:t>John C. Wilcox</w:t>
      </w:r>
      <w:r w:rsidRPr="0078556F">
        <w:rPr>
          <w:rFonts w:cs="Helvetica Neue"/>
          <w:szCs w:val="28"/>
          <w:lang w:bidi="ar-SA"/>
        </w:rPr>
        <w:t xml:space="preserve">: </w:t>
      </w:r>
      <w:r w:rsidR="006E1634" w:rsidRPr="0078556F">
        <w:rPr>
          <w:rFonts w:cs="Helvetica Neue"/>
          <w:szCs w:val="28"/>
          <w:lang w:bidi="ar-SA"/>
        </w:rPr>
        <w:t>Mentoring is a brain to pick, an ear to listen, and a push in the right direction.</w:t>
      </w:r>
    </w:p>
    <w:p w:rsidR="006E1634" w:rsidRPr="0078556F" w:rsidRDefault="002A5E57" w:rsidP="00F764FA">
      <w:pPr>
        <w:pStyle w:val="BulletedPoints"/>
        <w:rPr>
          <w:rFonts w:cs="Georgia"/>
          <w:color w:val="131313"/>
          <w:szCs w:val="28"/>
          <w:lang w:bidi="ar-SA"/>
        </w:rPr>
      </w:pPr>
      <w:r w:rsidRPr="0078556F">
        <w:rPr>
          <w:rFonts w:cs="Helvetica Neue"/>
          <w:b/>
          <w:szCs w:val="28"/>
          <w:lang w:bidi="ar-SA"/>
        </w:rPr>
        <w:t>Bob Nelso</w:t>
      </w:r>
      <w:r w:rsidR="00F764FA" w:rsidRPr="0078556F">
        <w:rPr>
          <w:rFonts w:cs="Helvetica Neue"/>
          <w:b/>
          <w:szCs w:val="28"/>
          <w:lang w:bidi="ar-SA"/>
        </w:rPr>
        <w:t>n</w:t>
      </w:r>
      <w:r w:rsidR="00F764FA" w:rsidRPr="0078556F">
        <w:rPr>
          <w:rFonts w:cs="Helvetica Neue"/>
          <w:szCs w:val="28"/>
          <w:lang w:bidi="ar-SA"/>
        </w:rPr>
        <w:t xml:space="preserve">: </w:t>
      </w:r>
      <w:r w:rsidR="006E1634" w:rsidRPr="0078556F">
        <w:rPr>
          <w:rFonts w:cs="Georgia"/>
          <w:color w:val="131313"/>
          <w:szCs w:val="28"/>
          <w:lang w:bidi="ar-SA"/>
        </w:rPr>
        <w:t>Take time to appreciate employees and they will reciprocate in a thousand ways.</w:t>
      </w:r>
    </w:p>
    <w:p w:rsidR="006D5370" w:rsidRPr="0078556F" w:rsidRDefault="00F764FA" w:rsidP="00F764FA">
      <w:pPr>
        <w:pStyle w:val="BulletedPoints"/>
        <w:rPr>
          <w:rFonts w:cs="Helvetica Neue"/>
          <w:szCs w:val="28"/>
          <w:lang w:bidi="ar-SA"/>
        </w:rPr>
      </w:pPr>
      <w:r w:rsidRPr="0078556F">
        <w:rPr>
          <w:rFonts w:cs="Helvetica Neue"/>
          <w:b/>
          <w:szCs w:val="28"/>
          <w:lang w:bidi="ar-SA"/>
        </w:rPr>
        <w:t>Fred Allen</w:t>
      </w:r>
      <w:r w:rsidRPr="0078556F">
        <w:rPr>
          <w:rFonts w:cs="Helvetica Neue"/>
          <w:szCs w:val="28"/>
          <w:lang w:bidi="ar-SA"/>
        </w:rPr>
        <w:t xml:space="preserve">: </w:t>
      </w:r>
      <w:r w:rsidR="006E1634" w:rsidRPr="0078556F">
        <w:rPr>
          <w:rFonts w:cs="Helvetica Neue"/>
          <w:szCs w:val="28"/>
          <w:lang w:bidi="ar-SA"/>
        </w:rPr>
        <w:t xml:space="preserve">Treat employees like partners, and they act like </w:t>
      </w:r>
      <w:r w:rsidR="00EA789D" w:rsidRPr="0078556F">
        <w:rPr>
          <w:rFonts w:cs="Helvetica Neue"/>
          <w:szCs w:val="28"/>
          <w:lang w:bidi="ar-SA"/>
        </w:rPr>
        <w:t>partners</w:t>
      </w:r>
      <w:r w:rsidR="006E1634" w:rsidRPr="0078556F">
        <w:rPr>
          <w:rFonts w:cs="Helvetica Neue"/>
          <w:szCs w:val="28"/>
          <w:lang w:bidi="ar-SA"/>
        </w:rPr>
        <w:t>.</w:t>
      </w:r>
    </w:p>
    <w:p w:rsidR="00F764FA" w:rsidRPr="0078556F" w:rsidRDefault="00F764FA" w:rsidP="003F2253">
      <w:pPr>
        <w:rPr>
          <w:lang w:bidi="ar-SA"/>
        </w:rPr>
      </w:pPr>
    </w:p>
    <w:p w:rsidR="00381A27" w:rsidRPr="0078556F" w:rsidRDefault="00381A27" w:rsidP="00B337BD">
      <w:pPr>
        <w:pStyle w:val="Heading2"/>
      </w:pPr>
      <w:bookmarkStart w:id="90" w:name="_Toc384299106"/>
      <w:r w:rsidRPr="0078556F">
        <w:t>Review of Parking Lot</w:t>
      </w:r>
      <w:bookmarkEnd w:id="90"/>
    </w:p>
    <w:p w:rsidR="006D5370" w:rsidRPr="0078556F" w:rsidRDefault="00FA0066" w:rsidP="00B337BD">
      <w:r w:rsidRPr="0078556F">
        <w:t>Review the items on the parking lot. Some items may need one-on-one participant follow up. You may be able to clear other items up now. Follow-up workshops may even be appropriate.</w:t>
      </w:r>
    </w:p>
    <w:p w:rsidR="00EA1ACC" w:rsidRPr="0078556F" w:rsidRDefault="00EA1ACC" w:rsidP="003F2253">
      <w:bookmarkStart w:id="91" w:name="_Toc345812325"/>
    </w:p>
    <w:p w:rsidR="00381A27" w:rsidRPr="0078556F" w:rsidRDefault="00381A27" w:rsidP="00021C35">
      <w:pPr>
        <w:pStyle w:val="Heading2"/>
      </w:pPr>
      <w:bookmarkStart w:id="92" w:name="_Toc384299107"/>
      <w:r w:rsidRPr="0078556F">
        <w:t>Lessons Learned</w:t>
      </w:r>
      <w:bookmarkEnd w:id="91"/>
      <w:bookmarkEnd w:id="92"/>
    </w:p>
    <w:p w:rsidR="00151F1A" w:rsidRPr="0078556F" w:rsidRDefault="00053C10" w:rsidP="004F6A00">
      <w:pPr>
        <w:pStyle w:val="ListParagraph"/>
        <w:numPr>
          <w:ilvl w:val="0"/>
          <w:numId w:val="107"/>
        </w:numPr>
      </w:pPr>
      <w:r w:rsidRPr="0078556F">
        <w:t xml:space="preserve">Understand </w:t>
      </w:r>
      <w:r w:rsidR="006E1634" w:rsidRPr="0078556F">
        <w:t>the importance of onboarding</w:t>
      </w:r>
    </w:p>
    <w:p w:rsidR="00151F1A" w:rsidRPr="0078556F" w:rsidRDefault="001962D9" w:rsidP="004F6A00">
      <w:pPr>
        <w:pStyle w:val="ListParagraph"/>
        <w:numPr>
          <w:ilvl w:val="0"/>
          <w:numId w:val="107"/>
        </w:numPr>
      </w:pPr>
      <w:r w:rsidRPr="0078556F">
        <w:t xml:space="preserve">Know </w:t>
      </w:r>
      <w:r w:rsidR="006E1634" w:rsidRPr="0078556F">
        <w:t>how to lever</w:t>
      </w:r>
      <w:r w:rsidR="00EA789D" w:rsidRPr="0078556F">
        <w:t xml:space="preserve">age </w:t>
      </w:r>
      <w:r w:rsidR="00100D9A" w:rsidRPr="0078556F">
        <w:t>Millennial</w:t>
      </w:r>
      <w:r w:rsidR="00EA789D" w:rsidRPr="0078556F">
        <w:t xml:space="preserve"> employees’ unique </w:t>
      </w:r>
      <w:r w:rsidR="006E1634" w:rsidRPr="0078556F">
        <w:t>strengths and outlook</w:t>
      </w:r>
    </w:p>
    <w:p w:rsidR="00151F1A" w:rsidRPr="0078556F" w:rsidRDefault="006E1634" w:rsidP="004F6A00">
      <w:pPr>
        <w:pStyle w:val="ListParagraph"/>
        <w:numPr>
          <w:ilvl w:val="0"/>
          <w:numId w:val="107"/>
        </w:numPr>
      </w:pPr>
      <w:r w:rsidRPr="0078556F">
        <w:t>Provide structure and guidance to employees</w:t>
      </w:r>
    </w:p>
    <w:p w:rsidR="00151F1A" w:rsidRPr="0078556F" w:rsidRDefault="006E1634" w:rsidP="004F6A00">
      <w:pPr>
        <w:pStyle w:val="ListParagraph"/>
        <w:numPr>
          <w:ilvl w:val="0"/>
          <w:numId w:val="107"/>
        </w:numPr>
      </w:pPr>
      <w:r w:rsidRPr="0078556F">
        <w:t>Provide quality feedback</w:t>
      </w:r>
    </w:p>
    <w:p w:rsidR="00151F1A" w:rsidRPr="0078556F" w:rsidRDefault="006E1634" w:rsidP="004F6A00">
      <w:pPr>
        <w:pStyle w:val="ListParagraph"/>
        <w:numPr>
          <w:ilvl w:val="0"/>
          <w:numId w:val="107"/>
        </w:numPr>
      </w:pPr>
      <w:r w:rsidRPr="0078556F">
        <w:t>Mentor</w:t>
      </w:r>
      <w:r w:rsidR="001962D9" w:rsidRPr="0078556F">
        <w:t xml:space="preserve"> effectively</w:t>
      </w:r>
    </w:p>
    <w:p w:rsidR="00381A27" w:rsidRPr="0078556F" w:rsidRDefault="00381A27" w:rsidP="003F2253"/>
    <w:p w:rsidR="00381A27" w:rsidRPr="0078556F" w:rsidRDefault="00381A27" w:rsidP="00B337BD">
      <w:pPr>
        <w:pStyle w:val="Heading2"/>
      </w:pPr>
      <w:bookmarkStart w:id="93" w:name="_Toc384299108"/>
      <w:r w:rsidRPr="0078556F">
        <w:lastRenderedPageBreak/>
        <w:t>Completion of Action Plans and Evaluations</w:t>
      </w:r>
      <w:bookmarkEnd w:id="93"/>
    </w:p>
    <w:p w:rsidR="00381A27" w:rsidRPr="0078556F" w:rsidRDefault="00381A27" w:rsidP="00B337BD">
      <w:r w:rsidRPr="0078556F">
        <w:t>Do a quick round robin and ask everyone to share one thing that they learned today. Then, ask participants to make sure their action plans and evaluations are complete.</w:t>
      </w:r>
    </w:p>
    <w:p w:rsidR="0018425B" w:rsidRPr="0078556F" w:rsidRDefault="00381A27" w:rsidP="00F05408">
      <w:r w:rsidRPr="0078556F">
        <w:t>If possible, ask participants to buddy up and set up a follow-up system, so that they can check up on each other in the coming days, weeks, and months. If appropriate, provide your contact information in case they have any question</w:t>
      </w:r>
      <w:r w:rsidR="00002031" w:rsidRPr="0078556F">
        <w:t xml:space="preserve">s. </w:t>
      </w:r>
    </w:p>
    <w:sectPr w:rsidR="0018425B" w:rsidRPr="0078556F" w:rsidSect="006D5370">
      <w:footerReference w:type="default" r:id="rId76"/>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60C" w:rsidRDefault="0060660C">
      <w:r>
        <w:separator/>
      </w:r>
    </w:p>
    <w:p w:rsidR="0060660C" w:rsidRDefault="0060660C"/>
  </w:endnote>
  <w:endnote w:type="continuationSeparator" w:id="0">
    <w:p w:rsidR="0060660C" w:rsidRDefault="0060660C">
      <w:r>
        <w:continuationSeparator/>
      </w:r>
    </w:p>
    <w:p w:rsidR="0060660C" w:rsidRDefault="00606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46" w:rsidRDefault="00164446">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806ECE">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60C" w:rsidRDefault="0060660C">
      <w:r>
        <w:separator/>
      </w:r>
    </w:p>
    <w:p w:rsidR="0060660C" w:rsidRDefault="0060660C"/>
  </w:footnote>
  <w:footnote w:type="continuationSeparator" w:id="0">
    <w:p w:rsidR="0060660C" w:rsidRDefault="0060660C">
      <w:r>
        <w:continuationSeparator/>
      </w:r>
    </w:p>
    <w:p w:rsidR="0060660C" w:rsidRDefault="0060660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A426D1"/>
    <w:multiLevelType w:val="hybridMultilevel"/>
    <w:tmpl w:val="C61EE73A"/>
    <w:lvl w:ilvl="0" w:tplc="621C4F9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0C633BD"/>
    <w:multiLevelType w:val="hybridMultilevel"/>
    <w:tmpl w:val="10C8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8C44C69"/>
    <w:multiLevelType w:val="hybridMultilevel"/>
    <w:tmpl w:val="4A56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2F2D8D"/>
    <w:multiLevelType w:val="hybridMultilevel"/>
    <w:tmpl w:val="D8EEB928"/>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EFE3A3D"/>
    <w:multiLevelType w:val="hybridMultilevel"/>
    <w:tmpl w:val="ED58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8">
    <w:nsid w:val="2113203A"/>
    <w:multiLevelType w:val="hybridMultilevel"/>
    <w:tmpl w:val="2DD4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4D12402"/>
    <w:multiLevelType w:val="hybridMultilevel"/>
    <w:tmpl w:val="C51C6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3">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5D55D77"/>
    <w:multiLevelType w:val="hybridMultilevel"/>
    <w:tmpl w:val="B5FE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9FA5884"/>
    <w:multiLevelType w:val="hybridMultilevel"/>
    <w:tmpl w:val="0700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240558A"/>
    <w:multiLevelType w:val="hybridMultilevel"/>
    <w:tmpl w:val="AD38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4024D76"/>
    <w:multiLevelType w:val="hybridMultilevel"/>
    <w:tmpl w:val="D89E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450769A"/>
    <w:multiLevelType w:val="hybridMultilevel"/>
    <w:tmpl w:val="B834534E"/>
    <w:lvl w:ilvl="0" w:tplc="24264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1352CD7"/>
    <w:multiLevelType w:val="hybridMultilevel"/>
    <w:tmpl w:val="BC3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9">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8">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E2F55A2"/>
    <w:multiLevelType w:val="hybridMultilevel"/>
    <w:tmpl w:val="F2FC6E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3">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4BC1115"/>
    <w:multiLevelType w:val="hybridMultilevel"/>
    <w:tmpl w:val="24425330"/>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9"/>
  </w:num>
  <w:num w:numId="2">
    <w:abstractNumId w:val="24"/>
  </w:num>
  <w:num w:numId="3">
    <w:abstractNumId w:val="81"/>
  </w:num>
  <w:num w:numId="4">
    <w:abstractNumId w:val="1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88"/>
  </w:num>
  <w:num w:numId="7">
    <w:abstractNumId w:val="42"/>
  </w:num>
  <w:num w:numId="8">
    <w:abstractNumId w:val="97"/>
  </w:num>
  <w:num w:numId="9">
    <w:abstractNumId w:val="27"/>
  </w:num>
  <w:num w:numId="10">
    <w:abstractNumId w:val="43"/>
  </w:num>
  <w:num w:numId="11">
    <w:abstractNumId w:val="67"/>
  </w:num>
  <w:num w:numId="12">
    <w:abstractNumId w:val="34"/>
  </w:num>
  <w:num w:numId="13">
    <w:abstractNumId w:val="59"/>
  </w:num>
  <w:num w:numId="14">
    <w:abstractNumId w:val="17"/>
  </w:num>
  <w:num w:numId="15">
    <w:abstractNumId w:val="52"/>
  </w:num>
  <w:num w:numId="16">
    <w:abstractNumId w:val="62"/>
  </w:num>
  <w:num w:numId="17">
    <w:abstractNumId w:val="39"/>
  </w:num>
  <w:num w:numId="18">
    <w:abstractNumId w:val="74"/>
  </w:num>
  <w:num w:numId="19">
    <w:abstractNumId w:val="8"/>
  </w:num>
  <w:num w:numId="20">
    <w:abstractNumId w:val="68"/>
  </w:num>
  <w:num w:numId="21">
    <w:abstractNumId w:val="37"/>
  </w:num>
  <w:num w:numId="22">
    <w:abstractNumId w:val="111"/>
  </w:num>
  <w:num w:numId="23">
    <w:abstractNumId w:val="95"/>
  </w:num>
  <w:num w:numId="24">
    <w:abstractNumId w:val="118"/>
  </w:num>
  <w:num w:numId="25">
    <w:abstractNumId w:val="6"/>
  </w:num>
  <w:num w:numId="26">
    <w:abstractNumId w:val="123"/>
  </w:num>
  <w:num w:numId="27">
    <w:abstractNumId w:val="116"/>
  </w:num>
  <w:num w:numId="28">
    <w:abstractNumId w:val="84"/>
  </w:num>
  <w:num w:numId="29">
    <w:abstractNumId w:val="31"/>
  </w:num>
  <w:num w:numId="30">
    <w:abstractNumId w:val="33"/>
  </w:num>
  <w:num w:numId="31">
    <w:abstractNumId w:val="78"/>
  </w:num>
  <w:num w:numId="32">
    <w:abstractNumId w:val="110"/>
  </w:num>
  <w:num w:numId="33">
    <w:abstractNumId w:val="89"/>
  </w:num>
  <w:num w:numId="34">
    <w:abstractNumId w:val="70"/>
  </w:num>
  <w:num w:numId="35">
    <w:abstractNumId w:val="5"/>
  </w:num>
  <w:num w:numId="36">
    <w:abstractNumId w:val="114"/>
  </w:num>
  <w:num w:numId="37">
    <w:abstractNumId w:val="71"/>
  </w:num>
  <w:num w:numId="38">
    <w:abstractNumId w:val="3"/>
  </w:num>
  <w:num w:numId="39">
    <w:abstractNumId w:val="79"/>
  </w:num>
  <w:num w:numId="40">
    <w:abstractNumId w:val="63"/>
  </w:num>
  <w:num w:numId="41">
    <w:abstractNumId w:val="109"/>
  </w:num>
  <w:num w:numId="42">
    <w:abstractNumId w:val="36"/>
  </w:num>
  <w:num w:numId="43">
    <w:abstractNumId w:val="65"/>
  </w:num>
  <w:num w:numId="44">
    <w:abstractNumId w:val="4"/>
  </w:num>
  <w:num w:numId="45">
    <w:abstractNumId w:val="58"/>
  </w:num>
  <w:num w:numId="46">
    <w:abstractNumId w:val="22"/>
  </w:num>
  <w:num w:numId="47">
    <w:abstractNumId w:val="107"/>
  </w:num>
  <w:num w:numId="48">
    <w:abstractNumId w:val="82"/>
  </w:num>
  <w:num w:numId="49">
    <w:abstractNumId w:val="9"/>
  </w:num>
  <w:num w:numId="50">
    <w:abstractNumId w:val="83"/>
  </w:num>
  <w:num w:numId="51">
    <w:abstractNumId w:val="86"/>
  </w:num>
  <w:num w:numId="52">
    <w:abstractNumId w:val="112"/>
  </w:num>
  <w:num w:numId="53">
    <w:abstractNumId w:val="11"/>
  </w:num>
  <w:num w:numId="54">
    <w:abstractNumId w:val="73"/>
  </w:num>
  <w:num w:numId="55">
    <w:abstractNumId w:val="90"/>
  </w:num>
  <w:num w:numId="56">
    <w:abstractNumId w:val="40"/>
  </w:num>
  <w:num w:numId="57">
    <w:abstractNumId w:val="19"/>
  </w:num>
  <w:num w:numId="58">
    <w:abstractNumId w:val="2"/>
  </w:num>
  <w:num w:numId="59">
    <w:abstractNumId w:val="91"/>
  </w:num>
  <w:num w:numId="60">
    <w:abstractNumId w:val="12"/>
  </w:num>
  <w:num w:numId="61">
    <w:abstractNumId w:val="101"/>
  </w:num>
  <w:num w:numId="62">
    <w:abstractNumId w:val="66"/>
  </w:num>
  <w:num w:numId="63">
    <w:abstractNumId w:val="76"/>
  </w:num>
  <w:num w:numId="64">
    <w:abstractNumId w:val="93"/>
  </w:num>
  <w:num w:numId="65">
    <w:abstractNumId w:val="106"/>
  </w:num>
  <w:num w:numId="66">
    <w:abstractNumId w:val="75"/>
  </w:num>
  <w:num w:numId="67">
    <w:abstractNumId w:val="7"/>
  </w:num>
  <w:num w:numId="68">
    <w:abstractNumId w:val="13"/>
  </w:num>
  <w:num w:numId="69">
    <w:abstractNumId w:val="122"/>
  </w:num>
  <w:num w:numId="70">
    <w:abstractNumId w:val="64"/>
  </w:num>
  <w:num w:numId="71">
    <w:abstractNumId w:val="49"/>
  </w:num>
  <w:num w:numId="72">
    <w:abstractNumId w:val="115"/>
  </w:num>
  <w:num w:numId="73">
    <w:abstractNumId w:val="100"/>
  </w:num>
  <w:num w:numId="74">
    <w:abstractNumId w:val="99"/>
  </w:num>
  <w:num w:numId="75">
    <w:abstractNumId w:val="77"/>
  </w:num>
  <w:num w:numId="76">
    <w:abstractNumId w:val="80"/>
  </w:num>
  <w:num w:numId="77">
    <w:abstractNumId w:val="55"/>
  </w:num>
  <w:num w:numId="78">
    <w:abstractNumId w:val="98"/>
  </w:num>
  <w:num w:numId="79">
    <w:abstractNumId w:val="87"/>
  </w:num>
  <w:num w:numId="80">
    <w:abstractNumId w:val="103"/>
  </w:num>
  <w:num w:numId="81">
    <w:abstractNumId w:val="30"/>
  </w:num>
  <w:num w:numId="82">
    <w:abstractNumId w:val="54"/>
  </w:num>
  <w:num w:numId="83">
    <w:abstractNumId w:val="20"/>
  </w:num>
  <w:num w:numId="84">
    <w:abstractNumId w:val="104"/>
  </w:num>
  <w:num w:numId="85">
    <w:abstractNumId w:val="38"/>
  </w:num>
  <w:num w:numId="86">
    <w:abstractNumId w:val="23"/>
  </w:num>
  <w:num w:numId="87">
    <w:abstractNumId w:val="124"/>
  </w:num>
  <w:num w:numId="88">
    <w:abstractNumId w:val="117"/>
  </w:num>
  <w:num w:numId="89">
    <w:abstractNumId w:val="113"/>
  </w:num>
  <w:num w:numId="90">
    <w:abstractNumId w:val="1"/>
  </w:num>
  <w:num w:numId="91">
    <w:abstractNumId w:val="0"/>
  </w:num>
  <w:num w:numId="92">
    <w:abstractNumId w:val="18"/>
  </w:num>
  <w:num w:numId="93">
    <w:abstractNumId w:val="96"/>
  </w:num>
  <w:num w:numId="94">
    <w:abstractNumId w:val="121"/>
  </w:num>
  <w:num w:numId="95">
    <w:abstractNumId w:val="94"/>
  </w:num>
  <w:num w:numId="96">
    <w:abstractNumId w:val="41"/>
  </w:num>
  <w:num w:numId="97">
    <w:abstractNumId w:val="45"/>
  </w:num>
  <w:num w:numId="98">
    <w:abstractNumId w:val="105"/>
  </w:num>
  <w:num w:numId="99">
    <w:abstractNumId w:val="120"/>
  </w:num>
  <w:num w:numId="100">
    <w:abstractNumId w:val="21"/>
  </w:num>
  <w:num w:numId="101">
    <w:abstractNumId w:val="56"/>
  </w:num>
  <w:num w:numId="102">
    <w:abstractNumId w:val="32"/>
  </w:num>
  <w:num w:numId="103">
    <w:abstractNumId w:val="53"/>
  </w:num>
  <w:num w:numId="104">
    <w:abstractNumId w:val="48"/>
  </w:num>
  <w:num w:numId="105">
    <w:abstractNumId w:val="69"/>
  </w:num>
  <w:num w:numId="106">
    <w:abstractNumId w:val="85"/>
  </w:num>
  <w:num w:numId="107">
    <w:abstractNumId w:val="29"/>
  </w:num>
  <w:num w:numId="108">
    <w:abstractNumId w:val="25"/>
  </w:num>
  <w:num w:numId="109">
    <w:abstractNumId w:val="16"/>
  </w:num>
  <w:num w:numId="110">
    <w:abstractNumId w:val="92"/>
  </w:num>
  <w:num w:numId="111">
    <w:abstractNumId w:val="14"/>
  </w:num>
  <w:num w:numId="112">
    <w:abstractNumId w:val="47"/>
  </w:num>
  <w:num w:numId="113">
    <w:abstractNumId w:val="50"/>
  </w:num>
  <w:num w:numId="114">
    <w:abstractNumId w:val="15"/>
  </w:num>
  <w:num w:numId="115">
    <w:abstractNumId w:val="35"/>
  </w:num>
  <w:num w:numId="116">
    <w:abstractNumId w:val="61"/>
  </w:num>
  <w:num w:numId="117">
    <w:abstractNumId w:val="108"/>
  </w:num>
  <w:num w:numId="118">
    <w:abstractNumId w:val="26"/>
  </w:num>
  <w:num w:numId="119">
    <w:abstractNumId w:val="46"/>
  </w:num>
  <w:num w:numId="120">
    <w:abstractNumId w:val="51"/>
  </w:num>
  <w:num w:numId="121">
    <w:abstractNumId w:val="57"/>
  </w:num>
  <w:num w:numId="122">
    <w:abstractNumId w:val="102"/>
  </w:num>
  <w:num w:numId="123">
    <w:abstractNumId w:val="28"/>
  </w:num>
  <w:num w:numId="124">
    <w:abstractNumId w:val="10"/>
  </w:num>
  <w:num w:numId="125">
    <w:abstractNumId w:val="60"/>
  </w:num>
  <w:num w:numId="126">
    <w:abstractNumId w:val="7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F57"/>
    <w:rsid w:val="0000434E"/>
    <w:rsid w:val="00004EDB"/>
    <w:rsid w:val="000052B4"/>
    <w:rsid w:val="00006C00"/>
    <w:rsid w:val="00006E0D"/>
    <w:rsid w:val="00007A28"/>
    <w:rsid w:val="00010202"/>
    <w:rsid w:val="0001097C"/>
    <w:rsid w:val="000120EA"/>
    <w:rsid w:val="00012800"/>
    <w:rsid w:val="00012B22"/>
    <w:rsid w:val="00012B4E"/>
    <w:rsid w:val="00014D4F"/>
    <w:rsid w:val="00015828"/>
    <w:rsid w:val="0001588E"/>
    <w:rsid w:val="00015B67"/>
    <w:rsid w:val="00015FE3"/>
    <w:rsid w:val="00020448"/>
    <w:rsid w:val="00020685"/>
    <w:rsid w:val="000209F8"/>
    <w:rsid w:val="00021C35"/>
    <w:rsid w:val="00022A10"/>
    <w:rsid w:val="00022AB0"/>
    <w:rsid w:val="00023300"/>
    <w:rsid w:val="000234EA"/>
    <w:rsid w:val="00023729"/>
    <w:rsid w:val="00023AF0"/>
    <w:rsid w:val="00024631"/>
    <w:rsid w:val="00024716"/>
    <w:rsid w:val="00024972"/>
    <w:rsid w:val="000252A4"/>
    <w:rsid w:val="00026939"/>
    <w:rsid w:val="00026D18"/>
    <w:rsid w:val="00027F59"/>
    <w:rsid w:val="00031720"/>
    <w:rsid w:val="0003173C"/>
    <w:rsid w:val="000318B1"/>
    <w:rsid w:val="000327E3"/>
    <w:rsid w:val="00034DCE"/>
    <w:rsid w:val="00036237"/>
    <w:rsid w:val="000370DF"/>
    <w:rsid w:val="00037867"/>
    <w:rsid w:val="00040852"/>
    <w:rsid w:val="00041475"/>
    <w:rsid w:val="00041FA4"/>
    <w:rsid w:val="00042389"/>
    <w:rsid w:val="00042F4F"/>
    <w:rsid w:val="000433CE"/>
    <w:rsid w:val="00043E23"/>
    <w:rsid w:val="0004514D"/>
    <w:rsid w:val="000459DD"/>
    <w:rsid w:val="00045B7E"/>
    <w:rsid w:val="00052161"/>
    <w:rsid w:val="00052624"/>
    <w:rsid w:val="00052CCE"/>
    <w:rsid w:val="00053720"/>
    <w:rsid w:val="00053C10"/>
    <w:rsid w:val="000550CB"/>
    <w:rsid w:val="00055813"/>
    <w:rsid w:val="0005650A"/>
    <w:rsid w:val="0005659F"/>
    <w:rsid w:val="00056EB6"/>
    <w:rsid w:val="00057E52"/>
    <w:rsid w:val="000600A3"/>
    <w:rsid w:val="00060CFF"/>
    <w:rsid w:val="000612EE"/>
    <w:rsid w:val="00061B43"/>
    <w:rsid w:val="00061EEA"/>
    <w:rsid w:val="00063F41"/>
    <w:rsid w:val="00064067"/>
    <w:rsid w:val="0006489A"/>
    <w:rsid w:val="00064D50"/>
    <w:rsid w:val="00065FED"/>
    <w:rsid w:val="00070112"/>
    <w:rsid w:val="000705F4"/>
    <w:rsid w:val="00071CE9"/>
    <w:rsid w:val="00072531"/>
    <w:rsid w:val="0007390B"/>
    <w:rsid w:val="000743E4"/>
    <w:rsid w:val="000744E1"/>
    <w:rsid w:val="00074F5B"/>
    <w:rsid w:val="00075D5D"/>
    <w:rsid w:val="0007626A"/>
    <w:rsid w:val="00076314"/>
    <w:rsid w:val="00076E34"/>
    <w:rsid w:val="00077282"/>
    <w:rsid w:val="00077A0C"/>
    <w:rsid w:val="00077AAD"/>
    <w:rsid w:val="00077F7E"/>
    <w:rsid w:val="000809F3"/>
    <w:rsid w:val="00082371"/>
    <w:rsid w:val="000835B3"/>
    <w:rsid w:val="000837BA"/>
    <w:rsid w:val="00083B7D"/>
    <w:rsid w:val="00084C90"/>
    <w:rsid w:val="00085983"/>
    <w:rsid w:val="00086D5C"/>
    <w:rsid w:val="00087033"/>
    <w:rsid w:val="0008714D"/>
    <w:rsid w:val="00087342"/>
    <w:rsid w:val="000900AD"/>
    <w:rsid w:val="00091B39"/>
    <w:rsid w:val="000920BF"/>
    <w:rsid w:val="00092A24"/>
    <w:rsid w:val="000936D1"/>
    <w:rsid w:val="00093783"/>
    <w:rsid w:val="00093D40"/>
    <w:rsid w:val="00094935"/>
    <w:rsid w:val="00094A07"/>
    <w:rsid w:val="0009545A"/>
    <w:rsid w:val="00095C42"/>
    <w:rsid w:val="00096A46"/>
    <w:rsid w:val="00096FFC"/>
    <w:rsid w:val="0009738D"/>
    <w:rsid w:val="000A19C1"/>
    <w:rsid w:val="000A1B40"/>
    <w:rsid w:val="000A1CC6"/>
    <w:rsid w:val="000A2BAC"/>
    <w:rsid w:val="000A2E3D"/>
    <w:rsid w:val="000A3A35"/>
    <w:rsid w:val="000A4252"/>
    <w:rsid w:val="000A4593"/>
    <w:rsid w:val="000A64D9"/>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801"/>
    <w:rsid w:val="000C0DB8"/>
    <w:rsid w:val="000C107D"/>
    <w:rsid w:val="000C1A93"/>
    <w:rsid w:val="000C2177"/>
    <w:rsid w:val="000C53D3"/>
    <w:rsid w:val="000C556F"/>
    <w:rsid w:val="000C5961"/>
    <w:rsid w:val="000C5F8E"/>
    <w:rsid w:val="000C6227"/>
    <w:rsid w:val="000C6C5E"/>
    <w:rsid w:val="000C7871"/>
    <w:rsid w:val="000D1662"/>
    <w:rsid w:val="000D17D0"/>
    <w:rsid w:val="000D1A5A"/>
    <w:rsid w:val="000D2903"/>
    <w:rsid w:val="000D2A3D"/>
    <w:rsid w:val="000D323D"/>
    <w:rsid w:val="000D3B1F"/>
    <w:rsid w:val="000D3FB9"/>
    <w:rsid w:val="000D4830"/>
    <w:rsid w:val="000D50EF"/>
    <w:rsid w:val="000D50F3"/>
    <w:rsid w:val="000D59CA"/>
    <w:rsid w:val="000E0AFB"/>
    <w:rsid w:val="000E326B"/>
    <w:rsid w:val="000E38F0"/>
    <w:rsid w:val="000E4072"/>
    <w:rsid w:val="000E47F6"/>
    <w:rsid w:val="000E4CDF"/>
    <w:rsid w:val="000E4D2A"/>
    <w:rsid w:val="000E58EA"/>
    <w:rsid w:val="000E6714"/>
    <w:rsid w:val="000E69EE"/>
    <w:rsid w:val="000E6F41"/>
    <w:rsid w:val="000E7BB6"/>
    <w:rsid w:val="000E7D19"/>
    <w:rsid w:val="000F0395"/>
    <w:rsid w:val="000F14DF"/>
    <w:rsid w:val="000F22A0"/>
    <w:rsid w:val="000F260C"/>
    <w:rsid w:val="000F362E"/>
    <w:rsid w:val="000F489C"/>
    <w:rsid w:val="000F5578"/>
    <w:rsid w:val="000F56E9"/>
    <w:rsid w:val="000F583C"/>
    <w:rsid w:val="000F5C7F"/>
    <w:rsid w:val="000F5E08"/>
    <w:rsid w:val="000F68FF"/>
    <w:rsid w:val="000F7590"/>
    <w:rsid w:val="000F7DDA"/>
    <w:rsid w:val="00100A08"/>
    <w:rsid w:val="00100D9A"/>
    <w:rsid w:val="00102713"/>
    <w:rsid w:val="00102B71"/>
    <w:rsid w:val="001038FC"/>
    <w:rsid w:val="0010392F"/>
    <w:rsid w:val="00103DFE"/>
    <w:rsid w:val="00103F10"/>
    <w:rsid w:val="00104445"/>
    <w:rsid w:val="0010559C"/>
    <w:rsid w:val="00105DF1"/>
    <w:rsid w:val="00105F81"/>
    <w:rsid w:val="00106A4C"/>
    <w:rsid w:val="00106E04"/>
    <w:rsid w:val="00107004"/>
    <w:rsid w:val="0010725B"/>
    <w:rsid w:val="0010730C"/>
    <w:rsid w:val="0010751E"/>
    <w:rsid w:val="001079DC"/>
    <w:rsid w:val="0011058B"/>
    <w:rsid w:val="00111D4D"/>
    <w:rsid w:val="00111F5F"/>
    <w:rsid w:val="00112218"/>
    <w:rsid w:val="00112AE1"/>
    <w:rsid w:val="00113AAE"/>
    <w:rsid w:val="00113B9B"/>
    <w:rsid w:val="001148B6"/>
    <w:rsid w:val="0011643A"/>
    <w:rsid w:val="00116CC9"/>
    <w:rsid w:val="00117C4C"/>
    <w:rsid w:val="001209F8"/>
    <w:rsid w:val="00120DFE"/>
    <w:rsid w:val="00123196"/>
    <w:rsid w:val="00123EE9"/>
    <w:rsid w:val="00125247"/>
    <w:rsid w:val="00126599"/>
    <w:rsid w:val="001305E4"/>
    <w:rsid w:val="0013068D"/>
    <w:rsid w:val="00130FAD"/>
    <w:rsid w:val="00131DEE"/>
    <w:rsid w:val="0013267F"/>
    <w:rsid w:val="00132A0D"/>
    <w:rsid w:val="00134E97"/>
    <w:rsid w:val="00135741"/>
    <w:rsid w:val="00135FB9"/>
    <w:rsid w:val="00136483"/>
    <w:rsid w:val="00137091"/>
    <w:rsid w:val="001375BD"/>
    <w:rsid w:val="001377D2"/>
    <w:rsid w:val="001400C8"/>
    <w:rsid w:val="001402A2"/>
    <w:rsid w:val="001413AA"/>
    <w:rsid w:val="0014266C"/>
    <w:rsid w:val="0014295E"/>
    <w:rsid w:val="00143121"/>
    <w:rsid w:val="001434C9"/>
    <w:rsid w:val="00144395"/>
    <w:rsid w:val="00144E7D"/>
    <w:rsid w:val="0014531B"/>
    <w:rsid w:val="001453CE"/>
    <w:rsid w:val="00146B10"/>
    <w:rsid w:val="001476A2"/>
    <w:rsid w:val="001503AB"/>
    <w:rsid w:val="00151932"/>
    <w:rsid w:val="001519A0"/>
    <w:rsid w:val="00151C6F"/>
    <w:rsid w:val="00151F1A"/>
    <w:rsid w:val="001522B4"/>
    <w:rsid w:val="001522FD"/>
    <w:rsid w:val="00152779"/>
    <w:rsid w:val="0015296A"/>
    <w:rsid w:val="0015322E"/>
    <w:rsid w:val="001535C3"/>
    <w:rsid w:val="00153DC7"/>
    <w:rsid w:val="00153FAE"/>
    <w:rsid w:val="001541B0"/>
    <w:rsid w:val="001544A8"/>
    <w:rsid w:val="00155A46"/>
    <w:rsid w:val="00155EC3"/>
    <w:rsid w:val="001562E2"/>
    <w:rsid w:val="001564EA"/>
    <w:rsid w:val="00157072"/>
    <w:rsid w:val="001573A7"/>
    <w:rsid w:val="00157434"/>
    <w:rsid w:val="00157EC9"/>
    <w:rsid w:val="00160C26"/>
    <w:rsid w:val="00160E78"/>
    <w:rsid w:val="00160EF3"/>
    <w:rsid w:val="001612D5"/>
    <w:rsid w:val="001618BA"/>
    <w:rsid w:val="00162317"/>
    <w:rsid w:val="00162668"/>
    <w:rsid w:val="0016337C"/>
    <w:rsid w:val="001639A8"/>
    <w:rsid w:val="00163F6C"/>
    <w:rsid w:val="00164446"/>
    <w:rsid w:val="00165E2C"/>
    <w:rsid w:val="00166456"/>
    <w:rsid w:val="0016745B"/>
    <w:rsid w:val="00170D17"/>
    <w:rsid w:val="001715DE"/>
    <w:rsid w:val="00171CDC"/>
    <w:rsid w:val="00171F07"/>
    <w:rsid w:val="001726BA"/>
    <w:rsid w:val="00172F07"/>
    <w:rsid w:val="001737B2"/>
    <w:rsid w:val="00175867"/>
    <w:rsid w:val="00175D4F"/>
    <w:rsid w:val="00176026"/>
    <w:rsid w:val="0017675B"/>
    <w:rsid w:val="00176C1B"/>
    <w:rsid w:val="00177311"/>
    <w:rsid w:val="00177467"/>
    <w:rsid w:val="001774B7"/>
    <w:rsid w:val="001777B9"/>
    <w:rsid w:val="001778BA"/>
    <w:rsid w:val="00180168"/>
    <w:rsid w:val="00181BB3"/>
    <w:rsid w:val="00181F4E"/>
    <w:rsid w:val="001821D2"/>
    <w:rsid w:val="00182308"/>
    <w:rsid w:val="001828DF"/>
    <w:rsid w:val="001840D1"/>
    <w:rsid w:val="00184259"/>
    <w:rsid w:val="0018425B"/>
    <w:rsid w:val="00184AEF"/>
    <w:rsid w:val="00184D92"/>
    <w:rsid w:val="00186681"/>
    <w:rsid w:val="00187905"/>
    <w:rsid w:val="001879FA"/>
    <w:rsid w:val="0019006D"/>
    <w:rsid w:val="001908FE"/>
    <w:rsid w:val="0019132B"/>
    <w:rsid w:val="00191D27"/>
    <w:rsid w:val="00192084"/>
    <w:rsid w:val="00192F0F"/>
    <w:rsid w:val="00193557"/>
    <w:rsid w:val="0019427C"/>
    <w:rsid w:val="0019512B"/>
    <w:rsid w:val="00195A9A"/>
    <w:rsid w:val="001962D9"/>
    <w:rsid w:val="001965CE"/>
    <w:rsid w:val="00196828"/>
    <w:rsid w:val="0019762B"/>
    <w:rsid w:val="001979FD"/>
    <w:rsid w:val="00197BA5"/>
    <w:rsid w:val="001A04B7"/>
    <w:rsid w:val="001A0F3E"/>
    <w:rsid w:val="001A1470"/>
    <w:rsid w:val="001A1D6E"/>
    <w:rsid w:val="001A1E14"/>
    <w:rsid w:val="001A2408"/>
    <w:rsid w:val="001A3101"/>
    <w:rsid w:val="001A4816"/>
    <w:rsid w:val="001A4DA0"/>
    <w:rsid w:val="001A4E70"/>
    <w:rsid w:val="001A62E6"/>
    <w:rsid w:val="001A700C"/>
    <w:rsid w:val="001A7485"/>
    <w:rsid w:val="001B0499"/>
    <w:rsid w:val="001B0C05"/>
    <w:rsid w:val="001B0D98"/>
    <w:rsid w:val="001B2487"/>
    <w:rsid w:val="001B2542"/>
    <w:rsid w:val="001B37F1"/>
    <w:rsid w:val="001B3FBE"/>
    <w:rsid w:val="001B4075"/>
    <w:rsid w:val="001B4E71"/>
    <w:rsid w:val="001B7400"/>
    <w:rsid w:val="001B7486"/>
    <w:rsid w:val="001B7DBD"/>
    <w:rsid w:val="001C03A5"/>
    <w:rsid w:val="001C05BB"/>
    <w:rsid w:val="001C0A3F"/>
    <w:rsid w:val="001C10E1"/>
    <w:rsid w:val="001C2052"/>
    <w:rsid w:val="001C213E"/>
    <w:rsid w:val="001C26E2"/>
    <w:rsid w:val="001C2E36"/>
    <w:rsid w:val="001C4931"/>
    <w:rsid w:val="001C5ADA"/>
    <w:rsid w:val="001C5DCF"/>
    <w:rsid w:val="001C5FF3"/>
    <w:rsid w:val="001C6F4A"/>
    <w:rsid w:val="001D05AB"/>
    <w:rsid w:val="001D0C7B"/>
    <w:rsid w:val="001D2B6A"/>
    <w:rsid w:val="001D39FE"/>
    <w:rsid w:val="001D4970"/>
    <w:rsid w:val="001D4BE6"/>
    <w:rsid w:val="001D4E96"/>
    <w:rsid w:val="001D58C2"/>
    <w:rsid w:val="001D777D"/>
    <w:rsid w:val="001D7B69"/>
    <w:rsid w:val="001E04D5"/>
    <w:rsid w:val="001E0552"/>
    <w:rsid w:val="001E0996"/>
    <w:rsid w:val="001E1D95"/>
    <w:rsid w:val="001E235C"/>
    <w:rsid w:val="001E3801"/>
    <w:rsid w:val="001E38AA"/>
    <w:rsid w:val="001E4EFA"/>
    <w:rsid w:val="001E60E8"/>
    <w:rsid w:val="001E7EAD"/>
    <w:rsid w:val="001F06E5"/>
    <w:rsid w:val="001F0EFD"/>
    <w:rsid w:val="001F28D4"/>
    <w:rsid w:val="001F3C95"/>
    <w:rsid w:val="001F5F1F"/>
    <w:rsid w:val="001F731D"/>
    <w:rsid w:val="001F75A6"/>
    <w:rsid w:val="001F77EC"/>
    <w:rsid w:val="001F7AFE"/>
    <w:rsid w:val="002009AA"/>
    <w:rsid w:val="00200C93"/>
    <w:rsid w:val="00201623"/>
    <w:rsid w:val="00201924"/>
    <w:rsid w:val="00201E98"/>
    <w:rsid w:val="00202225"/>
    <w:rsid w:val="002022FA"/>
    <w:rsid w:val="00202FFA"/>
    <w:rsid w:val="00203290"/>
    <w:rsid w:val="002036F5"/>
    <w:rsid w:val="002044E4"/>
    <w:rsid w:val="00205F50"/>
    <w:rsid w:val="00206614"/>
    <w:rsid w:val="00206BB4"/>
    <w:rsid w:val="00206F4C"/>
    <w:rsid w:val="0020720C"/>
    <w:rsid w:val="002077B9"/>
    <w:rsid w:val="002103E2"/>
    <w:rsid w:val="002107EB"/>
    <w:rsid w:val="002110AC"/>
    <w:rsid w:val="00211F39"/>
    <w:rsid w:val="00212447"/>
    <w:rsid w:val="00212793"/>
    <w:rsid w:val="002127BE"/>
    <w:rsid w:val="00212829"/>
    <w:rsid w:val="002129D3"/>
    <w:rsid w:val="00212C50"/>
    <w:rsid w:val="0021353B"/>
    <w:rsid w:val="002135FC"/>
    <w:rsid w:val="00213BFB"/>
    <w:rsid w:val="00214D2D"/>
    <w:rsid w:val="00215C3E"/>
    <w:rsid w:val="00215D1E"/>
    <w:rsid w:val="00216C50"/>
    <w:rsid w:val="002178C1"/>
    <w:rsid w:val="0022047C"/>
    <w:rsid w:val="0022189D"/>
    <w:rsid w:val="00221A71"/>
    <w:rsid w:val="00222995"/>
    <w:rsid w:val="00223FFA"/>
    <w:rsid w:val="00224063"/>
    <w:rsid w:val="00224D51"/>
    <w:rsid w:val="00225127"/>
    <w:rsid w:val="00225D6C"/>
    <w:rsid w:val="00227B87"/>
    <w:rsid w:val="00230A70"/>
    <w:rsid w:val="00230E4E"/>
    <w:rsid w:val="002310D7"/>
    <w:rsid w:val="00231AE3"/>
    <w:rsid w:val="00231C4C"/>
    <w:rsid w:val="00232A84"/>
    <w:rsid w:val="00232FAC"/>
    <w:rsid w:val="0023371B"/>
    <w:rsid w:val="00233B71"/>
    <w:rsid w:val="0023407B"/>
    <w:rsid w:val="002351F1"/>
    <w:rsid w:val="00235537"/>
    <w:rsid w:val="00235965"/>
    <w:rsid w:val="0023599E"/>
    <w:rsid w:val="00236FE0"/>
    <w:rsid w:val="0023772B"/>
    <w:rsid w:val="00237DC4"/>
    <w:rsid w:val="00240F51"/>
    <w:rsid w:val="00241025"/>
    <w:rsid w:val="00241062"/>
    <w:rsid w:val="002418F9"/>
    <w:rsid w:val="00241A79"/>
    <w:rsid w:val="002423CC"/>
    <w:rsid w:val="00242E5C"/>
    <w:rsid w:val="0024525E"/>
    <w:rsid w:val="002468F4"/>
    <w:rsid w:val="00247124"/>
    <w:rsid w:val="00247165"/>
    <w:rsid w:val="002479F6"/>
    <w:rsid w:val="00247FC7"/>
    <w:rsid w:val="0025044C"/>
    <w:rsid w:val="002507C4"/>
    <w:rsid w:val="002524C1"/>
    <w:rsid w:val="00253C30"/>
    <w:rsid w:val="0025409D"/>
    <w:rsid w:val="00254200"/>
    <w:rsid w:val="002543A1"/>
    <w:rsid w:val="002543EF"/>
    <w:rsid w:val="00254BCA"/>
    <w:rsid w:val="002551A0"/>
    <w:rsid w:val="00255C90"/>
    <w:rsid w:val="00256134"/>
    <w:rsid w:val="00256880"/>
    <w:rsid w:val="00256AF4"/>
    <w:rsid w:val="002579CE"/>
    <w:rsid w:val="00257F5D"/>
    <w:rsid w:val="00261689"/>
    <w:rsid w:val="0026220E"/>
    <w:rsid w:val="002636FF"/>
    <w:rsid w:val="00263760"/>
    <w:rsid w:val="00265EAA"/>
    <w:rsid w:val="00267C40"/>
    <w:rsid w:val="002730E8"/>
    <w:rsid w:val="002734BD"/>
    <w:rsid w:val="002740E5"/>
    <w:rsid w:val="002741DB"/>
    <w:rsid w:val="00275291"/>
    <w:rsid w:val="002756B4"/>
    <w:rsid w:val="00275A66"/>
    <w:rsid w:val="00275F2A"/>
    <w:rsid w:val="00275F2C"/>
    <w:rsid w:val="00276C9B"/>
    <w:rsid w:val="00276CB6"/>
    <w:rsid w:val="00276CD0"/>
    <w:rsid w:val="00277776"/>
    <w:rsid w:val="00277F3B"/>
    <w:rsid w:val="00280649"/>
    <w:rsid w:val="00280F2D"/>
    <w:rsid w:val="002813AA"/>
    <w:rsid w:val="00281852"/>
    <w:rsid w:val="0028186A"/>
    <w:rsid w:val="002820DD"/>
    <w:rsid w:val="002829E0"/>
    <w:rsid w:val="00283857"/>
    <w:rsid w:val="00283E07"/>
    <w:rsid w:val="00284664"/>
    <w:rsid w:val="0029096A"/>
    <w:rsid w:val="00290A70"/>
    <w:rsid w:val="002910F8"/>
    <w:rsid w:val="00291C2B"/>
    <w:rsid w:val="0029341E"/>
    <w:rsid w:val="002934CE"/>
    <w:rsid w:val="00293540"/>
    <w:rsid w:val="002943FB"/>
    <w:rsid w:val="00294863"/>
    <w:rsid w:val="002963F5"/>
    <w:rsid w:val="00297DD0"/>
    <w:rsid w:val="002A25AC"/>
    <w:rsid w:val="002A37E0"/>
    <w:rsid w:val="002A3BBB"/>
    <w:rsid w:val="002A595F"/>
    <w:rsid w:val="002A5E57"/>
    <w:rsid w:val="002A63C3"/>
    <w:rsid w:val="002A6961"/>
    <w:rsid w:val="002A6DDA"/>
    <w:rsid w:val="002A7B00"/>
    <w:rsid w:val="002B03BC"/>
    <w:rsid w:val="002B05A8"/>
    <w:rsid w:val="002B132B"/>
    <w:rsid w:val="002B1FF5"/>
    <w:rsid w:val="002B259C"/>
    <w:rsid w:val="002B2CE5"/>
    <w:rsid w:val="002B424C"/>
    <w:rsid w:val="002B4759"/>
    <w:rsid w:val="002B4806"/>
    <w:rsid w:val="002B4C94"/>
    <w:rsid w:val="002B64BC"/>
    <w:rsid w:val="002B659D"/>
    <w:rsid w:val="002B6A05"/>
    <w:rsid w:val="002B6CA0"/>
    <w:rsid w:val="002B7036"/>
    <w:rsid w:val="002B7639"/>
    <w:rsid w:val="002C004C"/>
    <w:rsid w:val="002C12CE"/>
    <w:rsid w:val="002C18C7"/>
    <w:rsid w:val="002C2F08"/>
    <w:rsid w:val="002C4F06"/>
    <w:rsid w:val="002C5FE3"/>
    <w:rsid w:val="002C6CCA"/>
    <w:rsid w:val="002C6EB8"/>
    <w:rsid w:val="002C6F5A"/>
    <w:rsid w:val="002C7181"/>
    <w:rsid w:val="002C77B3"/>
    <w:rsid w:val="002D1B02"/>
    <w:rsid w:val="002D1BDC"/>
    <w:rsid w:val="002D1BF0"/>
    <w:rsid w:val="002D264A"/>
    <w:rsid w:val="002D28C2"/>
    <w:rsid w:val="002D35B9"/>
    <w:rsid w:val="002D4AD4"/>
    <w:rsid w:val="002D795A"/>
    <w:rsid w:val="002D79F0"/>
    <w:rsid w:val="002E0415"/>
    <w:rsid w:val="002E0E67"/>
    <w:rsid w:val="002E2D53"/>
    <w:rsid w:val="002E42E2"/>
    <w:rsid w:val="002E43E7"/>
    <w:rsid w:val="002E473E"/>
    <w:rsid w:val="002E4972"/>
    <w:rsid w:val="002E5004"/>
    <w:rsid w:val="002E5740"/>
    <w:rsid w:val="002E6485"/>
    <w:rsid w:val="002E75E5"/>
    <w:rsid w:val="002F042B"/>
    <w:rsid w:val="002F0B44"/>
    <w:rsid w:val="002F138D"/>
    <w:rsid w:val="002F2837"/>
    <w:rsid w:val="002F290B"/>
    <w:rsid w:val="002F2C68"/>
    <w:rsid w:val="002F2F61"/>
    <w:rsid w:val="002F36EF"/>
    <w:rsid w:val="002F3BF2"/>
    <w:rsid w:val="002F4314"/>
    <w:rsid w:val="002F4CA4"/>
    <w:rsid w:val="002F5046"/>
    <w:rsid w:val="002F524F"/>
    <w:rsid w:val="002F58FD"/>
    <w:rsid w:val="002F60DB"/>
    <w:rsid w:val="002F68F6"/>
    <w:rsid w:val="002F69E9"/>
    <w:rsid w:val="002F6CBF"/>
    <w:rsid w:val="002F7958"/>
    <w:rsid w:val="00301546"/>
    <w:rsid w:val="00302DD8"/>
    <w:rsid w:val="00303140"/>
    <w:rsid w:val="003038CD"/>
    <w:rsid w:val="00303ADC"/>
    <w:rsid w:val="00304032"/>
    <w:rsid w:val="0030643F"/>
    <w:rsid w:val="003065DC"/>
    <w:rsid w:val="00307029"/>
    <w:rsid w:val="00307839"/>
    <w:rsid w:val="00307931"/>
    <w:rsid w:val="003109E3"/>
    <w:rsid w:val="00310AFD"/>
    <w:rsid w:val="00311491"/>
    <w:rsid w:val="003115A8"/>
    <w:rsid w:val="003116EB"/>
    <w:rsid w:val="00311EAB"/>
    <w:rsid w:val="00313338"/>
    <w:rsid w:val="00314D9A"/>
    <w:rsid w:val="00315245"/>
    <w:rsid w:val="003152DE"/>
    <w:rsid w:val="00315EB2"/>
    <w:rsid w:val="0031673C"/>
    <w:rsid w:val="00317845"/>
    <w:rsid w:val="0032164A"/>
    <w:rsid w:val="00322950"/>
    <w:rsid w:val="003241DF"/>
    <w:rsid w:val="00324454"/>
    <w:rsid w:val="003245E3"/>
    <w:rsid w:val="00324928"/>
    <w:rsid w:val="00324944"/>
    <w:rsid w:val="00324A83"/>
    <w:rsid w:val="00325CBE"/>
    <w:rsid w:val="0032784D"/>
    <w:rsid w:val="003302A0"/>
    <w:rsid w:val="003325EC"/>
    <w:rsid w:val="00333151"/>
    <w:rsid w:val="003331CE"/>
    <w:rsid w:val="00334AB2"/>
    <w:rsid w:val="00334CF0"/>
    <w:rsid w:val="003352E2"/>
    <w:rsid w:val="00335451"/>
    <w:rsid w:val="00336427"/>
    <w:rsid w:val="003372F9"/>
    <w:rsid w:val="003375E5"/>
    <w:rsid w:val="0034064E"/>
    <w:rsid w:val="003408E1"/>
    <w:rsid w:val="00340A35"/>
    <w:rsid w:val="00342BA5"/>
    <w:rsid w:val="003448A8"/>
    <w:rsid w:val="00344972"/>
    <w:rsid w:val="00345B52"/>
    <w:rsid w:val="00345D2C"/>
    <w:rsid w:val="00346427"/>
    <w:rsid w:val="00346A2C"/>
    <w:rsid w:val="00347282"/>
    <w:rsid w:val="003500FC"/>
    <w:rsid w:val="00350139"/>
    <w:rsid w:val="0035046F"/>
    <w:rsid w:val="00350CD2"/>
    <w:rsid w:val="003522D1"/>
    <w:rsid w:val="003527BD"/>
    <w:rsid w:val="00352A7E"/>
    <w:rsid w:val="00352D72"/>
    <w:rsid w:val="003537DB"/>
    <w:rsid w:val="00354124"/>
    <w:rsid w:val="00354753"/>
    <w:rsid w:val="00354CF0"/>
    <w:rsid w:val="00354E31"/>
    <w:rsid w:val="003550AC"/>
    <w:rsid w:val="0035526E"/>
    <w:rsid w:val="003564BE"/>
    <w:rsid w:val="00356A34"/>
    <w:rsid w:val="00356ED2"/>
    <w:rsid w:val="0035777D"/>
    <w:rsid w:val="003579BB"/>
    <w:rsid w:val="00362C24"/>
    <w:rsid w:val="00363A11"/>
    <w:rsid w:val="00365A73"/>
    <w:rsid w:val="00365D34"/>
    <w:rsid w:val="00370421"/>
    <w:rsid w:val="003718F7"/>
    <w:rsid w:val="0037232F"/>
    <w:rsid w:val="00372350"/>
    <w:rsid w:val="0037263C"/>
    <w:rsid w:val="00372644"/>
    <w:rsid w:val="00372E7E"/>
    <w:rsid w:val="00373885"/>
    <w:rsid w:val="0037460A"/>
    <w:rsid w:val="00374D91"/>
    <w:rsid w:val="00374E9C"/>
    <w:rsid w:val="00376AA5"/>
    <w:rsid w:val="00376D17"/>
    <w:rsid w:val="00377A43"/>
    <w:rsid w:val="003800B7"/>
    <w:rsid w:val="00380A0C"/>
    <w:rsid w:val="00380FCD"/>
    <w:rsid w:val="00381A1D"/>
    <w:rsid w:val="00381A27"/>
    <w:rsid w:val="003831E4"/>
    <w:rsid w:val="00383280"/>
    <w:rsid w:val="00383D32"/>
    <w:rsid w:val="0038415A"/>
    <w:rsid w:val="00384190"/>
    <w:rsid w:val="00384E08"/>
    <w:rsid w:val="00385B2B"/>
    <w:rsid w:val="00385D7F"/>
    <w:rsid w:val="00386371"/>
    <w:rsid w:val="003865A6"/>
    <w:rsid w:val="00386D6B"/>
    <w:rsid w:val="00390494"/>
    <w:rsid w:val="00390886"/>
    <w:rsid w:val="00391C05"/>
    <w:rsid w:val="00392EE8"/>
    <w:rsid w:val="0039388A"/>
    <w:rsid w:val="00394DAD"/>
    <w:rsid w:val="003A087A"/>
    <w:rsid w:val="003A0CF1"/>
    <w:rsid w:val="003A0EF9"/>
    <w:rsid w:val="003A158A"/>
    <w:rsid w:val="003A1D43"/>
    <w:rsid w:val="003A3DC6"/>
    <w:rsid w:val="003A4405"/>
    <w:rsid w:val="003A4728"/>
    <w:rsid w:val="003A5E83"/>
    <w:rsid w:val="003A5E9F"/>
    <w:rsid w:val="003A5F9A"/>
    <w:rsid w:val="003A7225"/>
    <w:rsid w:val="003A7BEF"/>
    <w:rsid w:val="003B0608"/>
    <w:rsid w:val="003B1445"/>
    <w:rsid w:val="003B1A13"/>
    <w:rsid w:val="003B1E1D"/>
    <w:rsid w:val="003B3B04"/>
    <w:rsid w:val="003B536F"/>
    <w:rsid w:val="003B5F5B"/>
    <w:rsid w:val="003B6165"/>
    <w:rsid w:val="003B61CE"/>
    <w:rsid w:val="003B6C98"/>
    <w:rsid w:val="003C014B"/>
    <w:rsid w:val="003C1905"/>
    <w:rsid w:val="003C2E50"/>
    <w:rsid w:val="003C3B20"/>
    <w:rsid w:val="003C423E"/>
    <w:rsid w:val="003C44C0"/>
    <w:rsid w:val="003C4E60"/>
    <w:rsid w:val="003C6811"/>
    <w:rsid w:val="003C71E9"/>
    <w:rsid w:val="003C7A69"/>
    <w:rsid w:val="003D010E"/>
    <w:rsid w:val="003D05FA"/>
    <w:rsid w:val="003D0B4D"/>
    <w:rsid w:val="003D12A0"/>
    <w:rsid w:val="003D1462"/>
    <w:rsid w:val="003D1878"/>
    <w:rsid w:val="003D1EDF"/>
    <w:rsid w:val="003D2159"/>
    <w:rsid w:val="003D2B97"/>
    <w:rsid w:val="003D4133"/>
    <w:rsid w:val="003D4331"/>
    <w:rsid w:val="003D43FF"/>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A1A"/>
    <w:rsid w:val="003E3F7B"/>
    <w:rsid w:val="003E5A42"/>
    <w:rsid w:val="003E6375"/>
    <w:rsid w:val="003E6965"/>
    <w:rsid w:val="003E69F9"/>
    <w:rsid w:val="003F0949"/>
    <w:rsid w:val="003F11CD"/>
    <w:rsid w:val="003F161D"/>
    <w:rsid w:val="003F1A40"/>
    <w:rsid w:val="003F2253"/>
    <w:rsid w:val="003F28A6"/>
    <w:rsid w:val="003F37FA"/>
    <w:rsid w:val="003F3A0B"/>
    <w:rsid w:val="003F4B2C"/>
    <w:rsid w:val="003F5F6C"/>
    <w:rsid w:val="003F74D4"/>
    <w:rsid w:val="003F7678"/>
    <w:rsid w:val="003F7769"/>
    <w:rsid w:val="003F7E23"/>
    <w:rsid w:val="004024D8"/>
    <w:rsid w:val="00402659"/>
    <w:rsid w:val="004037E8"/>
    <w:rsid w:val="00403F52"/>
    <w:rsid w:val="00404695"/>
    <w:rsid w:val="00404774"/>
    <w:rsid w:val="004050FB"/>
    <w:rsid w:val="0040703B"/>
    <w:rsid w:val="0040711B"/>
    <w:rsid w:val="004074E3"/>
    <w:rsid w:val="00407714"/>
    <w:rsid w:val="00407C83"/>
    <w:rsid w:val="00407C9B"/>
    <w:rsid w:val="00407D1E"/>
    <w:rsid w:val="0041022D"/>
    <w:rsid w:val="00411215"/>
    <w:rsid w:val="00412514"/>
    <w:rsid w:val="00412EE0"/>
    <w:rsid w:val="004139CF"/>
    <w:rsid w:val="0041424D"/>
    <w:rsid w:val="00414820"/>
    <w:rsid w:val="0041489E"/>
    <w:rsid w:val="00416287"/>
    <w:rsid w:val="004170AE"/>
    <w:rsid w:val="0041720D"/>
    <w:rsid w:val="00420768"/>
    <w:rsid w:val="004209F2"/>
    <w:rsid w:val="00422BF9"/>
    <w:rsid w:val="00427B37"/>
    <w:rsid w:val="004302A2"/>
    <w:rsid w:val="00430AA2"/>
    <w:rsid w:val="00430C09"/>
    <w:rsid w:val="00430D8B"/>
    <w:rsid w:val="004312B6"/>
    <w:rsid w:val="00431AB9"/>
    <w:rsid w:val="0043256E"/>
    <w:rsid w:val="0043274D"/>
    <w:rsid w:val="00433F92"/>
    <w:rsid w:val="00433FF9"/>
    <w:rsid w:val="0043512F"/>
    <w:rsid w:val="00435766"/>
    <w:rsid w:val="00435C95"/>
    <w:rsid w:val="00435EF2"/>
    <w:rsid w:val="004360E7"/>
    <w:rsid w:val="0043717C"/>
    <w:rsid w:val="00440115"/>
    <w:rsid w:val="00441C87"/>
    <w:rsid w:val="00442833"/>
    <w:rsid w:val="004444FE"/>
    <w:rsid w:val="004448BD"/>
    <w:rsid w:val="00444D78"/>
    <w:rsid w:val="00444DA0"/>
    <w:rsid w:val="00445E7D"/>
    <w:rsid w:val="00446D04"/>
    <w:rsid w:val="00447977"/>
    <w:rsid w:val="00450153"/>
    <w:rsid w:val="00450487"/>
    <w:rsid w:val="0045093B"/>
    <w:rsid w:val="004509AA"/>
    <w:rsid w:val="00450DCF"/>
    <w:rsid w:val="00450F12"/>
    <w:rsid w:val="00450F6E"/>
    <w:rsid w:val="00452565"/>
    <w:rsid w:val="0045477D"/>
    <w:rsid w:val="00454AF5"/>
    <w:rsid w:val="00454ED0"/>
    <w:rsid w:val="00455B30"/>
    <w:rsid w:val="0045611B"/>
    <w:rsid w:val="0045624D"/>
    <w:rsid w:val="004567D4"/>
    <w:rsid w:val="004571C4"/>
    <w:rsid w:val="00460399"/>
    <w:rsid w:val="00460516"/>
    <w:rsid w:val="004605DD"/>
    <w:rsid w:val="00461531"/>
    <w:rsid w:val="004624E9"/>
    <w:rsid w:val="00462B6E"/>
    <w:rsid w:val="004631D3"/>
    <w:rsid w:val="004632CD"/>
    <w:rsid w:val="004633A8"/>
    <w:rsid w:val="004641B0"/>
    <w:rsid w:val="00464D04"/>
    <w:rsid w:val="00465728"/>
    <w:rsid w:val="00467725"/>
    <w:rsid w:val="00467AD6"/>
    <w:rsid w:val="00471541"/>
    <w:rsid w:val="00471885"/>
    <w:rsid w:val="00471BA5"/>
    <w:rsid w:val="00472181"/>
    <w:rsid w:val="004721BD"/>
    <w:rsid w:val="004723D3"/>
    <w:rsid w:val="004728F3"/>
    <w:rsid w:val="0047316D"/>
    <w:rsid w:val="004738BB"/>
    <w:rsid w:val="00473DEF"/>
    <w:rsid w:val="00474CC9"/>
    <w:rsid w:val="00474E8A"/>
    <w:rsid w:val="00475A9B"/>
    <w:rsid w:val="004769FD"/>
    <w:rsid w:val="004775BB"/>
    <w:rsid w:val="004800E2"/>
    <w:rsid w:val="0048015C"/>
    <w:rsid w:val="00480A74"/>
    <w:rsid w:val="00480DCF"/>
    <w:rsid w:val="0048217C"/>
    <w:rsid w:val="00483D15"/>
    <w:rsid w:val="0048429E"/>
    <w:rsid w:val="00485D51"/>
    <w:rsid w:val="00485EAE"/>
    <w:rsid w:val="00486532"/>
    <w:rsid w:val="00486CEC"/>
    <w:rsid w:val="00487E4F"/>
    <w:rsid w:val="004905BB"/>
    <w:rsid w:val="004910A8"/>
    <w:rsid w:val="00491AFA"/>
    <w:rsid w:val="00492C11"/>
    <w:rsid w:val="00492C34"/>
    <w:rsid w:val="004938EF"/>
    <w:rsid w:val="004939B1"/>
    <w:rsid w:val="00493C48"/>
    <w:rsid w:val="00494C60"/>
    <w:rsid w:val="00494F08"/>
    <w:rsid w:val="00495736"/>
    <w:rsid w:val="00495EAE"/>
    <w:rsid w:val="00496BC2"/>
    <w:rsid w:val="00496CBA"/>
    <w:rsid w:val="00497B8C"/>
    <w:rsid w:val="00497E27"/>
    <w:rsid w:val="004A017F"/>
    <w:rsid w:val="004A0588"/>
    <w:rsid w:val="004A0C47"/>
    <w:rsid w:val="004A27EE"/>
    <w:rsid w:val="004A2B2C"/>
    <w:rsid w:val="004A361E"/>
    <w:rsid w:val="004A3A3E"/>
    <w:rsid w:val="004A3E84"/>
    <w:rsid w:val="004A559E"/>
    <w:rsid w:val="004A592F"/>
    <w:rsid w:val="004A5BE9"/>
    <w:rsid w:val="004A5C00"/>
    <w:rsid w:val="004A5C41"/>
    <w:rsid w:val="004A5FCC"/>
    <w:rsid w:val="004A708C"/>
    <w:rsid w:val="004A7A94"/>
    <w:rsid w:val="004A7FC9"/>
    <w:rsid w:val="004B0822"/>
    <w:rsid w:val="004B15F7"/>
    <w:rsid w:val="004B16C8"/>
    <w:rsid w:val="004B1843"/>
    <w:rsid w:val="004B1ACE"/>
    <w:rsid w:val="004B26E2"/>
    <w:rsid w:val="004B2751"/>
    <w:rsid w:val="004B3031"/>
    <w:rsid w:val="004B4F94"/>
    <w:rsid w:val="004B50D4"/>
    <w:rsid w:val="004C010E"/>
    <w:rsid w:val="004C0DFC"/>
    <w:rsid w:val="004C170B"/>
    <w:rsid w:val="004C1A1E"/>
    <w:rsid w:val="004C1B1C"/>
    <w:rsid w:val="004C1C1B"/>
    <w:rsid w:val="004C22E6"/>
    <w:rsid w:val="004C24C0"/>
    <w:rsid w:val="004C2B8C"/>
    <w:rsid w:val="004C325A"/>
    <w:rsid w:val="004C48D4"/>
    <w:rsid w:val="004C51E1"/>
    <w:rsid w:val="004C5EFD"/>
    <w:rsid w:val="004C5F12"/>
    <w:rsid w:val="004C6032"/>
    <w:rsid w:val="004C6AD6"/>
    <w:rsid w:val="004C7897"/>
    <w:rsid w:val="004C7A85"/>
    <w:rsid w:val="004D12B9"/>
    <w:rsid w:val="004D167A"/>
    <w:rsid w:val="004D2697"/>
    <w:rsid w:val="004D3836"/>
    <w:rsid w:val="004D439C"/>
    <w:rsid w:val="004D490A"/>
    <w:rsid w:val="004D5C0E"/>
    <w:rsid w:val="004D6036"/>
    <w:rsid w:val="004D649E"/>
    <w:rsid w:val="004D7687"/>
    <w:rsid w:val="004E0FE1"/>
    <w:rsid w:val="004E1DA6"/>
    <w:rsid w:val="004E2749"/>
    <w:rsid w:val="004E3207"/>
    <w:rsid w:val="004E32E3"/>
    <w:rsid w:val="004E33CB"/>
    <w:rsid w:val="004E343F"/>
    <w:rsid w:val="004E4F41"/>
    <w:rsid w:val="004E4FF9"/>
    <w:rsid w:val="004E53EB"/>
    <w:rsid w:val="004E5B47"/>
    <w:rsid w:val="004E605A"/>
    <w:rsid w:val="004E6A62"/>
    <w:rsid w:val="004F00EA"/>
    <w:rsid w:val="004F10C1"/>
    <w:rsid w:val="004F2908"/>
    <w:rsid w:val="004F3640"/>
    <w:rsid w:val="004F4F6D"/>
    <w:rsid w:val="004F5310"/>
    <w:rsid w:val="004F55A2"/>
    <w:rsid w:val="004F5F5D"/>
    <w:rsid w:val="004F5F91"/>
    <w:rsid w:val="004F60D1"/>
    <w:rsid w:val="004F6A00"/>
    <w:rsid w:val="004F72D8"/>
    <w:rsid w:val="00500039"/>
    <w:rsid w:val="005015C6"/>
    <w:rsid w:val="00503885"/>
    <w:rsid w:val="00503B7F"/>
    <w:rsid w:val="005050C2"/>
    <w:rsid w:val="0050561F"/>
    <w:rsid w:val="0051044B"/>
    <w:rsid w:val="00510CDA"/>
    <w:rsid w:val="00510DAA"/>
    <w:rsid w:val="00510EB8"/>
    <w:rsid w:val="00512D64"/>
    <w:rsid w:val="00513242"/>
    <w:rsid w:val="005137CA"/>
    <w:rsid w:val="005146CC"/>
    <w:rsid w:val="005149EC"/>
    <w:rsid w:val="0051595D"/>
    <w:rsid w:val="00515C3F"/>
    <w:rsid w:val="00517083"/>
    <w:rsid w:val="005175FC"/>
    <w:rsid w:val="00521224"/>
    <w:rsid w:val="00521C78"/>
    <w:rsid w:val="00522398"/>
    <w:rsid w:val="00522A04"/>
    <w:rsid w:val="00522BEB"/>
    <w:rsid w:val="00524A7A"/>
    <w:rsid w:val="00524B2E"/>
    <w:rsid w:val="00524B7F"/>
    <w:rsid w:val="00525588"/>
    <w:rsid w:val="005260C0"/>
    <w:rsid w:val="00526FE0"/>
    <w:rsid w:val="0052708C"/>
    <w:rsid w:val="00527763"/>
    <w:rsid w:val="00527A28"/>
    <w:rsid w:val="00527A5C"/>
    <w:rsid w:val="005316BB"/>
    <w:rsid w:val="005317B2"/>
    <w:rsid w:val="00533233"/>
    <w:rsid w:val="005332D0"/>
    <w:rsid w:val="005342EC"/>
    <w:rsid w:val="005342FC"/>
    <w:rsid w:val="005343CD"/>
    <w:rsid w:val="00534A82"/>
    <w:rsid w:val="00536815"/>
    <w:rsid w:val="00536929"/>
    <w:rsid w:val="00536AB7"/>
    <w:rsid w:val="005372E5"/>
    <w:rsid w:val="00537AB0"/>
    <w:rsid w:val="00537EC1"/>
    <w:rsid w:val="00537EC6"/>
    <w:rsid w:val="005403F6"/>
    <w:rsid w:val="005406C4"/>
    <w:rsid w:val="005417F8"/>
    <w:rsid w:val="00541EED"/>
    <w:rsid w:val="0054244B"/>
    <w:rsid w:val="0054280F"/>
    <w:rsid w:val="00542DD0"/>
    <w:rsid w:val="0054345C"/>
    <w:rsid w:val="00543D6F"/>
    <w:rsid w:val="00544D6C"/>
    <w:rsid w:val="00546A78"/>
    <w:rsid w:val="0054742F"/>
    <w:rsid w:val="00550201"/>
    <w:rsid w:val="005509A6"/>
    <w:rsid w:val="00553A8B"/>
    <w:rsid w:val="005544EA"/>
    <w:rsid w:val="0055450A"/>
    <w:rsid w:val="0055556F"/>
    <w:rsid w:val="00555AAA"/>
    <w:rsid w:val="00555E23"/>
    <w:rsid w:val="00556873"/>
    <w:rsid w:val="00560D08"/>
    <w:rsid w:val="00561417"/>
    <w:rsid w:val="00562265"/>
    <w:rsid w:val="005626FA"/>
    <w:rsid w:val="00563074"/>
    <w:rsid w:val="0056317F"/>
    <w:rsid w:val="00563B99"/>
    <w:rsid w:val="005644F8"/>
    <w:rsid w:val="0056480E"/>
    <w:rsid w:val="0056496C"/>
    <w:rsid w:val="005651CD"/>
    <w:rsid w:val="00565421"/>
    <w:rsid w:val="0056591E"/>
    <w:rsid w:val="00566B24"/>
    <w:rsid w:val="005675B1"/>
    <w:rsid w:val="00570675"/>
    <w:rsid w:val="00570A10"/>
    <w:rsid w:val="005716AA"/>
    <w:rsid w:val="00571C03"/>
    <w:rsid w:val="005727E4"/>
    <w:rsid w:val="00573BB5"/>
    <w:rsid w:val="005744B4"/>
    <w:rsid w:val="005749CB"/>
    <w:rsid w:val="005749D3"/>
    <w:rsid w:val="00575C51"/>
    <w:rsid w:val="00576265"/>
    <w:rsid w:val="00576F87"/>
    <w:rsid w:val="005773A4"/>
    <w:rsid w:val="00580402"/>
    <w:rsid w:val="0058203B"/>
    <w:rsid w:val="005838FE"/>
    <w:rsid w:val="00584A81"/>
    <w:rsid w:val="00584F89"/>
    <w:rsid w:val="0058570D"/>
    <w:rsid w:val="0058644A"/>
    <w:rsid w:val="0058687F"/>
    <w:rsid w:val="005868C5"/>
    <w:rsid w:val="00586C90"/>
    <w:rsid w:val="00587AFE"/>
    <w:rsid w:val="0059063A"/>
    <w:rsid w:val="005908C0"/>
    <w:rsid w:val="005932D7"/>
    <w:rsid w:val="00594B18"/>
    <w:rsid w:val="00594B97"/>
    <w:rsid w:val="00594FCA"/>
    <w:rsid w:val="0059522C"/>
    <w:rsid w:val="00595382"/>
    <w:rsid w:val="005957E7"/>
    <w:rsid w:val="00595CBA"/>
    <w:rsid w:val="00596266"/>
    <w:rsid w:val="00596A57"/>
    <w:rsid w:val="00597D0B"/>
    <w:rsid w:val="005A0383"/>
    <w:rsid w:val="005A05F6"/>
    <w:rsid w:val="005A088F"/>
    <w:rsid w:val="005A37B9"/>
    <w:rsid w:val="005A3B89"/>
    <w:rsid w:val="005A4EB2"/>
    <w:rsid w:val="005A5451"/>
    <w:rsid w:val="005A5773"/>
    <w:rsid w:val="005A58F9"/>
    <w:rsid w:val="005A5A02"/>
    <w:rsid w:val="005A5DD9"/>
    <w:rsid w:val="005A5E5B"/>
    <w:rsid w:val="005A603D"/>
    <w:rsid w:val="005A6515"/>
    <w:rsid w:val="005A6703"/>
    <w:rsid w:val="005A6B84"/>
    <w:rsid w:val="005A711F"/>
    <w:rsid w:val="005B1D08"/>
    <w:rsid w:val="005B2E89"/>
    <w:rsid w:val="005B3FE2"/>
    <w:rsid w:val="005B495D"/>
    <w:rsid w:val="005B4F72"/>
    <w:rsid w:val="005B511C"/>
    <w:rsid w:val="005B6863"/>
    <w:rsid w:val="005B6869"/>
    <w:rsid w:val="005B6D44"/>
    <w:rsid w:val="005B7107"/>
    <w:rsid w:val="005B7242"/>
    <w:rsid w:val="005B7304"/>
    <w:rsid w:val="005B7B48"/>
    <w:rsid w:val="005C0BA6"/>
    <w:rsid w:val="005C0E70"/>
    <w:rsid w:val="005C195D"/>
    <w:rsid w:val="005C305A"/>
    <w:rsid w:val="005C37D6"/>
    <w:rsid w:val="005C3EAC"/>
    <w:rsid w:val="005C5893"/>
    <w:rsid w:val="005C5EA1"/>
    <w:rsid w:val="005D0306"/>
    <w:rsid w:val="005D0F4A"/>
    <w:rsid w:val="005D2855"/>
    <w:rsid w:val="005D2C45"/>
    <w:rsid w:val="005D441D"/>
    <w:rsid w:val="005D62FD"/>
    <w:rsid w:val="005E0732"/>
    <w:rsid w:val="005E085D"/>
    <w:rsid w:val="005E0C13"/>
    <w:rsid w:val="005E229F"/>
    <w:rsid w:val="005E2697"/>
    <w:rsid w:val="005E3475"/>
    <w:rsid w:val="005E35A6"/>
    <w:rsid w:val="005E4B05"/>
    <w:rsid w:val="005E4C34"/>
    <w:rsid w:val="005E4F37"/>
    <w:rsid w:val="005E5313"/>
    <w:rsid w:val="005E69A1"/>
    <w:rsid w:val="005E7A1C"/>
    <w:rsid w:val="005F000D"/>
    <w:rsid w:val="005F009E"/>
    <w:rsid w:val="005F07AC"/>
    <w:rsid w:val="005F106C"/>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26C7"/>
    <w:rsid w:val="0060364E"/>
    <w:rsid w:val="006041B2"/>
    <w:rsid w:val="006054E0"/>
    <w:rsid w:val="0060660C"/>
    <w:rsid w:val="00607AE9"/>
    <w:rsid w:val="00607CDF"/>
    <w:rsid w:val="00610AB2"/>
    <w:rsid w:val="00610E5F"/>
    <w:rsid w:val="00610FAF"/>
    <w:rsid w:val="006157C8"/>
    <w:rsid w:val="0061601F"/>
    <w:rsid w:val="006165EC"/>
    <w:rsid w:val="00616A28"/>
    <w:rsid w:val="00616C01"/>
    <w:rsid w:val="00616F60"/>
    <w:rsid w:val="006170D9"/>
    <w:rsid w:val="0061733F"/>
    <w:rsid w:val="00617439"/>
    <w:rsid w:val="00617B40"/>
    <w:rsid w:val="0062281D"/>
    <w:rsid w:val="0062429D"/>
    <w:rsid w:val="006258A3"/>
    <w:rsid w:val="006259DE"/>
    <w:rsid w:val="00626158"/>
    <w:rsid w:val="0062677A"/>
    <w:rsid w:val="00626B71"/>
    <w:rsid w:val="00627524"/>
    <w:rsid w:val="00627F07"/>
    <w:rsid w:val="00627FE7"/>
    <w:rsid w:val="006304B1"/>
    <w:rsid w:val="00630A7E"/>
    <w:rsid w:val="006325A5"/>
    <w:rsid w:val="006339AB"/>
    <w:rsid w:val="00633E14"/>
    <w:rsid w:val="00634EAF"/>
    <w:rsid w:val="006355CD"/>
    <w:rsid w:val="00635899"/>
    <w:rsid w:val="006373F8"/>
    <w:rsid w:val="0063792A"/>
    <w:rsid w:val="00637D6D"/>
    <w:rsid w:val="00641315"/>
    <w:rsid w:val="00641B37"/>
    <w:rsid w:val="00641ED1"/>
    <w:rsid w:val="0064217B"/>
    <w:rsid w:val="00642F9C"/>
    <w:rsid w:val="006444B3"/>
    <w:rsid w:val="00644619"/>
    <w:rsid w:val="00646607"/>
    <w:rsid w:val="0064755C"/>
    <w:rsid w:val="006475D8"/>
    <w:rsid w:val="00647752"/>
    <w:rsid w:val="00647C91"/>
    <w:rsid w:val="0065042A"/>
    <w:rsid w:val="00651663"/>
    <w:rsid w:val="006524CC"/>
    <w:rsid w:val="00652591"/>
    <w:rsid w:val="006526E9"/>
    <w:rsid w:val="00652A0B"/>
    <w:rsid w:val="006534A6"/>
    <w:rsid w:val="00654EA2"/>
    <w:rsid w:val="006558EF"/>
    <w:rsid w:val="00655CE0"/>
    <w:rsid w:val="006563A8"/>
    <w:rsid w:val="00656CB7"/>
    <w:rsid w:val="00656D8A"/>
    <w:rsid w:val="00657062"/>
    <w:rsid w:val="0065743E"/>
    <w:rsid w:val="00657B92"/>
    <w:rsid w:val="006606E5"/>
    <w:rsid w:val="006613D4"/>
    <w:rsid w:val="00662209"/>
    <w:rsid w:val="00662563"/>
    <w:rsid w:val="00662665"/>
    <w:rsid w:val="00662B48"/>
    <w:rsid w:val="00663486"/>
    <w:rsid w:val="00663D62"/>
    <w:rsid w:val="00664C5C"/>
    <w:rsid w:val="00665E35"/>
    <w:rsid w:val="00666ED5"/>
    <w:rsid w:val="00667B7C"/>
    <w:rsid w:val="0067046C"/>
    <w:rsid w:val="006707BB"/>
    <w:rsid w:val="0067165F"/>
    <w:rsid w:val="00671D5C"/>
    <w:rsid w:val="0067239F"/>
    <w:rsid w:val="00672F45"/>
    <w:rsid w:val="00673D5E"/>
    <w:rsid w:val="00674903"/>
    <w:rsid w:val="0067592F"/>
    <w:rsid w:val="0067727D"/>
    <w:rsid w:val="00681069"/>
    <w:rsid w:val="00681346"/>
    <w:rsid w:val="00681372"/>
    <w:rsid w:val="00681532"/>
    <w:rsid w:val="006816B7"/>
    <w:rsid w:val="00681819"/>
    <w:rsid w:val="006836B1"/>
    <w:rsid w:val="00684D1C"/>
    <w:rsid w:val="00692E40"/>
    <w:rsid w:val="00692F0B"/>
    <w:rsid w:val="00692F75"/>
    <w:rsid w:val="006939D6"/>
    <w:rsid w:val="006945A5"/>
    <w:rsid w:val="0069498F"/>
    <w:rsid w:val="00694FC2"/>
    <w:rsid w:val="006956B8"/>
    <w:rsid w:val="006967DB"/>
    <w:rsid w:val="0069755E"/>
    <w:rsid w:val="00697D03"/>
    <w:rsid w:val="006A01C0"/>
    <w:rsid w:val="006A2033"/>
    <w:rsid w:val="006A2116"/>
    <w:rsid w:val="006A2970"/>
    <w:rsid w:val="006A2DCA"/>
    <w:rsid w:val="006A3F6C"/>
    <w:rsid w:val="006A52C8"/>
    <w:rsid w:val="006A59EE"/>
    <w:rsid w:val="006A6460"/>
    <w:rsid w:val="006A68E4"/>
    <w:rsid w:val="006A7AA8"/>
    <w:rsid w:val="006B1DE9"/>
    <w:rsid w:val="006B20D3"/>
    <w:rsid w:val="006B2DE7"/>
    <w:rsid w:val="006B356D"/>
    <w:rsid w:val="006B3756"/>
    <w:rsid w:val="006B6253"/>
    <w:rsid w:val="006B64FA"/>
    <w:rsid w:val="006C093D"/>
    <w:rsid w:val="006C09D9"/>
    <w:rsid w:val="006C1CA0"/>
    <w:rsid w:val="006C208C"/>
    <w:rsid w:val="006C2896"/>
    <w:rsid w:val="006C3F09"/>
    <w:rsid w:val="006C486D"/>
    <w:rsid w:val="006C4983"/>
    <w:rsid w:val="006C5631"/>
    <w:rsid w:val="006C5963"/>
    <w:rsid w:val="006C6833"/>
    <w:rsid w:val="006C69C0"/>
    <w:rsid w:val="006C6E31"/>
    <w:rsid w:val="006C7E0A"/>
    <w:rsid w:val="006D06A8"/>
    <w:rsid w:val="006D1AE2"/>
    <w:rsid w:val="006D2982"/>
    <w:rsid w:val="006D2E3C"/>
    <w:rsid w:val="006D33EF"/>
    <w:rsid w:val="006D3594"/>
    <w:rsid w:val="006D5370"/>
    <w:rsid w:val="006D54B1"/>
    <w:rsid w:val="006D5704"/>
    <w:rsid w:val="006D6108"/>
    <w:rsid w:val="006D65A6"/>
    <w:rsid w:val="006D695D"/>
    <w:rsid w:val="006D6DF5"/>
    <w:rsid w:val="006D7462"/>
    <w:rsid w:val="006D7839"/>
    <w:rsid w:val="006D7D37"/>
    <w:rsid w:val="006D7E2D"/>
    <w:rsid w:val="006E01E9"/>
    <w:rsid w:val="006E1228"/>
    <w:rsid w:val="006E1634"/>
    <w:rsid w:val="006E1DE6"/>
    <w:rsid w:val="006E3528"/>
    <w:rsid w:val="006E4116"/>
    <w:rsid w:val="006E528E"/>
    <w:rsid w:val="006E63A4"/>
    <w:rsid w:val="006E6F17"/>
    <w:rsid w:val="006E737B"/>
    <w:rsid w:val="006E762E"/>
    <w:rsid w:val="006F07AD"/>
    <w:rsid w:val="006F1E82"/>
    <w:rsid w:val="006F2644"/>
    <w:rsid w:val="006F2FEB"/>
    <w:rsid w:val="006F369A"/>
    <w:rsid w:val="006F434B"/>
    <w:rsid w:val="006F46FA"/>
    <w:rsid w:val="006F47C8"/>
    <w:rsid w:val="006F4D2E"/>
    <w:rsid w:val="006F4E6D"/>
    <w:rsid w:val="006F50FA"/>
    <w:rsid w:val="006F534A"/>
    <w:rsid w:val="006F5FA0"/>
    <w:rsid w:val="006F64BB"/>
    <w:rsid w:val="006F6631"/>
    <w:rsid w:val="006F6F0B"/>
    <w:rsid w:val="006F6F2C"/>
    <w:rsid w:val="00700F53"/>
    <w:rsid w:val="00701085"/>
    <w:rsid w:val="007013F9"/>
    <w:rsid w:val="00702947"/>
    <w:rsid w:val="00702B64"/>
    <w:rsid w:val="007030BD"/>
    <w:rsid w:val="007030DD"/>
    <w:rsid w:val="00703E5B"/>
    <w:rsid w:val="0070488A"/>
    <w:rsid w:val="007049CB"/>
    <w:rsid w:val="00704A4A"/>
    <w:rsid w:val="00704E31"/>
    <w:rsid w:val="007050FC"/>
    <w:rsid w:val="0070585E"/>
    <w:rsid w:val="007059FA"/>
    <w:rsid w:val="00705B75"/>
    <w:rsid w:val="00706045"/>
    <w:rsid w:val="007069AA"/>
    <w:rsid w:val="00707FAD"/>
    <w:rsid w:val="00710200"/>
    <w:rsid w:val="007109A7"/>
    <w:rsid w:val="00711EE7"/>
    <w:rsid w:val="007124E3"/>
    <w:rsid w:val="00712DD1"/>
    <w:rsid w:val="00712FE6"/>
    <w:rsid w:val="0071379C"/>
    <w:rsid w:val="007143E7"/>
    <w:rsid w:val="007144CB"/>
    <w:rsid w:val="00714B5F"/>
    <w:rsid w:val="00714E0C"/>
    <w:rsid w:val="0071506C"/>
    <w:rsid w:val="0071534F"/>
    <w:rsid w:val="00715E52"/>
    <w:rsid w:val="00715EEC"/>
    <w:rsid w:val="00716AAD"/>
    <w:rsid w:val="00716C7E"/>
    <w:rsid w:val="007177F1"/>
    <w:rsid w:val="0071794F"/>
    <w:rsid w:val="007179D0"/>
    <w:rsid w:val="00717C72"/>
    <w:rsid w:val="00720EEF"/>
    <w:rsid w:val="00721289"/>
    <w:rsid w:val="00721973"/>
    <w:rsid w:val="00722289"/>
    <w:rsid w:val="00722623"/>
    <w:rsid w:val="00724360"/>
    <w:rsid w:val="007248DF"/>
    <w:rsid w:val="007251A1"/>
    <w:rsid w:val="00726170"/>
    <w:rsid w:val="00726ADA"/>
    <w:rsid w:val="00727813"/>
    <w:rsid w:val="0073047A"/>
    <w:rsid w:val="00730FB0"/>
    <w:rsid w:val="0073134C"/>
    <w:rsid w:val="0073259E"/>
    <w:rsid w:val="007325B6"/>
    <w:rsid w:val="00732F43"/>
    <w:rsid w:val="007337C5"/>
    <w:rsid w:val="007339F0"/>
    <w:rsid w:val="00733F76"/>
    <w:rsid w:val="0073429D"/>
    <w:rsid w:val="0073482A"/>
    <w:rsid w:val="007348EE"/>
    <w:rsid w:val="00734FDD"/>
    <w:rsid w:val="00735AB2"/>
    <w:rsid w:val="007367D2"/>
    <w:rsid w:val="0073680F"/>
    <w:rsid w:val="00736FE7"/>
    <w:rsid w:val="00737443"/>
    <w:rsid w:val="00737B59"/>
    <w:rsid w:val="0074122E"/>
    <w:rsid w:val="007418A2"/>
    <w:rsid w:val="00743491"/>
    <w:rsid w:val="007435F1"/>
    <w:rsid w:val="00743853"/>
    <w:rsid w:val="00743FE5"/>
    <w:rsid w:val="00744B01"/>
    <w:rsid w:val="00744EC0"/>
    <w:rsid w:val="00745358"/>
    <w:rsid w:val="00746CD5"/>
    <w:rsid w:val="00747345"/>
    <w:rsid w:val="00750013"/>
    <w:rsid w:val="00750622"/>
    <w:rsid w:val="0075129E"/>
    <w:rsid w:val="00751614"/>
    <w:rsid w:val="00751E2C"/>
    <w:rsid w:val="00753809"/>
    <w:rsid w:val="007538B5"/>
    <w:rsid w:val="00755441"/>
    <w:rsid w:val="007566B8"/>
    <w:rsid w:val="00756B75"/>
    <w:rsid w:val="007611ED"/>
    <w:rsid w:val="00761C36"/>
    <w:rsid w:val="007623D7"/>
    <w:rsid w:val="007625C6"/>
    <w:rsid w:val="00762B7A"/>
    <w:rsid w:val="00762C78"/>
    <w:rsid w:val="007632A4"/>
    <w:rsid w:val="0076339F"/>
    <w:rsid w:val="007635EF"/>
    <w:rsid w:val="00764318"/>
    <w:rsid w:val="00765145"/>
    <w:rsid w:val="00765428"/>
    <w:rsid w:val="007659E3"/>
    <w:rsid w:val="007662E7"/>
    <w:rsid w:val="00766D00"/>
    <w:rsid w:val="00766DE3"/>
    <w:rsid w:val="00770376"/>
    <w:rsid w:val="007718BC"/>
    <w:rsid w:val="00772E8B"/>
    <w:rsid w:val="00773548"/>
    <w:rsid w:val="007749A9"/>
    <w:rsid w:val="00774FDD"/>
    <w:rsid w:val="007765A3"/>
    <w:rsid w:val="00776B9A"/>
    <w:rsid w:val="00776BF6"/>
    <w:rsid w:val="00777671"/>
    <w:rsid w:val="0078222A"/>
    <w:rsid w:val="00782287"/>
    <w:rsid w:val="00782B3B"/>
    <w:rsid w:val="00783520"/>
    <w:rsid w:val="00783E9E"/>
    <w:rsid w:val="0078556F"/>
    <w:rsid w:val="00786300"/>
    <w:rsid w:val="00786CF7"/>
    <w:rsid w:val="00786D7A"/>
    <w:rsid w:val="0078715D"/>
    <w:rsid w:val="00787F2F"/>
    <w:rsid w:val="007908C2"/>
    <w:rsid w:val="00790A97"/>
    <w:rsid w:val="00790FFC"/>
    <w:rsid w:val="00792145"/>
    <w:rsid w:val="00792386"/>
    <w:rsid w:val="00792F60"/>
    <w:rsid w:val="00792F72"/>
    <w:rsid w:val="0079525C"/>
    <w:rsid w:val="007960CE"/>
    <w:rsid w:val="0079682F"/>
    <w:rsid w:val="007971F3"/>
    <w:rsid w:val="0079736D"/>
    <w:rsid w:val="00797433"/>
    <w:rsid w:val="00797613"/>
    <w:rsid w:val="007A0510"/>
    <w:rsid w:val="007A0686"/>
    <w:rsid w:val="007A148F"/>
    <w:rsid w:val="007A1890"/>
    <w:rsid w:val="007A1EF2"/>
    <w:rsid w:val="007A287F"/>
    <w:rsid w:val="007A2C24"/>
    <w:rsid w:val="007A39A5"/>
    <w:rsid w:val="007A4053"/>
    <w:rsid w:val="007A4944"/>
    <w:rsid w:val="007A49A3"/>
    <w:rsid w:val="007A5440"/>
    <w:rsid w:val="007A5F8D"/>
    <w:rsid w:val="007A65B3"/>
    <w:rsid w:val="007A6D8D"/>
    <w:rsid w:val="007A796B"/>
    <w:rsid w:val="007A7B67"/>
    <w:rsid w:val="007B03A4"/>
    <w:rsid w:val="007B0593"/>
    <w:rsid w:val="007B1438"/>
    <w:rsid w:val="007B1609"/>
    <w:rsid w:val="007B2E93"/>
    <w:rsid w:val="007B3B59"/>
    <w:rsid w:val="007B3EF1"/>
    <w:rsid w:val="007B44EF"/>
    <w:rsid w:val="007B46A8"/>
    <w:rsid w:val="007B4999"/>
    <w:rsid w:val="007B5551"/>
    <w:rsid w:val="007B5F52"/>
    <w:rsid w:val="007B7557"/>
    <w:rsid w:val="007C023B"/>
    <w:rsid w:val="007C0CBC"/>
    <w:rsid w:val="007C15B8"/>
    <w:rsid w:val="007C1AC5"/>
    <w:rsid w:val="007C1D76"/>
    <w:rsid w:val="007C3123"/>
    <w:rsid w:val="007C31D8"/>
    <w:rsid w:val="007C3C0F"/>
    <w:rsid w:val="007C4260"/>
    <w:rsid w:val="007C4599"/>
    <w:rsid w:val="007C470E"/>
    <w:rsid w:val="007C483E"/>
    <w:rsid w:val="007C5CC1"/>
    <w:rsid w:val="007C60B2"/>
    <w:rsid w:val="007C79EB"/>
    <w:rsid w:val="007C79F6"/>
    <w:rsid w:val="007C7AE7"/>
    <w:rsid w:val="007C7BB7"/>
    <w:rsid w:val="007D215E"/>
    <w:rsid w:val="007D2F20"/>
    <w:rsid w:val="007D323F"/>
    <w:rsid w:val="007D399D"/>
    <w:rsid w:val="007D5AD1"/>
    <w:rsid w:val="007D7D7B"/>
    <w:rsid w:val="007D7E55"/>
    <w:rsid w:val="007D7FAA"/>
    <w:rsid w:val="007E06A8"/>
    <w:rsid w:val="007E09A9"/>
    <w:rsid w:val="007E0EBD"/>
    <w:rsid w:val="007E16FF"/>
    <w:rsid w:val="007E2506"/>
    <w:rsid w:val="007E2784"/>
    <w:rsid w:val="007E36BC"/>
    <w:rsid w:val="007E47B8"/>
    <w:rsid w:val="007E552E"/>
    <w:rsid w:val="007E59F9"/>
    <w:rsid w:val="007E61AC"/>
    <w:rsid w:val="007E6398"/>
    <w:rsid w:val="007F0468"/>
    <w:rsid w:val="007F1214"/>
    <w:rsid w:val="007F1467"/>
    <w:rsid w:val="007F1D68"/>
    <w:rsid w:val="007F23B8"/>
    <w:rsid w:val="007F25E6"/>
    <w:rsid w:val="007F268B"/>
    <w:rsid w:val="007F3645"/>
    <w:rsid w:val="007F3719"/>
    <w:rsid w:val="007F3837"/>
    <w:rsid w:val="007F41B2"/>
    <w:rsid w:val="007F45EF"/>
    <w:rsid w:val="007F52A0"/>
    <w:rsid w:val="007F5309"/>
    <w:rsid w:val="007F6868"/>
    <w:rsid w:val="007F6BB6"/>
    <w:rsid w:val="007F7352"/>
    <w:rsid w:val="007F7669"/>
    <w:rsid w:val="007F7845"/>
    <w:rsid w:val="008007A2"/>
    <w:rsid w:val="00801E44"/>
    <w:rsid w:val="00801E81"/>
    <w:rsid w:val="00802095"/>
    <w:rsid w:val="008024D7"/>
    <w:rsid w:val="0080337C"/>
    <w:rsid w:val="00803C85"/>
    <w:rsid w:val="00805C49"/>
    <w:rsid w:val="00806ECE"/>
    <w:rsid w:val="008075FB"/>
    <w:rsid w:val="00810469"/>
    <w:rsid w:val="008111D8"/>
    <w:rsid w:val="00812B21"/>
    <w:rsid w:val="00812F4C"/>
    <w:rsid w:val="008130FC"/>
    <w:rsid w:val="00813A1D"/>
    <w:rsid w:val="00813D57"/>
    <w:rsid w:val="0081409A"/>
    <w:rsid w:val="0081507E"/>
    <w:rsid w:val="0081562B"/>
    <w:rsid w:val="00815897"/>
    <w:rsid w:val="008168A2"/>
    <w:rsid w:val="00820E59"/>
    <w:rsid w:val="00821EC2"/>
    <w:rsid w:val="008226FB"/>
    <w:rsid w:val="00822B69"/>
    <w:rsid w:val="00825370"/>
    <w:rsid w:val="00825A7B"/>
    <w:rsid w:val="00826036"/>
    <w:rsid w:val="008269F6"/>
    <w:rsid w:val="00826E89"/>
    <w:rsid w:val="00827011"/>
    <w:rsid w:val="00827346"/>
    <w:rsid w:val="008303BE"/>
    <w:rsid w:val="00831493"/>
    <w:rsid w:val="008315B2"/>
    <w:rsid w:val="00831756"/>
    <w:rsid w:val="00831887"/>
    <w:rsid w:val="00831C2A"/>
    <w:rsid w:val="0083349A"/>
    <w:rsid w:val="00833DE6"/>
    <w:rsid w:val="00835434"/>
    <w:rsid w:val="00837518"/>
    <w:rsid w:val="00840241"/>
    <w:rsid w:val="0084058D"/>
    <w:rsid w:val="00840AE4"/>
    <w:rsid w:val="00841CA2"/>
    <w:rsid w:val="00841E0C"/>
    <w:rsid w:val="00843FFB"/>
    <w:rsid w:val="00844BF0"/>
    <w:rsid w:val="0084520A"/>
    <w:rsid w:val="008468C1"/>
    <w:rsid w:val="00846DEE"/>
    <w:rsid w:val="008470AD"/>
    <w:rsid w:val="0085018E"/>
    <w:rsid w:val="00850EB3"/>
    <w:rsid w:val="00851FF1"/>
    <w:rsid w:val="008523E2"/>
    <w:rsid w:val="00852A99"/>
    <w:rsid w:val="008543C3"/>
    <w:rsid w:val="00854786"/>
    <w:rsid w:val="00854A47"/>
    <w:rsid w:val="0085536E"/>
    <w:rsid w:val="00855B44"/>
    <w:rsid w:val="00857762"/>
    <w:rsid w:val="00861131"/>
    <w:rsid w:val="008619E3"/>
    <w:rsid w:val="00861A0E"/>
    <w:rsid w:val="00861A81"/>
    <w:rsid w:val="00862E8F"/>
    <w:rsid w:val="008638FC"/>
    <w:rsid w:val="00863E7A"/>
    <w:rsid w:val="0086468E"/>
    <w:rsid w:val="008663AA"/>
    <w:rsid w:val="008663CD"/>
    <w:rsid w:val="008669BC"/>
    <w:rsid w:val="00866FE5"/>
    <w:rsid w:val="0086706A"/>
    <w:rsid w:val="00867565"/>
    <w:rsid w:val="00870033"/>
    <w:rsid w:val="00870617"/>
    <w:rsid w:val="008712AE"/>
    <w:rsid w:val="0087189C"/>
    <w:rsid w:val="00871998"/>
    <w:rsid w:val="00871D65"/>
    <w:rsid w:val="00872039"/>
    <w:rsid w:val="00875F70"/>
    <w:rsid w:val="0087658C"/>
    <w:rsid w:val="00877971"/>
    <w:rsid w:val="00877C5C"/>
    <w:rsid w:val="0088077D"/>
    <w:rsid w:val="0088090A"/>
    <w:rsid w:val="00880E0C"/>
    <w:rsid w:val="00880F83"/>
    <w:rsid w:val="008815D3"/>
    <w:rsid w:val="00881EF5"/>
    <w:rsid w:val="00882F93"/>
    <w:rsid w:val="00883F52"/>
    <w:rsid w:val="00885316"/>
    <w:rsid w:val="00885B65"/>
    <w:rsid w:val="008869BF"/>
    <w:rsid w:val="00886ED4"/>
    <w:rsid w:val="00891274"/>
    <w:rsid w:val="00891D3D"/>
    <w:rsid w:val="0089246D"/>
    <w:rsid w:val="00893902"/>
    <w:rsid w:val="00893945"/>
    <w:rsid w:val="008957EA"/>
    <w:rsid w:val="00895A42"/>
    <w:rsid w:val="00896B20"/>
    <w:rsid w:val="008A0A4B"/>
    <w:rsid w:val="008A0B54"/>
    <w:rsid w:val="008A0FA1"/>
    <w:rsid w:val="008A1CB1"/>
    <w:rsid w:val="008A2266"/>
    <w:rsid w:val="008A2FCF"/>
    <w:rsid w:val="008A310E"/>
    <w:rsid w:val="008A42D4"/>
    <w:rsid w:val="008A524A"/>
    <w:rsid w:val="008A5A0B"/>
    <w:rsid w:val="008A611C"/>
    <w:rsid w:val="008A6CB9"/>
    <w:rsid w:val="008A6E62"/>
    <w:rsid w:val="008A793F"/>
    <w:rsid w:val="008B024F"/>
    <w:rsid w:val="008B1F15"/>
    <w:rsid w:val="008B2518"/>
    <w:rsid w:val="008B31A9"/>
    <w:rsid w:val="008B3660"/>
    <w:rsid w:val="008B58DD"/>
    <w:rsid w:val="008B5A5A"/>
    <w:rsid w:val="008B6BDF"/>
    <w:rsid w:val="008B723D"/>
    <w:rsid w:val="008B7624"/>
    <w:rsid w:val="008B7629"/>
    <w:rsid w:val="008B7962"/>
    <w:rsid w:val="008C2118"/>
    <w:rsid w:val="008C2153"/>
    <w:rsid w:val="008C3541"/>
    <w:rsid w:val="008C3616"/>
    <w:rsid w:val="008C4AFA"/>
    <w:rsid w:val="008C4C65"/>
    <w:rsid w:val="008C5D51"/>
    <w:rsid w:val="008C6711"/>
    <w:rsid w:val="008C6AED"/>
    <w:rsid w:val="008C7934"/>
    <w:rsid w:val="008C7C36"/>
    <w:rsid w:val="008C7E2E"/>
    <w:rsid w:val="008C7E89"/>
    <w:rsid w:val="008D03DD"/>
    <w:rsid w:val="008D0DDA"/>
    <w:rsid w:val="008D1181"/>
    <w:rsid w:val="008D1946"/>
    <w:rsid w:val="008D1CD4"/>
    <w:rsid w:val="008D2BF8"/>
    <w:rsid w:val="008D3899"/>
    <w:rsid w:val="008D39D7"/>
    <w:rsid w:val="008D3AE8"/>
    <w:rsid w:val="008D3E56"/>
    <w:rsid w:val="008D4FE0"/>
    <w:rsid w:val="008D51C0"/>
    <w:rsid w:val="008D56B4"/>
    <w:rsid w:val="008D5A2B"/>
    <w:rsid w:val="008D5BB0"/>
    <w:rsid w:val="008D644C"/>
    <w:rsid w:val="008D68AA"/>
    <w:rsid w:val="008D6CA8"/>
    <w:rsid w:val="008D6CB3"/>
    <w:rsid w:val="008D6F06"/>
    <w:rsid w:val="008D7FF2"/>
    <w:rsid w:val="008E0AA2"/>
    <w:rsid w:val="008E0D49"/>
    <w:rsid w:val="008E1107"/>
    <w:rsid w:val="008E157A"/>
    <w:rsid w:val="008E16D2"/>
    <w:rsid w:val="008E22D8"/>
    <w:rsid w:val="008E2827"/>
    <w:rsid w:val="008E3BEC"/>
    <w:rsid w:val="008E4104"/>
    <w:rsid w:val="008E4109"/>
    <w:rsid w:val="008E485D"/>
    <w:rsid w:val="008E53A5"/>
    <w:rsid w:val="008E7290"/>
    <w:rsid w:val="008E7A61"/>
    <w:rsid w:val="008E7A89"/>
    <w:rsid w:val="008F0792"/>
    <w:rsid w:val="008F2BFD"/>
    <w:rsid w:val="008F2C5F"/>
    <w:rsid w:val="008F2EAD"/>
    <w:rsid w:val="008F2F3B"/>
    <w:rsid w:val="008F33E2"/>
    <w:rsid w:val="008F595C"/>
    <w:rsid w:val="008F5C47"/>
    <w:rsid w:val="008F5FF6"/>
    <w:rsid w:val="008F694E"/>
    <w:rsid w:val="008F6B15"/>
    <w:rsid w:val="008F6FC6"/>
    <w:rsid w:val="008F7667"/>
    <w:rsid w:val="0090062D"/>
    <w:rsid w:val="00902E73"/>
    <w:rsid w:val="009033C6"/>
    <w:rsid w:val="00903A2D"/>
    <w:rsid w:val="009041FB"/>
    <w:rsid w:val="00904528"/>
    <w:rsid w:val="00904AF4"/>
    <w:rsid w:val="0090595B"/>
    <w:rsid w:val="0090762B"/>
    <w:rsid w:val="00907B50"/>
    <w:rsid w:val="00910DEF"/>
    <w:rsid w:val="00911002"/>
    <w:rsid w:val="009113D3"/>
    <w:rsid w:val="009116C1"/>
    <w:rsid w:val="009127E5"/>
    <w:rsid w:val="0091396D"/>
    <w:rsid w:val="009140FE"/>
    <w:rsid w:val="009145D6"/>
    <w:rsid w:val="00915746"/>
    <w:rsid w:val="009172E1"/>
    <w:rsid w:val="00917582"/>
    <w:rsid w:val="00917945"/>
    <w:rsid w:val="0092010C"/>
    <w:rsid w:val="00920BE2"/>
    <w:rsid w:val="00920DBE"/>
    <w:rsid w:val="00922098"/>
    <w:rsid w:val="0092237F"/>
    <w:rsid w:val="00923A00"/>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3096"/>
    <w:rsid w:val="00934957"/>
    <w:rsid w:val="00934C96"/>
    <w:rsid w:val="00934E13"/>
    <w:rsid w:val="0093587A"/>
    <w:rsid w:val="00935CCD"/>
    <w:rsid w:val="0093625F"/>
    <w:rsid w:val="0093664E"/>
    <w:rsid w:val="009378FF"/>
    <w:rsid w:val="00937D59"/>
    <w:rsid w:val="00941F01"/>
    <w:rsid w:val="00942B54"/>
    <w:rsid w:val="00943188"/>
    <w:rsid w:val="00943283"/>
    <w:rsid w:val="00943A6C"/>
    <w:rsid w:val="00943D10"/>
    <w:rsid w:val="009440CC"/>
    <w:rsid w:val="00944468"/>
    <w:rsid w:val="0094446B"/>
    <w:rsid w:val="009444C4"/>
    <w:rsid w:val="00945C88"/>
    <w:rsid w:val="00945D68"/>
    <w:rsid w:val="00946482"/>
    <w:rsid w:val="009474A5"/>
    <w:rsid w:val="009477FD"/>
    <w:rsid w:val="00950C7E"/>
    <w:rsid w:val="00951245"/>
    <w:rsid w:val="0095124C"/>
    <w:rsid w:val="009519E0"/>
    <w:rsid w:val="00952E53"/>
    <w:rsid w:val="0095305F"/>
    <w:rsid w:val="009538EA"/>
    <w:rsid w:val="0095529B"/>
    <w:rsid w:val="00957081"/>
    <w:rsid w:val="0096033A"/>
    <w:rsid w:val="00961FCC"/>
    <w:rsid w:val="00964014"/>
    <w:rsid w:val="00966469"/>
    <w:rsid w:val="0096676E"/>
    <w:rsid w:val="00967323"/>
    <w:rsid w:val="009712E4"/>
    <w:rsid w:val="0097149F"/>
    <w:rsid w:val="00971A82"/>
    <w:rsid w:val="00971D9D"/>
    <w:rsid w:val="00971EF1"/>
    <w:rsid w:val="00972056"/>
    <w:rsid w:val="00972C75"/>
    <w:rsid w:val="00974875"/>
    <w:rsid w:val="00974D60"/>
    <w:rsid w:val="0097571F"/>
    <w:rsid w:val="00975B7F"/>
    <w:rsid w:val="00975C4A"/>
    <w:rsid w:val="00976EED"/>
    <w:rsid w:val="00977EB0"/>
    <w:rsid w:val="00980215"/>
    <w:rsid w:val="00981D63"/>
    <w:rsid w:val="009824EB"/>
    <w:rsid w:val="00982BC0"/>
    <w:rsid w:val="00983043"/>
    <w:rsid w:val="009854FA"/>
    <w:rsid w:val="0098656B"/>
    <w:rsid w:val="009914BC"/>
    <w:rsid w:val="00991760"/>
    <w:rsid w:val="00992243"/>
    <w:rsid w:val="00993649"/>
    <w:rsid w:val="00993664"/>
    <w:rsid w:val="009955BC"/>
    <w:rsid w:val="00995637"/>
    <w:rsid w:val="00995D32"/>
    <w:rsid w:val="00995E09"/>
    <w:rsid w:val="00996AEA"/>
    <w:rsid w:val="00996CF8"/>
    <w:rsid w:val="0099719F"/>
    <w:rsid w:val="009971DB"/>
    <w:rsid w:val="009A12A0"/>
    <w:rsid w:val="009A1B9F"/>
    <w:rsid w:val="009A1F3F"/>
    <w:rsid w:val="009A22BA"/>
    <w:rsid w:val="009A3371"/>
    <w:rsid w:val="009A38C8"/>
    <w:rsid w:val="009A4E90"/>
    <w:rsid w:val="009A4EBA"/>
    <w:rsid w:val="009A513C"/>
    <w:rsid w:val="009A5274"/>
    <w:rsid w:val="009A606D"/>
    <w:rsid w:val="009A70E3"/>
    <w:rsid w:val="009B05BC"/>
    <w:rsid w:val="009B1548"/>
    <w:rsid w:val="009B1C7D"/>
    <w:rsid w:val="009B297F"/>
    <w:rsid w:val="009B3926"/>
    <w:rsid w:val="009B39AD"/>
    <w:rsid w:val="009B4936"/>
    <w:rsid w:val="009B4CBF"/>
    <w:rsid w:val="009B6800"/>
    <w:rsid w:val="009B6F72"/>
    <w:rsid w:val="009C07E7"/>
    <w:rsid w:val="009C157A"/>
    <w:rsid w:val="009C195A"/>
    <w:rsid w:val="009C1C79"/>
    <w:rsid w:val="009C1FA8"/>
    <w:rsid w:val="009C212B"/>
    <w:rsid w:val="009C3B0C"/>
    <w:rsid w:val="009C3C32"/>
    <w:rsid w:val="009C41D9"/>
    <w:rsid w:val="009C67E1"/>
    <w:rsid w:val="009C691F"/>
    <w:rsid w:val="009C6F68"/>
    <w:rsid w:val="009C723F"/>
    <w:rsid w:val="009C7B62"/>
    <w:rsid w:val="009D0905"/>
    <w:rsid w:val="009D0BD5"/>
    <w:rsid w:val="009D1DEA"/>
    <w:rsid w:val="009D2DF4"/>
    <w:rsid w:val="009D344F"/>
    <w:rsid w:val="009D35C6"/>
    <w:rsid w:val="009D3EDC"/>
    <w:rsid w:val="009D49A9"/>
    <w:rsid w:val="009D4AAF"/>
    <w:rsid w:val="009D5136"/>
    <w:rsid w:val="009D5394"/>
    <w:rsid w:val="009D60E8"/>
    <w:rsid w:val="009D6144"/>
    <w:rsid w:val="009E1958"/>
    <w:rsid w:val="009E1C50"/>
    <w:rsid w:val="009E1EF4"/>
    <w:rsid w:val="009E205C"/>
    <w:rsid w:val="009E24A5"/>
    <w:rsid w:val="009E3212"/>
    <w:rsid w:val="009E3B17"/>
    <w:rsid w:val="009E4E30"/>
    <w:rsid w:val="009E664E"/>
    <w:rsid w:val="009E6E8C"/>
    <w:rsid w:val="009E74BD"/>
    <w:rsid w:val="009F024D"/>
    <w:rsid w:val="009F3DA0"/>
    <w:rsid w:val="009F3EFC"/>
    <w:rsid w:val="009F3FD5"/>
    <w:rsid w:val="009F3FF5"/>
    <w:rsid w:val="009F4124"/>
    <w:rsid w:val="009F6B8D"/>
    <w:rsid w:val="009F6ECE"/>
    <w:rsid w:val="00A00282"/>
    <w:rsid w:val="00A00A34"/>
    <w:rsid w:val="00A01A2A"/>
    <w:rsid w:val="00A01AF3"/>
    <w:rsid w:val="00A01DE7"/>
    <w:rsid w:val="00A02520"/>
    <w:rsid w:val="00A0277E"/>
    <w:rsid w:val="00A030CB"/>
    <w:rsid w:val="00A032B1"/>
    <w:rsid w:val="00A04DEF"/>
    <w:rsid w:val="00A05C7F"/>
    <w:rsid w:val="00A0707E"/>
    <w:rsid w:val="00A10F0A"/>
    <w:rsid w:val="00A11565"/>
    <w:rsid w:val="00A11AB7"/>
    <w:rsid w:val="00A1344C"/>
    <w:rsid w:val="00A14D2F"/>
    <w:rsid w:val="00A15B37"/>
    <w:rsid w:val="00A1723D"/>
    <w:rsid w:val="00A206E7"/>
    <w:rsid w:val="00A21F41"/>
    <w:rsid w:val="00A23646"/>
    <w:rsid w:val="00A239F3"/>
    <w:rsid w:val="00A23C03"/>
    <w:rsid w:val="00A25794"/>
    <w:rsid w:val="00A25BC2"/>
    <w:rsid w:val="00A261CE"/>
    <w:rsid w:val="00A2639C"/>
    <w:rsid w:val="00A265A7"/>
    <w:rsid w:val="00A2664E"/>
    <w:rsid w:val="00A27E13"/>
    <w:rsid w:val="00A30E79"/>
    <w:rsid w:val="00A3100C"/>
    <w:rsid w:val="00A31833"/>
    <w:rsid w:val="00A3242C"/>
    <w:rsid w:val="00A32671"/>
    <w:rsid w:val="00A333D3"/>
    <w:rsid w:val="00A336A1"/>
    <w:rsid w:val="00A33CB8"/>
    <w:rsid w:val="00A33CCE"/>
    <w:rsid w:val="00A34379"/>
    <w:rsid w:val="00A34865"/>
    <w:rsid w:val="00A34C16"/>
    <w:rsid w:val="00A358BA"/>
    <w:rsid w:val="00A358BD"/>
    <w:rsid w:val="00A362B3"/>
    <w:rsid w:val="00A363C2"/>
    <w:rsid w:val="00A36577"/>
    <w:rsid w:val="00A372EF"/>
    <w:rsid w:val="00A37D4C"/>
    <w:rsid w:val="00A40BF2"/>
    <w:rsid w:val="00A41962"/>
    <w:rsid w:val="00A43C46"/>
    <w:rsid w:val="00A443DB"/>
    <w:rsid w:val="00A44507"/>
    <w:rsid w:val="00A4454A"/>
    <w:rsid w:val="00A445C8"/>
    <w:rsid w:val="00A44662"/>
    <w:rsid w:val="00A46367"/>
    <w:rsid w:val="00A46567"/>
    <w:rsid w:val="00A5002D"/>
    <w:rsid w:val="00A5138D"/>
    <w:rsid w:val="00A518D4"/>
    <w:rsid w:val="00A54181"/>
    <w:rsid w:val="00A548B9"/>
    <w:rsid w:val="00A5574B"/>
    <w:rsid w:val="00A55921"/>
    <w:rsid w:val="00A563BD"/>
    <w:rsid w:val="00A56B69"/>
    <w:rsid w:val="00A57E20"/>
    <w:rsid w:val="00A60247"/>
    <w:rsid w:val="00A60B57"/>
    <w:rsid w:val="00A61BFF"/>
    <w:rsid w:val="00A621F7"/>
    <w:rsid w:val="00A62397"/>
    <w:rsid w:val="00A649E6"/>
    <w:rsid w:val="00A66716"/>
    <w:rsid w:val="00A66940"/>
    <w:rsid w:val="00A6725B"/>
    <w:rsid w:val="00A67996"/>
    <w:rsid w:val="00A67E70"/>
    <w:rsid w:val="00A70585"/>
    <w:rsid w:val="00A7209C"/>
    <w:rsid w:val="00A72CE6"/>
    <w:rsid w:val="00A73A2C"/>
    <w:rsid w:val="00A745C8"/>
    <w:rsid w:val="00A7482B"/>
    <w:rsid w:val="00A74F17"/>
    <w:rsid w:val="00A7554F"/>
    <w:rsid w:val="00A76660"/>
    <w:rsid w:val="00A76B24"/>
    <w:rsid w:val="00A76E3D"/>
    <w:rsid w:val="00A80B7A"/>
    <w:rsid w:val="00A80DDE"/>
    <w:rsid w:val="00A80F8B"/>
    <w:rsid w:val="00A81E95"/>
    <w:rsid w:val="00A829E1"/>
    <w:rsid w:val="00A829FE"/>
    <w:rsid w:val="00A83AFE"/>
    <w:rsid w:val="00A83BB9"/>
    <w:rsid w:val="00A840F4"/>
    <w:rsid w:val="00A8468C"/>
    <w:rsid w:val="00A872A7"/>
    <w:rsid w:val="00A87566"/>
    <w:rsid w:val="00A90274"/>
    <w:rsid w:val="00A90631"/>
    <w:rsid w:val="00A910DF"/>
    <w:rsid w:val="00A920B9"/>
    <w:rsid w:val="00A93683"/>
    <w:rsid w:val="00A93BAE"/>
    <w:rsid w:val="00A93DEE"/>
    <w:rsid w:val="00A9491A"/>
    <w:rsid w:val="00A9556D"/>
    <w:rsid w:val="00A955ED"/>
    <w:rsid w:val="00A95660"/>
    <w:rsid w:val="00A95DA0"/>
    <w:rsid w:val="00A96014"/>
    <w:rsid w:val="00A961CB"/>
    <w:rsid w:val="00A964D4"/>
    <w:rsid w:val="00A965FF"/>
    <w:rsid w:val="00AA160C"/>
    <w:rsid w:val="00AA1BA6"/>
    <w:rsid w:val="00AA2413"/>
    <w:rsid w:val="00AA2724"/>
    <w:rsid w:val="00AA2AA2"/>
    <w:rsid w:val="00AA2B3C"/>
    <w:rsid w:val="00AA2C9E"/>
    <w:rsid w:val="00AA4D7E"/>
    <w:rsid w:val="00AA513A"/>
    <w:rsid w:val="00AA5EED"/>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5186"/>
    <w:rsid w:val="00AB6DF1"/>
    <w:rsid w:val="00AB7E98"/>
    <w:rsid w:val="00AC2403"/>
    <w:rsid w:val="00AC298F"/>
    <w:rsid w:val="00AC3AA3"/>
    <w:rsid w:val="00AC42D0"/>
    <w:rsid w:val="00AC474C"/>
    <w:rsid w:val="00AC497C"/>
    <w:rsid w:val="00AC4F0A"/>
    <w:rsid w:val="00AC5A2B"/>
    <w:rsid w:val="00AC681F"/>
    <w:rsid w:val="00AC6A5B"/>
    <w:rsid w:val="00AC6CC7"/>
    <w:rsid w:val="00AC6E9D"/>
    <w:rsid w:val="00AC75F4"/>
    <w:rsid w:val="00AC774E"/>
    <w:rsid w:val="00AC77EB"/>
    <w:rsid w:val="00AC7EB1"/>
    <w:rsid w:val="00AD0501"/>
    <w:rsid w:val="00AD0D86"/>
    <w:rsid w:val="00AD15F0"/>
    <w:rsid w:val="00AD1966"/>
    <w:rsid w:val="00AD2D19"/>
    <w:rsid w:val="00AD356A"/>
    <w:rsid w:val="00AD3DFB"/>
    <w:rsid w:val="00AD3F72"/>
    <w:rsid w:val="00AD42DE"/>
    <w:rsid w:val="00AD4841"/>
    <w:rsid w:val="00AD5FAC"/>
    <w:rsid w:val="00AD75F6"/>
    <w:rsid w:val="00AD7A38"/>
    <w:rsid w:val="00AE02AB"/>
    <w:rsid w:val="00AE0AB9"/>
    <w:rsid w:val="00AE2F1A"/>
    <w:rsid w:val="00AE3049"/>
    <w:rsid w:val="00AE3B5D"/>
    <w:rsid w:val="00AE436B"/>
    <w:rsid w:val="00AE512F"/>
    <w:rsid w:val="00AE5235"/>
    <w:rsid w:val="00AE5CF4"/>
    <w:rsid w:val="00AE6B2C"/>
    <w:rsid w:val="00AE7222"/>
    <w:rsid w:val="00AE7301"/>
    <w:rsid w:val="00AF05C4"/>
    <w:rsid w:val="00AF0F62"/>
    <w:rsid w:val="00AF2436"/>
    <w:rsid w:val="00AF2548"/>
    <w:rsid w:val="00AF2ADC"/>
    <w:rsid w:val="00AF2B63"/>
    <w:rsid w:val="00AF3229"/>
    <w:rsid w:val="00AF46C7"/>
    <w:rsid w:val="00AF4EAB"/>
    <w:rsid w:val="00AF5089"/>
    <w:rsid w:val="00AF55B2"/>
    <w:rsid w:val="00AF5B62"/>
    <w:rsid w:val="00AF5D34"/>
    <w:rsid w:val="00AF5E3C"/>
    <w:rsid w:val="00AF6557"/>
    <w:rsid w:val="00AF6618"/>
    <w:rsid w:val="00AF7F9D"/>
    <w:rsid w:val="00B008DF"/>
    <w:rsid w:val="00B0095E"/>
    <w:rsid w:val="00B016FC"/>
    <w:rsid w:val="00B01D2C"/>
    <w:rsid w:val="00B02C29"/>
    <w:rsid w:val="00B03AC0"/>
    <w:rsid w:val="00B03F07"/>
    <w:rsid w:val="00B04C43"/>
    <w:rsid w:val="00B04F83"/>
    <w:rsid w:val="00B05933"/>
    <w:rsid w:val="00B05CF3"/>
    <w:rsid w:val="00B060A4"/>
    <w:rsid w:val="00B06F90"/>
    <w:rsid w:val="00B07460"/>
    <w:rsid w:val="00B10063"/>
    <w:rsid w:val="00B10898"/>
    <w:rsid w:val="00B10903"/>
    <w:rsid w:val="00B10C67"/>
    <w:rsid w:val="00B11329"/>
    <w:rsid w:val="00B11DCA"/>
    <w:rsid w:val="00B11EE8"/>
    <w:rsid w:val="00B12A62"/>
    <w:rsid w:val="00B130C5"/>
    <w:rsid w:val="00B13B6D"/>
    <w:rsid w:val="00B13BA4"/>
    <w:rsid w:val="00B155E2"/>
    <w:rsid w:val="00B15E65"/>
    <w:rsid w:val="00B16701"/>
    <w:rsid w:val="00B16CBB"/>
    <w:rsid w:val="00B16D6E"/>
    <w:rsid w:val="00B202F7"/>
    <w:rsid w:val="00B20DAA"/>
    <w:rsid w:val="00B228D1"/>
    <w:rsid w:val="00B22A9A"/>
    <w:rsid w:val="00B22B40"/>
    <w:rsid w:val="00B23B29"/>
    <w:rsid w:val="00B23D0C"/>
    <w:rsid w:val="00B2453D"/>
    <w:rsid w:val="00B25803"/>
    <w:rsid w:val="00B261D8"/>
    <w:rsid w:val="00B2679B"/>
    <w:rsid w:val="00B26CAA"/>
    <w:rsid w:val="00B27015"/>
    <w:rsid w:val="00B2729E"/>
    <w:rsid w:val="00B27DD7"/>
    <w:rsid w:val="00B3146A"/>
    <w:rsid w:val="00B31968"/>
    <w:rsid w:val="00B32DAF"/>
    <w:rsid w:val="00B33573"/>
    <w:rsid w:val="00B337BD"/>
    <w:rsid w:val="00B33DC8"/>
    <w:rsid w:val="00B34176"/>
    <w:rsid w:val="00B34265"/>
    <w:rsid w:val="00B3558D"/>
    <w:rsid w:val="00B35626"/>
    <w:rsid w:val="00B36C74"/>
    <w:rsid w:val="00B36D97"/>
    <w:rsid w:val="00B36E62"/>
    <w:rsid w:val="00B37160"/>
    <w:rsid w:val="00B40876"/>
    <w:rsid w:val="00B40D5C"/>
    <w:rsid w:val="00B41DF6"/>
    <w:rsid w:val="00B42735"/>
    <w:rsid w:val="00B429A9"/>
    <w:rsid w:val="00B441C1"/>
    <w:rsid w:val="00B45CE0"/>
    <w:rsid w:val="00B46EC1"/>
    <w:rsid w:val="00B4701F"/>
    <w:rsid w:val="00B47B42"/>
    <w:rsid w:val="00B50A9D"/>
    <w:rsid w:val="00B515CC"/>
    <w:rsid w:val="00B51FED"/>
    <w:rsid w:val="00B532EC"/>
    <w:rsid w:val="00B539DA"/>
    <w:rsid w:val="00B5409C"/>
    <w:rsid w:val="00B5500E"/>
    <w:rsid w:val="00B55D97"/>
    <w:rsid w:val="00B56810"/>
    <w:rsid w:val="00B569A6"/>
    <w:rsid w:val="00B56CA6"/>
    <w:rsid w:val="00B572F7"/>
    <w:rsid w:val="00B57C00"/>
    <w:rsid w:val="00B62BE6"/>
    <w:rsid w:val="00B63483"/>
    <w:rsid w:val="00B63688"/>
    <w:rsid w:val="00B6374C"/>
    <w:rsid w:val="00B6390C"/>
    <w:rsid w:val="00B63A31"/>
    <w:rsid w:val="00B65248"/>
    <w:rsid w:val="00B659E7"/>
    <w:rsid w:val="00B662A2"/>
    <w:rsid w:val="00B66339"/>
    <w:rsid w:val="00B66657"/>
    <w:rsid w:val="00B67343"/>
    <w:rsid w:val="00B677FD"/>
    <w:rsid w:val="00B707E5"/>
    <w:rsid w:val="00B708D5"/>
    <w:rsid w:val="00B7151D"/>
    <w:rsid w:val="00B7169B"/>
    <w:rsid w:val="00B7215C"/>
    <w:rsid w:val="00B72BD0"/>
    <w:rsid w:val="00B7319C"/>
    <w:rsid w:val="00B73518"/>
    <w:rsid w:val="00B7384F"/>
    <w:rsid w:val="00B73EE5"/>
    <w:rsid w:val="00B74634"/>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872F6"/>
    <w:rsid w:val="00B9010E"/>
    <w:rsid w:val="00B91642"/>
    <w:rsid w:val="00B92D01"/>
    <w:rsid w:val="00B92DD0"/>
    <w:rsid w:val="00B9302F"/>
    <w:rsid w:val="00B9339A"/>
    <w:rsid w:val="00B9340F"/>
    <w:rsid w:val="00B9374A"/>
    <w:rsid w:val="00B96332"/>
    <w:rsid w:val="00B97F50"/>
    <w:rsid w:val="00BA03CE"/>
    <w:rsid w:val="00BA06DB"/>
    <w:rsid w:val="00BA11A2"/>
    <w:rsid w:val="00BA2192"/>
    <w:rsid w:val="00BA2409"/>
    <w:rsid w:val="00BA2AB7"/>
    <w:rsid w:val="00BA316C"/>
    <w:rsid w:val="00BA3248"/>
    <w:rsid w:val="00BA3BFC"/>
    <w:rsid w:val="00BA3C6B"/>
    <w:rsid w:val="00BA42DD"/>
    <w:rsid w:val="00BA43B0"/>
    <w:rsid w:val="00BA5B35"/>
    <w:rsid w:val="00BA70B2"/>
    <w:rsid w:val="00BA735A"/>
    <w:rsid w:val="00BA7875"/>
    <w:rsid w:val="00BB05D8"/>
    <w:rsid w:val="00BB0EB6"/>
    <w:rsid w:val="00BB1FA6"/>
    <w:rsid w:val="00BB2884"/>
    <w:rsid w:val="00BB2F0F"/>
    <w:rsid w:val="00BB4080"/>
    <w:rsid w:val="00BB4918"/>
    <w:rsid w:val="00BB50BC"/>
    <w:rsid w:val="00BB5479"/>
    <w:rsid w:val="00BB5531"/>
    <w:rsid w:val="00BB590F"/>
    <w:rsid w:val="00BB5EB0"/>
    <w:rsid w:val="00BB63ED"/>
    <w:rsid w:val="00BB7703"/>
    <w:rsid w:val="00BC01D4"/>
    <w:rsid w:val="00BC0624"/>
    <w:rsid w:val="00BC079E"/>
    <w:rsid w:val="00BC19A2"/>
    <w:rsid w:val="00BC1CEA"/>
    <w:rsid w:val="00BC2340"/>
    <w:rsid w:val="00BC3F39"/>
    <w:rsid w:val="00BC530D"/>
    <w:rsid w:val="00BD072F"/>
    <w:rsid w:val="00BD0E93"/>
    <w:rsid w:val="00BD2703"/>
    <w:rsid w:val="00BD2989"/>
    <w:rsid w:val="00BD2C02"/>
    <w:rsid w:val="00BD2C3B"/>
    <w:rsid w:val="00BD3199"/>
    <w:rsid w:val="00BD35B3"/>
    <w:rsid w:val="00BD4335"/>
    <w:rsid w:val="00BD45D5"/>
    <w:rsid w:val="00BD5B19"/>
    <w:rsid w:val="00BD5F34"/>
    <w:rsid w:val="00BD644C"/>
    <w:rsid w:val="00BD6FF7"/>
    <w:rsid w:val="00BD7288"/>
    <w:rsid w:val="00BD739A"/>
    <w:rsid w:val="00BD7A68"/>
    <w:rsid w:val="00BE1DAD"/>
    <w:rsid w:val="00BE219C"/>
    <w:rsid w:val="00BE25E8"/>
    <w:rsid w:val="00BE2753"/>
    <w:rsid w:val="00BE2DA7"/>
    <w:rsid w:val="00BE2FE9"/>
    <w:rsid w:val="00BE3741"/>
    <w:rsid w:val="00BE37C0"/>
    <w:rsid w:val="00BE3EB8"/>
    <w:rsid w:val="00BE5244"/>
    <w:rsid w:val="00BE53B4"/>
    <w:rsid w:val="00BE572D"/>
    <w:rsid w:val="00BE5BD2"/>
    <w:rsid w:val="00BE7280"/>
    <w:rsid w:val="00BE7463"/>
    <w:rsid w:val="00BE7F84"/>
    <w:rsid w:val="00BF14EE"/>
    <w:rsid w:val="00BF14FC"/>
    <w:rsid w:val="00BF2B9D"/>
    <w:rsid w:val="00BF484C"/>
    <w:rsid w:val="00BF6C3E"/>
    <w:rsid w:val="00BF6D87"/>
    <w:rsid w:val="00BF7847"/>
    <w:rsid w:val="00C00B27"/>
    <w:rsid w:val="00C01774"/>
    <w:rsid w:val="00C045D0"/>
    <w:rsid w:val="00C046F1"/>
    <w:rsid w:val="00C0503D"/>
    <w:rsid w:val="00C05912"/>
    <w:rsid w:val="00C05E93"/>
    <w:rsid w:val="00C06439"/>
    <w:rsid w:val="00C06612"/>
    <w:rsid w:val="00C06B54"/>
    <w:rsid w:val="00C0758C"/>
    <w:rsid w:val="00C0785D"/>
    <w:rsid w:val="00C0788D"/>
    <w:rsid w:val="00C10B42"/>
    <w:rsid w:val="00C118EC"/>
    <w:rsid w:val="00C119A4"/>
    <w:rsid w:val="00C12386"/>
    <w:rsid w:val="00C132BC"/>
    <w:rsid w:val="00C13B1C"/>
    <w:rsid w:val="00C143D4"/>
    <w:rsid w:val="00C15AEE"/>
    <w:rsid w:val="00C16691"/>
    <w:rsid w:val="00C16C60"/>
    <w:rsid w:val="00C16DD2"/>
    <w:rsid w:val="00C16FC8"/>
    <w:rsid w:val="00C203EC"/>
    <w:rsid w:val="00C23051"/>
    <w:rsid w:val="00C2367C"/>
    <w:rsid w:val="00C251BD"/>
    <w:rsid w:val="00C27E92"/>
    <w:rsid w:val="00C326FF"/>
    <w:rsid w:val="00C327C9"/>
    <w:rsid w:val="00C32B42"/>
    <w:rsid w:val="00C334AE"/>
    <w:rsid w:val="00C334B3"/>
    <w:rsid w:val="00C3385E"/>
    <w:rsid w:val="00C33D00"/>
    <w:rsid w:val="00C3595A"/>
    <w:rsid w:val="00C36A4C"/>
    <w:rsid w:val="00C370EF"/>
    <w:rsid w:val="00C3773A"/>
    <w:rsid w:val="00C37A33"/>
    <w:rsid w:val="00C37B14"/>
    <w:rsid w:val="00C37EB6"/>
    <w:rsid w:val="00C40C0B"/>
    <w:rsid w:val="00C4150F"/>
    <w:rsid w:val="00C416E7"/>
    <w:rsid w:val="00C42BFD"/>
    <w:rsid w:val="00C42CB9"/>
    <w:rsid w:val="00C43015"/>
    <w:rsid w:val="00C437D8"/>
    <w:rsid w:val="00C438B1"/>
    <w:rsid w:val="00C43A66"/>
    <w:rsid w:val="00C43D78"/>
    <w:rsid w:val="00C44445"/>
    <w:rsid w:val="00C45B92"/>
    <w:rsid w:val="00C46E0B"/>
    <w:rsid w:val="00C50CBD"/>
    <w:rsid w:val="00C5154E"/>
    <w:rsid w:val="00C518BA"/>
    <w:rsid w:val="00C523BD"/>
    <w:rsid w:val="00C529A5"/>
    <w:rsid w:val="00C52F1E"/>
    <w:rsid w:val="00C530D7"/>
    <w:rsid w:val="00C53751"/>
    <w:rsid w:val="00C53931"/>
    <w:rsid w:val="00C53A6E"/>
    <w:rsid w:val="00C53AE8"/>
    <w:rsid w:val="00C542A7"/>
    <w:rsid w:val="00C54500"/>
    <w:rsid w:val="00C551B4"/>
    <w:rsid w:val="00C55699"/>
    <w:rsid w:val="00C5606A"/>
    <w:rsid w:val="00C5615A"/>
    <w:rsid w:val="00C56671"/>
    <w:rsid w:val="00C5725A"/>
    <w:rsid w:val="00C57833"/>
    <w:rsid w:val="00C57A79"/>
    <w:rsid w:val="00C6127C"/>
    <w:rsid w:val="00C61869"/>
    <w:rsid w:val="00C618F4"/>
    <w:rsid w:val="00C62E2D"/>
    <w:rsid w:val="00C63889"/>
    <w:rsid w:val="00C63F15"/>
    <w:rsid w:val="00C66B5F"/>
    <w:rsid w:val="00C678C2"/>
    <w:rsid w:val="00C70E9D"/>
    <w:rsid w:val="00C71C2B"/>
    <w:rsid w:val="00C72962"/>
    <w:rsid w:val="00C72A02"/>
    <w:rsid w:val="00C72C77"/>
    <w:rsid w:val="00C7350B"/>
    <w:rsid w:val="00C746D6"/>
    <w:rsid w:val="00C746ED"/>
    <w:rsid w:val="00C752A8"/>
    <w:rsid w:val="00C75972"/>
    <w:rsid w:val="00C75A8B"/>
    <w:rsid w:val="00C76415"/>
    <w:rsid w:val="00C76929"/>
    <w:rsid w:val="00C76BD1"/>
    <w:rsid w:val="00C77121"/>
    <w:rsid w:val="00C77C8B"/>
    <w:rsid w:val="00C80066"/>
    <w:rsid w:val="00C80A54"/>
    <w:rsid w:val="00C820DD"/>
    <w:rsid w:val="00C821A7"/>
    <w:rsid w:val="00C82972"/>
    <w:rsid w:val="00C82F8A"/>
    <w:rsid w:val="00C8401E"/>
    <w:rsid w:val="00C8567C"/>
    <w:rsid w:val="00C85BD9"/>
    <w:rsid w:val="00C85CD8"/>
    <w:rsid w:val="00C85EEE"/>
    <w:rsid w:val="00C864C9"/>
    <w:rsid w:val="00C8761A"/>
    <w:rsid w:val="00C9165D"/>
    <w:rsid w:val="00C917EC"/>
    <w:rsid w:val="00C91E4C"/>
    <w:rsid w:val="00C9253F"/>
    <w:rsid w:val="00C933FE"/>
    <w:rsid w:val="00C9349C"/>
    <w:rsid w:val="00C93A72"/>
    <w:rsid w:val="00C947CA"/>
    <w:rsid w:val="00C94AA9"/>
    <w:rsid w:val="00C94C5C"/>
    <w:rsid w:val="00C95075"/>
    <w:rsid w:val="00C95A62"/>
    <w:rsid w:val="00C9626B"/>
    <w:rsid w:val="00C9669D"/>
    <w:rsid w:val="00C96C3E"/>
    <w:rsid w:val="00C97541"/>
    <w:rsid w:val="00C976EB"/>
    <w:rsid w:val="00C97ED0"/>
    <w:rsid w:val="00CA0BAA"/>
    <w:rsid w:val="00CA1A25"/>
    <w:rsid w:val="00CA2861"/>
    <w:rsid w:val="00CA2DB5"/>
    <w:rsid w:val="00CA3600"/>
    <w:rsid w:val="00CA376B"/>
    <w:rsid w:val="00CA456A"/>
    <w:rsid w:val="00CA52B8"/>
    <w:rsid w:val="00CA7D19"/>
    <w:rsid w:val="00CB02A3"/>
    <w:rsid w:val="00CB0B1C"/>
    <w:rsid w:val="00CB1A2B"/>
    <w:rsid w:val="00CB1AA4"/>
    <w:rsid w:val="00CB20FC"/>
    <w:rsid w:val="00CB36CA"/>
    <w:rsid w:val="00CB3D0A"/>
    <w:rsid w:val="00CB5618"/>
    <w:rsid w:val="00CB583C"/>
    <w:rsid w:val="00CB6CD0"/>
    <w:rsid w:val="00CC07AB"/>
    <w:rsid w:val="00CC1833"/>
    <w:rsid w:val="00CC18AA"/>
    <w:rsid w:val="00CC1F15"/>
    <w:rsid w:val="00CC2017"/>
    <w:rsid w:val="00CC31BC"/>
    <w:rsid w:val="00CC3288"/>
    <w:rsid w:val="00CC482A"/>
    <w:rsid w:val="00CC6AB1"/>
    <w:rsid w:val="00CC6C81"/>
    <w:rsid w:val="00CD14D4"/>
    <w:rsid w:val="00CD1853"/>
    <w:rsid w:val="00CD1ED1"/>
    <w:rsid w:val="00CD284D"/>
    <w:rsid w:val="00CD2C9E"/>
    <w:rsid w:val="00CD5E11"/>
    <w:rsid w:val="00CD627C"/>
    <w:rsid w:val="00CD6AD4"/>
    <w:rsid w:val="00CD75E3"/>
    <w:rsid w:val="00CD7FF6"/>
    <w:rsid w:val="00CE0307"/>
    <w:rsid w:val="00CE09C1"/>
    <w:rsid w:val="00CE1807"/>
    <w:rsid w:val="00CE1B5A"/>
    <w:rsid w:val="00CE22E9"/>
    <w:rsid w:val="00CE2FC1"/>
    <w:rsid w:val="00CE32CB"/>
    <w:rsid w:val="00CE4167"/>
    <w:rsid w:val="00CE43A1"/>
    <w:rsid w:val="00CE5075"/>
    <w:rsid w:val="00CE5662"/>
    <w:rsid w:val="00CE5949"/>
    <w:rsid w:val="00CE7190"/>
    <w:rsid w:val="00CF0DD7"/>
    <w:rsid w:val="00CF16C6"/>
    <w:rsid w:val="00CF1B79"/>
    <w:rsid w:val="00CF32C9"/>
    <w:rsid w:val="00CF38D8"/>
    <w:rsid w:val="00CF3AFA"/>
    <w:rsid w:val="00CF3C2D"/>
    <w:rsid w:val="00CF43B6"/>
    <w:rsid w:val="00CF6604"/>
    <w:rsid w:val="00CF6983"/>
    <w:rsid w:val="00CF6A48"/>
    <w:rsid w:val="00CF75E7"/>
    <w:rsid w:val="00CF7837"/>
    <w:rsid w:val="00D0091E"/>
    <w:rsid w:val="00D01479"/>
    <w:rsid w:val="00D02D09"/>
    <w:rsid w:val="00D039CE"/>
    <w:rsid w:val="00D03F54"/>
    <w:rsid w:val="00D043A9"/>
    <w:rsid w:val="00D05707"/>
    <w:rsid w:val="00D063C5"/>
    <w:rsid w:val="00D06C0C"/>
    <w:rsid w:val="00D07D2E"/>
    <w:rsid w:val="00D105EA"/>
    <w:rsid w:val="00D113B0"/>
    <w:rsid w:val="00D130C4"/>
    <w:rsid w:val="00D139E9"/>
    <w:rsid w:val="00D147F9"/>
    <w:rsid w:val="00D14C38"/>
    <w:rsid w:val="00D15197"/>
    <w:rsid w:val="00D153C2"/>
    <w:rsid w:val="00D20904"/>
    <w:rsid w:val="00D2260C"/>
    <w:rsid w:val="00D2336C"/>
    <w:rsid w:val="00D2382C"/>
    <w:rsid w:val="00D23A1B"/>
    <w:rsid w:val="00D24E62"/>
    <w:rsid w:val="00D2741A"/>
    <w:rsid w:val="00D27984"/>
    <w:rsid w:val="00D27C86"/>
    <w:rsid w:val="00D30DA6"/>
    <w:rsid w:val="00D31E7F"/>
    <w:rsid w:val="00D325E0"/>
    <w:rsid w:val="00D327E4"/>
    <w:rsid w:val="00D32917"/>
    <w:rsid w:val="00D33168"/>
    <w:rsid w:val="00D33A5C"/>
    <w:rsid w:val="00D33E26"/>
    <w:rsid w:val="00D36709"/>
    <w:rsid w:val="00D36B46"/>
    <w:rsid w:val="00D36E41"/>
    <w:rsid w:val="00D377B8"/>
    <w:rsid w:val="00D37E7A"/>
    <w:rsid w:val="00D40F74"/>
    <w:rsid w:val="00D4112E"/>
    <w:rsid w:val="00D414F9"/>
    <w:rsid w:val="00D417D0"/>
    <w:rsid w:val="00D419DA"/>
    <w:rsid w:val="00D41CE3"/>
    <w:rsid w:val="00D424A9"/>
    <w:rsid w:val="00D43131"/>
    <w:rsid w:val="00D437FC"/>
    <w:rsid w:val="00D440F0"/>
    <w:rsid w:val="00D44A22"/>
    <w:rsid w:val="00D45736"/>
    <w:rsid w:val="00D46D3C"/>
    <w:rsid w:val="00D473AF"/>
    <w:rsid w:val="00D478D2"/>
    <w:rsid w:val="00D47E23"/>
    <w:rsid w:val="00D506A2"/>
    <w:rsid w:val="00D534D0"/>
    <w:rsid w:val="00D53F56"/>
    <w:rsid w:val="00D545E2"/>
    <w:rsid w:val="00D54D08"/>
    <w:rsid w:val="00D5620C"/>
    <w:rsid w:val="00D56679"/>
    <w:rsid w:val="00D56CDF"/>
    <w:rsid w:val="00D604E9"/>
    <w:rsid w:val="00D614D5"/>
    <w:rsid w:val="00D61645"/>
    <w:rsid w:val="00D618A3"/>
    <w:rsid w:val="00D62709"/>
    <w:rsid w:val="00D62781"/>
    <w:rsid w:val="00D6311B"/>
    <w:rsid w:val="00D631AA"/>
    <w:rsid w:val="00D63E96"/>
    <w:rsid w:val="00D63FE5"/>
    <w:rsid w:val="00D64304"/>
    <w:rsid w:val="00D64392"/>
    <w:rsid w:val="00D643A5"/>
    <w:rsid w:val="00D65AA6"/>
    <w:rsid w:val="00D65B9D"/>
    <w:rsid w:val="00D6604C"/>
    <w:rsid w:val="00D66325"/>
    <w:rsid w:val="00D668A4"/>
    <w:rsid w:val="00D66B0A"/>
    <w:rsid w:val="00D705DC"/>
    <w:rsid w:val="00D710A9"/>
    <w:rsid w:val="00D71679"/>
    <w:rsid w:val="00D72821"/>
    <w:rsid w:val="00D73F6B"/>
    <w:rsid w:val="00D743BA"/>
    <w:rsid w:val="00D74E3E"/>
    <w:rsid w:val="00D76908"/>
    <w:rsid w:val="00D769B4"/>
    <w:rsid w:val="00D76B48"/>
    <w:rsid w:val="00D77AC7"/>
    <w:rsid w:val="00D77C6C"/>
    <w:rsid w:val="00D8069B"/>
    <w:rsid w:val="00D80C60"/>
    <w:rsid w:val="00D80E90"/>
    <w:rsid w:val="00D81408"/>
    <w:rsid w:val="00D82098"/>
    <w:rsid w:val="00D82C10"/>
    <w:rsid w:val="00D82CFC"/>
    <w:rsid w:val="00D82FE5"/>
    <w:rsid w:val="00D83A18"/>
    <w:rsid w:val="00D84142"/>
    <w:rsid w:val="00D84239"/>
    <w:rsid w:val="00D85A50"/>
    <w:rsid w:val="00D85A89"/>
    <w:rsid w:val="00D8603B"/>
    <w:rsid w:val="00D86110"/>
    <w:rsid w:val="00D864D0"/>
    <w:rsid w:val="00D86B60"/>
    <w:rsid w:val="00D91799"/>
    <w:rsid w:val="00D91D00"/>
    <w:rsid w:val="00D92885"/>
    <w:rsid w:val="00D93396"/>
    <w:rsid w:val="00D93461"/>
    <w:rsid w:val="00D96605"/>
    <w:rsid w:val="00D96F38"/>
    <w:rsid w:val="00D975F2"/>
    <w:rsid w:val="00DA04FA"/>
    <w:rsid w:val="00DA100A"/>
    <w:rsid w:val="00DA1015"/>
    <w:rsid w:val="00DA1DA1"/>
    <w:rsid w:val="00DA2FC6"/>
    <w:rsid w:val="00DA433A"/>
    <w:rsid w:val="00DA4523"/>
    <w:rsid w:val="00DA52E5"/>
    <w:rsid w:val="00DA5BBA"/>
    <w:rsid w:val="00DA5D50"/>
    <w:rsid w:val="00DA6ADC"/>
    <w:rsid w:val="00DA73C6"/>
    <w:rsid w:val="00DA73FA"/>
    <w:rsid w:val="00DA7A4C"/>
    <w:rsid w:val="00DB228A"/>
    <w:rsid w:val="00DB23EF"/>
    <w:rsid w:val="00DB3869"/>
    <w:rsid w:val="00DB550C"/>
    <w:rsid w:val="00DB58FB"/>
    <w:rsid w:val="00DB5C74"/>
    <w:rsid w:val="00DB5DA4"/>
    <w:rsid w:val="00DB5E26"/>
    <w:rsid w:val="00DB736A"/>
    <w:rsid w:val="00DB74ED"/>
    <w:rsid w:val="00DB7647"/>
    <w:rsid w:val="00DB7667"/>
    <w:rsid w:val="00DB7A12"/>
    <w:rsid w:val="00DC0019"/>
    <w:rsid w:val="00DC102D"/>
    <w:rsid w:val="00DC2477"/>
    <w:rsid w:val="00DC4EB6"/>
    <w:rsid w:val="00DC5116"/>
    <w:rsid w:val="00DC5F92"/>
    <w:rsid w:val="00DC6516"/>
    <w:rsid w:val="00DD17CE"/>
    <w:rsid w:val="00DD20BC"/>
    <w:rsid w:val="00DD21EC"/>
    <w:rsid w:val="00DD2634"/>
    <w:rsid w:val="00DD2AD0"/>
    <w:rsid w:val="00DD374B"/>
    <w:rsid w:val="00DD3871"/>
    <w:rsid w:val="00DD4797"/>
    <w:rsid w:val="00DD5A01"/>
    <w:rsid w:val="00DD5B49"/>
    <w:rsid w:val="00DD61A3"/>
    <w:rsid w:val="00DD6373"/>
    <w:rsid w:val="00DD6498"/>
    <w:rsid w:val="00DD64CC"/>
    <w:rsid w:val="00DD6A39"/>
    <w:rsid w:val="00DD7DEE"/>
    <w:rsid w:val="00DE01C8"/>
    <w:rsid w:val="00DE02DA"/>
    <w:rsid w:val="00DE101C"/>
    <w:rsid w:val="00DE122C"/>
    <w:rsid w:val="00DE1357"/>
    <w:rsid w:val="00DE15C4"/>
    <w:rsid w:val="00DE18CB"/>
    <w:rsid w:val="00DE218E"/>
    <w:rsid w:val="00DE2215"/>
    <w:rsid w:val="00DE35E4"/>
    <w:rsid w:val="00DE3CF9"/>
    <w:rsid w:val="00DE4165"/>
    <w:rsid w:val="00DE43F0"/>
    <w:rsid w:val="00DE45C5"/>
    <w:rsid w:val="00DE6B60"/>
    <w:rsid w:val="00DE6E7C"/>
    <w:rsid w:val="00DE7915"/>
    <w:rsid w:val="00DE7D92"/>
    <w:rsid w:val="00DF05F4"/>
    <w:rsid w:val="00DF06A9"/>
    <w:rsid w:val="00DF1B35"/>
    <w:rsid w:val="00DF2114"/>
    <w:rsid w:val="00DF253B"/>
    <w:rsid w:val="00DF26A6"/>
    <w:rsid w:val="00DF2795"/>
    <w:rsid w:val="00DF2C9E"/>
    <w:rsid w:val="00DF2CBE"/>
    <w:rsid w:val="00DF3C77"/>
    <w:rsid w:val="00DF47E9"/>
    <w:rsid w:val="00DF51B2"/>
    <w:rsid w:val="00DF62E8"/>
    <w:rsid w:val="00DF6469"/>
    <w:rsid w:val="00DF6EDE"/>
    <w:rsid w:val="00DF71F2"/>
    <w:rsid w:val="00DF762D"/>
    <w:rsid w:val="00DF7D1B"/>
    <w:rsid w:val="00DF7FEA"/>
    <w:rsid w:val="00E00496"/>
    <w:rsid w:val="00E01B29"/>
    <w:rsid w:val="00E027C0"/>
    <w:rsid w:val="00E02D1A"/>
    <w:rsid w:val="00E03C06"/>
    <w:rsid w:val="00E03ECD"/>
    <w:rsid w:val="00E04F15"/>
    <w:rsid w:val="00E05544"/>
    <w:rsid w:val="00E066AC"/>
    <w:rsid w:val="00E075BD"/>
    <w:rsid w:val="00E10A61"/>
    <w:rsid w:val="00E10E89"/>
    <w:rsid w:val="00E1154B"/>
    <w:rsid w:val="00E11D37"/>
    <w:rsid w:val="00E1389B"/>
    <w:rsid w:val="00E14041"/>
    <w:rsid w:val="00E14A24"/>
    <w:rsid w:val="00E152C3"/>
    <w:rsid w:val="00E15397"/>
    <w:rsid w:val="00E158EB"/>
    <w:rsid w:val="00E1597B"/>
    <w:rsid w:val="00E15E57"/>
    <w:rsid w:val="00E15EEE"/>
    <w:rsid w:val="00E16395"/>
    <w:rsid w:val="00E16AED"/>
    <w:rsid w:val="00E17B25"/>
    <w:rsid w:val="00E17BE0"/>
    <w:rsid w:val="00E20650"/>
    <w:rsid w:val="00E21096"/>
    <w:rsid w:val="00E21471"/>
    <w:rsid w:val="00E214CC"/>
    <w:rsid w:val="00E2260E"/>
    <w:rsid w:val="00E22FD0"/>
    <w:rsid w:val="00E230DD"/>
    <w:rsid w:val="00E24CB1"/>
    <w:rsid w:val="00E24CDC"/>
    <w:rsid w:val="00E26074"/>
    <w:rsid w:val="00E27FEA"/>
    <w:rsid w:val="00E3058C"/>
    <w:rsid w:val="00E31E18"/>
    <w:rsid w:val="00E32044"/>
    <w:rsid w:val="00E322CA"/>
    <w:rsid w:val="00E32E35"/>
    <w:rsid w:val="00E33216"/>
    <w:rsid w:val="00E3337A"/>
    <w:rsid w:val="00E341A1"/>
    <w:rsid w:val="00E353D7"/>
    <w:rsid w:val="00E35E30"/>
    <w:rsid w:val="00E35E33"/>
    <w:rsid w:val="00E36117"/>
    <w:rsid w:val="00E36462"/>
    <w:rsid w:val="00E364D5"/>
    <w:rsid w:val="00E3671C"/>
    <w:rsid w:val="00E37ED9"/>
    <w:rsid w:val="00E40399"/>
    <w:rsid w:val="00E40B3E"/>
    <w:rsid w:val="00E415C6"/>
    <w:rsid w:val="00E43101"/>
    <w:rsid w:val="00E4344B"/>
    <w:rsid w:val="00E43864"/>
    <w:rsid w:val="00E43C9E"/>
    <w:rsid w:val="00E440A2"/>
    <w:rsid w:val="00E44D19"/>
    <w:rsid w:val="00E44D96"/>
    <w:rsid w:val="00E5018A"/>
    <w:rsid w:val="00E50808"/>
    <w:rsid w:val="00E50CCD"/>
    <w:rsid w:val="00E5175E"/>
    <w:rsid w:val="00E52D66"/>
    <w:rsid w:val="00E533C6"/>
    <w:rsid w:val="00E533F4"/>
    <w:rsid w:val="00E538FA"/>
    <w:rsid w:val="00E53FD1"/>
    <w:rsid w:val="00E55291"/>
    <w:rsid w:val="00E55F8F"/>
    <w:rsid w:val="00E56111"/>
    <w:rsid w:val="00E56DFD"/>
    <w:rsid w:val="00E570B1"/>
    <w:rsid w:val="00E602EE"/>
    <w:rsid w:val="00E60A71"/>
    <w:rsid w:val="00E60DA8"/>
    <w:rsid w:val="00E610F0"/>
    <w:rsid w:val="00E624FB"/>
    <w:rsid w:val="00E62C34"/>
    <w:rsid w:val="00E63C28"/>
    <w:rsid w:val="00E6421A"/>
    <w:rsid w:val="00E64F98"/>
    <w:rsid w:val="00E66B50"/>
    <w:rsid w:val="00E66BCA"/>
    <w:rsid w:val="00E6742B"/>
    <w:rsid w:val="00E700F0"/>
    <w:rsid w:val="00E701A8"/>
    <w:rsid w:val="00E70BA8"/>
    <w:rsid w:val="00E73C2F"/>
    <w:rsid w:val="00E73D67"/>
    <w:rsid w:val="00E7432C"/>
    <w:rsid w:val="00E74656"/>
    <w:rsid w:val="00E76861"/>
    <w:rsid w:val="00E76C92"/>
    <w:rsid w:val="00E77773"/>
    <w:rsid w:val="00E77C9C"/>
    <w:rsid w:val="00E81056"/>
    <w:rsid w:val="00E825A4"/>
    <w:rsid w:val="00E82A11"/>
    <w:rsid w:val="00E83F92"/>
    <w:rsid w:val="00E84163"/>
    <w:rsid w:val="00E841D3"/>
    <w:rsid w:val="00E8432B"/>
    <w:rsid w:val="00E851D9"/>
    <w:rsid w:val="00E86036"/>
    <w:rsid w:val="00E860C4"/>
    <w:rsid w:val="00E864B5"/>
    <w:rsid w:val="00E867EC"/>
    <w:rsid w:val="00E86CED"/>
    <w:rsid w:val="00E86D47"/>
    <w:rsid w:val="00E86F31"/>
    <w:rsid w:val="00E86FB9"/>
    <w:rsid w:val="00E90085"/>
    <w:rsid w:val="00E9114D"/>
    <w:rsid w:val="00E915DF"/>
    <w:rsid w:val="00E918E6"/>
    <w:rsid w:val="00E91B57"/>
    <w:rsid w:val="00E93281"/>
    <w:rsid w:val="00E93610"/>
    <w:rsid w:val="00E95F83"/>
    <w:rsid w:val="00E9774B"/>
    <w:rsid w:val="00E978D1"/>
    <w:rsid w:val="00EA185C"/>
    <w:rsid w:val="00EA1ACC"/>
    <w:rsid w:val="00EA1C45"/>
    <w:rsid w:val="00EA2BE6"/>
    <w:rsid w:val="00EA369C"/>
    <w:rsid w:val="00EA38B5"/>
    <w:rsid w:val="00EA3E9A"/>
    <w:rsid w:val="00EA3FEC"/>
    <w:rsid w:val="00EA411B"/>
    <w:rsid w:val="00EA4EF0"/>
    <w:rsid w:val="00EA5D82"/>
    <w:rsid w:val="00EA64D0"/>
    <w:rsid w:val="00EA6929"/>
    <w:rsid w:val="00EA789D"/>
    <w:rsid w:val="00EB030C"/>
    <w:rsid w:val="00EB0B8E"/>
    <w:rsid w:val="00EB240A"/>
    <w:rsid w:val="00EB42F6"/>
    <w:rsid w:val="00EB5399"/>
    <w:rsid w:val="00EB5C5C"/>
    <w:rsid w:val="00EB5F01"/>
    <w:rsid w:val="00EB716E"/>
    <w:rsid w:val="00EB719C"/>
    <w:rsid w:val="00EC0B93"/>
    <w:rsid w:val="00EC13EB"/>
    <w:rsid w:val="00EC1591"/>
    <w:rsid w:val="00EC2847"/>
    <w:rsid w:val="00EC33F0"/>
    <w:rsid w:val="00EC36A1"/>
    <w:rsid w:val="00EC376E"/>
    <w:rsid w:val="00EC3926"/>
    <w:rsid w:val="00EC4092"/>
    <w:rsid w:val="00EC4258"/>
    <w:rsid w:val="00EC4425"/>
    <w:rsid w:val="00EC5069"/>
    <w:rsid w:val="00EC55E1"/>
    <w:rsid w:val="00EC5679"/>
    <w:rsid w:val="00EC5851"/>
    <w:rsid w:val="00EC6C60"/>
    <w:rsid w:val="00ED027A"/>
    <w:rsid w:val="00ED152A"/>
    <w:rsid w:val="00ED167A"/>
    <w:rsid w:val="00ED26E0"/>
    <w:rsid w:val="00ED271C"/>
    <w:rsid w:val="00ED2F08"/>
    <w:rsid w:val="00ED3AAC"/>
    <w:rsid w:val="00ED3EF3"/>
    <w:rsid w:val="00ED42B8"/>
    <w:rsid w:val="00ED43F8"/>
    <w:rsid w:val="00ED4B6C"/>
    <w:rsid w:val="00ED590E"/>
    <w:rsid w:val="00ED6664"/>
    <w:rsid w:val="00ED6670"/>
    <w:rsid w:val="00ED79D0"/>
    <w:rsid w:val="00ED7BE3"/>
    <w:rsid w:val="00EE012A"/>
    <w:rsid w:val="00EE03D0"/>
    <w:rsid w:val="00EE0A3D"/>
    <w:rsid w:val="00EE1800"/>
    <w:rsid w:val="00EE1932"/>
    <w:rsid w:val="00EE24EA"/>
    <w:rsid w:val="00EE3869"/>
    <w:rsid w:val="00EE5D08"/>
    <w:rsid w:val="00EE607D"/>
    <w:rsid w:val="00EE64C7"/>
    <w:rsid w:val="00EE7A2C"/>
    <w:rsid w:val="00EF0095"/>
    <w:rsid w:val="00EF0308"/>
    <w:rsid w:val="00EF0898"/>
    <w:rsid w:val="00EF1978"/>
    <w:rsid w:val="00EF2B32"/>
    <w:rsid w:val="00EF2BCB"/>
    <w:rsid w:val="00EF47BA"/>
    <w:rsid w:val="00EF54DA"/>
    <w:rsid w:val="00EF5834"/>
    <w:rsid w:val="00EF783C"/>
    <w:rsid w:val="00F00500"/>
    <w:rsid w:val="00F006A8"/>
    <w:rsid w:val="00F00ABF"/>
    <w:rsid w:val="00F017C9"/>
    <w:rsid w:val="00F0200B"/>
    <w:rsid w:val="00F02B49"/>
    <w:rsid w:val="00F0351A"/>
    <w:rsid w:val="00F05408"/>
    <w:rsid w:val="00F07859"/>
    <w:rsid w:val="00F07DFC"/>
    <w:rsid w:val="00F07F9A"/>
    <w:rsid w:val="00F10D6B"/>
    <w:rsid w:val="00F1186E"/>
    <w:rsid w:val="00F119E8"/>
    <w:rsid w:val="00F11D55"/>
    <w:rsid w:val="00F11EE2"/>
    <w:rsid w:val="00F12F78"/>
    <w:rsid w:val="00F132D6"/>
    <w:rsid w:val="00F162AB"/>
    <w:rsid w:val="00F1660A"/>
    <w:rsid w:val="00F16CFE"/>
    <w:rsid w:val="00F1726E"/>
    <w:rsid w:val="00F17282"/>
    <w:rsid w:val="00F17C3C"/>
    <w:rsid w:val="00F2000D"/>
    <w:rsid w:val="00F20F13"/>
    <w:rsid w:val="00F210EE"/>
    <w:rsid w:val="00F21CFD"/>
    <w:rsid w:val="00F21EAD"/>
    <w:rsid w:val="00F238D9"/>
    <w:rsid w:val="00F23C42"/>
    <w:rsid w:val="00F241E1"/>
    <w:rsid w:val="00F25760"/>
    <w:rsid w:val="00F257E0"/>
    <w:rsid w:val="00F263DB"/>
    <w:rsid w:val="00F266E6"/>
    <w:rsid w:val="00F270B4"/>
    <w:rsid w:val="00F30835"/>
    <w:rsid w:val="00F30B94"/>
    <w:rsid w:val="00F318C8"/>
    <w:rsid w:val="00F3219A"/>
    <w:rsid w:val="00F32E6F"/>
    <w:rsid w:val="00F34931"/>
    <w:rsid w:val="00F364EB"/>
    <w:rsid w:val="00F36625"/>
    <w:rsid w:val="00F368F7"/>
    <w:rsid w:val="00F37631"/>
    <w:rsid w:val="00F37914"/>
    <w:rsid w:val="00F37B33"/>
    <w:rsid w:val="00F41934"/>
    <w:rsid w:val="00F43A1E"/>
    <w:rsid w:val="00F478B8"/>
    <w:rsid w:val="00F47BA8"/>
    <w:rsid w:val="00F50327"/>
    <w:rsid w:val="00F5057D"/>
    <w:rsid w:val="00F50A9A"/>
    <w:rsid w:val="00F51361"/>
    <w:rsid w:val="00F51D25"/>
    <w:rsid w:val="00F51EC0"/>
    <w:rsid w:val="00F525A3"/>
    <w:rsid w:val="00F542CF"/>
    <w:rsid w:val="00F56627"/>
    <w:rsid w:val="00F56BCE"/>
    <w:rsid w:val="00F57737"/>
    <w:rsid w:val="00F577C9"/>
    <w:rsid w:val="00F579C8"/>
    <w:rsid w:val="00F57C3B"/>
    <w:rsid w:val="00F6001B"/>
    <w:rsid w:val="00F606CE"/>
    <w:rsid w:val="00F60ECC"/>
    <w:rsid w:val="00F615F6"/>
    <w:rsid w:val="00F65CEB"/>
    <w:rsid w:val="00F660FA"/>
    <w:rsid w:val="00F666D6"/>
    <w:rsid w:val="00F67299"/>
    <w:rsid w:val="00F71420"/>
    <w:rsid w:val="00F71432"/>
    <w:rsid w:val="00F72601"/>
    <w:rsid w:val="00F74189"/>
    <w:rsid w:val="00F74A1E"/>
    <w:rsid w:val="00F74AFA"/>
    <w:rsid w:val="00F75A8C"/>
    <w:rsid w:val="00F75EB9"/>
    <w:rsid w:val="00F764C0"/>
    <w:rsid w:val="00F764FA"/>
    <w:rsid w:val="00F775CF"/>
    <w:rsid w:val="00F778DF"/>
    <w:rsid w:val="00F801B7"/>
    <w:rsid w:val="00F80ACD"/>
    <w:rsid w:val="00F80B9E"/>
    <w:rsid w:val="00F80DB0"/>
    <w:rsid w:val="00F80DC3"/>
    <w:rsid w:val="00F81ADE"/>
    <w:rsid w:val="00F83787"/>
    <w:rsid w:val="00F838BE"/>
    <w:rsid w:val="00F83934"/>
    <w:rsid w:val="00F83B3D"/>
    <w:rsid w:val="00F84610"/>
    <w:rsid w:val="00F84FE1"/>
    <w:rsid w:val="00F850D4"/>
    <w:rsid w:val="00F85942"/>
    <w:rsid w:val="00F85B62"/>
    <w:rsid w:val="00F8644F"/>
    <w:rsid w:val="00F8678A"/>
    <w:rsid w:val="00F86F3D"/>
    <w:rsid w:val="00F86FD2"/>
    <w:rsid w:val="00F90085"/>
    <w:rsid w:val="00F90DA1"/>
    <w:rsid w:val="00F90E5D"/>
    <w:rsid w:val="00F92348"/>
    <w:rsid w:val="00F92F24"/>
    <w:rsid w:val="00F93A9C"/>
    <w:rsid w:val="00F948F0"/>
    <w:rsid w:val="00F95983"/>
    <w:rsid w:val="00F970E0"/>
    <w:rsid w:val="00F974DD"/>
    <w:rsid w:val="00F9772F"/>
    <w:rsid w:val="00F97D63"/>
    <w:rsid w:val="00FA0066"/>
    <w:rsid w:val="00FA0B31"/>
    <w:rsid w:val="00FA11DD"/>
    <w:rsid w:val="00FA161D"/>
    <w:rsid w:val="00FA1C38"/>
    <w:rsid w:val="00FA1E66"/>
    <w:rsid w:val="00FA2729"/>
    <w:rsid w:val="00FA46E7"/>
    <w:rsid w:val="00FA7545"/>
    <w:rsid w:val="00FB088C"/>
    <w:rsid w:val="00FB0F9E"/>
    <w:rsid w:val="00FB13C2"/>
    <w:rsid w:val="00FB1763"/>
    <w:rsid w:val="00FB1D15"/>
    <w:rsid w:val="00FB2F2E"/>
    <w:rsid w:val="00FB301D"/>
    <w:rsid w:val="00FB381D"/>
    <w:rsid w:val="00FB5295"/>
    <w:rsid w:val="00FB5707"/>
    <w:rsid w:val="00FB642C"/>
    <w:rsid w:val="00FB73D7"/>
    <w:rsid w:val="00FB761C"/>
    <w:rsid w:val="00FC08D4"/>
    <w:rsid w:val="00FC12F9"/>
    <w:rsid w:val="00FC14E3"/>
    <w:rsid w:val="00FC1745"/>
    <w:rsid w:val="00FC1851"/>
    <w:rsid w:val="00FC1BE9"/>
    <w:rsid w:val="00FC2465"/>
    <w:rsid w:val="00FC2531"/>
    <w:rsid w:val="00FC29B1"/>
    <w:rsid w:val="00FC3368"/>
    <w:rsid w:val="00FC3815"/>
    <w:rsid w:val="00FC3A2A"/>
    <w:rsid w:val="00FC5C28"/>
    <w:rsid w:val="00FC6E93"/>
    <w:rsid w:val="00FC74D3"/>
    <w:rsid w:val="00FD0C82"/>
    <w:rsid w:val="00FD1FDB"/>
    <w:rsid w:val="00FD233B"/>
    <w:rsid w:val="00FD23B5"/>
    <w:rsid w:val="00FD2AA8"/>
    <w:rsid w:val="00FD5B5C"/>
    <w:rsid w:val="00FD63D4"/>
    <w:rsid w:val="00FD66F6"/>
    <w:rsid w:val="00FD72A0"/>
    <w:rsid w:val="00FE1425"/>
    <w:rsid w:val="00FE1D11"/>
    <w:rsid w:val="00FE2988"/>
    <w:rsid w:val="00FE2E30"/>
    <w:rsid w:val="00FE3224"/>
    <w:rsid w:val="00FE3B09"/>
    <w:rsid w:val="00FE587D"/>
    <w:rsid w:val="00FE6788"/>
    <w:rsid w:val="00FE6EB5"/>
    <w:rsid w:val="00FE74C5"/>
    <w:rsid w:val="00FF079B"/>
    <w:rsid w:val="00FF07D5"/>
    <w:rsid w:val="00FF1DC5"/>
    <w:rsid w:val="00FF21B8"/>
    <w:rsid w:val="00FF27CC"/>
    <w:rsid w:val="00FF29D6"/>
    <w:rsid w:val="00FF2B29"/>
    <w:rsid w:val="00FF359A"/>
    <w:rsid w:val="00FF4641"/>
    <w:rsid w:val="00FF4976"/>
    <w:rsid w:val="00FF6078"/>
    <w:rsid w:val="00FF6261"/>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2A5E57"/>
    <w:pPr>
      <w:spacing w:after="200" w:line="276" w:lineRule="auto"/>
    </w:pPr>
    <w:rPr>
      <w:sz w:val="22"/>
      <w:szCs w:val="22"/>
      <w:lang w:bidi="en-US"/>
    </w:rPr>
  </w:style>
  <w:style w:type="paragraph" w:styleId="Heading1">
    <w:name w:val="heading 1"/>
    <w:basedOn w:val="Normal"/>
    <w:next w:val="Normal"/>
    <w:link w:val="Heading1Char"/>
    <w:uiPriority w:val="9"/>
    <w:qFormat/>
    <w:rsid w:val="002A5E5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2A5E5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2A5E5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2A5E5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2A5E5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2A5E5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2A5E5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2A5E5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2A5E5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A5E5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2A5E5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2A5E57"/>
    <w:rPr>
      <w:rFonts w:ascii="Cambria" w:eastAsiaTheme="majorEastAsia" w:hAnsi="Cambria" w:cstheme="majorBidi"/>
      <w:b/>
      <w:bCs/>
      <w:color w:val="4F81BD"/>
    </w:rPr>
  </w:style>
  <w:style w:type="character" w:customStyle="1" w:styleId="Heading4Char">
    <w:name w:val="Heading 4 Char"/>
    <w:link w:val="Heading4"/>
    <w:uiPriority w:val="9"/>
    <w:locked/>
    <w:rsid w:val="002A5E57"/>
    <w:rPr>
      <w:rFonts w:ascii="Cambria" w:eastAsiaTheme="majorEastAsia" w:hAnsi="Cambria" w:cstheme="majorBidi"/>
      <w:b/>
      <w:bCs/>
      <w:i/>
      <w:iCs/>
      <w:color w:val="4F81BD"/>
    </w:rPr>
  </w:style>
  <w:style w:type="character" w:customStyle="1" w:styleId="Heading5Char">
    <w:name w:val="Heading 5 Char"/>
    <w:link w:val="Heading5"/>
    <w:uiPriority w:val="9"/>
    <w:locked/>
    <w:rsid w:val="002A5E57"/>
    <w:rPr>
      <w:rFonts w:ascii="Cambria" w:eastAsiaTheme="majorEastAsia" w:hAnsi="Cambria" w:cstheme="majorBidi"/>
      <w:color w:val="243F60"/>
    </w:rPr>
  </w:style>
  <w:style w:type="character" w:customStyle="1" w:styleId="Heading6Char">
    <w:name w:val="Heading 6 Char"/>
    <w:link w:val="Heading6"/>
    <w:uiPriority w:val="9"/>
    <w:locked/>
    <w:rsid w:val="002A5E57"/>
    <w:rPr>
      <w:rFonts w:ascii="Cambria" w:eastAsiaTheme="majorEastAsia" w:hAnsi="Cambria" w:cstheme="majorBidi"/>
      <w:i/>
      <w:iCs/>
      <w:color w:val="243F60"/>
    </w:rPr>
  </w:style>
  <w:style w:type="character" w:customStyle="1" w:styleId="Heading7Char">
    <w:name w:val="Heading 7 Char"/>
    <w:link w:val="Heading7"/>
    <w:uiPriority w:val="9"/>
    <w:locked/>
    <w:rsid w:val="002A5E57"/>
    <w:rPr>
      <w:rFonts w:ascii="Cambria" w:eastAsiaTheme="majorEastAsia" w:hAnsi="Cambria" w:cstheme="majorBidi"/>
      <w:i/>
      <w:iCs/>
      <w:color w:val="404040"/>
    </w:rPr>
  </w:style>
  <w:style w:type="character" w:customStyle="1" w:styleId="Heading8Char">
    <w:name w:val="Heading 8 Char"/>
    <w:link w:val="Heading8"/>
    <w:uiPriority w:val="9"/>
    <w:locked/>
    <w:rsid w:val="002A5E57"/>
    <w:rPr>
      <w:rFonts w:ascii="Cambria" w:eastAsiaTheme="majorEastAsia" w:hAnsi="Cambria" w:cstheme="majorBidi"/>
      <w:color w:val="4F81BD"/>
    </w:rPr>
  </w:style>
  <w:style w:type="character" w:customStyle="1" w:styleId="Heading9Char">
    <w:name w:val="Heading 9 Char"/>
    <w:link w:val="Heading9"/>
    <w:uiPriority w:val="9"/>
    <w:locked/>
    <w:rsid w:val="002A5E5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2A5E5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2A5E5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2A5E57"/>
    <w:pPr>
      <w:spacing w:line="240" w:lineRule="auto"/>
    </w:pPr>
    <w:rPr>
      <w:b/>
      <w:bCs/>
      <w:color w:val="4F81BD"/>
      <w:sz w:val="18"/>
      <w:szCs w:val="18"/>
    </w:rPr>
  </w:style>
  <w:style w:type="paragraph" w:styleId="Subtitle">
    <w:name w:val="Subtitle"/>
    <w:basedOn w:val="Normal"/>
    <w:next w:val="Normal"/>
    <w:link w:val="SubtitleChar"/>
    <w:uiPriority w:val="11"/>
    <w:qFormat/>
    <w:rsid w:val="002A5E5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2A5E57"/>
    <w:rPr>
      <w:rFonts w:ascii="Cambria" w:eastAsiaTheme="majorEastAsia" w:hAnsi="Cambria" w:cstheme="majorBidi"/>
      <w:i/>
      <w:iCs/>
      <w:color w:val="4F81BD"/>
      <w:spacing w:val="15"/>
      <w:sz w:val="24"/>
      <w:szCs w:val="24"/>
    </w:rPr>
  </w:style>
  <w:style w:type="character" w:styleId="Strong">
    <w:name w:val="Strong"/>
    <w:uiPriority w:val="22"/>
    <w:qFormat/>
    <w:rsid w:val="002A5E57"/>
    <w:rPr>
      <w:b/>
      <w:bCs/>
    </w:rPr>
  </w:style>
  <w:style w:type="character" w:styleId="Emphasis">
    <w:name w:val="Emphasis"/>
    <w:uiPriority w:val="20"/>
    <w:qFormat/>
    <w:rsid w:val="002A5E57"/>
    <w:rPr>
      <w:i/>
      <w:iCs/>
    </w:rPr>
  </w:style>
  <w:style w:type="paragraph" w:styleId="NoSpacing">
    <w:name w:val="No Spacing"/>
    <w:uiPriority w:val="1"/>
    <w:qFormat/>
    <w:rsid w:val="002A5E57"/>
    <w:rPr>
      <w:sz w:val="22"/>
      <w:szCs w:val="22"/>
      <w:lang w:bidi="en-US"/>
    </w:rPr>
  </w:style>
  <w:style w:type="paragraph" w:styleId="ListParagraph">
    <w:name w:val="List Paragraph"/>
    <w:basedOn w:val="Normal"/>
    <w:uiPriority w:val="34"/>
    <w:qFormat/>
    <w:rsid w:val="002A5E57"/>
    <w:pPr>
      <w:ind w:left="720"/>
      <w:contextualSpacing/>
    </w:pPr>
  </w:style>
  <w:style w:type="paragraph" w:styleId="Quote">
    <w:name w:val="Quote"/>
    <w:basedOn w:val="Normal"/>
    <w:next w:val="Normal"/>
    <w:link w:val="QuoteChar"/>
    <w:uiPriority w:val="29"/>
    <w:qFormat/>
    <w:rsid w:val="002A5E57"/>
    <w:rPr>
      <w:i/>
      <w:iCs/>
      <w:color w:val="000000"/>
      <w:sz w:val="20"/>
      <w:szCs w:val="20"/>
      <w:lang w:bidi="ar-SA"/>
    </w:rPr>
  </w:style>
  <w:style w:type="character" w:customStyle="1" w:styleId="QuoteChar">
    <w:name w:val="Quote Char"/>
    <w:link w:val="Quote"/>
    <w:uiPriority w:val="29"/>
    <w:locked/>
    <w:rsid w:val="002A5E57"/>
    <w:rPr>
      <w:i/>
      <w:iCs/>
      <w:color w:val="000000"/>
    </w:rPr>
  </w:style>
  <w:style w:type="paragraph" w:styleId="IntenseQuote">
    <w:name w:val="Intense Quote"/>
    <w:basedOn w:val="Normal"/>
    <w:next w:val="Normal"/>
    <w:link w:val="IntenseQuoteChar"/>
    <w:uiPriority w:val="30"/>
    <w:qFormat/>
    <w:rsid w:val="002A5E5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2A5E57"/>
    <w:rPr>
      <w:rFonts w:eastAsiaTheme="majorEastAsia" w:cstheme="majorBidi"/>
      <w:b/>
      <w:bCs/>
      <w:i/>
      <w:iCs/>
      <w:color w:val="4F81BD"/>
    </w:rPr>
  </w:style>
  <w:style w:type="character" w:styleId="SubtleEmphasis">
    <w:name w:val="Subtle Emphasis"/>
    <w:uiPriority w:val="19"/>
    <w:qFormat/>
    <w:rsid w:val="002A5E57"/>
    <w:rPr>
      <w:i/>
      <w:iCs/>
      <w:color w:val="808080"/>
    </w:rPr>
  </w:style>
  <w:style w:type="character" w:styleId="IntenseEmphasis">
    <w:name w:val="Intense Emphasis"/>
    <w:uiPriority w:val="21"/>
    <w:qFormat/>
    <w:rsid w:val="002A5E57"/>
    <w:rPr>
      <w:b/>
      <w:bCs/>
      <w:i/>
      <w:iCs/>
      <w:color w:val="4F81BD"/>
    </w:rPr>
  </w:style>
  <w:style w:type="character" w:styleId="SubtleReference">
    <w:name w:val="Subtle Reference"/>
    <w:uiPriority w:val="31"/>
    <w:qFormat/>
    <w:rsid w:val="002A5E57"/>
    <w:rPr>
      <w:smallCaps/>
      <w:color w:val="C0504D"/>
      <w:u w:val="single"/>
    </w:rPr>
  </w:style>
  <w:style w:type="character" w:styleId="IntenseReference">
    <w:name w:val="Intense Reference"/>
    <w:uiPriority w:val="32"/>
    <w:qFormat/>
    <w:rsid w:val="002A5E57"/>
    <w:rPr>
      <w:b/>
      <w:bCs/>
      <w:smallCaps/>
      <w:color w:val="C0504D"/>
      <w:spacing w:val="5"/>
      <w:u w:val="single"/>
    </w:rPr>
  </w:style>
  <w:style w:type="character" w:styleId="BookTitle">
    <w:name w:val="Book Title"/>
    <w:uiPriority w:val="33"/>
    <w:qFormat/>
    <w:rsid w:val="002A5E57"/>
    <w:rPr>
      <w:b/>
      <w:bCs/>
      <w:smallCaps/>
      <w:color w:val="C00000"/>
    </w:rPr>
  </w:style>
  <w:style w:type="paragraph" w:styleId="TOCHeading">
    <w:name w:val="TOC Heading"/>
    <w:basedOn w:val="Heading1"/>
    <w:next w:val="Normal"/>
    <w:uiPriority w:val="39"/>
    <w:qFormat/>
    <w:rsid w:val="002A5E57"/>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2A5E57"/>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2A5E57"/>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2A5E57"/>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2A5E57"/>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2A5E57"/>
    <w:pPr>
      <w:numPr>
        <w:numId w:val="3"/>
      </w:numPr>
      <w:ind w:left="2880"/>
    </w:pPr>
    <w:rPr>
      <w:lang w:eastAsia="zh-TW"/>
    </w:rPr>
  </w:style>
  <w:style w:type="character" w:customStyle="1" w:styleId="BulletedChar">
    <w:name w:val="Bulleted Char"/>
    <w:link w:val="Bulleted"/>
    <w:rsid w:val="002A5E57"/>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2A5E57"/>
    <w:pPr>
      <w:spacing w:after="200" w:line="276" w:lineRule="auto"/>
    </w:pPr>
    <w:rPr>
      <w:sz w:val="22"/>
      <w:szCs w:val="22"/>
      <w:lang w:bidi="en-US"/>
    </w:rPr>
  </w:style>
  <w:style w:type="paragraph" w:styleId="Heading1">
    <w:name w:val="heading 1"/>
    <w:basedOn w:val="Normal"/>
    <w:next w:val="Normal"/>
    <w:link w:val="Heading1Char"/>
    <w:uiPriority w:val="9"/>
    <w:qFormat/>
    <w:rsid w:val="002A5E5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2A5E5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2A5E5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2A5E5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2A5E5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2A5E5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2A5E5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2A5E5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2A5E5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A5E5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2A5E5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2A5E57"/>
    <w:rPr>
      <w:rFonts w:ascii="Cambria" w:eastAsiaTheme="majorEastAsia" w:hAnsi="Cambria" w:cstheme="majorBidi"/>
      <w:b/>
      <w:bCs/>
      <w:color w:val="4F81BD"/>
    </w:rPr>
  </w:style>
  <w:style w:type="character" w:customStyle="1" w:styleId="Heading4Char">
    <w:name w:val="Heading 4 Char"/>
    <w:link w:val="Heading4"/>
    <w:uiPriority w:val="9"/>
    <w:locked/>
    <w:rsid w:val="002A5E57"/>
    <w:rPr>
      <w:rFonts w:ascii="Cambria" w:eastAsiaTheme="majorEastAsia" w:hAnsi="Cambria" w:cstheme="majorBidi"/>
      <w:b/>
      <w:bCs/>
      <w:i/>
      <w:iCs/>
      <w:color w:val="4F81BD"/>
    </w:rPr>
  </w:style>
  <w:style w:type="character" w:customStyle="1" w:styleId="Heading5Char">
    <w:name w:val="Heading 5 Char"/>
    <w:link w:val="Heading5"/>
    <w:uiPriority w:val="9"/>
    <w:locked/>
    <w:rsid w:val="002A5E57"/>
    <w:rPr>
      <w:rFonts w:ascii="Cambria" w:eastAsiaTheme="majorEastAsia" w:hAnsi="Cambria" w:cstheme="majorBidi"/>
      <w:color w:val="243F60"/>
    </w:rPr>
  </w:style>
  <w:style w:type="character" w:customStyle="1" w:styleId="Heading6Char">
    <w:name w:val="Heading 6 Char"/>
    <w:link w:val="Heading6"/>
    <w:uiPriority w:val="9"/>
    <w:locked/>
    <w:rsid w:val="002A5E57"/>
    <w:rPr>
      <w:rFonts w:ascii="Cambria" w:eastAsiaTheme="majorEastAsia" w:hAnsi="Cambria" w:cstheme="majorBidi"/>
      <w:i/>
      <w:iCs/>
      <w:color w:val="243F60"/>
    </w:rPr>
  </w:style>
  <w:style w:type="character" w:customStyle="1" w:styleId="Heading7Char">
    <w:name w:val="Heading 7 Char"/>
    <w:link w:val="Heading7"/>
    <w:uiPriority w:val="9"/>
    <w:locked/>
    <w:rsid w:val="002A5E57"/>
    <w:rPr>
      <w:rFonts w:ascii="Cambria" w:eastAsiaTheme="majorEastAsia" w:hAnsi="Cambria" w:cstheme="majorBidi"/>
      <w:i/>
      <w:iCs/>
      <w:color w:val="404040"/>
    </w:rPr>
  </w:style>
  <w:style w:type="character" w:customStyle="1" w:styleId="Heading8Char">
    <w:name w:val="Heading 8 Char"/>
    <w:link w:val="Heading8"/>
    <w:uiPriority w:val="9"/>
    <w:locked/>
    <w:rsid w:val="002A5E57"/>
    <w:rPr>
      <w:rFonts w:ascii="Cambria" w:eastAsiaTheme="majorEastAsia" w:hAnsi="Cambria" w:cstheme="majorBidi"/>
      <w:color w:val="4F81BD"/>
    </w:rPr>
  </w:style>
  <w:style w:type="character" w:customStyle="1" w:styleId="Heading9Char">
    <w:name w:val="Heading 9 Char"/>
    <w:link w:val="Heading9"/>
    <w:uiPriority w:val="9"/>
    <w:locked/>
    <w:rsid w:val="002A5E5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2A5E5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2A5E5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2A5E57"/>
    <w:pPr>
      <w:spacing w:line="240" w:lineRule="auto"/>
    </w:pPr>
    <w:rPr>
      <w:b/>
      <w:bCs/>
      <w:color w:val="4F81BD"/>
      <w:sz w:val="18"/>
      <w:szCs w:val="18"/>
    </w:rPr>
  </w:style>
  <w:style w:type="paragraph" w:styleId="Subtitle">
    <w:name w:val="Subtitle"/>
    <w:basedOn w:val="Normal"/>
    <w:next w:val="Normal"/>
    <w:link w:val="SubtitleChar"/>
    <w:uiPriority w:val="11"/>
    <w:qFormat/>
    <w:rsid w:val="002A5E5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2A5E57"/>
    <w:rPr>
      <w:rFonts w:ascii="Cambria" w:eastAsiaTheme="majorEastAsia" w:hAnsi="Cambria" w:cstheme="majorBidi"/>
      <w:i/>
      <w:iCs/>
      <w:color w:val="4F81BD"/>
      <w:spacing w:val="15"/>
      <w:sz w:val="24"/>
      <w:szCs w:val="24"/>
    </w:rPr>
  </w:style>
  <w:style w:type="character" w:styleId="Strong">
    <w:name w:val="Strong"/>
    <w:uiPriority w:val="22"/>
    <w:qFormat/>
    <w:rsid w:val="002A5E57"/>
    <w:rPr>
      <w:b/>
      <w:bCs/>
    </w:rPr>
  </w:style>
  <w:style w:type="character" w:styleId="Emphasis">
    <w:name w:val="Emphasis"/>
    <w:uiPriority w:val="20"/>
    <w:qFormat/>
    <w:rsid w:val="002A5E57"/>
    <w:rPr>
      <w:i/>
      <w:iCs/>
    </w:rPr>
  </w:style>
  <w:style w:type="paragraph" w:styleId="NoSpacing">
    <w:name w:val="No Spacing"/>
    <w:uiPriority w:val="1"/>
    <w:qFormat/>
    <w:rsid w:val="002A5E57"/>
    <w:rPr>
      <w:sz w:val="22"/>
      <w:szCs w:val="22"/>
      <w:lang w:bidi="en-US"/>
    </w:rPr>
  </w:style>
  <w:style w:type="paragraph" w:styleId="ListParagraph">
    <w:name w:val="List Paragraph"/>
    <w:basedOn w:val="Normal"/>
    <w:uiPriority w:val="34"/>
    <w:qFormat/>
    <w:rsid w:val="002A5E57"/>
    <w:pPr>
      <w:ind w:left="720"/>
      <w:contextualSpacing/>
    </w:pPr>
  </w:style>
  <w:style w:type="paragraph" w:styleId="Quote">
    <w:name w:val="Quote"/>
    <w:basedOn w:val="Normal"/>
    <w:next w:val="Normal"/>
    <w:link w:val="QuoteChar"/>
    <w:uiPriority w:val="29"/>
    <w:qFormat/>
    <w:rsid w:val="002A5E57"/>
    <w:rPr>
      <w:i/>
      <w:iCs/>
      <w:color w:val="000000"/>
      <w:sz w:val="20"/>
      <w:szCs w:val="20"/>
      <w:lang w:bidi="ar-SA"/>
    </w:rPr>
  </w:style>
  <w:style w:type="character" w:customStyle="1" w:styleId="QuoteChar">
    <w:name w:val="Quote Char"/>
    <w:link w:val="Quote"/>
    <w:uiPriority w:val="29"/>
    <w:locked/>
    <w:rsid w:val="002A5E57"/>
    <w:rPr>
      <w:i/>
      <w:iCs/>
      <w:color w:val="000000"/>
    </w:rPr>
  </w:style>
  <w:style w:type="paragraph" w:styleId="IntenseQuote">
    <w:name w:val="Intense Quote"/>
    <w:basedOn w:val="Normal"/>
    <w:next w:val="Normal"/>
    <w:link w:val="IntenseQuoteChar"/>
    <w:uiPriority w:val="30"/>
    <w:qFormat/>
    <w:rsid w:val="002A5E5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2A5E57"/>
    <w:rPr>
      <w:rFonts w:eastAsiaTheme="majorEastAsia" w:cstheme="majorBidi"/>
      <w:b/>
      <w:bCs/>
      <w:i/>
      <w:iCs/>
      <w:color w:val="4F81BD"/>
    </w:rPr>
  </w:style>
  <w:style w:type="character" w:styleId="SubtleEmphasis">
    <w:name w:val="Subtle Emphasis"/>
    <w:uiPriority w:val="19"/>
    <w:qFormat/>
    <w:rsid w:val="002A5E57"/>
    <w:rPr>
      <w:i/>
      <w:iCs/>
      <w:color w:val="808080"/>
    </w:rPr>
  </w:style>
  <w:style w:type="character" w:styleId="IntenseEmphasis">
    <w:name w:val="Intense Emphasis"/>
    <w:uiPriority w:val="21"/>
    <w:qFormat/>
    <w:rsid w:val="002A5E57"/>
    <w:rPr>
      <w:b/>
      <w:bCs/>
      <w:i/>
      <w:iCs/>
      <w:color w:val="4F81BD"/>
    </w:rPr>
  </w:style>
  <w:style w:type="character" w:styleId="SubtleReference">
    <w:name w:val="Subtle Reference"/>
    <w:uiPriority w:val="31"/>
    <w:qFormat/>
    <w:rsid w:val="002A5E57"/>
    <w:rPr>
      <w:smallCaps/>
      <w:color w:val="C0504D"/>
      <w:u w:val="single"/>
    </w:rPr>
  </w:style>
  <w:style w:type="character" w:styleId="IntenseReference">
    <w:name w:val="Intense Reference"/>
    <w:uiPriority w:val="32"/>
    <w:qFormat/>
    <w:rsid w:val="002A5E57"/>
    <w:rPr>
      <w:b/>
      <w:bCs/>
      <w:smallCaps/>
      <w:color w:val="C0504D"/>
      <w:spacing w:val="5"/>
      <w:u w:val="single"/>
    </w:rPr>
  </w:style>
  <w:style w:type="character" w:styleId="BookTitle">
    <w:name w:val="Book Title"/>
    <w:uiPriority w:val="33"/>
    <w:qFormat/>
    <w:rsid w:val="002A5E57"/>
    <w:rPr>
      <w:b/>
      <w:bCs/>
      <w:smallCaps/>
      <w:color w:val="C00000"/>
    </w:rPr>
  </w:style>
  <w:style w:type="paragraph" w:styleId="TOCHeading">
    <w:name w:val="TOC Heading"/>
    <w:basedOn w:val="Heading1"/>
    <w:next w:val="Normal"/>
    <w:uiPriority w:val="39"/>
    <w:qFormat/>
    <w:rsid w:val="002A5E57"/>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2A5E57"/>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2A5E57"/>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2A5E57"/>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2A5E57"/>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2A5E57"/>
    <w:pPr>
      <w:numPr>
        <w:numId w:val="3"/>
      </w:numPr>
      <w:ind w:left="2880"/>
    </w:pPr>
    <w:rPr>
      <w:lang w:eastAsia="zh-TW"/>
    </w:rPr>
  </w:style>
  <w:style w:type="character" w:customStyle="1" w:styleId="BulletedChar">
    <w:name w:val="Bulleted Char"/>
    <w:link w:val="Bulleted"/>
    <w:rsid w:val="002A5E57"/>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wmf"/><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2.w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wmf"/><Relationship Id="rId11" Type="http://schemas.openxmlformats.org/officeDocument/2006/relationships/image" Target="media/image2.wmf"/><Relationship Id="rId24" Type="http://schemas.openxmlformats.org/officeDocument/2006/relationships/image" Target="media/image15.png"/><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png"/><Relationship Id="rId45" Type="http://schemas.openxmlformats.org/officeDocument/2006/relationships/image" Target="media/image36.wmf"/><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image" Target="media/image57.wmf"/><Relationship Id="rId74" Type="http://schemas.openxmlformats.org/officeDocument/2006/relationships/image" Target="media/image65.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jpeg"/><Relationship Id="rId10" Type="http://schemas.openxmlformats.org/officeDocument/2006/relationships/image" Target="media/image12.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wmf"/><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w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w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wmf"/><Relationship Id="rId54" Type="http://schemas.openxmlformats.org/officeDocument/2006/relationships/image" Target="media/image45.jpeg"/><Relationship Id="rId62" Type="http://schemas.openxmlformats.org/officeDocument/2006/relationships/image" Target="media/image53.wmf"/><Relationship Id="rId70" Type="http://schemas.openxmlformats.org/officeDocument/2006/relationships/image" Target="media/image61.jpeg"/><Relationship Id="rId7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0CAE7-3D7C-43F5-B8AE-5A1B2AAE8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1669</TotalTime>
  <Pages>1</Pages>
  <Words>18954</Words>
  <Characters>108042</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126743</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17</cp:revision>
  <cp:lastPrinted>2009-04-26T18:26:00Z</cp:lastPrinted>
  <dcterms:created xsi:type="dcterms:W3CDTF">2014-03-21T18:30:00Z</dcterms:created>
  <dcterms:modified xsi:type="dcterms:W3CDTF">2014-12-12T14:47:00Z</dcterms:modified>
</cp:coreProperties>
</file>