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5C302F" w:rsidRDefault="00685717" w:rsidP="007A1DCB">
      <w:pPr>
        <w:sectPr w:rsidR="00BF44DD" w:rsidRPr="005C302F" w:rsidSect="00823C84">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691520" behindDoc="0" locked="0" layoutInCell="1" allowOverlap="1" wp14:anchorId="1BCC6B7B" wp14:editId="0C441A1D">
                <wp:simplePos x="0" y="0"/>
                <wp:positionH relativeFrom="column">
                  <wp:posOffset>102870</wp:posOffset>
                </wp:positionH>
                <wp:positionV relativeFrom="paragraph">
                  <wp:posOffset>-1322070</wp:posOffset>
                </wp:positionV>
                <wp:extent cx="2005330" cy="2973705"/>
                <wp:effectExtent l="0" t="1905" r="0" b="0"/>
                <wp:wrapNone/>
                <wp:docPr id="2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297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42D" w:rsidRDefault="0078542D" w:rsidP="00850EC7">
                            <w:r>
                              <w:rPr>
                                <w:noProof/>
                                <w:lang w:bidi="ar-SA"/>
                              </w:rPr>
                              <w:drawing>
                                <wp:inline distT="0" distB="0" distL="0" distR="0" wp14:anchorId="559BFCB4" wp14:editId="5C3A66CC">
                                  <wp:extent cx="1821815" cy="2729865"/>
                                  <wp:effectExtent l="0" t="0" r="0" b="0"/>
                                  <wp:docPr id="7" name="Picture 7" descr="s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000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1815" cy="2729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26" type="#_x0000_t202" style="position:absolute;margin-left:8.1pt;margin-top:-104.1pt;width:157.9pt;height:234.15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" filled="f" stroked="f">
                <v:textbox style="mso-fit-shape-to-text:t">
                  <w:txbxContent>
                    <w:p w:rsidR="0078542D" w:rsidRDefault="0078542D" w:rsidP="00850EC7">
                      <w:r>
                        <w:rPr>
                          <w:noProof/>
                          <w:lang w:bidi="ar-SA"/>
                        </w:rPr>
                        <w:drawing>
                          <wp:inline distT="0" distB="0" distL="0" distR="0" wp14:anchorId="559BFCB4" wp14:editId="5C3A66CC">
                            <wp:extent cx="1821815" cy="2729865"/>
                            <wp:effectExtent l="0" t="0" r="0" b="0"/>
                            <wp:docPr id="7" name="Picture 7" descr="s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000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1815" cy="272986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36224" behindDoc="0" locked="0" layoutInCell="1" allowOverlap="1" wp14:anchorId="2BAA8881" wp14:editId="484378A8">
                <wp:simplePos x="0" y="0"/>
                <wp:positionH relativeFrom="column">
                  <wp:posOffset>-1193165</wp:posOffset>
                </wp:positionH>
                <wp:positionV relativeFrom="paragraph">
                  <wp:posOffset>-2014855</wp:posOffset>
                </wp:positionV>
                <wp:extent cx="8050530" cy="2697480"/>
                <wp:effectExtent l="0" t="0" r="26670" b="45720"/>
                <wp:wrapNone/>
                <wp:docPr id="2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9748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78542D" w:rsidRPr="00224AA4" w:rsidRDefault="0078542D" w:rsidP="005C0331">
                            <w:pPr>
                              <w:ind w:right="1008"/>
                              <w:jc w:val="right"/>
                              <w:rPr>
                                <w:b/>
                                <w:color w:val="000000" w:themeColor="text1"/>
                                <w:sz w:val="86"/>
                                <w:szCs w:val="86"/>
                              </w:rPr>
                            </w:pPr>
                            <w:r w:rsidRPr="00224AA4">
                              <w:rPr>
                                <w:b/>
                                <w:color w:val="000000" w:themeColor="text1"/>
                                <w:sz w:val="86"/>
                                <w:szCs w:val="86"/>
                              </w:rPr>
                              <w:t>Conflict Resolution</w:t>
                            </w:r>
                          </w:p>
                          <w:p w:rsidR="0078542D" w:rsidRPr="00224AA4" w:rsidRDefault="0078542D" w:rsidP="005C0331">
                            <w:pPr>
                              <w:ind w:right="1008"/>
                              <w:jc w:val="right"/>
                              <w:rPr>
                                <w:b/>
                                <w:color w:val="000000" w:themeColor="text1"/>
                              </w:rPr>
                            </w:pPr>
                            <w:r w:rsidRPr="00224AA4">
                              <w:rPr>
                                <w:b/>
                                <w:color w:val="000000" w:themeColor="text1"/>
                              </w:rPr>
                              <w:t>Instructor Guide</w:t>
                            </w:r>
                          </w:p>
                          <w:p w:rsidR="0078542D" w:rsidRPr="00224AA4" w:rsidRDefault="0078542D" w:rsidP="005C0331">
                            <w:pPr>
                              <w:ind w:right="1008"/>
                              <w:jc w:val="right"/>
                              <w:rPr>
                                <w:b/>
                                <w:color w:val="000000" w:themeColor="text1"/>
                              </w:rPr>
                            </w:pPr>
                            <w:r w:rsidRPr="00224AA4">
                              <w:rPr>
                                <w:b/>
                                <w:color w:val="000000" w:themeColor="text1"/>
                              </w:rPr>
                              <w:t>Corporate Training Materials</w:t>
                            </w:r>
                          </w:p>
                          <w:p w:rsidR="0078542D" w:rsidRDefault="0078542D" w:rsidP="00DF4D24">
                            <w:pPr>
                              <w:ind w:right="103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027" type="#_x0000_t202" style="position:absolute;margin-left:-93.95pt;margin-top:-158.65pt;width:633.9pt;height:212.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" stroked="f">
                <v:fill color2="#7f7f7f [1612]" focus="100%" type="gradient"/>
                <v:shadow on="t" color="#205867" opacity=".5" offset="1pt"/>
                <v:textbox>
                  <w:txbxContent>
                    <w:p w:rsidR="0078542D" w:rsidRPr="00224AA4" w:rsidRDefault="0078542D" w:rsidP="005C0331">
                      <w:pPr>
                        <w:ind w:right="1008"/>
                        <w:jc w:val="right"/>
                        <w:rPr>
                          <w:b/>
                          <w:color w:val="000000" w:themeColor="text1"/>
                          <w:sz w:val="86"/>
                          <w:szCs w:val="86"/>
                        </w:rPr>
                      </w:pPr>
                      <w:r w:rsidRPr="00224AA4">
                        <w:rPr>
                          <w:b/>
                          <w:color w:val="000000" w:themeColor="text1"/>
                          <w:sz w:val="86"/>
                          <w:szCs w:val="86"/>
                        </w:rPr>
                        <w:t>Conflict Resolution</w:t>
                      </w:r>
                    </w:p>
                    <w:p w:rsidR="0078542D" w:rsidRPr="00224AA4" w:rsidRDefault="0078542D" w:rsidP="005C0331">
                      <w:pPr>
                        <w:ind w:right="1008"/>
                        <w:jc w:val="right"/>
                        <w:rPr>
                          <w:b/>
                          <w:color w:val="000000" w:themeColor="text1"/>
                        </w:rPr>
                      </w:pPr>
                      <w:r w:rsidRPr="00224AA4">
                        <w:rPr>
                          <w:b/>
                          <w:color w:val="000000" w:themeColor="text1"/>
                        </w:rPr>
                        <w:t>Instructor Guide</w:t>
                      </w:r>
                    </w:p>
                    <w:p w:rsidR="0078542D" w:rsidRPr="00224AA4" w:rsidRDefault="0078542D" w:rsidP="005C0331">
                      <w:pPr>
                        <w:ind w:right="1008"/>
                        <w:jc w:val="right"/>
                        <w:rPr>
                          <w:b/>
                          <w:color w:val="000000" w:themeColor="text1"/>
                        </w:rPr>
                      </w:pPr>
                      <w:r w:rsidRPr="00224AA4">
                        <w:rPr>
                          <w:b/>
                          <w:color w:val="000000" w:themeColor="text1"/>
                        </w:rPr>
                        <w:t>Corporate Training Materials</w:t>
                      </w:r>
                    </w:p>
                    <w:p w:rsidR="0078542D" w:rsidRDefault="0078542D" w:rsidP="00DF4D24">
                      <w:pPr>
                        <w:ind w:right="1030"/>
                      </w:pPr>
                    </w:p>
                  </w:txbxContent>
                </v:textbox>
              </v:shape>
            </w:pict>
          </mc:Fallback>
        </mc:AlternateContent>
      </w:r>
    </w:p>
    <w:p w:rsidR="00BF44DD" w:rsidRPr="00542066" w:rsidRDefault="00BF44DD" w:rsidP="00DC52C2">
      <w:pPr>
        <w:pStyle w:val="Title"/>
        <w:rPr>
          <w:rStyle w:val="BookTitle"/>
          <w:color w:val="C00000"/>
        </w:rPr>
      </w:pPr>
      <w:r w:rsidRPr="00542066">
        <w:rPr>
          <w:rStyle w:val="BookTitle"/>
          <w:color w:val="C00000"/>
        </w:rPr>
        <w:lastRenderedPageBreak/>
        <w:t>Table of Contents</w:t>
      </w:r>
    </w:p>
    <w:p w:rsidR="001C3C34" w:rsidRDefault="006B34AF">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622352">
        <w:instrText xml:space="preserve"> TOC \o "1-3" \h \z \u </w:instrText>
      </w:r>
      <w:r>
        <w:fldChar w:fldCharType="separate"/>
      </w:r>
      <w:hyperlink w:anchor="_Toc401837097" w:history="1">
        <w:r w:rsidR="001C3C34" w:rsidRPr="00903E98">
          <w:rPr>
            <w:rStyle w:val="Hyperlink"/>
            <w:noProof/>
          </w:rPr>
          <w:t>Preface</w:t>
        </w:r>
        <w:r w:rsidR="001C3C34">
          <w:rPr>
            <w:noProof/>
            <w:webHidden/>
          </w:rPr>
          <w:tab/>
        </w:r>
        <w:r w:rsidR="001C3C34">
          <w:rPr>
            <w:noProof/>
            <w:webHidden/>
          </w:rPr>
          <w:fldChar w:fldCharType="begin"/>
        </w:r>
        <w:r w:rsidR="001C3C34">
          <w:rPr>
            <w:noProof/>
            <w:webHidden/>
          </w:rPr>
          <w:instrText xml:space="preserve"> PAGEREF _Toc401837097 \h </w:instrText>
        </w:r>
        <w:r w:rsidR="001C3C34">
          <w:rPr>
            <w:noProof/>
            <w:webHidden/>
          </w:rPr>
        </w:r>
        <w:r w:rsidR="001C3C34">
          <w:rPr>
            <w:noProof/>
            <w:webHidden/>
          </w:rPr>
          <w:fldChar w:fldCharType="separate"/>
        </w:r>
        <w:r w:rsidR="001C3C34">
          <w:rPr>
            <w:noProof/>
            <w:webHidden/>
          </w:rPr>
          <w:t>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098" w:history="1">
        <w:r w:rsidR="001C3C34" w:rsidRPr="00903E98">
          <w:rPr>
            <w:rStyle w:val="Hyperlink"/>
            <w:noProof/>
            <w:lang w:eastAsia="zh-TW"/>
          </w:rPr>
          <w:t>What is Courseware?</w:t>
        </w:r>
        <w:r w:rsidR="001C3C34">
          <w:rPr>
            <w:noProof/>
            <w:webHidden/>
          </w:rPr>
          <w:tab/>
        </w:r>
        <w:r w:rsidR="001C3C34">
          <w:rPr>
            <w:noProof/>
            <w:webHidden/>
          </w:rPr>
          <w:fldChar w:fldCharType="begin"/>
        </w:r>
        <w:r w:rsidR="001C3C34">
          <w:rPr>
            <w:noProof/>
            <w:webHidden/>
          </w:rPr>
          <w:instrText xml:space="preserve"> PAGEREF _Toc401837098 \h </w:instrText>
        </w:r>
        <w:r w:rsidR="001C3C34">
          <w:rPr>
            <w:noProof/>
            <w:webHidden/>
          </w:rPr>
        </w:r>
        <w:r w:rsidR="001C3C34">
          <w:rPr>
            <w:noProof/>
            <w:webHidden/>
          </w:rPr>
          <w:fldChar w:fldCharType="separate"/>
        </w:r>
        <w:r w:rsidR="001C3C34">
          <w:rPr>
            <w:noProof/>
            <w:webHidden/>
          </w:rPr>
          <w:t>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099" w:history="1">
        <w:r w:rsidR="001C3C34" w:rsidRPr="00903E98">
          <w:rPr>
            <w:rStyle w:val="Hyperlink"/>
            <w:noProof/>
            <w:lang w:eastAsia="zh-TW"/>
          </w:rPr>
          <w:t>How Do I Customize My Course?</w:t>
        </w:r>
        <w:r w:rsidR="001C3C34">
          <w:rPr>
            <w:noProof/>
            <w:webHidden/>
          </w:rPr>
          <w:tab/>
        </w:r>
        <w:r w:rsidR="001C3C34">
          <w:rPr>
            <w:noProof/>
            <w:webHidden/>
          </w:rPr>
          <w:fldChar w:fldCharType="begin"/>
        </w:r>
        <w:r w:rsidR="001C3C34">
          <w:rPr>
            <w:noProof/>
            <w:webHidden/>
          </w:rPr>
          <w:instrText xml:space="preserve"> PAGEREF _Toc401837099 \h </w:instrText>
        </w:r>
        <w:r w:rsidR="001C3C34">
          <w:rPr>
            <w:noProof/>
            <w:webHidden/>
          </w:rPr>
        </w:r>
        <w:r w:rsidR="001C3C34">
          <w:rPr>
            <w:noProof/>
            <w:webHidden/>
          </w:rPr>
          <w:fldChar w:fldCharType="separate"/>
        </w:r>
        <w:r w:rsidR="001C3C34">
          <w:rPr>
            <w:noProof/>
            <w:webHidden/>
          </w:rPr>
          <w:t>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0" w:history="1">
        <w:r w:rsidR="001C3C34" w:rsidRPr="00903E98">
          <w:rPr>
            <w:rStyle w:val="Hyperlink"/>
            <w:noProof/>
            <w:lang w:eastAsia="zh-TW"/>
          </w:rPr>
          <w:t>Materials Required</w:t>
        </w:r>
        <w:r w:rsidR="001C3C34">
          <w:rPr>
            <w:noProof/>
            <w:webHidden/>
          </w:rPr>
          <w:tab/>
        </w:r>
        <w:r w:rsidR="001C3C34">
          <w:rPr>
            <w:noProof/>
            <w:webHidden/>
          </w:rPr>
          <w:fldChar w:fldCharType="begin"/>
        </w:r>
        <w:r w:rsidR="001C3C34">
          <w:rPr>
            <w:noProof/>
            <w:webHidden/>
          </w:rPr>
          <w:instrText xml:space="preserve"> PAGEREF _Toc401837100 \h </w:instrText>
        </w:r>
        <w:r w:rsidR="001C3C34">
          <w:rPr>
            <w:noProof/>
            <w:webHidden/>
          </w:rPr>
        </w:r>
        <w:r w:rsidR="001C3C34">
          <w:rPr>
            <w:noProof/>
            <w:webHidden/>
          </w:rPr>
          <w:fldChar w:fldCharType="separate"/>
        </w:r>
        <w:r w:rsidR="001C3C34">
          <w:rPr>
            <w:noProof/>
            <w:webHidden/>
          </w:rPr>
          <w:t>7</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1" w:history="1">
        <w:r w:rsidR="001C3C34" w:rsidRPr="00903E98">
          <w:rPr>
            <w:rStyle w:val="Hyperlink"/>
            <w:noProof/>
            <w:lang w:eastAsia="zh-TW"/>
          </w:rPr>
          <w:t>Maximizing Your Training Power</w:t>
        </w:r>
        <w:r w:rsidR="001C3C34">
          <w:rPr>
            <w:noProof/>
            <w:webHidden/>
          </w:rPr>
          <w:tab/>
        </w:r>
        <w:r w:rsidR="001C3C34">
          <w:rPr>
            <w:noProof/>
            <w:webHidden/>
          </w:rPr>
          <w:fldChar w:fldCharType="begin"/>
        </w:r>
        <w:r w:rsidR="001C3C34">
          <w:rPr>
            <w:noProof/>
            <w:webHidden/>
          </w:rPr>
          <w:instrText xml:space="preserve"> PAGEREF _Toc401837101 \h </w:instrText>
        </w:r>
        <w:r w:rsidR="001C3C34">
          <w:rPr>
            <w:noProof/>
            <w:webHidden/>
          </w:rPr>
        </w:r>
        <w:r w:rsidR="001C3C34">
          <w:rPr>
            <w:noProof/>
            <w:webHidden/>
          </w:rPr>
          <w:fldChar w:fldCharType="separate"/>
        </w:r>
        <w:r w:rsidR="001C3C34">
          <w:rPr>
            <w:noProof/>
            <w:webHidden/>
          </w:rPr>
          <w:t>7</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02" w:history="1">
        <w:r w:rsidR="001C3C34" w:rsidRPr="00903E98">
          <w:rPr>
            <w:rStyle w:val="Hyperlink"/>
            <w:noProof/>
            <w:lang w:eastAsia="zh-TW"/>
          </w:rPr>
          <w:t>Module One: Getting Started</w:t>
        </w:r>
        <w:r w:rsidR="001C3C34">
          <w:rPr>
            <w:noProof/>
            <w:webHidden/>
          </w:rPr>
          <w:tab/>
        </w:r>
        <w:r w:rsidR="001C3C34">
          <w:rPr>
            <w:noProof/>
            <w:webHidden/>
          </w:rPr>
          <w:fldChar w:fldCharType="begin"/>
        </w:r>
        <w:r w:rsidR="001C3C34">
          <w:rPr>
            <w:noProof/>
            <w:webHidden/>
          </w:rPr>
          <w:instrText xml:space="preserve"> PAGEREF _Toc401837102 \h </w:instrText>
        </w:r>
        <w:r w:rsidR="001C3C34">
          <w:rPr>
            <w:noProof/>
            <w:webHidden/>
          </w:rPr>
        </w:r>
        <w:r w:rsidR="001C3C34">
          <w:rPr>
            <w:noProof/>
            <w:webHidden/>
          </w:rPr>
          <w:fldChar w:fldCharType="separate"/>
        </w:r>
        <w:r w:rsidR="001C3C34">
          <w:rPr>
            <w:noProof/>
            <w:webHidden/>
          </w:rPr>
          <w:t>9</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3" w:history="1">
        <w:r w:rsidR="001C3C34" w:rsidRPr="00903E98">
          <w:rPr>
            <w:rStyle w:val="Hyperlink"/>
            <w:noProof/>
          </w:rPr>
          <w:t>Housekeeping Items</w:t>
        </w:r>
        <w:r w:rsidR="001C3C34">
          <w:rPr>
            <w:noProof/>
            <w:webHidden/>
          </w:rPr>
          <w:tab/>
        </w:r>
        <w:r w:rsidR="001C3C34">
          <w:rPr>
            <w:noProof/>
            <w:webHidden/>
          </w:rPr>
          <w:fldChar w:fldCharType="begin"/>
        </w:r>
        <w:r w:rsidR="001C3C34">
          <w:rPr>
            <w:noProof/>
            <w:webHidden/>
          </w:rPr>
          <w:instrText xml:space="preserve"> PAGEREF _Toc401837103 \h </w:instrText>
        </w:r>
        <w:r w:rsidR="001C3C34">
          <w:rPr>
            <w:noProof/>
            <w:webHidden/>
          </w:rPr>
        </w:r>
        <w:r w:rsidR="001C3C34">
          <w:rPr>
            <w:noProof/>
            <w:webHidden/>
          </w:rPr>
          <w:fldChar w:fldCharType="separate"/>
        </w:r>
        <w:r w:rsidR="001C3C34">
          <w:rPr>
            <w:noProof/>
            <w:webHidden/>
          </w:rPr>
          <w:t>9</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4" w:history="1">
        <w:r w:rsidR="001C3C34" w:rsidRPr="00903E98">
          <w:rPr>
            <w:rStyle w:val="Hyperlink"/>
            <w:noProof/>
          </w:rPr>
          <w:t>The Parking Lot</w:t>
        </w:r>
        <w:r w:rsidR="001C3C34">
          <w:rPr>
            <w:noProof/>
            <w:webHidden/>
          </w:rPr>
          <w:tab/>
        </w:r>
        <w:r w:rsidR="001C3C34">
          <w:rPr>
            <w:noProof/>
            <w:webHidden/>
          </w:rPr>
          <w:fldChar w:fldCharType="begin"/>
        </w:r>
        <w:r w:rsidR="001C3C34">
          <w:rPr>
            <w:noProof/>
            <w:webHidden/>
          </w:rPr>
          <w:instrText xml:space="preserve"> PAGEREF _Toc401837104 \h </w:instrText>
        </w:r>
        <w:r w:rsidR="001C3C34">
          <w:rPr>
            <w:noProof/>
            <w:webHidden/>
          </w:rPr>
        </w:r>
        <w:r w:rsidR="001C3C34">
          <w:rPr>
            <w:noProof/>
            <w:webHidden/>
          </w:rPr>
          <w:fldChar w:fldCharType="separate"/>
        </w:r>
        <w:r w:rsidR="001C3C34">
          <w:rPr>
            <w:noProof/>
            <w:webHidden/>
          </w:rPr>
          <w:t>10</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5" w:history="1">
        <w:r w:rsidR="001C3C34" w:rsidRPr="00903E98">
          <w:rPr>
            <w:rStyle w:val="Hyperlink"/>
            <w:noProof/>
          </w:rPr>
          <w:t>Workshop Objectives</w:t>
        </w:r>
        <w:r w:rsidR="001C3C34">
          <w:rPr>
            <w:noProof/>
            <w:webHidden/>
          </w:rPr>
          <w:tab/>
        </w:r>
        <w:r w:rsidR="001C3C34">
          <w:rPr>
            <w:noProof/>
            <w:webHidden/>
          </w:rPr>
          <w:fldChar w:fldCharType="begin"/>
        </w:r>
        <w:r w:rsidR="001C3C34">
          <w:rPr>
            <w:noProof/>
            <w:webHidden/>
          </w:rPr>
          <w:instrText xml:space="preserve"> PAGEREF _Toc401837105 \h </w:instrText>
        </w:r>
        <w:r w:rsidR="001C3C34">
          <w:rPr>
            <w:noProof/>
            <w:webHidden/>
          </w:rPr>
        </w:r>
        <w:r w:rsidR="001C3C34">
          <w:rPr>
            <w:noProof/>
            <w:webHidden/>
          </w:rPr>
          <w:fldChar w:fldCharType="separate"/>
        </w:r>
        <w:r w:rsidR="001C3C34">
          <w:rPr>
            <w:noProof/>
            <w:webHidden/>
          </w:rPr>
          <w:t>10</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6" w:history="1">
        <w:r w:rsidR="001C3C34" w:rsidRPr="00903E98">
          <w:rPr>
            <w:rStyle w:val="Hyperlink"/>
            <w:noProof/>
          </w:rPr>
          <w:t>Pre-Assignment Review</w:t>
        </w:r>
        <w:r w:rsidR="001C3C34">
          <w:rPr>
            <w:noProof/>
            <w:webHidden/>
          </w:rPr>
          <w:tab/>
        </w:r>
        <w:r w:rsidR="001C3C34">
          <w:rPr>
            <w:noProof/>
            <w:webHidden/>
          </w:rPr>
          <w:fldChar w:fldCharType="begin"/>
        </w:r>
        <w:r w:rsidR="001C3C34">
          <w:rPr>
            <w:noProof/>
            <w:webHidden/>
          </w:rPr>
          <w:instrText xml:space="preserve"> PAGEREF _Toc401837106 \h </w:instrText>
        </w:r>
        <w:r w:rsidR="001C3C34">
          <w:rPr>
            <w:noProof/>
            <w:webHidden/>
          </w:rPr>
        </w:r>
        <w:r w:rsidR="001C3C34">
          <w:rPr>
            <w:noProof/>
            <w:webHidden/>
          </w:rPr>
          <w:fldChar w:fldCharType="separate"/>
        </w:r>
        <w:r w:rsidR="001C3C34">
          <w:rPr>
            <w:noProof/>
            <w:webHidden/>
          </w:rPr>
          <w:t>11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7" w:history="1">
        <w:r w:rsidR="001C3C34" w:rsidRPr="00903E98">
          <w:rPr>
            <w:rStyle w:val="Hyperlink"/>
            <w:noProof/>
          </w:rPr>
          <w:t>Action Plans and Evaluations</w:t>
        </w:r>
        <w:r w:rsidR="001C3C34">
          <w:rPr>
            <w:noProof/>
            <w:webHidden/>
          </w:rPr>
          <w:tab/>
        </w:r>
        <w:r w:rsidR="001C3C34">
          <w:rPr>
            <w:noProof/>
            <w:webHidden/>
          </w:rPr>
          <w:fldChar w:fldCharType="begin"/>
        </w:r>
        <w:r w:rsidR="001C3C34">
          <w:rPr>
            <w:noProof/>
            <w:webHidden/>
          </w:rPr>
          <w:instrText xml:space="preserve"> PAGEREF _Toc401837107 \h </w:instrText>
        </w:r>
        <w:r w:rsidR="001C3C34">
          <w:rPr>
            <w:noProof/>
            <w:webHidden/>
          </w:rPr>
        </w:r>
        <w:r w:rsidR="001C3C34">
          <w:rPr>
            <w:noProof/>
            <w:webHidden/>
          </w:rPr>
          <w:fldChar w:fldCharType="separate"/>
        </w:r>
        <w:r w:rsidR="001C3C34">
          <w:rPr>
            <w:noProof/>
            <w:webHidden/>
          </w:rPr>
          <w:t>11</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08" w:history="1">
        <w:r w:rsidR="001C3C34" w:rsidRPr="00903E98">
          <w:rPr>
            <w:rStyle w:val="Hyperlink"/>
            <w:noProof/>
          </w:rPr>
          <w:t>Module Two: An Introduction to Conflict Resolution</w:t>
        </w:r>
        <w:r w:rsidR="001C3C34">
          <w:rPr>
            <w:noProof/>
            <w:webHidden/>
          </w:rPr>
          <w:tab/>
        </w:r>
        <w:r w:rsidR="001C3C34">
          <w:rPr>
            <w:noProof/>
            <w:webHidden/>
          </w:rPr>
          <w:fldChar w:fldCharType="begin"/>
        </w:r>
        <w:r w:rsidR="001C3C34">
          <w:rPr>
            <w:noProof/>
            <w:webHidden/>
          </w:rPr>
          <w:instrText xml:space="preserve"> PAGEREF _Toc401837108 \h </w:instrText>
        </w:r>
        <w:r w:rsidR="001C3C34">
          <w:rPr>
            <w:noProof/>
            <w:webHidden/>
          </w:rPr>
        </w:r>
        <w:r w:rsidR="001C3C34">
          <w:rPr>
            <w:noProof/>
            <w:webHidden/>
          </w:rPr>
          <w:fldChar w:fldCharType="separate"/>
        </w:r>
        <w:r w:rsidR="001C3C34">
          <w:rPr>
            <w:noProof/>
            <w:webHidden/>
          </w:rPr>
          <w:t>12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09" w:history="1">
        <w:r w:rsidR="001C3C34" w:rsidRPr="00903E98">
          <w:rPr>
            <w:rStyle w:val="Hyperlink"/>
            <w:noProof/>
          </w:rPr>
          <w:t>What is Conflict?</w:t>
        </w:r>
        <w:r w:rsidR="001C3C34">
          <w:rPr>
            <w:noProof/>
            <w:webHidden/>
          </w:rPr>
          <w:tab/>
        </w:r>
        <w:r w:rsidR="001C3C34">
          <w:rPr>
            <w:noProof/>
            <w:webHidden/>
          </w:rPr>
          <w:fldChar w:fldCharType="begin"/>
        </w:r>
        <w:r w:rsidR="001C3C34">
          <w:rPr>
            <w:noProof/>
            <w:webHidden/>
          </w:rPr>
          <w:instrText xml:space="preserve"> PAGEREF _Toc401837109 \h </w:instrText>
        </w:r>
        <w:r w:rsidR="001C3C34">
          <w:rPr>
            <w:noProof/>
            <w:webHidden/>
          </w:rPr>
        </w:r>
        <w:r w:rsidR="001C3C34">
          <w:rPr>
            <w:noProof/>
            <w:webHidden/>
          </w:rPr>
          <w:fldChar w:fldCharType="separate"/>
        </w:r>
        <w:r w:rsidR="001C3C34">
          <w:rPr>
            <w:noProof/>
            <w:webHidden/>
          </w:rPr>
          <w:t>12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0" w:history="1">
        <w:r w:rsidR="001C3C34" w:rsidRPr="00903E98">
          <w:rPr>
            <w:rStyle w:val="Hyperlink"/>
            <w:noProof/>
          </w:rPr>
          <w:t>What is Conflict Resolution?</w:t>
        </w:r>
        <w:r w:rsidR="001C3C34">
          <w:rPr>
            <w:noProof/>
            <w:webHidden/>
          </w:rPr>
          <w:tab/>
        </w:r>
        <w:r w:rsidR="001C3C34">
          <w:rPr>
            <w:noProof/>
            <w:webHidden/>
          </w:rPr>
          <w:fldChar w:fldCharType="begin"/>
        </w:r>
        <w:r w:rsidR="001C3C34">
          <w:rPr>
            <w:noProof/>
            <w:webHidden/>
          </w:rPr>
          <w:instrText xml:space="preserve"> PAGEREF _Toc401837110 \h </w:instrText>
        </w:r>
        <w:r w:rsidR="001C3C34">
          <w:rPr>
            <w:noProof/>
            <w:webHidden/>
          </w:rPr>
        </w:r>
        <w:r w:rsidR="001C3C34">
          <w:rPr>
            <w:noProof/>
            <w:webHidden/>
          </w:rPr>
          <w:fldChar w:fldCharType="separate"/>
        </w:r>
        <w:r w:rsidR="001C3C34">
          <w:rPr>
            <w:noProof/>
            <w:webHidden/>
          </w:rPr>
          <w:t>13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1" w:history="1">
        <w:r w:rsidR="001C3C34" w:rsidRPr="00903E98">
          <w:rPr>
            <w:rStyle w:val="Hyperlink"/>
            <w:noProof/>
          </w:rPr>
          <w:t>Understanding the Conflict Resolution Process</w:t>
        </w:r>
        <w:r w:rsidR="001C3C34">
          <w:rPr>
            <w:noProof/>
            <w:webHidden/>
          </w:rPr>
          <w:tab/>
        </w:r>
        <w:r w:rsidR="001C3C34">
          <w:rPr>
            <w:noProof/>
            <w:webHidden/>
          </w:rPr>
          <w:fldChar w:fldCharType="begin"/>
        </w:r>
        <w:r w:rsidR="001C3C34">
          <w:rPr>
            <w:noProof/>
            <w:webHidden/>
          </w:rPr>
          <w:instrText xml:space="preserve"> PAGEREF _Toc401837111 \h </w:instrText>
        </w:r>
        <w:r w:rsidR="001C3C34">
          <w:rPr>
            <w:noProof/>
            <w:webHidden/>
          </w:rPr>
        </w:r>
        <w:r w:rsidR="001C3C34">
          <w:rPr>
            <w:noProof/>
            <w:webHidden/>
          </w:rPr>
          <w:fldChar w:fldCharType="separate"/>
        </w:r>
        <w:r w:rsidR="001C3C34">
          <w:rPr>
            <w:noProof/>
            <w:webHidden/>
          </w:rPr>
          <w:t>14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2"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_Toc401837112 \h </w:instrText>
        </w:r>
        <w:r w:rsidR="001C3C34">
          <w:rPr>
            <w:noProof/>
            <w:webHidden/>
          </w:rPr>
        </w:r>
        <w:r w:rsidR="001C3C34">
          <w:rPr>
            <w:noProof/>
            <w:webHidden/>
          </w:rPr>
          <w:fldChar w:fldCharType="separate"/>
        </w:r>
        <w:r w:rsidR="001C3C34">
          <w:rPr>
            <w:noProof/>
            <w:webHidden/>
          </w:rPr>
          <w:t>16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3" w:history="1">
        <w:r w:rsidR="001C3C34" w:rsidRPr="00903E98">
          <w:rPr>
            <w:rStyle w:val="Hyperlink"/>
            <w:noProof/>
          </w:rPr>
          <w:t>Module Two: Review Questions</w:t>
        </w:r>
        <w:r w:rsidR="001C3C34">
          <w:rPr>
            <w:noProof/>
            <w:webHidden/>
          </w:rPr>
          <w:tab/>
        </w:r>
        <w:r w:rsidR="001C3C34">
          <w:rPr>
            <w:noProof/>
            <w:webHidden/>
          </w:rPr>
          <w:fldChar w:fldCharType="begin"/>
        </w:r>
        <w:r w:rsidR="001C3C34">
          <w:rPr>
            <w:noProof/>
            <w:webHidden/>
          </w:rPr>
          <w:instrText xml:space="preserve"> PAGEREF _Toc401837113 \h </w:instrText>
        </w:r>
        <w:r w:rsidR="001C3C34">
          <w:rPr>
            <w:noProof/>
            <w:webHidden/>
          </w:rPr>
        </w:r>
        <w:r w:rsidR="001C3C34">
          <w:rPr>
            <w:noProof/>
            <w:webHidden/>
          </w:rPr>
          <w:fldChar w:fldCharType="separate"/>
        </w:r>
        <w:r w:rsidR="001C3C34">
          <w:rPr>
            <w:noProof/>
            <w:webHidden/>
          </w:rPr>
          <w:t>17</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14" w:history="1">
        <w:r w:rsidR="001C3C34" w:rsidRPr="00903E98">
          <w:rPr>
            <w:rStyle w:val="Hyperlink"/>
            <w:noProof/>
            <w:lang w:eastAsia="zh-TW"/>
          </w:rPr>
          <w:t>Module Three: Conflict Resolution Styles with the Thomas-Kilmann Instrument</w:t>
        </w:r>
        <w:r w:rsidR="001C3C34">
          <w:rPr>
            <w:noProof/>
            <w:webHidden/>
          </w:rPr>
          <w:tab/>
        </w:r>
        <w:r w:rsidR="001C3C34">
          <w:rPr>
            <w:noProof/>
            <w:webHidden/>
          </w:rPr>
          <w:fldChar w:fldCharType="begin"/>
        </w:r>
        <w:r w:rsidR="001C3C34">
          <w:rPr>
            <w:noProof/>
            <w:webHidden/>
          </w:rPr>
          <w:instrText xml:space="preserve"> PAGEREF _Toc401837114 \h </w:instrText>
        </w:r>
        <w:r w:rsidR="001C3C34">
          <w:rPr>
            <w:noProof/>
            <w:webHidden/>
          </w:rPr>
        </w:r>
        <w:r w:rsidR="001C3C34">
          <w:rPr>
            <w:noProof/>
            <w:webHidden/>
          </w:rPr>
          <w:fldChar w:fldCharType="separate"/>
        </w:r>
        <w:r w:rsidR="001C3C34">
          <w:rPr>
            <w:noProof/>
            <w:webHidden/>
          </w:rPr>
          <w:t>19</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5" w:history="1">
        <w:r w:rsidR="001C3C34" w:rsidRPr="00903E98">
          <w:rPr>
            <w:rStyle w:val="Hyperlink"/>
            <w:noProof/>
          </w:rPr>
          <w:t>Collaborating</w:t>
        </w:r>
        <w:r w:rsidR="001C3C34">
          <w:rPr>
            <w:noProof/>
            <w:webHidden/>
          </w:rPr>
          <w:tab/>
        </w:r>
        <w:r w:rsidR="001C3C34">
          <w:rPr>
            <w:noProof/>
            <w:webHidden/>
          </w:rPr>
          <w:fldChar w:fldCharType="begin"/>
        </w:r>
        <w:r w:rsidR="001C3C34">
          <w:rPr>
            <w:noProof/>
            <w:webHidden/>
          </w:rPr>
          <w:instrText xml:space="preserve"> PAGEREF _Toc401837115 \h </w:instrText>
        </w:r>
        <w:r w:rsidR="001C3C34">
          <w:rPr>
            <w:noProof/>
            <w:webHidden/>
          </w:rPr>
        </w:r>
        <w:r w:rsidR="001C3C34">
          <w:rPr>
            <w:noProof/>
            <w:webHidden/>
          </w:rPr>
          <w:fldChar w:fldCharType="separate"/>
        </w:r>
        <w:r w:rsidR="001C3C34">
          <w:rPr>
            <w:noProof/>
            <w:webHidden/>
          </w:rPr>
          <w:t>19</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6" w:history="1">
        <w:r w:rsidR="001C3C34" w:rsidRPr="00903E98">
          <w:rPr>
            <w:rStyle w:val="Hyperlink"/>
            <w:noProof/>
          </w:rPr>
          <w:t>Competing</w:t>
        </w:r>
        <w:r w:rsidR="001C3C34">
          <w:rPr>
            <w:noProof/>
            <w:webHidden/>
          </w:rPr>
          <w:tab/>
        </w:r>
        <w:r w:rsidR="001C3C34">
          <w:rPr>
            <w:noProof/>
            <w:webHidden/>
          </w:rPr>
          <w:fldChar w:fldCharType="begin"/>
        </w:r>
        <w:r w:rsidR="001C3C34">
          <w:rPr>
            <w:noProof/>
            <w:webHidden/>
          </w:rPr>
          <w:instrText xml:space="preserve"> PAGEREF _Toc401837116 \h </w:instrText>
        </w:r>
        <w:r w:rsidR="001C3C34">
          <w:rPr>
            <w:noProof/>
            <w:webHidden/>
          </w:rPr>
        </w:r>
        <w:r w:rsidR="001C3C34">
          <w:rPr>
            <w:noProof/>
            <w:webHidden/>
          </w:rPr>
          <w:fldChar w:fldCharType="separate"/>
        </w:r>
        <w:r w:rsidR="001C3C34">
          <w:rPr>
            <w:noProof/>
            <w:webHidden/>
          </w:rPr>
          <w:t>21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7" w:history="1">
        <w:r w:rsidR="001C3C34" w:rsidRPr="00903E98">
          <w:rPr>
            <w:rStyle w:val="Hyperlink"/>
            <w:noProof/>
          </w:rPr>
          <w:t>Compromising</w:t>
        </w:r>
        <w:r w:rsidR="001C3C34">
          <w:rPr>
            <w:noProof/>
            <w:webHidden/>
          </w:rPr>
          <w:tab/>
        </w:r>
        <w:r w:rsidR="001C3C34">
          <w:rPr>
            <w:noProof/>
            <w:webHidden/>
          </w:rPr>
          <w:fldChar w:fldCharType="begin"/>
        </w:r>
        <w:r w:rsidR="001C3C34">
          <w:rPr>
            <w:noProof/>
            <w:webHidden/>
          </w:rPr>
          <w:instrText xml:space="preserve"> PAGEREF _Toc401837117 \h </w:instrText>
        </w:r>
        <w:r w:rsidR="001C3C34">
          <w:rPr>
            <w:noProof/>
            <w:webHidden/>
          </w:rPr>
        </w:r>
        <w:r w:rsidR="001C3C34">
          <w:rPr>
            <w:noProof/>
            <w:webHidden/>
          </w:rPr>
          <w:fldChar w:fldCharType="separate"/>
        </w:r>
        <w:r w:rsidR="001C3C34">
          <w:rPr>
            <w:noProof/>
            <w:webHidden/>
          </w:rPr>
          <w:t>22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8" w:history="1">
        <w:r w:rsidR="001C3C34" w:rsidRPr="00903E98">
          <w:rPr>
            <w:rStyle w:val="Hyperlink"/>
            <w:noProof/>
          </w:rPr>
          <w:t>Accommodating</w:t>
        </w:r>
        <w:r w:rsidR="001C3C34">
          <w:rPr>
            <w:noProof/>
            <w:webHidden/>
          </w:rPr>
          <w:tab/>
        </w:r>
        <w:r w:rsidR="001C3C34">
          <w:rPr>
            <w:noProof/>
            <w:webHidden/>
          </w:rPr>
          <w:fldChar w:fldCharType="begin"/>
        </w:r>
        <w:r w:rsidR="001C3C34">
          <w:rPr>
            <w:noProof/>
            <w:webHidden/>
          </w:rPr>
          <w:instrText xml:space="preserve"> PAGEREF _Toc401837118 \h </w:instrText>
        </w:r>
        <w:r w:rsidR="001C3C34">
          <w:rPr>
            <w:noProof/>
            <w:webHidden/>
          </w:rPr>
        </w:r>
        <w:r w:rsidR="001C3C34">
          <w:rPr>
            <w:noProof/>
            <w:webHidden/>
          </w:rPr>
          <w:fldChar w:fldCharType="separate"/>
        </w:r>
        <w:r w:rsidR="001C3C34">
          <w:rPr>
            <w:noProof/>
            <w:webHidden/>
          </w:rPr>
          <w:t>23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19" w:history="1">
        <w:r w:rsidR="001C3C34" w:rsidRPr="00903E98">
          <w:rPr>
            <w:rStyle w:val="Hyperlink"/>
            <w:noProof/>
          </w:rPr>
          <w:t>Avoiding</w:t>
        </w:r>
        <w:r w:rsidR="001C3C34">
          <w:rPr>
            <w:noProof/>
            <w:webHidden/>
          </w:rPr>
          <w:tab/>
        </w:r>
        <w:r w:rsidR="001C3C34">
          <w:rPr>
            <w:noProof/>
            <w:webHidden/>
          </w:rPr>
          <w:fldChar w:fldCharType="begin"/>
        </w:r>
        <w:r w:rsidR="001C3C34">
          <w:rPr>
            <w:noProof/>
            <w:webHidden/>
          </w:rPr>
          <w:instrText xml:space="preserve"> PAGEREF _Toc401837119 \h </w:instrText>
        </w:r>
        <w:r w:rsidR="001C3C34">
          <w:rPr>
            <w:noProof/>
            <w:webHidden/>
          </w:rPr>
        </w:r>
        <w:r w:rsidR="001C3C34">
          <w:rPr>
            <w:noProof/>
            <w:webHidden/>
          </w:rPr>
          <w:fldChar w:fldCharType="separate"/>
        </w:r>
        <w:r w:rsidR="001C3C34">
          <w:rPr>
            <w:noProof/>
            <w:webHidden/>
          </w:rPr>
          <w:t>24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0"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_Toc401837120 \h </w:instrText>
        </w:r>
        <w:r w:rsidR="001C3C34">
          <w:rPr>
            <w:noProof/>
            <w:webHidden/>
          </w:rPr>
        </w:r>
        <w:r w:rsidR="001C3C34">
          <w:rPr>
            <w:noProof/>
            <w:webHidden/>
          </w:rPr>
          <w:fldChar w:fldCharType="separate"/>
        </w:r>
        <w:r w:rsidR="001C3C34">
          <w:rPr>
            <w:noProof/>
            <w:webHidden/>
          </w:rPr>
          <w:t>25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1" w:history="1">
        <w:r w:rsidR="001C3C34" w:rsidRPr="00903E98">
          <w:rPr>
            <w:rStyle w:val="Hyperlink"/>
            <w:noProof/>
          </w:rPr>
          <w:t>Module Three: Review Questions</w:t>
        </w:r>
        <w:r w:rsidR="001C3C34">
          <w:rPr>
            <w:noProof/>
            <w:webHidden/>
          </w:rPr>
          <w:tab/>
        </w:r>
        <w:r w:rsidR="001C3C34">
          <w:rPr>
            <w:noProof/>
            <w:webHidden/>
          </w:rPr>
          <w:fldChar w:fldCharType="begin"/>
        </w:r>
        <w:r w:rsidR="001C3C34">
          <w:rPr>
            <w:noProof/>
            <w:webHidden/>
          </w:rPr>
          <w:instrText xml:space="preserve"> PAGEREF _Toc401837121 \h </w:instrText>
        </w:r>
        <w:r w:rsidR="001C3C34">
          <w:rPr>
            <w:noProof/>
            <w:webHidden/>
          </w:rPr>
        </w:r>
        <w:r w:rsidR="001C3C34">
          <w:rPr>
            <w:noProof/>
            <w:webHidden/>
          </w:rPr>
          <w:fldChar w:fldCharType="separate"/>
        </w:r>
        <w:r w:rsidR="001C3C34">
          <w:rPr>
            <w:noProof/>
            <w:webHidden/>
          </w:rPr>
          <w:t>26</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22" w:history="1">
        <w:r w:rsidR="001C3C34" w:rsidRPr="00903E98">
          <w:rPr>
            <w:rStyle w:val="Hyperlink"/>
            <w:noProof/>
            <w:lang w:eastAsia="zh-TW"/>
          </w:rPr>
          <w:t>Module Four: Creating an Effective Atmosphere</w:t>
        </w:r>
        <w:r w:rsidR="001C3C34">
          <w:rPr>
            <w:noProof/>
            <w:webHidden/>
          </w:rPr>
          <w:tab/>
        </w:r>
        <w:r w:rsidR="001C3C34">
          <w:rPr>
            <w:noProof/>
            <w:webHidden/>
          </w:rPr>
          <w:fldChar w:fldCharType="begin"/>
        </w:r>
        <w:r w:rsidR="001C3C34">
          <w:rPr>
            <w:noProof/>
            <w:webHidden/>
          </w:rPr>
          <w:instrText xml:space="preserve"> PAGEREF _Toc401837122 \h </w:instrText>
        </w:r>
        <w:r w:rsidR="001C3C34">
          <w:rPr>
            <w:noProof/>
            <w:webHidden/>
          </w:rPr>
        </w:r>
        <w:r w:rsidR="001C3C34">
          <w:rPr>
            <w:noProof/>
            <w:webHidden/>
          </w:rPr>
          <w:fldChar w:fldCharType="separate"/>
        </w:r>
        <w:r w:rsidR="001C3C34">
          <w:rPr>
            <w:noProof/>
            <w:webHidden/>
          </w:rPr>
          <w:t>28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3" w:history="1">
        <w:r w:rsidR="001C3C34" w:rsidRPr="00903E98">
          <w:rPr>
            <w:rStyle w:val="Hyperlink"/>
            <w:noProof/>
          </w:rPr>
          <w:t>Neutralizing Emotions</w:t>
        </w:r>
        <w:r w:rsidR="001C3C34">
          <w:rPr>
            <w:noProof/>
            <w:webHidden/>
          </w:rPr>
          <w:tab/>
        </w:r>
        <w:r w:rsidR="001C3C34">
          <w:rPr>
            <w:noProof/>
            <w:webHidden/>
          </w:rPr>
          <w:fldChar w:fldCharType="begin"/>
        </w:r>
        <w:r w:rsidR="001C3C34">
          <w:rPr>
            <w:noProof/>
            <w:webHidden/>
          </w:rPr>
          <w:instrText xml:space="preserve"> PAGEREF _Toc401837123 \h </w:instrText>
        </w:r>
        <w:r w:rsidR="001C3C34">
          <w:rPr>
            <w:noProof/>
            <w:webHidden/>
          </w:rPr>
        </w:r>
        <w:r w:rsidR="001C3C34">
          <w:rPr>
            <w:noProof/>
            <w:webHidden/>
          </w:rPr>
          <w:fldChar w:fldCharType="separate"/>
        </w:r>
        <w:r w:rsidR="001C3C34">
          <w:rPr>
            <w:noProof/>
            <w:webHidden/>
          </w:rPr>
          <w:t>28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4" w:history="1">
        <w:r w:rsidR="001C3C34" w:rsidRPr="00903E98">
          <w:rPr>
            <w:rStyle w:val="Hyperlink"/>
            <w:noProof/>
          </w:rPr>
          <w:t>Setting Ground Rules</w:t>
        </w:r>
        <w:r w:rsidR="001C3C34">
          <w:rPr>
            <w:noProof/>
            <w:webHidden/>
          </w:rPr>
          <w:tab/>
        </w:r>
        <w:r w:rsidR="001C3C34">
          <w:rPr>
            <w:noProof/>
            <w:webHidden/>
          </w:rPr>
          <w:fldChar w:fldCharType="begin"/>
        </w:r>
        <w:r w:rsidR="001C3C34">
          <w:rPr>
            <w:noProof/>
            <w:webHidden/>
          </w:rPr>
          <w:instrText xml:space="preserve"> PAGEREF _Toc401837124 \h </w:instrText>
        </w:r>
        <w:r w:rsidR="001C3C34">
          <w:rPr>
            <w:noProof/>
            <w:webHidden/>
          </w:rPr>
        </w:r>
        <w:r w:rsidR="001C3C34">
          <w:rPr>
            <w:noProof/>
            <w:webHidden/>
          </w:rPr>
          <w:fldChar w:fldCharType="separate"/>
        </w:r>
        <w:r w:rsidR="001C3C34">
          <w:rPr>
            <w:noProof/>
            <w:webHidden/>
          </w:rPr>
          <w:t>30</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5" w:history="1">
        <w:r w:rsidR="001C3C34" w:rsidRPr="00903E98">
          <w:rPr>
            <w:rStyle w:val="Hyperlink"/>
            <w:noProof/>
          </w:rPr>
          <w:t>Choosing the Time and Place</w:t>
        </w:r>
        <w:r w:rsidR="001C3C34">
          <w:rPr>
            <w:noProof/>
            <w:webHidden/>
          </w:rPr>
          <w:tab/>
        </w:r>
        <w:r w:rsidR="001C3C34">
          <w:rPr>
            <w:noProof/>
            <w:webHidden/>
          </w:rPr>
          <w:fldChar w:fldCharType="begin"/>
        </w:r>
        <w:r w:rsidR="001C3C34">
          <w:rPr>
            <w:noProof/>
            <w:webHidden/>
          </w:rPr>
          <w:instrText xml:space="preserve"> PAGEREF _Toc401837125 \h </w:instrText>
        </w:r>
        <w:r w:rsidR="001C3C34">
          <w:rPr>
            <w:noProof/>
            <w:webHidden/>
          </w:rPr>
        </w:r>
        <w:r w:rsidR="001C3C34">
          <w:rPr>
            <w:noProof/>
            <w:webHidden/>
          </w:rPr>
          <w:fldChar w:fldCharType="separate"/>
        </w:r>
        <w:r w:rsidR="001C3C34">
          <w:rPr>
            <w:noProof/>
            <w:webHidden/>
          </w:rPr>
          <w:t>32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6"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_Toc401837126 \h </w:instrText>
        </w:r>
        <w:r w:rsidR="001C3C34">
          <w:rPr>
            <w:noProof/>
            <w:webHidden/>
          </w:rPr>
        </w:r>
        <w:r w:rsidR="001C3C34">
          <w:rPr>
            <w:noProof/>
            <w:webHidden/>
          </w:rPr>
          <w:fldChar w:fldCharType="separate"/>
        </w:r>
        <w:r w:rsidR="001C3C34">
          <w:rPr>
            <w:noProof/>
            <w:webHidden/>
          </w:rPr>
          <w:t>33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7" w:history="1">
        <w:r w:rsidR="001C3C34" w:rsidRPr="00903E98">
          <w:rPr>
            <w:rStyle w:val="Hyperlink"/>
            <w:noProof/>
          </w:rPr>
          <w:t>Module Four: Review Questions</w:t>
        </w:r>
        <w:r w:rsidR="001C3C34">
          <w:rPr>
            <w:noProof/>
            <w:webHidden/>
          </w:rPr>
          <w:tab/>
        </w:r>
        <w:r w:rsidR="001C3C34">
          <w:rPr>
            <w:noProof/>
            <w:webHidden/>
          </w:rPr>
          <w:fldChar w:fldCharType="begin"/>
        </w:r>
        <w:r w:rsidR="001C3C34">
          <w:rPr>
            <w:noProof/>
            <w:webHidden/>
          </w:rPr>
          <w:instrText xml:space="preserve"> PAGEREF _Toc401837127 \h </w:instrText>
        </w:r>
        <w:r w:rsidR="001C3C34">
          <w:rPr>
            <w:noProof/>
            <w:webHidden/>
          </w:rPr>
        </w:r>
        <w:r w:rsidR="001C3C34">
          <w:rPr>
            <w:noProof/>
            <w:webHidden/>
          </w:rPr>
          <w:fldChar w:fldCharType="separate"/>
        </w:r>
        <w:r w:rsidR="001C3C34">
          <w:rPr>
            <w:noProof/>
            <w:webHidden/>
          </w:rPr>
          <w:t>34</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28" w:history="1">
        <w:r w:rsidR="001C3C34" w:rsidRPr="00903E98">
          <w:rPr>
            <w:rStyle w:val="Hyperlink"/>
            <w:noProof/>
            <w:lang w:eastAsia="zh-TW"/>
          </w:rPr>
          <w:t>Module Five: Creating a Mutual Understanding</w:t>
        </w:r>
        <w:r w:rsidR="001C3C34">
          <w:rPr>
            <w:noProof/>
            <w:webHidden/>
          </w:rPr>
          <w:tab/>
        </w:r>
        <w:r w:rsidR="001C3C34">
          <w:rPr>
            <w:noProof/>
            <w:webHidden/>
          </w:rPr>
          <w:fldChar w:fldCharType="begin"/>
        </w:r>
        <w:r w:rsidR="001C3C34">
          <w:rPr>
            <w:noProof/>
            <w:webHidden/>
          </w:rPr>
          <w:instrText xml:space="preserve"> PAGEREF _Toc401837128 \h </w:instrText>
        </w:r>
        <w:r w:rsidR="001C3C34">
          <w:rPr>
            <w:noProof/>
            <w:webHidden/>
          </w:rPr>
        </w:r>
        <w:r w:rsidR="001C3C34">
          <w:rPr>
            <w:noProof/>
            <w:webHidden/>
          </w:rPr>
          <w:fldChar w:fldCharType="separate"/>
        </w:r>
        <w:r w:rsidR="001C3C34">
          <w:rPr>
            <w:noProof/>
            <w:webHidden/>
          </w:rPr>
          <w:t>36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29" w:history="1">
        <w:r w:rsidR="001C3C34" w:rsidRPr="00903E98">
          <w:rPr>
            <w:rStyle w:val="Hyperlink"/>
            <w:noProof/>
          </w:rPr>
          <w:t>What Do I Want?</w:t>
        </w:r>
        <w:r w:rsidR="001C3C34">
          <w:rPr>
            <w:noProof/>
            <w:webHidden/>
          </w:rPr>
          <w:tab/>
        </w:r>
        <w:r w:rsidR="001C3C34">
          <w:rPr>
            <w:noProof/>
            <w:webHidden/>
          </w:rPr>
          <w:fldChar w:fldCharType="begin"/>
        </w:r>
        <w:r w:rsidR="001C3C34">
          <w:rPr>
            <w:noProof/>
            <w:webHidden/>
          </w:rPr>
          <w:instrText xml:space="preserve"> PAGEREF _Toc401837129 \h </w:instrText>
        </w:r>
        <w:r w:rsidR="001C3C34">
          <w:rPr>
            <w:noProof/>
            <w:webHidden/>
          </w:rPr>
        </w:r>
        <w:r w:rsidR="001C3C34">
          <w:rPr>
            <w:noProof/>
            <w:webHidden/>
          </w:rPr>
          <w:fldChar w:fldCharType="separate"/>
        </w:r>
        <w:r w:rsidR="001C3C34">
          <w:rPr>
            <w:noProof/>
            <w:webHidden/>
          </w:rPr>
          <w:t>36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0" w:history="1">
        <w:r w:rsidR="001C3C34" w:rsidRPr="00903E98">
          <w:rPr>
            <w:rStyle w:val="Hyperlink"/>
            <w:noProof/>
          </w:rPr>
          <w:t>What Do They Want?</w:t>
        </w:r>
        <w:r w:rsidR="001C3C34">
          <w:rPr>
            <w:noProof/>
            <w:webHidden/>
          </w:rPr>
          <w:tab/>
        </w:r>
        <w:r w:rsidR="001C3C34">
          <w:rPr>
            <w:noProof/>
            <w:webHidden/>
          </w:rPr>
          <w:fldChar w:fldCharType="begin"/>
        </w:r>
        <w:r w:rsidR="001C3C34">
          <w:rPr>
            <w:noProof/>
            <w:webHidden/>
          </w:rPr>
          <w:instrText xml:space="preserve"> PAGEREF _Toc401837130 \h </w:instrText>
        </w:r>
        <w:r w:rsidR="001C3C34">
          <w:rPr>
            <w:noProof/>
            <w:webHidden/>
          </w:rPr>
        </w:r>
        <w:r w:rsidR="001C3C34">
          <w:rPr>
            <w:noProof/>
            <w:webHidden/>
          </w:rPr>
          <w:fldChar w:fldCharType="separate"/>
        </w:r>
        <w:r w:rsidR="001C3C34">
          <w:rPr>
            <w:noProof/>
            <w:webHidden/>
          </w:rPr>
          <w:t>37</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1" w:history="1">
        <w:r w:rsidR="001C3C34" w:rsidRPr="00903E98">
          <w:rPr>
            <w:rStyle w:val="Hyperlink"/>
            <w:noProof/>
          </w:rPr>
          <w:t>What Do We Want?</w:t>
        </w:r>
        <w:r w:rsidR="001C3C34">
          <w:rPr>
            <w:noProof/>
            <w:webHidden/>
          </w:rPr>
          <w:tab/>
        </w:r>
        <w:r w:rsidR="001C3C34">
          <w:rPr>
            <w:noProof/>
            <w:webHidden/>
          </w:rPr>
          <w:fldChar w:fldCharType="begin"/>
        </w:r>
        <w:r w:rsidR="001C3C34">
          <w:rPr>
            <w:noProof/>
            <w:webHidden/>
          </w:rPr>
          <w:instrText xml:space="preserve"> PAGEREF _Toc401837131 \h </w:instrText>
        </w:r>
        <w:r w:rsidR="001C3C34">
          <w:rPr>
            <w:noProof/>
            <w:webHidden/>
          </w:rPr>
        </w:r>
        <w:r w:rsidR="001C3C34">
          <w:rPr>
            <w:noProof/>
            <w:webHidden/>
          </w:rPr>
          <w:fldChar w:fldCharType="separate"/>
        </w:r>
        <w:r w:rsidR="001C3C34">
          <w:rPr>
            <w:noProof/>
            <w:webHidden/>
          </w:rPr>
          <w:t>38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2"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_Toc401837132 \h </w:instrText>
        </w:r>
        <w:r w:rsidR="001C3C34">
          <w:rPr>
            <w:noProof/>
            <w:webHidden/>
          </w:rPr>
        </w:r>
        <w:r w:rsidR="001C3C34">
          <w:rPr>
            <w:noProof/>
            <w:webHidden/>
          </w:rPr>
          <w:fldChar w:fldCharType="separate"/>
        </w:r>
        <w:r w:rsidR="001C3C34">
          <w:rPr>
            <w:noProof/>
            <w:webHidden/>
          </w:rPr>
          <w:t>40</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3" w:history="1">
        <w:r w:rsidR="001C3C34" w:rsidRPr="00903E98">
          <w:rPr>
            <w:rStyle w:val="Hyperlink"/>
            <w:noProof/>
          </w:rPr>
          <w:t>Module Five: Review Questions</w:t>
        </w:r>
        <w:r w:rsidR="001C3C34">
          <w:rPr>
            <w:noProof/>
            <w:webHidden/>
          </w:rPr>
          <w:tab/>
        </w:r>
        <w:r w:rsidR="001C3C34">
          <w:rPr>
            <w:noProof/>
            <w:webHidden/>
          </w:rPr>
          <w:fldChar w:fldCharType="begin"/>
        </w:r>
        <w:r w:rsidR="001C3C34">
          <w:rPr>
            <w:noProof/>
            <w:webHidden/>
          </w:rPr>
          <w:instrText xml:space="preserve"> PAGEREF _Toc401837133 \h </w:instrText>
        </w:r>
        <w:r w:rsidR="001C3C34">
          <w:rPr>
            <w:noProof/>
            <w:webHidden/>
          </w:rPr>
        </w:r>
        <w:r w:rsidR="001C3C34">
          <w:rPr>
            <w:noProof/>
            <w:webHidden/>
          </w:rPr>
          <w:fldChar w:fldCharType="separate"/>
        </w:r>
        <w:r w:rsidR="001C3C34">
          <w:rPr>
            <w:noProof/>
            <w:webHidden/>
          </w:rPr>
          <w:t>41</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34" w:history="1">
        <w:r w:rsidR="001C3C34" w:rsidRPr="00903E98">
          <w:rPr>
            <w:rStyle w:val="Hyperlink"/>
            <w:noProof/>
            <w:lang w:eastAsia="zh-TW"/>
          </w:rPr>
          <w:t>Module Six: Focusing on Individual and Shared Needs</w:t>
        </w:r>
        <w:r w:rsidR="001C3C34">
          <w:rPr>
            <w:noProof/>
            <w:webHidden/>
          </w:rPr>
          <w:tab/>
        </w:r>
        <w:r w:rsidR="001C3C34">
          <w:rPr>
            <w:noProof/>
            <w:webHidden/>
          </w:rPr>
          <w:fldChar w:fldCharType="begin"/>
        </w:r>
        <w:r w:rsidR="001C3C34">
          <w:rPr>
            <w:noProof/>
            <w:webHidden/>
          </w:rPr>
          <w:instrText xml:space="preserve"> PAGEREF _Toc401837134 \h </w:instrText>
        </w:r>
        <w:r w:rsidR="001C3C34">
          <w:rPr>
            <w:noProof/>
            <w:webHidden/>
          </w:rPr>
        </w:r>
        <w:r w:rsidR="001C3C34">
          <w:rPr>
            <w:noProof/>
            <w:webHidden/>
          </w:rPr>
          <w:fldChar w:fldCharType="separate"/>
        </w:r>
        <w:r w:rsidR="001C3C34">
          <w:rPr>
            <w:noProof/>
            <w:webHidden/>
          </w:rPr>
          <w:t>43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5" w:history="1">
        <w:r w:rsidR="001C3C34" w:rsidRPr="00903E98">
          <w:rPr>
            <w:rStyle w:val="Hyperlink"/>
            <w:noProof/>
          </w:rPr>
          <w:t>Finding Common Ground</w:t>
        </w:r>
        <w:r w:rsidR="001C3C34">
          <w:rPr>
            <w:noProof/>
            <w:webHidden/>
          </w:rPr>
          <w:tab/>
        </w:r>
        <w:r w:rsidR="001C3C34">
          <w:rPr>
            <w:noProof/>
            <w:webHidden/>
          </w:rPr>
          <w:fldChar w:fldCharType="begin"/>
        </w:r>
        <w:r w:rsidR="001C3C34">
          <w:rPr>
            <w:noProof/>
            <w:webHidden/>
          </w:rPr>
          <w:instrText xml:space="preserve"> PAGEREF _Toc401837135 \h </w:instrText>
        </w:r>
        <w:r w:rsidR="001C3C34">
          <w:rPr>
            <w:noProof/>
            <w:webHidden/>
          </w:rPr>
        </w:r>
        <w:r w:rsidR="001C3C34">
          <w:rPr>
            <w:noProof/>
            <w:webHidden/>
          </w:rPr>
          <w:fldChar w:fldCharType="separate"/>
        </w:r>
        <w:r w:rsidR="001C3C34">
          <w:rPr>
            <w:noProof/>
            <w:webHidden/>
          </w:rPr>
          <w:t>43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6" w:history="1">
        <w:r w:rsidR="001C3C34" w:rsidRPr="00903E98">
          <w:rPr>
            <w:rStyle w:val="Hyperlink"/>
            <w:noProof/>
          </w:rPr>
          <w:t>Building Positive Energy and Goodwill</w:t>
        </w:r>
        <w:r w:rsidR="001C3C34">
          <w:rPr>
            <w:noProof/>
            <w:webHidden/>
          </w:rPr>
          <w:tab/>
        </w:r>
        <w:r w:rsidR="001C3C34">
          <w:rPr>
            <w:noProof/>
            <w:webHidden/>
          </w:rPr>
          <w:fldChar w:fldCharType="begin"/>
        </w:r>
        <w:r w:rsidR="001C3C34">
          <w:rPr>
            <w:noProof/>
            <w:webHidden/>
          </w:rPr>
          <w:instrText xml:space="preserve"> PAGEREF _Toc401837136 \h </w:instrText>
        </w:r>
        <w:r w:rsidR="001C3C34">
          <w:rPr>
            <w:noProof/>
            <w:webHidden/>
          </w:rPr>
        </w:r>
        <w:r w:rsidR="001C3C34">
          <w:rPr>
            <w:noProof/>
            <w:webHidden/>
          </w:rPr>
          <w:fldChar w:fldCharType="separate"/>
        </w:r>
        <w:r w:rsidR="001C3C34">
          <w:rPr>
            <w:noProof/>
            <w:webHidden/>
          </w:rPr>
          <w:t>44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7" w:history="1">
        <w:r w:rsidR="001C3C34" w:rsidRPr="00903E98">
          <w:rPr>
            <w:rStyle w:val="Hyperlink"/>
            <w:noProof/>
          </w:rPr>
          <w:t>Strengthening Your Partnership</w:t>
        </w:r>
        <w:r w:rsidR="001C3C34">
          <w:rPr>
            <w:noProof/>
            <w:webHidden/>
          </w:rPr>
          <w:tab/>
        </w:r>
        <w:r w:rsidR="001C3C34">
          <w:rPr>
            <w:noProof/>
            <w:webHidden/>
          </w:rPr>
          <w:fldChar w:fldCharType="begin"/>
        </w:r>
        <w:r w:rsidR="001C3C34">
          <w:rPr>
            <w:noProof/>
            <w:webHidden/>
          </w:rPr>
          <w:instrText xml:space="preserve"> PAGEREF _Toc401837137 \h </w:instrText>
        </w:r>
        <w:r w:rsidR="001C3C34">
          <w:rPr>
            <w:noProof/>
            <w:webHidden/>
          </w:rPr>
        </w:r>
        <w:r w:rsidR="001C3C34">
          <w:rPr>
            <w:noProof/>
            <w:webHidden/>
          </w:rPr>
          <w:fldChar w:fldCharType="separate"/>
        </w:r>
        <w:r w:rsidR="001C3C34">
          <w:rPr>
            <w:noProof/>
            <w:webHidden/>
          </w:rPr>
          <w:t>46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8"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_Toc401837138 \h </w:instrText>
        </w:r>
        <w:r w:rsidR="001C3C34">
          <w:rPr>
            <w:noProof/>
            <w:webHidden/>
          </w:rPr>
        </w:r>
        <w:r w:rsidR="001C3C34">
          <w:rPr>
            <w:noProof/>
            <w:webHidden/>
          </w:rPr>
          <w:fldChar w:fldCharType="separate"/>
        </w:r>
        <w:r w:rsidR="001C3C34">
          <w:rPr>
            <w:noProof/>
            <w:webHidden/>
          </w:rPr>
          <w:t>48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39" w:history="1">
        <w:r w:rsidR="001C3C34" w:rsidRPr="00903E98">
          <w:rPr>
            <w:rStyle w:val="Hyperlink"/>
            <w:noProof/>
          </w:rPr>
          <w:t>Module Six: Review Questions</w:t>
        </w:r>
        <w:r w:rsidR="001C3C34">
          <w:rPr>
            <w:noProof/>
            <w:webHidden/>
          </w:rPr>
          <w:tab/>
        </w:r>
        <w:r w:rsidR="001C3C34">
          <w:rPr>
            <w:noProof/>
            <w:webHidden/>
          </w:rPr>
          <w:fldChar w:fldCharType="begin"/>
        </w:r>
        <w:r w:rsidR="001C3C34">
          <w:rPr>
            <w:noProof/>
            <w:webHidden/>
          </w:rPr>
          <w:instrText xml:space="preserve"> PAGEREF _Toc401837139 \h </w:instrText>
        </w:r>
        <w:r w:rsidR="001C3C34">
          <w:rPr>
            <w:noProof/>
            <w:webHidden/>
          </w:rPr>
        </w:r>
        <w:r w:rsidR="001C3C34">
          <w:rPr>
            <w:noProof/>
            <w:webHidden/>
          </w:rPr>
          <w:fldChar w:fldCharType="separate"/>
        </w:r>
        <w:r w:rsidR="001C3C34">
          <w:rPr>
            <w:noProof/>
            <w:webHidden/>
          </w:rPr>
          <w:t>49</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40" w:history="1">
        <w:r w:rsidR="001C3C34" w:rsidRPr="00903E98">
          <w:rPr>
            <w:rStyle w:val="Hyperlink"/>
            <w:noProof/>
            <w:lang w:eastAsia="zh-TW"/>
          </w:rPr>
          <w:t>Module Seven: Getting to the Root Cause</w:t>
        </w:r>
        <w:r w:rsidR="001C3C34">
          <w:rPr>
            <w:noProof/>
            <w:webHidden/>
          </w:rPr>
          <w:tab/>
        </w:r>
        <w:r w:rsidR="001C3C34">
          <w:rPr>
            <w:noProof/>
            <w:webHidden/>
          </w:rPr>
          <w:fldChar w:fldCharType="begin"/>
        </w:r>
        <w:r w:rsidR="001C3C34">
          <w:rPr>
            <w:noProof/>
            <w:webHidden/>
          </w:rPr>
          <w:instrText xml:space="preserve"> PAGEREF _Toc401837140 \h </w:instrText>
        </w:r>
        <w:r w:rsidR="001C3C34">
          <w:rPr>
            <w:noProof/>
            <w:webHidden/>
          </w:rPr>
        </w:r>
        <w:r w:rsidR="001C3C34">
          <w:rPr>
            <w:noProof/>
            <w:webHidden/>
          </w:rPr>
          <w:fldChar w:fldCharType="separate"/>
        </w:r>
        <w:r w:rsidR="001C3C34">
          <w:rPr>
            <w:noProof/>
            <w:webHidden/>
          </w:rPr>
          <w:t>51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1" w:history="1">
        <w:r w:rsidR="001C3C34" w:rsidRPr="00903E98">
          <w:rPr>
            <w:rStyle w:val="Hyperlink"/>
            <w:noProof/>
          </w:rPr>
          <w:t>Examining Root Causes</w:t>
        </w:r>
        <w:r w:rsidR="001C3C34">
          <w:rPr>
            <w:noProof/>
            <w:webHidden/>
          </w:rPr>
          <w:tab/>
        </w:r>
        <w:r w:rsidR="001C3C34">
          <w:rPr>
            <w:noProof/>
            <w:webHidden/>
          </w:rPr>
          <w:fldChar w:fldCharType="begin"/>
        </w:r>
        <w:r w:rsidR="001C3C34">
          <w:rPr>
            <w:noProof/>
            <w:webHidden/>
          </w:rPr>
          <w:instrText xml:space="preserve"> PAGEREF _Toc401837141 \h </w:instrText>
        </w:r>
        <w:r w:rsidR="001C3C34">
          <w:rPr>
            <w:noProof/>
            <w:webHidden/>
          </w:rPr>
        </w:r>
        <w:r w:rsidR="001C3C34">
          <w:rPr>
            <w:noProof/>
            <w:webHidden/>
          </w:rPr>
          <w:fldChar w:fldCharType="separate"/>
        </w:r>
        <w:r w:rsidR="001C3C34">
          <w:rPr>
            <w:noProof/>
            <w:webHidden/>
          </w:rPr>
          <w:t>51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2" w:history="1">
        <w:r w:rsidR="001C3C34" w:rsidRPr="00903E98">
          <w:rPr>
            <w:rStyle w:val="Hyperlink"/>
            <w:noProof/>
          </w:rPr>
          <w:t>Creating a Cause and Effect Diagram</w:t>
        </w:r>
        <w:r w:rsidR="001C3C34">
          <w:rPr>
            <w:noProof/>
            <w:webHidden/>
          </w:rPr>
          <w:tab/>
        </w:r>
        <w:r w:rsidR="001C3C34">
          <w:rPr>
            <w:noProof/>
            <w:webHidden/>
          </w:rPr>
          <w:fldChar w:fldCharType="begin"/>
        </w:r>
        <w:r w:rsidR="001C3C34">
          <w:rPr>
            <w:noProof/>
            <w:webHidden/>
          </w:rPr>
          <w:instrText xml:space="preserve"> PAGEREF _Toc401837142 \h </w:instrText>
        </w:r>
        <w:r w:rsidR="001C3C34">
          <w:rPr>
            <w:noProof/>
            <w:webHidden/>
          </w:rPr>
        </w:r>
        <w:r w:rsidR="001C3C34">
          <w:rPr>
            <w:noProof/>
            <w:webHidden/>
          </w:rPr>
          <w:fldChar w:fldCharType="separate"/>
        </w:r>
        <w:r w:rsidR="001C3C34">
          <w:rPr>
            <w:noProof/>
            <w:webHidden/>
          </w:rPr>
          <w:t>53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3" w:history="1">
        <w:r w:rsidR="001C3C34" w:rsidRPr="00903E98">
          <w:rPr>
            <w:rStyle w:val="Hyperlink"/>
            <w:noProof/>
          </w:rPr>
          <w:t>The Importance of Forgiveness</w:t>
        </w:r>
        <w:r w:rsidR="001C3C34">
          <w:rPr>
            <w:noProof/>
            <w:webHidden/>
          </w:rPr>
          <w:tab/>
        </w:r>
        <w:r w:rsidR="001C3C34">
          <w:rPr>
            <w:noProof/>
            <w:webHidden/>
          </w:rPr>
          <w:fldChar w:fldCharType="begin"/>
        </w:r>
        <w:r w:rsidR="001C3C34">
          <w:rPr>
            <w:noProof/>
            <w:webHidden/>
          </w:rPr>
          <w:instrText xml:space="preserve"> PAGEREF _Toc401837143 \h </w:instrText>
        </w:r>
        <w:r w:rsidR="001C3C34">
          <w:rPr>
            <w:noProof/>
            <w:webHidden/>
          </w:rPr>
        </w:r>
        <w:r w:rsidR="001C3C34">
          <w:rPr>
            <w:noProof/>
            <w:webHidden/>
          </w:rPr>
          <w:fldChar w:fldCharType="separate"/>
        </w:r>
        <w:r w:rsidR="001C3C34">
          <w:rPr>
            <w:noProof/>
            <w:webHidden/>
          </w:rPr>
          <w:t>55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4" w:history="1">
        <w:r w:rsidR="001C3C34" w:rsidRPr="00903E98">
          <w:rPr>
            <w:rStyle w:val="Hyperlink"/>
            <w:noProof/>
          </w:rPr>
          <w:t>Identifying the Benefits of Resolution</w:t>
        </w:r>
        <w:r w:rsidR="001C3C34">
          <w:rPr>
            <w:noProof/>
            <w:webHidden/>
          </w:rPr>
          <w:tab/>
        </w:r>
        <w:r w:rsidR="001C3C34">
          <w:rPr>
            <w:noProof/>
            <w:webHidden/>
          </w:rPr>
          <w:fldChar w:fldCharType="begin"/>
        </w:r>
        <w:r w:rsidR="001C3C34">
          <w:rPr>
            <w:noProof/>
            <w:webHidden/>
          </w:rPr>
          <w:instrText xml:space="preserve"> PAGEREF _Toc401837144 \h </w:instrText>
        </w:r>
        <w:r w:rsidR="001C3C34">
          <w:rPr>
            <w:noProof/>
            <w:webHidden/>
          </w:rPr>
        </w:r>
        <w:r w:rsidR="001C3C34">
          <w:rPr>
            <w:noProof/>
            <w:webHidden/>
          </w:rPr>
          <w:fldChar w:fldCharType="separate"/>
        </w:r>
        <w:r w:rsidR="001C3C34">
          <w:rPr>
            <w:noProof/>
            <w:webHidden/>
          </w:rPr>
          <w:t>56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5"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_Toc401837145 \h </w:instrText>
        </w:r>
        <w:r w:rsidR="001C3C34">
          <w:rPr>
            <w:noProof/>
            <w:webHidden/>
          </w:rPr>
        </w:r>
        <w:r w:rsidR="001C3C34">
          <w:rPr>
            <w:noProof/>
            <w:webHidden/>
          </w:rPr>
          <w:fldChar w:fldCharType="separate"/>
        </w:r>
        <w:r w:rsidR="001C3C34">
          <w:rPr>
            <w:noProof/>
            <w:webHidden/>
          </w:rPr>
          <w:t>58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6" w:history="1">
        <w:r w:rsidR="001C3C34" w:rsidRPr="00903E98">
          <w:rPr>
            <w:rStyle w:val="Hyperlink"/>
            <w:noProof/>
          </w:rPr>
          <w:t>Module Seven: Review Questions</w:t>
        </w:r>
        <w:r w:rsidR="001C3C34">
          <w:rPr>
            <w:noProof/>
            <w:webHidden/>
          </w:rPr>
          <w:tab/>
        </w:r>
        <w:r w:rsidR="001C3C34">
          <w:rPr>
            <w:noProof/>
            <w:webHidden/>
          </w:rPr>
          <w:fldChar w:fldCharType="begin"/>
        </w:r>
        <w:r w:rsidR="001C3C34">
          <w:rPr>
            <w:noProof/>
            <w:webHidden/>
          </w:rPr>
          <w:instrText xml:space="preserve"> PAGEREF _Toc401837146 \h </w:instrText>
        </w:r>
        <w:r w:rsidR="001C3C34">
          <w:rPr>
            <w:noProof/>
            <w:webHidden/>
          </w:rPr>
        </w:r>
        <w:r w:rsidR="001C3C34">
          <w:rPr>
            <w:noProof/>
            <w:webHidden/>
          </w:rPr>
          <w:fldChar w:fldCharType="separate"/>
        </w:r>
        <w:r w:rsidR="001C3C34">
          <w:rPr>
            <w:noProof/>
            <w:webHidden/>
          </w:rPr>
          <w:t>59</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47" w:history="1">
        <w:r w:rsidR="001C3C34" w:rsidRPr="00903E98">
          <w:rPr>
            <w:rStyle w:val="Hyperlink"/>
            <w:noProof/>
            <w:lang w:eastAsia="zh-TW"/>
          </w:rPr>
          <w:t>Module Eight: Generating Options</w:t>
        </w:r>
        <w:r w:rsidR="001C3C34">
          <w:rPr>
            <w:noProof/>
            <w:webHidden/>
          </w:rPr>
          <w:tab/>
        </w:r>
        <w:r w:rsidR="001C3C34">
          <w:rPr>
            <w:noProof/>
            <w:webHidden/>
          </w:rPr>
          <w:fldChar w:fldCharType="begin"/>
        </w:r>
        <w:r w:rsidR="001C3C34">
          <w:rPr>
            <w:noProof/>
            <w:webHidden/>
          </w:rPr>
          <w:instrText xml:space="preserve"> PAGEREF _Toc401837147 \h </w:instrText>
        </w:r>
        <w:r w:rsidR="001C3C34">
          <w:rPr>
            <w:noProof/>
            <w:webHidden/>
          </w:rPr>
        </w:r>
        <w:r w:rsidR="001C3C34">
          <w:rPr>
            <w:noProof/>
            <w:webHidden/>
          </w:rPr>
          <w:fldChar w:fldCharType="separate"/>
        </w:r>
        <w:r w:rsidR="001C3C34">
          <w:rPr>
            <w:noProof/>
            <w:webHidden/>
          </w:rPr>
          <w:t>61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8" w:history="1">
        <w:r w:rsidR="001C3C34" w:rsidRPr="00903E98">
          <w:rPr>
            <w:rStyle w:val="Hyperlink"/>
            <w:noProof/>
          </w:rPr>
          <w:t>Generate, Don’t Evaluate</w:t>
        </w:r>
        <w:r w:rsidR="001C3C34">
          <w:rPr>
            <w:noProof/>
            <w:webHidden/>
          </w:rPr>
          <w:tab/>
        </w:r>
        <w:r w:rsidR="001C3C34">
          <w:rPr>
            <w:noProof/>
            <w:webHidden/>
          </w:rPr>
          <w:fldChar w:fldCharType="begin"/>
        </w:r>
        <w:r w:rsidR="001C3C34">
          <w:rPr>
            <w:noProof/>
            <w:webHidden/>
          </w:rPr>
          <w:instrText xml:space="preserve"> PAGEREF _Toc401837148 \h </w:instrText>
        </w:r>
        <w:r w:rsidR="001C3C34">
          <w:rPr>
            <w:noProof/>
            <w:webHidden/>
          </w:rPr>
        </w:r>
        <w:r w:rsidR="001C3C34">
          <w:rPr>
            <w:noProof/>
            <w:webHidden/>
          </w:rPr>
          <w:fldChar w:fldCharType="separate"/>
        </w:r>
        <w:r w:rsidR="001C3C34">
          <w:rPr>
            <w:noProof/>
            <w:webHidden/>
          </w:rPr>
          <w:t>61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49" w:history="1">
        <w:r w:rsidR="001C3C34" w:rsidRPr="00903E98">
          <w:rPr>
            <w:rStyle w:val="Hyperlink"/>
            <w:noProof/>
          </w:rPr>
          <w:t>Creating Mutual Gain Options and Multiple Option Solutions</w:t>
        </w:r>
        <w:r w:rsidR="001C3C34">
          <w:rPr>
            <w:noProof/>
            <w:webHidden/>
          </w:rPr>
          <w:tab/>
        </w:r>
        <w:r w:rsidR="001C3C34">
          <w:rPr>
            <w:noProof/>
            <w:webHidden/>
          </w:rPr>
          <w:fldChar w:fldCharType="begin"/>
        </w:r>
        <w:r w:rsidR="001C3C34">
          <w:rPr>
            <w:noProof/>
            <w:webHidden/>
          </w:rPr>
          <w:instrText xml:space="preserve"> PAGEREF _Toc401837149 \h </w:instrText>
        </w:r>
        <w:r w:rsidR="001C3C34">
          <w:rPr>
            <w:noProof/>
            <w:webHidden/>
          </w:rPr>
        </w:r>
        <w:r w:rsidR="001C3C34">
          <w:rPr>
            <w:noProof/>
            <w:webHidden/>
          </w:rPr>
          <w:fldChar w:fldCharType="separate"/>
        </w:r>
        <w:r w:rsidR="001C3C34">
          <w:rPr>
            <w:noProof/>
            <w:webHidden/>
          </w:rPr>
          <w:t>62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0" w:history="1">
        <w:r w:rsidR="001C3C34" w:rsidRPr="00903E98">
          <w:rPr>
            <w:rStyle w:val="Hyperlink"/>
            <w:noProof/>
          </w:rPr>
          <w:t>Digging Deeper into Your Options</w:t>
        </w:r>
        <w:r w:rsidR="001C3C34">
          <w:rPr>
            <w:noProof/>
            <w:webHidden/>
          </w:rPr>
          <w:tab/>
        </w:r>
        <w:r w:rsidR="001C3C34">
          <w:rPr>
            <w:noProof/>
            <w:webHidden/>
          </w:rPr>
          <w:fldChar w:fldCharType="begin"/>
        </w:r>
        <w:r w:rsidR="001C3C34">
          <w:rPr>
            <w:noProof/>
            <w:webHidden/>
          </w:rPr>
          <w:instrText xml:space="preserve"> PAGEREF _Toc401837150 \h </w:instrText>
        </w:r>
        <w:r w:rsidR="001C3C34">
          <w:rPr>
            <w:noProof/>
            <w:webHidden/>
          </w:rPr>
        </w:r>
        <w:r w:rsidR="001C3C34">
          <w:rPr>
            <w:noProof/>
            <w:webHidden/>
          </w:rPr>
          <w:fldChar w:fldCharType="separate"/>
        </w:r>
        <w:r w:rsidR="001C3C34">
          <w:rPr>
            <w:noProof/>
            <w:webHidden/>
          </w:rPr>
          <w:t>63</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1"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_Toc401837151 \h </w:instrText>
        </w:r>
        <w:r w:rsidR="001C3C34">
          <w:rPr>
            <w:noProof/>
            <w:webHidden/>
          </w:rPr>
        </w:r>
        <w:r w:rsidR="001C3C34">
          <w:rPr>
            <w:noProof/>
            <w:webHidden/>
          </w:rPr>
          <w:fldChar w:fldCharType="separate"/>
        </w:r>
        <w:r w:rsidR="001C3C34">
          <w:rPr>
            <w:noProof/>
            <w:webHidden/>
          </w:rPr>
          <w:t>64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2" w:history="1">
        <w:r w:rsidR="001C3C34" w:rsidRPr="00903E98">
          <w:rPr>
            <w:rStyle w:val="Hyperlink"/>
            <w:noProof/>
          </w:rPr>
          <w:t>Module Eight: Review Questions</w:t>
        </w:r>
        <w:r w:rsidR="001C3C34">
          <w:rPr>
            <w:noProof/>
            <w:webHidden/>
          </w:rPr>
          <w:tab/>
        </w:r>
        <w:r w:rsidR="001C3C34">
          <w:rPr>
            <w:noProof/>
            <w:webHidden/>
          </w:rPr>
          <w:fldChar w:fldCharType="begin"/>
        </w:r>
        <w:r w:rsidR="001C3C34">
          <w:rPr>
            <w:noProof/>
            <w:webHidden/>
          </w:rPr>
          <w:instrText xml:space="preserve"> PAGEREF _Toc401837152 \h </w:instrText>
        </w:r>
        <w:r w:rsidR="001C3C34">
          <w:rPr>
            <w:noProof/>
            <w:webHidden/>
          </w:rPr>
        </w:r>
        <w:r w:rsidR="001C3C34">
          <w:rPr>
            <w:noProof/>
            <w:webHidden/>
          </w:rPr>
          <w:fldChar w:fldCharType="separate"/>
        </w:r>
        <w:r w:rsidR="001C3C34">
          <w:rPr>
            <w:noProof/>
            <w:webHidden/>
          </w:rPr>
          <w:t>65</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53" w:history="1">
        <w:r w:rsidR="001C3C34" w:rsidRPr="00903E98">
          <w:rPr>
            <w:rStyle w:val="Hyperlink"/>
            <w:noProof/>
            <w:lang w:eastAsia="zh-TW"/>
          </w:rPr>
          <w:t>Module Nine: Building a Solution</w:t>
        </w:r>
        <w:r w:rsidR="001C3C34">
          <w:rPr>
            <w:noProof/>
            <w:webHidden/>
          </w:rPr>
          <w:tab/>
        </w:r>
        <w:r w:rsidR="001C3C34">
          <w:rPr>
            <w:noProof/>
            <w:webHidden/>
          </w:rPr>
          <w:fldChar w:fldCharType="begin"/>
        </w:r>
        <w:r w:rsidR="001C3C34">
          <w:rPr>
            <w:noProof/>
            <w:webHidden/>
          </w:rPr>
          <w:instrText xml:space="preserve"> PAGEREF _Toc401837153 \h </w:instrText>
        </w:r>
        <w:r w:rsidR="001C3C34">
          <w:rPr>
            <w:noProof/>
            <w:webHidden/>
          </w:rPr>
        </w:r>
        <w:r w:rsidR="001C3C34">
          <w:rPr>
            <w:noProof/>
            <w:webHidden/>
          </w:rPr>
          <w:fldChar w:fldCharType="separate"/>
        </w:r>
        <w:r w:rsidR="001C3C34">
          <w:rPr>
            <w:noProof/>
            <w:webHidden/>
          </w:rPr>
          <w:t>67</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4" w:history="1">
        <w:r w:rsidR="001C3C34" w:rsidRPr="00903E98">
          <w:rPr>
            <w:rStyle w:val="Hyperlink"/>
            <w:noProof/>
          </w:rPr>
          <w:t>Creating Criteria</w:t>
        </w:r>
        <w:r w:rsidR="001C3C34">
          <w:rPr>
            <w:noProof/>
            <w:webHidden/>
          </w:rPr>
          <w:tab/>
        </w:r>
        <w:r w:rsidR="001C3C34">
          <w:rPr>
            <w:noProof/>
            <w:webHidden/>
          </w:rPr>
          <w:fldChar w:fldCharType="begin"/>
        </w:r>
        <w:r w:rsidR="001C3C34">
          <w:rPr>
            <w:noProof/>
            <w:webHidden/>
          </w:rPr>
          <w:instrText xml:space="preserve"> PAGEREF _Toc401837154 \h </w:instrText>
        </w:r>
        <w:r w:rsidR="001C3C34">
          <w:rPr>
            <w:noProof/>
            <w:webHidden/>
          </w:rPr>
        </w:r>
        <w:r w:rsidR="001C3C34">
          <w:rPr>
            <w:noProof/>
            <w:webHidden/>
          </w:rPr>
          <w:fldChar w:fldCharType="separate"/>
        </w:r>
        <w:r w:rsidR="001C3C34">
          <w:rPr>
            <w:noProof/>
            <w:webHidden/>
          </w:rPr>
          <w:t>67</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5" w:history="1">
        <w:r w:rsidR="001C3C34" w:rsidRPr="00903E98">
          <w:rPr>
            <w:rStyle w:val="Hyperlink"/>
            <w:noProof/>
          </w:rPr>
          <w:t>Creating a Shortlist</w:t>
        </w:r>
        <w:r w:rsidR="001C3C34">
          <w:rPr>
            <w:noProof/>
            <w:webHidden/>
          </w:rPr>
          <w:tab/>
        </w:r>
        <w:r w:rsidR="001C3C34">
          <w:rPr>
            <w:noProof/>
            <w:webHidden/>
          </w:rPr>
          <w:fldChar w:fldCharType="begin"/>
        </w:r>
        <w:r w:rsidR="001C3C34">
          <w:rPr>
            <w:noProof/>
            <w:webHidden/>
          </w:rPr>
          <w:instrText xml:space="preserve"> PAGEREF _Toc401837155 \h </w:instrText>
        </w:r>
        <w:r w:rsidR="001C3C34">
          <w:rPr>
            <w:noProof/>
            <w:webHidden/>
          </w:rPr>
        </w:r>
        <w:r w:rsidR="001C3C34">
          <w:rPr>
            <w:noProof/>
            <w:webHidden/>
          </w:rPr>
          <w:fldChar w:fldCharType="separate"/>
        </w:r>
        <w:r w:rsidR="001C3C34">
          <w:rPr>
            <w:noProof/>
            <w:webHidden/>
          </w:rPr>
          <w:t>68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6" w:history="1">
        <w:r w:rsidR="001C3C34" w:rsidRPr="00903E98">
          <w:rPr>
            <w:rStyle w:val="Hyperlink"/>
            <w:noProof/>
          </w:rPr>
          <w:t>Choosing a Solution</w:t>
        </w:r>
        <w:r w:rsidR="001C3C34">
          <w:rPr>
            <w:noProof/>
            <w:webHidden/>
          </w:rPr>
          <w:tab/>
        </w:r>
        <w:r w:rsidR="001C3C34">
          <w:rPr>
            <w:noProof/>
            <w:webHidden/>
          </w:rPr>
          <w:fldChar w:fldCharType="begin"/>
        </w:r>
        <w:r w:rsidR="001C3C34">
          <w:rPr>
            <w:noProof/>
            <w:webHidden/>
          </w:rPr>
          <w:instrText xml:space="preserve"> PAGEREF _Toc401837156 \h </w:instrText>
        </w:r>
        <w:r w:rsidR="001C3C34">
          <w:rPr>
            <w:noProof/>
            <w:webHidden/>
          </w:rPr>
        </w:r>
        <w:r w:rsidR="001C3C34">
          <w:rPr>
            <w:noProof/>
            <w:webHidden/>
          </w:rPr>
          <w:fldChar w:fldCharType="separate"/>
        </w:r>
        <w:r w:rsidR="001C3C34">
          <w:rPr>
            <w:noProof/>
            <w:webHidden/>
          </w:rPr>
          <w:t>69</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7" w:history="1">
        <w:r w:rsidR="001C3C34" w:rsidRPr="00903E98">
          <w:rPr>
            <w:rStyle w:val="Hyperlink"/>
            <w:noProof/>
          </w:rPr>
          <w:t>Building a Plan</w:t>
        </w:r>
        <w:r w:rsidR="001C3C34">
          <w:rPr>
            <w:noProof/>
            <w:webHidden/>
          </w:rPr>
          <w:tab/>
        </w:r>
        <w:r w:rsidR="001C3C34">
          <w:rPr>
            <w:noProof/>
            <w:webHidden/>
          </w:rPr>
          <w:fldChar w:fldCharType="begin"/>
        </w:r>
        <w:r w:rsidR="001C3C34">
          <w:rPr>
            <w:noProof/>
            <w:webHidden/>
          </w:rPr>
          <w:instrText xml:space="preserve"> PAGEREF _Toc401837157 \h </w:instrText>
        </w:r>
        <w:r w:rsidR="001C3C34">
          <w:rPr>
            <w:noProof/>
            <w:webHidden/>
          </w:rPr>
        </w:r>
        <w:r w:rsidR="001C3C34">
          <w:rPr>
            <w:noProof/>
            <w:webHidden/>
          </w:rPr>
          <w:fldChar w:fldCharType="separate"/>
        </w:r>
        <w:r w:rsidR="001C3C34">
          <w:rPr>
            <w:noProof/>
            <w:webHidden/>
          </w:rPr>
          <w:t>70</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8"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_Toc401837158 \h </w:instrText>
        </w:r>
        <w:r w:rsidR="001C3C34">
          <w:rPr>
            <w:noProof/>
            <w:webHidden/>
          </w:rPr>
        </w:r>
        <w:r w:rsidR="001C3C34">
          <w:rPr>
            <w:noProof/>
            <w:webHidden/>
          </w:rPr>
          <w:fldChar w:fldCharType="separate"/>
        </w:r>
        <w:r w:rsidR="001C3C34">
          <w:rPr>
            <w:noProof/>
            <w:webHidden/>
          </w:rPr>
          <w:t>71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59" w:history="1">
        <w:r w:rsidR="001C3C34" w:rsidRPr="00903E98">
          <w:rPr>
            <w:rStyle w:val="Hyperlink"/>
            <w:noProof/>
          </w:rPr>
          <w:t>Module Nine: Review Questions</w:t>
        </w:r>
        <w:r w:rsidR="001C3C34">
          <w:rPr>
            <w:noProof/>
            <w:webHidden/>
          </w:rPr>
          <w:tab/>
        </w:r>
        <w:r w:rsidR="001C3C34">
          <w:rPr>
            <w:noProof/>
            <w:webHidden/>
          </w:rPr>
          <w:fldChar w:fldCharType="begin"/>
        </w:r>
        <w:r w:rsidR="001C3C34">
          <w:rPr>
            <w:noProof/>
            <w:webHidden/>
          </w:rPr>
          <w:instrText xml:space="preserve"> PAGEREF _Toc401837159 \h </w:instrText>
        </w:r>
        <w:r w:rsidR="001C3C34">
          <w:rPr>
            <w:noProof/>
            <w:webHidden/>
          </w:rPr>
        </w:r>
        <w:r w:rsidR="001C3C34">
          <w:rPr>
            <w:noProof/>
            <w:webHidden/>
          </w:rPr>
          <w:fldChar w:fldCharType="separate"/>
        </w:r>
        <w:r w:rsidR="001C3C34">
          <w:rPr>
            <w:noProof/>
            <w:webHidden/>
          </w:rPr>
          <w:t>72</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60" w:history="1">
        <w:r w:rsidR="001C3C34" w:rsidRPr="00903E98">
          <w:rPr>
            <w:rStyle w:val="Hyperlink"/>
            <w:noProof/>
            <w:lang w:eastAsia="zh-TW"/>
          </w:rPr>
          <w:t>Module Ten: The Short Version of the Process</w:t>
        </w:r>
        <w:r w:rsidR="001C3C34">
          <w:rPr>
            <w:noProof/>
            <w:webHidden/>
          </w:rPr>
          <w:tab/>
        </w:r>
        <w:r w:rsidR="001C3C34">
          <w:rPr>
            <w:noProof/>
            <w:webHidden/>
          </w:rPr>
          <w:fldChar w:fldCharType="begin"/>
        </w:r>
        <w:r w:rsidR="001C3C34">
          <w:rPr>
            <w:noProof/>
            <w:webHidden/>
          </w:rPr>
          <w:instrText xml:space="preserve"> PAGEREF _Toc401837160 \h </w:instrText>
        </w:r>
        <w:r w:rsidR="001C3C34">
          <w:rPr>
            <w:noProof/>
            <w:webHidden/>
          </w:rPr>
        </w:r>
        <w:r w:rsidR="001C3C34">
          <w:rPr>
            <w:noProof/>
            <w:webHidden/>
          </w:rPr>
          <w:fldChar w:fldCharType="separate"/>
        </w:r>
        <w:r w:rsidR="001C3C34">
          <w:rPr>
            <w:noProof/>
            <w:webHidden/>
          </w:rPr>
          <w:t>74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1" w:history="1">
        <w:r w:rsidR="001C3C34" w:rsidRPr="00903E98">
          <w:rPr>
            <w:rStyle w:val="Hyperlink"/>
            <w:noProof/>
          </w:rPr>
          <w:t>Evaluating the Situation</w:t>
        </w:r>
        <w:r w:rsidR="001C3C34">
          <w:rPr>
            <w:noProof/>
            <w:webHidden/>
          </w:rPr>
          <w:tab/>
        </w:r>
        <w:r w:rsidR="001C3C34">
          <w:rPr>
            <w:noProof/>
            <w:webHidden/>
          </w:rPr>
          <w:fldChar w:fldCharType="begin"/>
        </w:r>
        <w:r w:rsidR="001C3C34">
          <w:rPr>
            <w:noProof/>
            <w:webHidden/>
          </w:rPr>
          <w:instrText xml:space="preserve"> PAGEREF _Toc401837161 \h </w:instrText>
        </w:r>
        <w:r w:rsidR="001C3C34">
          <w:rPr>
            <w:noProof/>
            <w:webHidden/>
          </w:rPr>
        </w:r>
        <w:r w:rsidR="001C3C34">
          <w:rPr>
            <w:noProof/>
            <w:webHidden/>
          </w:rPr>
          <w:fldChar w:fldCharType="separate"/>
        </w:r>
        <w:r w:rsidR="001C3C34">
          <w:rPr>
            <w:noProof/>
            <w:webHidden/>
          </w:rPr>
          <w:t>74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2" w:history="1">
        <w:r w:rsidR="001C3C34" w:rsidRPr="00903E98">
          <w:rPr>
            <w:rStyle w:val="Hyperlink"/>
            <w:noProof/>
          </w:rPr>
          <w:t>Choosing Your Steps</w:t>
        </w:r>
        <w:r w:rsidR="001C3C34">
          <w:rPr>
            <w:noProof/>
            <w:webHidden/>
          </w:rPr>
          <w:tab/>
        </w:r>
        <w:r w:rsidR="001C3C34">
          <w:rPr>
            <w:noProof/>
            <w:webHidden/>
          </w:rPr>
          <w:fldChar w:fldCharType="begin"/>
        </w:r>
        <w:r w:rsidR="001C3C34">
          <w:rPr>
            <w:noProof/>
            <w:webHidden/>
          </w:rPr>
          <w:instrText xml:space="preserve"> PAGEREF _Toc401837162 \h </w:instrText>
        </w:r>
        <w:r w:rsidR="001C3C34">
          <w:rPr>
            <w:noProof/>
            <w:webHidden/>
          </w:rPr>
        </w:r>
        <w:r w:rsidR="001C3C34">
          <w:rPr>
            <w:noProof/>
            <w:webHidden/>
          </w:rPr>
          <w:fldChar w:fldCharType="separate"/>
        </w:r>
        <w:r w:rsidR="001C3C34">
          <w:rPr>
            <w:noProof/>
            <w:webHidden/>
          </w:rPr>
          <w:t>75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3" w:history="1">
        <w:r w:rsidR="001C3C34" w:rsidRPr="00903E98">
          <w:rPr>
            <w:rStyle w:val="Hyperlink"/>
            <w:noProof/>
          </w:rPr>
          <w:t>Creating an Action Plan</w:t>
        </w:r>
        <w:r w:rsidR="001C3C34">
          <w:rPr>
            <w:noProof/>
            <w:webHidden/>
          </w:rPr>
          <w:tab/>
        </w:r>
        <w:r w:rsidR="001C3C34">
          <w:rPr>
            <w:noProof/>
            <w:webHidden/>
          </w:rPr>
          <w:fldChar w:fldCharType="begin"/>
        </w:r>
        <w:r w:rsidR="001C3C34">
          <w:rPr>
            <w:noProof/>
            <w:webHidden/>
          </w:rPr>
          <w:instrText xml:space="preserve"> PAGEREF _Toc401837163 \h </w:instrText>
        </w:r>
        <w:r w:rsidR="001C3C34">
          <w:rPr>
            <w:noProof/>
            <w:webHidden/>
          </w:rPr>
        </w:r>
        <w:r w:rsidR="001C3C34">
          <w:rPr>
            <w:noProof/>
            <w:webHidden/>
          </w:rPr>
          <w:fldChar w:fldCharType="separate"/>
        </w:r>
        <w:r w:rsidR="001C3C34">
          <w:rPr>
            <w:noProof/>
            <w:webHidden/>
          </w:rPr>
          <w:t>76</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4" w:history="1">
        <w:r w:rsidR="001C3C34" w:rsidRPr="00903E98">
          <w:rPr>
            <w:rStyle w:val="Hyperlink"/>
            <w:noProof/>
          </w:rPr>
          <w:t>Using Individual Process Steps</w:t>
        </w:r>
        <w:r w:rsidR="001C3C34">
          <w:rPr>
            <w:noProof/>
            <w:webHidden/>
          </w:rPr>
          <w:tab/>
        </w:r>
        <w:r w:rsidR="001C3C34">
          <w:rPr>
            <w:noProof/>
            <w:webHidden/>
          </w:rPr>
          <w:fldChar w:fldCharType="begin"/>
        </w:r>
        <w:r w:rsidR="001C3C34">
          <w:rPr>
            <w:noProof/>
            <w:webHidden/>
          </w:rPr>
          <w:instrText xml:space="preserve"> PAGEREF _Toc401837164 \h </w:instrText>
        </w:r>
        <w:r w:rsidR="001C3C34">
          <w:rPr>
            <w:noProof/>
            <w:webHidden/>
          </w:rPr>
        </w:r>
        <w:r w:rsidR="001C3C34">
          <w:rPr>
            <w:noProof/>
            <w:webHidden/>
          </w:rPr>
          <w:fldChar w:fldCharType="separate"/>
        </w:r>
        <w:r w:rsidR="001C3C34">
          <w:rPr>
            <w:noProof/>
            <w:webHidden/>
          </w:rPr>
          <w:t>77</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5"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_Toc401837165 \h </w:instrText>
        </w:r>
        <w:r w:rsidR="001C3C34">
          <w:rPr>
            <w:noProof/>
            <w:webHidden/>
          </w:rPr>
        </w:r>
        <w:r w:rsidR="001C3C34">
          <w:rPr>
            <w:noProof/>
            <w:webHidden/>
          </w:rPr>
          <w:fldChar w:fldCharType="separate"/>
        </w:r>
        <w:r w:rsidR="001C3C34">
          <w:rPr>
            <w:noProof/>
            <w:webHidden/>
          </w:rPr>
          <w:t>78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6" w:history="1">
        <w:r w:rsidR="001C3C34" w:rsidRPr="00903E98">
          <w:rPr>
            <w:rStyle w:val="Hyperlink"/>
            <w:noProof/>
          </w:rPr>
          <w:t>Module Ten: Review Questions</w:t>
        </w:r>
        <w:r w:rsidR="001C3C34">
          <w:rPr>
            <w:noProof/>
            <w:webHidden/>
          </w:rPr>
          <w:tab/>
        </w:r>
        <w:r w:rsidR="001C3C34">
          <w:rPr>
            <w:noProof/>
            <w:webHidden/>
          </w:rPr>
          <w:fldChar w:fldCharType="begin"/>
        </w:r>
        <w:r w:rsidR="001C3C34">
          <w:rPr>
            <w:noProof/>
            <w:webHidden/>
          </w:rPr>
          <w:instrText xml:space="preserve"> PAGEREF _Toc401837166 \h </w:instrText>
        </w:r>
        <w:r w:rsidR="001C3C34">
          <w:rPr>
            <w:noProof/>
            <w:webHidden/>
          </w:rPr>
        </w:r>
        <w:r w:rsidR="001C3C34">
          <w:rPr>
            <w:noProof/>
            <w:webHidden/>
          </w:rPr>
          <w:fldChar w:fldCharType="separate"/>
        </w:r>
        <w:r w:rsidR="001C3C34">
          <w:rPr>
            <w:noProof/>
            <w:webHidden/>
          </w:rPr>
          <w:t>79</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67" w:history="1">
        <w:r w:rsidR="001C3C34" w:rsidRPr="00903E98">
          <w:rPr>
            <w:rStyle w:val="Hyperlink"/>
            <w:noProof/>
            <w:lang w:eastAsia="zh-TW"/>
          </w:rPr>
          <w:t>Module Eleven: Additional Tools</w:t>
        </w:r>
        <w:r w:rsidR="001C3C34">
          <w:rPr>
            <w:noProof/>
            <w:webHidden/>
          </w:rPr>
          <w:tab/>
        </w:r>
        <w:r w:rsidR="001C3C34">
          <w:rPr>
            <w:noProof/>
            <w:webHidden/>
          </w:rPr>
          <w:fldChar w:fldCharType="begin"/>
        </w:r>
        <w:r w:rsidR="001C3C34">
          <w:rPr>
            <w:noProof/>
            <w:webHidden/>
          </w:rPr>
          <w:instrText xml:space="preserve"> PAGEREF _Toc401837167 \h </w:instrText>
        </w:r>
        <w:r w:rsidR="001C3C34">
          <w:rPr>
            <w:noProof/>
            <w:webHidden/>
          </w:rPr>
        </w:r>
        <w:r w:rsidR="001C3C34">
          <w:rPr>
            <w:noProof/>
            <w:webHidden/>
          </w:rPr>
          <w:fldChar w:fldCharType="separate"/>
        </w:r>
        <w:r w:rsidR="001C3C34">
          <w:rPr>
            <w:noProof/>
            <w:webHidden/>
          </w:rPr>
          <w:t>81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8" w:history="1">
        <w:r w:rsidR="001C3C34" w:rsidRPr="00903E98">
          <w:rPr>
            <w:rStyle w:val="Hyperlink"/>
            <w:noProof/>
          </w:rPr>
          <w:t>Stress and Anger Management Techniques</w:t>
        </w:r>
        <w:r w:rsidR="001C3C34">
          <w:rPr>
            <w:noProof/>
            <w:webHidden/>
          </w:rPr>
          <w:tab/>
        </w:r>
        <w:r w:rsidR="001C3C34">
          <w:rPr>
            <w:noProof/>
            <w:webHidden/>
          </w:rPr>
          <w:fldChar w:fldCharType="begin"/>
        </w:r>
        <w:r w:rsidR="001C3C34">
          <w:rPr>
            <w:noProof/>
            <w:webHidden/>
          </w:rPr>
          <w:instrText xml:space="preserve"> PAGEREF _Toc401837168 \h </w:instrText>
        </w:r>
        <w:r w:rsidR="001C3C34">
          <w:rPr>
            <w:noProof/>
            <w:webHidden/>
          </w:rPr>
        </w:r>
        <w:r w:rsidR="001C3C34">
          <w:rPr>
            <w:noProof/>
            <w:webHidden/>
          </w:rPr>
          <w:fldChar w:fldCharType="separate"/>
        </w:r>
        <w:r w:rsidR="001C3C34">
          <w:rPr>
            <w:noProof/>
            <w:webHidden/>
          </w:rPr>
          <w:t>81</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69" w:history="1">
        <w:r w:rsidR="001C3C34" w:rsidRPr="00903E98">
          <w:rPr>
            <w:rStyle w:val="Hyperlink"/>
            <w:noProof/>
          </w:rPr>
          <w:t>The Agreement Frame</w:t>
        </w:r>
        <w:r w:rsidR="001C3C34">
          <w:rPr>
            <w:noProof/>
            <w:webHidden/>
          </w:rPr>
          <w:tab/>
        </w:r>
        <w:r w:rsidR="001C3C34">
          <w:rPr>
            <w:noProof/>
            <w:webHidden/>
          </w:rPr>
          <w:fldChar w:fldCharType="begin"/>
        </w:r>
        <w:r w:rsidR="001C3C34">
          <w:rPr>
            <w:noProof/>
            <w:webHidden/>
          </w:rPr>
          <w:instrText xml:space="preserve"> PAGEREF _Toc401837169 \h </w:instrText>
        </w:r>
        <w:r w:rsidR="001C3C34">
          <w:rPr>
            <w:noProof/>
            <w:webHidden/>
          </w:rPr>
        </w:r>
        <w:r w:rsidR="001C3C34">
          <w:rPr>
            <w:noProof/>
            <w:webHidden/>
          </w:rPr>
          <w:fldChar w:fldCharType="separate"/>
        </w:r>
        <w:r w:rsidR="001C3C34">
          <w:rPr>
            <w:noProof/>
            <w:webHidden/>
          </w:rPr>
          <w:t>82</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0" w:history="1">
        <w:r w:rsidR="001C3C34" w:rsidRPr="00903E98">
          <w:rPr>
            <w:rStyle w:val="Hyperlink"/>
            <w:noProof/>
          </w:rPr>
          <w:t>Asking Open Questions</w:t>
        </w:r>
        <w:r w:rsidR="001C3C34">
          <w:rPr>
            <w:noProof/>
            <w:webHidden/>
          </w:rPr>
          <w:tab/>
        </w:r>
        <w:r w:rsidR="001C3C34">
          <w:rPr>
            <w:noProof/>
            <w:webHidden/>
          </w:rPr>
          <w:fldChar w:fldCharType="begin"/>
        </w:r>
        <w:r w:rsidR="001C3C34">
          <w:rPr>
            <w:noProof/>
            <w:webHidden/>
          </w:rPr>
          <w:instrText xml:space="preserve"> PAGEREF _Toc401837170 \h </w:instrText>
        </w:r>
        <w:r w:rsidR="001C3C34">
          <w:rPr>
            <w:noProof/>
            <w:webHidden/>
          </w:rPr>
        </w:r>
        <w:r w:rsidR="001C3C34">
          <w:rPr>
            <w:noProof/>
            <w:webHidden/>
          </w:rPr>
          <w:fldChar w:fldCharType="separate"/>
        </w:r>
        <w:r w:rsidR="001C3C34">
          <w:rPr>
            <w:noProof/>
            <w:webHidden/>
          </w:rPr>
          <w:t>84</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1" w:history="1">
        <w:r w:rsidR="001C3C34" w:rsidRPr="00903E98">
          <w:rPr>
            <w:rStyle w:val="Hyperlink"/>
            <w:noProof/>
          </w:rPr>
          <w:t>Case Study</w:t>
        </w:r>
        <w:r w:rsidR="001C3C34">
          <w:rPr>
            <w:noProof/>
            <w:webHidden/>
          </w:rPr>
          <w:tab/>
        </w:r>
        <w:r w:rsidR="001C3C34">
          <w:rPr>
            <w:noProof/>
            <w:webHidden/>
          </w:rPr>
          <w:fldChar w:fldCharType="begin"/>
        </w:r>
        <w:r w:rsidR="001C3C34">
          <w:rPr>
            <w:noProof/>
            <w:webHidden/>
          </w:rPr>
          <w:instrText xml:space="preserve"> PAGEREF _Toc401837171 \h </w:instrText>
        </w:r>
        <w:r w:rsidR="001C3C34">
          <w:rPr>
            <w:noProof/>
            <w:webHidden/>
          </w:rPr>
        </w:r>
        <w:r w:rsidR="001C3C34">
          <w:rPr>
            <w:noProof/>
            <w:webHidden/>
          </w:rPr>
          <w:fldChar w:fldCharType="separate"/>
        </w:r>
        <w:r w:rsidR="001C3C34">
          <w:rPr>
            <w:noProof/>
            <w:webHidden/>
          </w:rPr>
          <w:t>85</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2" w:history="1">
        <w:r w:rsidR="001C3C34" w:rsidRPr="00903E98">
          <w:rPr>
            <w:rStyle w:val="Hyperlink"/>
            <w:noProof/>
          </w:rPr>
          <w:t>Module Eleven: Review Questions</w:t>
        </w:r>
        <w:r w:rsidR="001C3C34">
          <w:rPr>
            <w:noProof/>
            <w:webHidden/>
          </w:rPr>
          <w:tab/>
        </w:r>
        <w:r w:rsidR="001C3C34">
          <w:rPr>
            <w:noProof/>
            <w:webHidden/>
          </w:rPr>
          <w:fldChar w:fldCharType="begin"/>
        </w:r>
        <w:r w:rsidR="001C3C34">
          <w:rPr>
            <w:noProof/>
            <w:webHidden/>
          </w:rPr>
          <w:instrText xml:space="preserve"> PAGEREF _Toc401837172 \h </w:instrText>
        </w:r>
        <w:r w:rsidR="001C3C34">
          <w:rPr>
            <w:noProof/>
            <w:webHidden/>
          </w:rPr>
        </w:r>
        <w:r w:rsidR="001C3C34">
          <w:rPr>
            <w:noProof/>
            <w:webHidden/>
          </w:rPr>
          <w:fldChar w:fldCharType="separate"/>
        </w:r>
        <w:r w:rsidR="001C3C34">
          <w:rPr>
            <w:noProof/>
            <w:webHidden/>
          </w:rPr>
          <w:t>86</w:t>
        </w:r>
        <w:r w:rsidR="001C3C34">
          <w:rPr>
            <w:noProof/>
            <w:webHidden/>
          </w:rPr>
          <w:fldChar w:fldCharType="end"/>
        </w:r>
      </w:hyperlink>
    </w:p>
    <w:p w:rsidR="001C3C34" w:rsidRDefault="0078542D">
      <w:pPr>
        <w:pStyle w:val="TOC1"/>
        <w:tabs>
          <w:tab w:val="right" w:leader="dot" w:pos="9350"/>
        </w:tabs>
        <w:rPr>
          <w:rFonts w:asciiTheme="minorHAnsi" w:eastAsiaTheme="minorEastAsia" w:hAnsiTheme="minorHAnsi" w:cstheme="minorBidi"/>
          <w:b w:val="0"/>
          <w:bCs w:val="0"/>
          <w:noProof/>
          <w:szCs w:val="22"/>
          <w:lang w:bidi="ar-SA"/>
        </w:rPr>
      </w:pPr>
      <w:hyperlink w:anchor="_Toc401837173" w:history="1">
        <w:r w:rsidR="001C3C34" w:rsidRPr="00903E98">
          <w:rPr>
            <w:rStyle w:val="Hyperlink"/>
            <w:noProof/>
            <w:lang w:eastAsia="zh-TW"/>
          </w:rPr>
          <w:t>Module Twelve: Wrapping Up</w:t>
        </w:r>
        <w:r w:rsidR="001C3C34">
          <w:rPr>
            <w:noProof/>
            <w:webHidden/>
          </w:rPr>
          <w:tab/>
        </w:r>
        <w:r w:rsidR="001C3C34">
          <w:rPr>
            <w:noProof/>
            <w:webHidden/>
          </w:rPr>
          <w:fldChar w:fldCharType="begin"/>
        </w:r>
        <w:r w:rsidR="001C3C34">
          <w:rPr>
            <w:noProof/>
            <w:webHidden/>
          </w:rPr>
          <w:instrText xml:space="preserve"> PAGEREF _Toc401837173 \h </w:instrText>
        </w:r>
        <w:r w:rsidR="001C3C34">
          <w:rPr>
            <w:noProof/>
            <w:webHidden/>
          </w:rPr>
        </w:r>
        <w:r w:rsidR="001C3C34">
          <w:rPr>
            <w:noProof/>
            <w:webHidden/>
          </w:rPr>
          <w:fldChar w:fldCharType="separate"/>
        </w:r>
        <w:r w:rsidR="001C3C34">
          <w:rPr>
            <w:noProof/>
            <w:webHidden/>
          </w:rPr>
          <w:t>88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4" w:history="1">
        <w:r w:rsidR="001C3C34" w:rsidRPr="00903E98">
          <w:rPr>
            <w:rStyle w:val="Hyperlink"/>
            <w:noProof/>
          </w:rPr>
          <w:t>Words from the Wise</w:t>
        </w:r>
        <w:r w:rsidR="001C3C34">
          <w:rPr>
            <w:noProof/>
            <w:webHidden/>
          </w:rPr>
          <w:tab/>
        </w:r>
        <w:r w:rsidR="001C3C34">
          <w:rPr>
            <w:noProof/>
            <w:webHidden/>
          </w:rPr>
          <w:fldChar w:fldCharType="begin"/>
        </w:r>
        <w:r w:rsidR="001C3C34">
          <w:rPr>
            <w:noProof/>
            <w:webHidden/>
          </w:rPr>
          <w:instrText xml:space="preserve"> PAGEREF _Toc401837174 \h </w:instrText>
        </w:r>
        <w:r w:rsidR="001C3C34">
          <w:rPr>
            <w:noProof/>
            <w:webHidden/>
          </w:rPr>
        </w:r>
        <w:r w:rsidR="001C3C34">
          <w:rPr>
            <w:noProof/>
            <w:webHidden/>
          </w:rPr>
          <w:fldChar w:fldCharType="separate"/>
        </w:r>
        <w:r w:rsidR="001C3C34">
          <w:rPr>
            <w:noProof/>
            <w:webHidden/>
          </w:rPr>
          <w:t>88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5" w:history="1">
        <w:r w:rsidR="001C3C34" w:rsidRPr="00903E98">
          <w:rPr>
            <w:rStyle w:val="Hyperlink"/>
            <w:noProof/>
          </w:rPr>
          <w:t>Parking Lot</w:t>
        </w:r>
        <w:r w:rsidR="001C3C34">
          <w:rPr>
            <w:noProof/>
            <w:webHidden/>
          </w:rPr>
          <w:tab/>
        </w:r>
        <w:r w:rsidR="001C3C34">
          <w:rPr>
            <w:noProof/>
            <w:webHidden/>
          </w:rPr>
          <w:fldChar w:fldCharType="begin"/>
        </w:r>
        <w:r w:rsidR="001C3C34">
          <w:rPr>
            <w:noProof/>
            <w:webHidden/>
          </w:rPr>
          <w:instrText xml:space="preserve"> PAGEREF _Toc401837175 \h </w:instrText>
        </w:r>
        <w:r w:rsidR="001C3C34">
          <w:rPr>
            <w:noProof/>
            <w:webHidden/>
          </w:rPr>
        </w:r>
        <w:r w:rsidR="001C3C34">
          <w:rPr>
            <w:noProof/>
            <w:webHidden/>
          </w:rPr>
          <w:fldChar w:fldCharType="separate"/>
        </w:r>
        <w:r w:rsidR="001C3C34">
          <w:rPr>
            <w:noProof/>
            <w:webHidden/>
          </w:rPr>
          <w:t>88</w:t>
        </w:r>
        <w:r w:rsidR="001C3C34">
          <w:rPr>
            <w:noProof/>
            <w:webHidden/>
          </w:rPr>
          <w:fldChar w:fldCharType="end"/>
        </w:r>
      </w:hyperlink>
    </w:p>
    <w:p w:rsidR="001C3C34" w:rsidRDefault="0078542D">
      <w:pPr>
        <w:pStyle w:val="TOC2"/>
        <w:tabs>
          <w:tab w:val="right" w:leader="dot" w:pos="9350"/>
        </w:tabs>
        <w:rPr>
          <w:rFonts w:asciiTheme="minorHAnsi" w:eastAsiaTheme="minorEastAsia" w:hAnsiTheme="minorHAnsi" w:cstheme="minorBidi"/>
          <w:i w:val="0"/>
          <w:iCs w:val="0"/>
          <w:noProof/>
          <w:szCs w:val="22"/>
          <w:lang w:bidi="ar-SA"/>
        </w:rPr>
      </w:pPr>
      <w:hyperlink w:anchor="_Toc401837176" w:history="1">
        <w:r w:rsidR="001C3C34" w:rsidRPr="00903E98">
          <w:rPr>
            <w:rStyle w:val="Hyperlink"/>
            <w:noProof/>
          </w:rPr>
          <w:t>Action Plans and Evaluations</w:t>
        </w:r>
        <w:r w:rsidR="001C3C34">
          <w:rPr>
            <w:noProof/>
            <w:webHidden/>
          </w:rPr>
          <w:tab/>
        </w:r>
        <w:r w:rsidR="001C3C34">
          <w:rPr>
            <w:noProof/>
            <w:webHidden/>
          </w:rPr>
          <w:fldChar w:fldCharType="begin"/>
        </w:r>
        <w:r w:rsidR="001C3C34">
          <w:rPr>
            <w:noProof/>
            <w:webHidden/>
          </w:rPr>
          <w:instrText xml:space="preserve"> PAGEREF _Toc401837176 \h </w:instrText>
        </w:r>
        <w:r w:rsidR="001C3C34">
          <w:rPr>
            <w:noProof/>
            <w:webHidden/>
          </w:rPr>
        </w:r>
        <w:r w:rsidR="001C3C34">
          <w:rPr>
            <w:noProof/>
            <w:webHidden/>
          </w:rPr>
          <w:fldChar w:fldCharType="separate"/>
        </w:r>
        <w:r w:rsidR="001C3C34">
          <w:rPr>
            <w:noProof/>
            <w:webHidden/>
          </w:rPr>
          <w:t>88</w:t>
        </w:r>
        <w:r w:rsidR="001C3C34">
          <w:rPr>
            <w:noProof/>
            <w:webHidden/>
          </w:rPr>
          <w:fldChar w:fldCharType="end"/>
        </w:r>
      </w:hyperlink>
    </w:p>
    <w:p w:rsidR="00BF44DD" w:rsidRPr="005C302F" w:rsidRDefault="006B34AF" w:rsidP="00DC52C2">
      <w:r>
        <w:fldChar w:fldCharType="end"/>
      </w:r>
    </w:p>
    <w:p w:rsidR="00BF44DD" w:rsidRPr="005C302F" w:rsidRDefault="00BF44DD" w:rsidP="00DC52C2"/>
    <w:p w:rsidR="00BF44DD" w:rsidRPr="005C302F" w:rsidRDefault="00BF44DD" w:rsidP="00DC52C2">
      <w:pPr>
        <w:sectPr w:rsidR="00BF44DD" w:rsidRPr="005C302F" w:rsidSect="00823C84">
          <w:pgSz w:w="12240" w:h="15840"/>
          <w:pgMar w:top="1440" w:right="1440" w:bottom="1440" w:left="1440" w:header="720" w:footer="720" w:gutter="0"/>
          <w:pgNumType w:start="1"/>
          <w:cols w:space="720"/>
          <w:formProt w:val="0"/>
          <w:docGrid w:linePitch="360"/>
        </w:sectPr>
      </w:pPr>
    </w:p>
    <w:p w:rsidR="005319CF" w:rsidRPr="005176D9" w:rsidRDefault="00685717" w:rsidP="005176D9">
      <w:pPr>
        <w:pStyle w:val="Heading1"/>
      </w:pPr>
      <w:bookmarkStart w:id="0" w:name="_Toc401837097"/>
      <w:r>
        <w:rPr>
          <w:noProof/>
          <w:lang w:bidi="ar-SA"/>
        </w:rPr>
        <w:lastRenderedPageBreak/>
        <mc:AlternateContent>
          <mc:Choice Requires="wps">
            <w:drawing>
              <wp:anchor distT="91440" distB="91440" distL="114300" distR="114300" simplePos="0" relativeHeight="251637248" behindDoc="0" locked="0" layoutInCell="0" allowOverlap="1">
                <wp:simplePos x="0" y="0"/>
                <wp:positionH relativeFrom="page">
                  <wp:align>right</wp:align>
                </wp:positionH>
                <wp:positionV relativeFrom="page">
                  <wp:align>top</wp:align>
                </wp:positionV>
                <wp:extent cx="7772400" cy="1598295"/>
                <wp:effectExtent l="0" t="0" r="0" b="1905"/>
                <wp:wrapSquare wrapText="bothSides"/>
                <wp:docPr id="2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8295"/>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Default="0078542D" w:rsidP="005319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78542D" w:rsidRPr="00224AA4" w:rsidRDefault="0078542D" w:rsidP="005319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24AA4">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28" style="position:absolute;margin-left:560.8pt;margin-top:0;width:612pt;height:125.85pt;z-index:2516372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" o:allowincell="f" fillcolor="white [3212]" stroked="f">
                <v:fill color2="#7f7f7f [1612]" focus="100%" type="gradient">
                  <o:fill v:ext="view" type="gradientUnscaled"/>
                </v:fill>
                <v:textbox inset="4in,54pt,1in,0">
                  <w:txbxContent>
                    <w:p w:rsidR="0078542D" w:rsidRDefault="0078542D" w:rsidP="005319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78542D" w:rsidRPr="00224AA4" w:rsidRDefault="0078542D" w:rsidP="005319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24AA4">
                        <w:rPr>
                          <w:rFonts w:ascii="Cambria" w:hAnsi="Cambria"/>
                          <w:b/>
                          <w:i/>
                          <w:iCs/>
                          <w:sz w:val="28"/>
                          <w:szCs w:val="28"/>
                        </w:rPr>
                        <w:t>Chinese Proverb</w:t>
                      </w:r>
                    </w:p>
                  </w:txbxContent>
                </v:textbox>
                <w10:wrap type="square" anchorx="page" anchory="page"/>
              </v:rect>
            </w:pict>
          </mc:Fallback>
        </mc:AlternateContent>
      </w:r>
      <w:bookmarkStart w:id="1" w:name="_Toc282688914"/>
      <w:r w:rsidR="005319CF" w:rsidRPr="005176D9">
        <w:t>Preface</w:t>
      </w:r>
      <w:bookmarkEnd w:id="0"/>
      <w:bookmarkEnd w:id="1"/>
    </w:p>
    <w:p w:rsidR="005176D9" w:rsidRDefault="005176D9" w:rsidP="005176D9">
      <w:pPr>
        <w:pStyle w:val="Heading2"/>
        <w:rPr>
          <w:noProof/>
          <w:lang w:eastAsia="zh-TW"/>
        </w:rPr>
      </w:pPr>
      <w:bookmarkStart w:id="2" w:name="_Toc283024575"/>
      <w:bookmarkStart w:id="3" w:name="_Toc401837098"/>
      <w:r>
        <w:rPr>
          <w:noProof/>
          <w:lang w:eastAsia="zh-TW"/>
        </w:rPr>
        <w:t>What is Courseware?</w:t>
      </w:r>
      <w:bookmarkEnd w:id="2"/>
      <w:bookmarkEnd w:id="3"/>
    </w:p>
    <w:p w:rsidR="005176D9" w:rsidRDefault="00685717" w:rsidP="005176D9">
      <w:pPr>
        <w:rPr>
          <w:lang w:eastAsia="zh-TW"/>
        </w:rPr>
      </w:pPr>
      <w:r>
        <w:rPr>
          <w:noProof/>
          <w:lang w:bidi="ar-SA"/>
        </w:rPr>
        <w:drawing>
          <wp:anchor distT="0" distB="0" distL="114300" distR="114300" simplePos="0" relativeHeight="251638272" behindDoc="0" locked="0" layoutInCell="1" allowOverlap="1">
            <wp:simplePos x="0" y="0"/>
            <wp:positionH relativeFrom="margin">
              <wp:posOffset>10795</wp:posOffset>
            </wp:positionH>
            <wp:positionV relativeFrom="margin">
              <wp:posOffset>1706245</wp:posOffset>
            </wp:positionV>
            <wp:extent cx="1697990" cy="1327785"/>
            <wp:effectExtent l="0" t="0" r="0" b="0"/>
            <wp:wrapSquare wrapText="bothSides"/>
            <wp:docPr id="104"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176D9">
        <w:rPr>
          <w:lang w:eastAsia="zh-TW"/>
        </w:rPr>
        <w:t>Welcome to Corporate Training Materials, a completely new training experience!</w:t>
      </w:r>
    </w:p>
    <w:p w:rsidR="005176D9" w:rsidRDefault="005176D9" w:rsidP="005176D9">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5176D9" w:rsidRDefault="005176D9" w:rsidP="005176D9">
      <w:pPr>
        <w:rPr>
          <w:lang w:eastAsia="zh-TW"/>
        </w:rPr>
      </w:pPr>
      <w:r>
        <w:rPr>
          <w:lang w:eastAsia="zh-TW"/>
        </w:rPr>
        <w:t xml:space="preserve">Best of all, our courseware packages </w:t>
      </w:r>
      <w:proofErr w:type="gramStart"/>
      <w:r>
        <w:rPr>
          <w:lang w:eastAsia="zh-TW"/>
        </w:rPr>
        <w:t>are created</w:t>
      </w:r>
      <w:proofErr w:type="gramEnd"/>
      <w:r>
        <w:rPr>
          <w:lang w:eastAsia="zh-TW"/>
        </w:rPr>
        <w:t xml:space="preserve">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5176D9" w:rsidRDefault="005176D9" w:rsidP="005176D9">
      <w:pPr>
        <w:rPr>
          <w:lang w:eastAsia="zh-TW"/>
        </w:rPr>
      </w:pPr>
    </w:p>
    <w:p w:rsidR="005176D9" w:rsidRDefault="005176D9" w:rsidP="005176D9">
      <w:pPr>
        <w:pStyle w:val="Heading2"/>
        <w:rPr>
          <w:noProof/>
          <w:lang w:eastAsia="zh-TW"/>
        </w:rPr>
      </w:pPr>
      <w:bookmarkStart w:id="4" w:name="_Toc283024576"/>
      <w:bookmarkStart w:id="5" w:name="_Toc401837099"/>
      <w:r>
        <w:rPr>
          <w:noProof/>
          <w:lang w:eastAsia="zh-TW"/>
        </w:rPr>
        <w:t>How Do I Customize My Course?</w:t>
      </w:r>
      <w:bookmarkEnd w:id="4"/>
      <w:bookmarkEnd w:id="5"/>
    </w:p>
    <w:p w:rsidR="005176D9" w:rsidRDefault="005176D9" w:rsidP="005176D9">
      <w:pPr>
        <w:rPr>
          <w:lang w:eastAsia="zh-TW"/>
        </w:rPr>
      </w:pPr>
      <w:r>
        <w:rPr>
          <w:lang w:eastAsia="zh-TW"/>
        </w:rPr>
        <w:t xml:space="preserve">Customizing your course is easy. To edit text, just click and type as you would with any document. This is particularly convenient if you want to add customized statistics for your region, special examples for your participants’ industry, or additional </w:t>
      </w:r>
      <w:r w:rsidR="00071B27">
        <w:rPr>
          <w:lang w:eastAsia="zh-TW"/>
        </w:rPr>
        <w:t>information. You can, also use all of your word processor</w:t>
      </w:r>
      <w:r>
        <w:rPr>
          <w:lang w:eastAsia="zh-TW"/>
        </w:rPr>
        <w:t>s other features, including text formatting and editing tools (such as cutting and pasting).</w:t>
      </w:r>
    </w:p>
    <w:p w:rsidR="005176D9" w:rsidRDefault="005176D9" w:rsidP="005176D9">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5176D9" w:rsidRDefault="00685717" w:rsidP="005176D9">
      <w:pPr>
        <w:jc w:val="center"/>
        <w:rPr>
          <w:lang w:eastAsia="zh-TW"/>
        </w:rPr>
      </w:pPr>
      <w:r>
        <w:rPr>
          <w:noProof/>
          <w:lang w:bidi="ar-SA"/>
        </w:rPr>
        <w:drawing>
          <wp:inline distT="0" distB="0" distL="0" distR="0">
            <wp:extent cx="2750185" cy="140589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0185" cy="1405890"/>
                    </a:xfrm>
                    <a:prstGeom prst="rect">
                      <a:avLst/>
                    </a:prstGeom>
                    <a:noFill/>
                    <a:ln>
                      <a:noFill/>
                    </a:ln>
                  </pic:spPr>
                </pic:pic>
              </a:graphicData>
            </a:graphic>
          </wp:inline>
        </w:drawing>
      </w:r>
    </w:p>
    <w:p w:rsidR="005176D9" w:rsidRDefault="005176D9" w:rsidP="005176D9">
      <w:pPr>
        <w:rPr>
          <w:lang w:eastAsia="zh-TW"/>
        </w:rPr>
      </w:pPr>
      <w:r>
        <w:rPr>
          <w:lang w:eastAsia="zh-TW"/>
        </w:rPr>
        <w:t>(You will also want to perform this step if you add modules or move them around.)</w:t>
      </w:r>
    </w:p>
    <w:p w:rsidR="005176D9" w:rsidRDefault="005176D9" w:rsidP="005176D9">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5176D9" w:rsidRDefault="005176D9" w:rsidP="005176D9">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5176D9" w:rsidRDefault="005176D9" w:rsidP="005176D9">
      <w:pPr>
        <w:rPr>
          <w:lang w:eastAsia="zh-TW"/>
        </w:rPr>
      </w:pPr>
      <w:r>
        <w:rPr>
          <w:lang w:eastAsia="zh-TW"/>
        </w:rPr>
        <w:t>For example, if we wanted to change our Heading 1 style, used for Module Titles, this is what we would do:</w:t>
      </w:r>
    </w:p>
    <w:p w:rsidR="005176D9" w:rsidRDefault="00685717" w:rsidP="005176D9">
      <w:pPr>
        <w:jc w:val="center"/>
        <w:rPr>
          <w:lang w:eastAsia="zh-TW"/>
        </w:rPr>
      </w:pPr>
      <w:r>
        <w:rPr>
          <w:noProof/>
          <w:lang w:bidi="ar-SA"/>
        </w:rPr>
        <w:drawing>
          <wp:inline distT="0" distB="0" distL="0" distR="0">
            <wp:extent cx="2722880" cy="476313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2880" cy="4763135"/>
                    </a:xfrm>
                    <a:prstGeom prst="rect">
                      <a:avLst/>
                    </a:prstGeom>
                    <a:noFill/>
                    <a:ln>
                      <a:noFill/>
                    </a:ln>
                  </pic:spPr>
                </pic:pic>
              </a:graphicData>
            </a:graphic>
          </wp:inline>
        </w:drawing>
      </w:r>
    </w:p>
    <w:p w:rsidR="005176D9" w:rsidRDefault="005176D9" w:rsidP="005176D9">
      <w:pPr>
        <w:rPr>
          <w:lang w:eastAsia="zh-TW"/>
        </w:rPr>
      </w:pPr>
      <w:r>
        <w:rPr>
          <w:lang w:eastAsia="zh-TW"/>
        </w:rPr>
        <w:t>Now, we can change our formatting and it will apply to all the headings in the document.</w:t>
      </w:r>
    </w:p>
    <w:p w:rsidR="005176D9" w:rsidRDefault="005176D9" w:rsidP="005176D9">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5176D9" w:rsidRDefault="005176D9" w:rsidP="005176D9">
      <w:pPr>
        <w:rPr>
          <w:lang w:eastAsia="zh-TW"/>
        </w:rPr>
      </w:pPr>
    </w:p>
    <w:p w:rsidR="005176D9" w:rsidRDefault="005176D9" w:rsidP="005176D9">
      <w:pPr>
        <w:pStyle w:val="Heading2"/>
        <w:rPr>
          <w:noProof/>
          <w:lang w:eastAsia="zh-TW"/>
        </w:rPr>
      </w:pPr>
      <w:bookmarkStart w:id="6" w:name="_Toc283024577"/>
      <w:bookmarkStart w:id="7" w:name="_Toc401837100"/>
      <w:r>
        <w:rPr>
          <w:noProof/>
          <w:lang w:eastAsia="zh-TW"/>
        </w:rPr>
        <w:lastRenderedPageBreak/>
        <w:t>Materials Required</w:t>
      </w:r>
      <w:bookmarkEnd w:id="6"/>
      <w:bookmarkEnd w:id="7"/>
    </w:p>
    <w:p w:rsidR="005176D9" w:rsidRDefault="005176D9" w:rsidP="005176D9">
      <w:pPr>
        <w:rPr>
          <w:lang w:eastAsia="zh-TW"/>
        </w:rPr>
      </w:pPr>
      <w:r>
        <w:rPr>
          <w:lang w:eastAsia="zh-TW"/>
        </w:rPr>
        <w:t xml:space="preserve">All of our courses use flip chart paper and markers extensively. (If you prefer, you can use a whiteboard or chalkboard instead.) </w:t>
      </w:r>
    </w:p>
    <w:p w:rsidR="005176D9" w:rsidRDefault="005176D9" w:rsidP="005176D9">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5176D9" w:rsidRDefault="005176D9" w:rsidP="005176D9">
      <w:pPr>
        <w:rPr>
          <w:lang w:eastAsia="zh-TW"/>
        </w:rPr>
      </w:pPr>
      <w:r>
        <w:rPr>
          <w:lang w:eastAsia="zh-TW"/>
        </w:rPr>
        <w:t>We recommend these additional materials for all workshops:</w:t>
      </w:r>
    </w:p>
    <w:p w:rsidR="005176D9" w:rsidRDefault="005176D9" w:rsidP="0036188D">
      <w:pPr>
        <w:pStyle w:val="BulletedPoints"/>
        <w:numPr>
          <w:ilvl w:val="0"/>
          <w:numId w:val="3"/>
        </w:numPr>
        <w:rPr>
          <w:lang w:eastAsia="zh-TW"/>
        </w:rPr>
      </w:pPr>
      <w:r>
        <w:rPr>
          <w:lang w:eastAsia="zh-TW"/>
        </w:rPr>
        <w:t>Laptop with projector, for PowerPoint slides</w:t>
      </w:r>
    </w:p>
    <w:p w:rsidR="005C0331" w:rsidRDefault="005C0331" w:rsidP="0036188D">
      <w:pPr>
        <w:pStyle w:val="BulletedPoints"/>
        <w:numPr>
          <w:ilvl w:val="0"/>
          <w:numId w:val="3"/>
        </w:numPr>
        <w:rPr>
          <w:lang w:eastAsia="zh-TW"/>
        </w:rPr>
      </w:pPr>
      <w:r>
        <w:rPr>
          <w:lang w:eastAsia="zh-TW"/>
        </w:rPr>
        <w:t>Quick Reference Sheets for students to take home</w:t>
      </w:r>
    </w:p>
    <w:p w:rsidR="005176D9" w:rsidRDefault="005176D9" w:rsidP="0036188D">
      <w:pPr>
        <w:pStyle w:val="BulletedPoints"/>
        <w:numPr>
          <w:ilvl w:val="0"/>
          <w:numId w:val="3"/>
        </w:numPr>
        <w:rPr>
          <w:lang w:eastAsia="zh-TW"/>
        </w:rPr>
      </w:pPr>
      <w:r>
        <w:rPr>
          <w:lang w:eastAsia="zh-TW"/>
        </w:rPr>
        <w:t>Timer or watch (separate from your laptop)</w:t>
      </w:r>
    </w:p>
    <w:p w:rsidR="005176D9" w:rsidRDefault="005176D9" w:rsidP="0036188D">
      <w:pPr>
        <w:pStyle w:val="BulletedPoints"/>
        <w:numPr>
          <w:ilvl w:val="0"/>
          <w:numId w:val="3"/>
        </w:numPr>
        <w:rPr>
          <w:lang w:eastAsia="zh-TW"/>
        </w:rPr>
      </w:pPr>
      <w:r>
        <w:rPr>
          <w:lang w:eastAsia="zh-TW"/>
        </w:rPr>
        <w:t>Masking tape</w:t>
      </w:r>
    </w:p>
    <w:p w:rsidR="005176D9" w:rsidRDefault="005176D9" w:rsidP="0036188D">
      <w:pPr>
        <w:pStyle w:val="BulletedPoints"/>
        <w:numPr>
          <w:ilvl w:val="0"/>
          <w:numId w:val="3"/>
        </w:numPr>
        <w:rPr>
          <w:lang w:eastAsia="zh-TW"/>
        </w:rPr>
      </w:pPr>
      <w:r>
        <w:rPr>
          <w:lang w:eastAsia="zh-TW"/>
        </w:rPr>
        <w:t>Blank paper</w:t>
      </w:r>
    </w:p>
    <w:p w:rsidR="005176D9" w:rsidRDefault="005176D9" w:rsidP="005176D9">
      <w:pPr>
        <w:pStyle w:val="BulletedPoints"/>
        <w:numPr>
          <w:ilvl w:val="0"/>
          <w:numId w:val="0"/>
        </w:numPr>
        <w:ind w:left="720" w:hanging="360"/>
        <w:rPr>
          <w:lang w:eastAsia="zh-TW"/>
        </w:rPr>
      </w:pPr>
    </w:p>
    <w:p w:rsidR="005176D9" w:rsidRDefault="005176D9" w:rsidP="005176D9">
      <w:pPr>
        <w:pStyle w:val="Heading2"/>
        <w:rPr>
          <w:noProof/>
          <w:lang w:eastAsia="zh-TW"/>
        </w:rPr>
      </w:pPr>
      <w:bookmarkStart w:id="8" w:name="_Toc283024578"/>
      <w:bookmarkStart w:id="9" w:name="_Toc401837101"/>
      <w:r>
        <w:rPr>
          <w:noProof/>
          <w:lang w:eastAsia="zh-TW"/>
        </w:rPr>
        <w:t>Maximizing Your Training Power</w:t>
      </w:r>
      <w:bookmarkEnd w:id="8"/>
      <w:bookmarkEnd w:id="9"/>
    </w:p>
    <w:p w:rsidR="005176D9" w:rsidRDefault="005176D9" w:rsidP="005176D9">
      <w:pPr>
        <w:rPr>
          <w:lang w:eastAsia="zh-TW"/>
        </w:rPr>
      </w:pPr>
      <w:r>
        <w:rPr>
          <w:lang w:eastAsia="zh-TW"/>
        </w:rPr>
        <w:t xml:space="preserve">We have just one more thing for you before you get started. Our company </w:t>
      </w:r>
      <w:proofErr w:type="gramStart"/>
      <w:r>
        <w:rPr>
          <w:lang w:eastAsia="zh-TW"/>
        </w:rPr>
        <w:t>is built</w:t>
      </w:r>
      <w:proofErr w:type="gramEnd"/>
      <w:r>
        <w:rPr>
          <w:lang w:eastAsia="zh-TW"/>
        </w:rPr>
        <w:t xml:space="preserve"> for trainers, by trainers, so we thought we would share some of our tips with you, to help you create an engaging, unforgettable experience for your participants. </w:t>
      </w:r>
    </w:p>
    <w:p w:rsidR="005176D9" w:rsidRDefault="005176D9" w:rsidP="0036188D">
      <w:pPr>
        <w:pStyle w:val="BulletedPoints"/>
        <w:numPr>
          <w:ilvl w:val="0"/>
          <w:numId w:val="3"/>
        </w:numPr>
      </w:pPr>
      <w:r w:rsidRPr="00542066">
        <w:rPr>
          <w:b/>
          <w:lang w:eastAsia="zh-TW"/>
        </w:rPr>
        <w:t>Make it customized</w:t>
      </w:r>
      <w:r w:rsidRPr="00542066">
        <w:rPr>
          <w:b/>
        </w:rPr>
        <w:t xml:space="preserve">. </w:t>
      </w:r>
      <w:r>
        <w:t xml:space="preserve">By tailoring each course to your participants, you will find that your results will increase a thousand-fold. </w:t>
      </w:r>
    </w:p>
    <w:p w:rsidR="005176D9" w:rsidRPr="00FE5675" w:rsidRDefault="005176D9" w:rsidP="0036188D">
      <w:pPr>
        <w:pStyle w:val="BulletedPoints"/>
        <w:numPr>
          <w:ilvl w:val="1"/>
          <w:numId w:val="4"/>
        </w:numPr>
      </w:pPr>
      <w:r w:rsidRPr="00FE5675">
        <w:t xml:space="preserve">Use examples, case studies, and stories that are relevant to the group. </w:t>
      </w:r>
    </w:p>
    <w:p w:rsidR="005176D9" w:rsidRPr="00FE5675" w:rsidRDefault="005176D9" w:rsidP="0036188D">
      <w:pPr>
        <w:pStyle w:val="BulletedPoints"/>
        <w:numPr>
          <w:ilvl w:val="1"/>
          <w:numId w:val="4"/>
        </w:numPr>
      </w:pPr>
      <w:r w:rsidRPr="00FE5675">
        <w:t xml:space="preserve">Identify whether your participants are strangers or whether they work together. Tailor your approach appropriately. </w:t>
      </w:r>
    </w:p>
    <w:p w:rsidR="005176D9" w:rsidRPr="00542066" w:rsidRDefault="005176D9" w:rsidP="00542066">
      <w:pPr>
        <w:rPr>
          <w:rStyle w:val="H3Character"/>
          <w:bCs w:val="0"/>
          <w:smallCaps w:val="0"/>
        </w:rPr>
      </w:pPr>
      <w:r w:rsidRPr="00FE5675">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FE5675">
        <w:rPr>
          <w:rStyle w:val="BookReferences"/>
          <w:u w:val="none"/>
        </w:rPr>
        <w:t>Experiential Learning</w:t>
      </w:r>
      <w:r w:rsidRPr="00FE5675">
        <w:t xml:space="preserve"> by David Kolb.)  </w:t>
      </w:r>
    </w:p>
    <w:p w:rsidR="005176D9" w:rsidRPr="00224AA4" w:rsidRDefault="005176D9" w:rsidP="00542066">
      <w:pPr>
        <w:rPr>
          <w:lang w:eastAsia="zh-TW"/>
        </w:rPr>
      </w:pPr>
      <w:r w:rsidRPr="00224AA4">
        <w:rPr>
          <w:b/>
          <w:lang w:eastAsia="zh-TW"/>
        </w:rPr>
        <w:t>Make it fun and interactive</w:t>
      </w:r>
      <w:r w:rsidRPr="00224AA4">
        <w:rPr>
          <w:lang w:eastAsia="zh-TW"/>
        </w:rPr>
        <w:t xml:space="preserve">. </w:t>
      </w:r>
      <w:r>
        <w:rPr>
          <w:lang w:eastAsia="zh-TW"/>
        </w:rPr>
        <w:t xml:space="preserve">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5176D9" w:rsidRPr="00224AA4" w:rsidRDefault="005176D9" w:rsidP="00542066">
      <w:pPr>
        <w:rPr>
          <w:lang w:eastAsia="zh-TW"/>
        </w:rPr>
      </w:pPr>
      <w:r w:rsidRPr="00224AA4">
        <w:rPr>
          <w:b/>
          <w:lang w:eastAsia="zh-TW"/>
        </w:rPr>
        <w:lastRenderedPageBreak/>
        <w:t>Make it relevant</w:t>
      </w:r>
      <w:r w:rsidRPr="00224AA4">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5176D9" w:rsidRPr="00224AA4" w:rsidRDefault="005176D9" w:rsidP="00542066">
      <w:pPr>
        <w:rPr>
          <w:lang w:eastAsia="zh-TW"/>
        </w:rPr>
      </w:pPr>
      <w:r w:rsidRPr="00224AA4">
        <w:rPr>
          <w:b/>
          <w:lang w:eastAsia="zh-TW"/>
        </w:rPr>
        <w:t>Keep an open mind</w:t>
      </w:r>
      <w:r w:rsidRPr="00224AA4">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5176D9" w:rsidRDefault="005176D9" w:rsidP="005176D9">
      <w:pPr>
        <w:rPr>
          <w:lang w:eastAsia="zh-TW"/>
        </w:rPr>
      </w:pPr>
      <w:proofErr w:type="gramStart"/>
      <w:r>
        <w:rPr>
          <w:lang w:eastAsia="zh-TW"/>
        </w:rPr>
        <w:t>And now</w:t>
      </w:r>
      <w:proofErr w:type="gramEnd"/>
      <w:r>
        <w:rPr>
          <w:lang w:eastAsia="zh-TW"/>
        </w:rPr>
        <w:t>, time for the training!</w:t>
      </w:r>
    </w:p>
    <w:p w:rsidR="00771489" w:rsidRDefault="0071471A" w:rsidP="009B7464">
      <w:pPr>
        <w:pStyle w:val="Heading1"/>
      </w:pPr>
      <w:r>
        <w:rPr>
          <w:noProof/>
          <w:lang w:eastAsia="zh-TW"/>
        </w:rPr>
        <w:br w:type="page"/>
      </w:r>
      <w:bookmarkStart w:id="10" w:name="_Toc401837102"/>
      <w:r w:rsidR="00F50327">
        <w:rPr>
          <w:noProof/>
          <w:lang w:eastAsia="zh-TW"/>
        </w:rPr>
        <w:lastRenderedPageBreak/>
        <w:t>Module One: Getting Started</w:t>
      </w:r>
      <w:bookmarkEnd w:id="10"/>
    </w:p>
    <w:p w:rsidR="005304F5" w:rsidRDefault="00685717" w:rsidP="00DC52C2">
      <w:r>
        <w:rPr>
          <w:noProof/>
          <w:lang w:bidi="ar-SA"/>
        </w:rPr>
        <w:drawing>
          <wp:anchor distT="0" distB="0" distL="114300" distR="114300" simplePos="0" relativeHeight="251639296" behindDoc="0" locked="0" layoutInCell="1" allowOverlap="1" wp14:anchorId="58B0C6F5" wp14:editId="10CD8E6E">
            <wp:simplePos x="0" y="0"/>
            <wp:positionH relativeFrom="margin">
              <wp:posOffset>-85725</wp:posOffset>
            </wp:positionH>
            <wp:positionV relativeFrom="margin">
              <wp:posOffset>1502410</wp:posOffset>
            </wp:positionV>
            <wp:extent cx="1956435" cy="1518920"/>
            <wp:effectExtent l="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3936" behindDoc="0" locked="0" layoutInCell="0" allowOverlap="1" wp14:anchorId="38DDDB3E" wp14:editId="3230A5BA">
                <wp:simplePos x="0" y="0"/>
                <wp:positionH relativeFrom="page">
                  <wp:align>right</wp:align>
                </wp:positionH>
                <wp:positionV relativeFrom="page">
                  <wp:align>top</wp:align>
                </wp:positionV>
                <wp:extent cx="7769225" cy="1586865"/>
                <wp:effectExtent l="0" t="0" r="0" b="0"/>
                <wp:wrapSquare wrapText="bothSides"/>
                <wp:docPr id="19"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586865"/>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Where all think alike, no one thinks very much.</w:t>
                            </w:r>
                          </w:p>
                          <w:p w:rsidR="0078542D" w:rsidRPr="00224AA4" w:rsidRDefault="0078542D" w:rsidP="00093DF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24AA4">
                              <w:rPr>
                                <w:rFonts w:ascii="Cambria" w:hAnsi="Cambria"/>
                                <w:b/>
                                <w:i/>
                                <w:iCs/>
                                <w:sz w:val="28"/>
                                <w:szCs w:val="28"/>
                              </w:rPr>
                              <w:t>Walter Lippmann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560.55pt;margin-top:0;width:611.75pt;height:124.95pt;z-index:25162393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" o:allowincell="f" fillcolor="white [3212]" stroked="f">
                <v:fill color2="#7f7f7f [1612]" focus="100%" type="gradient">
                  <o:fill v:ext="view" type="gradientUnscaled"/>
                </v:fill>
                <v:textbox inset="4in,54pt,1in,0">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Where all think alike, no one thinks very much.</w:t>
                      </w:r>
                    </w:p>
                    <w:p w:rsidR="0078542D" w:rsidRPr="00224AA4" w:rsidRDefault="0078542D" w:rsidP="00093DF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224AA4">
                        <w:rPr>
                          <w:rFonts w:ascii="Cambria" w:hAnsi="Cambria"/>
                          <w:b/>
                          <w:i/>
                          <w:iCs/>
                          <w:sz w:val="28"/>
                          <w:szCs w:val="28"/>
                        </w:rPr>
                        <w:t>Walter Lippmann</w:t>
                      </w:r>
                    </w:p>
                  </w:txbxContent>
                </v:textbox>
                <w10:wrap type="square" anchorx="page" anchory="page"/>
              </v:rect>
            </w:pict>
          </mc:Fallback>
        </mc:AlternateContent>
      </w:r>
      <w:r w:rsidR="00771489">
        <w:t xml:space="preserve">Welcome to the </w:t>
      </w:r>
      <w:r w:rsidR="00D45C4A">
        <w:t>Conflict Resolution</w:t>
      </w:r>
      <w:r w:rsidR="00771489">
        <w:t xml:space="preserve"> workshop</w:t>
      </w:r>
      <w:r w:rsidR="003F5693">
        <w:t xml:space="preserve">. </w:t>
      </w:r>
      <w:r w:rsidR="009B7464">
        <w:t>Wherever two or more people come together, there is</w:t>
      </w:r>
      <w:r w:rsidR="008249D1">
        <w:t xml:space="preserve"> the possibility of</w:t>
      </w:r>
      <w:r w:rsidR="009B7464">
        <w:t xml:space="preserve"> conflict. This course will give participants a six-step process that they can use</w:t>
      </w:r>
      <w:r w:rsidR="008249D1">
        <w:t xml:space="preserve"> to modify and</w:t>
      </w:r>
      <w:r w:rsidR="009B7464">
        <w:t xml:space="preserve"> resolve conflicts of any size. Participants will also learn crucial conflict resolution skills, including dealing with anger and using the Agreement Frame.</w:t>
      </w:r>
    </w:p>
    <w:p w:rsidR="00D719DD" w:rsidRDefault="00D719DD" w:rsidP="00DC52C2"/>
    <w:p w:rsidR="00D719DD" w:rsidRDefault="00D719DD" w:rsidP="00DC52C2"/>
    <w:p w:rsidR="00D719DD" w:rsidRDefault="00D719DD" w:rsidP="00DC52C2"/>
    <w:p w:rsidR="005304F5" w:rsidRPr="00F76D97" w:rsidRDefault="005304F5" w:rsidP="00DC52C2">
      <w:pPr>
        <w:pStyle w:val="Heading2"/>
      </w:pPr>
      <w:bookmarkStart w:id="11" w:name="_Toc401837103"/>
      <w:r>
        <w:t>Housekeeping</w:t>
      </w:r>
      <w:r w:rsidR="00F50327">
        <w:t xml:space="preserve"> Items</w:t>
      </w:r>
      <w:bookmarkEnd w:id="11"/>
    </w:p>
    <w:p w:rsidR="005304F5" w:rsidRPr="00F50327" w:rsidRDefault="00F50327" w:rsidP="00F50327">
      <w:r w:rsidRPr="00F50327">
        <w:t>Take a few moments to cover basic housekeeping items.</w:t>
      </w:r>
    </w:p>
    <w:p w:rsidR="00407CCA" w:rsidRDefault="00407CCA" w:rsidP="00FF3263">
      <w:pPr>
        <w:pStyle w:val="BulletedPoints"/>
      </w:pPr>
      <w:r>
        <w:t>If you need an opening or a way to introduce the participants to each other, utilize the Icebreakers folder to begin or between breaks during the day.</w:t>
      </w:r>
    </w:p>
    <w:p w:rsidR="00F50327" w:rsidRPr="00F50327" w:rsidRDefault="00F50327" w:rsidP="00FF3263">
      <w:pPr>
        <w:pStyle w:val="BulletedPoints"/>
      </w:pPr>
      <w:r w:rsidRPr="00F50327">
        <w:t>Let participants know where they can find washrooms, break facilities, and fire exits.</w:t>
      </w:r>
    </w:p>
    <w:p w:rsidR="00F50327" w:rsidRPr="00F50327" w:rsidRDefault="00F50327" w:rsidP="00FF3263">
      <w:pPr>
        <w:pStyle w:val="BulletedPoints"/>
      </w:pPr>
      <w:r w:rsidRPr="00F50327">
        <w:t>Ask participants to turn off their cell phones or at least turn them to vibrate. If they must take a call, request that they do it outside.</w:t>
      </w:r>
    </w:p>
    <w:p w:rsidR="00F50327" w:rsidRDefault="00F50327" w:rsidP="00FF3263">
      <w:pPr>
        <w:pStyle w:val="BulletedPoints"/>
      </w:pPr>
      <w:r w:rsidRPr="00F50327">
        <w:t>Take this time to encourage the group to ask questions and make this an interactive workshop.</w:t>
      </w:r>
    </w:p>
    <w:p w:rsidR="00F50327" w:rsidRDefault="00F50327" w:rsidP="00FF3263">
      <w:pPr>
        <w:pStyle w:val="BulletedPoints"/>
      </w:pPr>
      <w:r>
        <w:t xml:space="preserve">Write the words Respect, Confidentiality, and Practice on a piece of flip chart paper and tape it to the wall. Explain to participants that in order to get the most out of this workshop, we must all work together, listen to each other, explore new ideas, and make mistakes. After all, </w:t>
      </w:r>
      <w:proofErr w:type="gramStart"/>
      <w:r>
        <w:t>that’s</w:t>
      </w:r>
      <w:proofErr w:type="gramEnd"/>
      <w:r>
        <w:t xml:space="preserve"> how we learn!</w:t>
      </w:r>
    </w:p>
    <w:p w:rsidR="00D719DD" w:rsidRPr="00AE1859" w:rsidRDefault="00D719DD" w:rsidP="00D719DD">
      <w:pPr>
        <w:pStyle w:val="Heading2"/>
        <w:rPr>
          <w:rFonts w:ascii="Calibri" w:hAnsi="Calibri"/>
        </w:rPr>
      </w:pPr>
      <w:r>
        <w:br w:type="page"/>
      </w:r>
      <w:bookmarkStart w:id="12" w:name="_Toc283715379"/>
      <w:bookmarkStart w:id="13" w:name="_Toc401837104"/>
      <w:r w:rsidR="00685717">
        <w:rPr>
          <w:rFonts w:ascii="Verdana" w:hAnsi="Verdana"/>
          <w:noProof/>
          <w:color w:val="000000"/>
          <w:sz w:val="18"/>
          <w:szCs w:val="18"/>
          <w:lang w:bidi="ar-SA"/>
        </w:rPr>
        <w:lastRenderedPageBreak/>
        <w:drawing>
          <wp:anchor distT="0" distB="0" distL="114300" distR="114300" simplePos="0" relativeHeight="251640320" behindDoc="0" locked="0" layoutInCell="1" allowOverlap="1" wp14:anchorId="0F529FFF" wp14:editId="6FD0C1CA">
            <wp:simplePos x="0" y="0"/>
            <wp:positionH relativeFrom="margin">
              <wp:posOffset>4510405</wp:posOffset>
            </wp:positionH>
            <wp:positionV relativeFrom="margin">
              <wp:posOffset>222250</wp:posOffset>
            </wp:positionV>
            <wp:extent cx="1380490" cy="1176655"/>
            <wp:effectExtent l="0" t="0" r="0" b="0"/>
            <wp:wrapSquare wrapText="bothSides"/>
            <wp:docPr id="106"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Toc283724744"/>
      <w:r>
        <w:t>The Parking Lot</w:t>
      </w:r>
      <w:bookmarkEnd w:id="12"/>
      <w:bookmarkEnd w:id="13"/>
      <w:bookmarkEnd w:id="14"/>
    </w:p>
    <w:p w:rsidR="00D719DD" w:rsidRDefault="00D719DD" w:rsidP="00D719DD">
      <w:pPr>
        <w:rPr>
          <w:rFonts w:ascii="Verdana" w:hAnsi="Verdana"/>
          <w:color w:val="000000"/>
          <w:sz w:val="18"/>
          <w:szCs w:val="18"/>
        </w:rPr>
      </w:pPr>
      <w:r>
        <w:rPr>
          <w:rFonts w:ascii="Verdana" w:hAnsi="Verdana"/>
          <w:color w:val="000000"/>
          <w:sz w:val="18"/>
          <w:szCs w:val="18"/>
        </w:rPr>
        <w:t>Explain the concept of The Parking Lot to participants.</w:t>
      </w:r>
    </w:p>
    <w:p w:rsidR="00D719DD" w:rsidRDefault="00D719DD" w:rsidP="0036188D">
      <w:pPr>
        <w:numPr>
          <w:ilvl w:val="0"/>
          <w:numId w:val="5"/>
        </w:numPr>
      </w:pPr>
      <w:r>
        <w:t>The Parking Lot is a visible place where you will “park” ideas that arise which are not on the agenda, may be off topic, or are better addressed outside of the program.</w:t>
      </w:r>
    </w:p>
    <w:p w:rsidR="00D719DD" w:rsidRDefault="00D719DD" w:rsidP="0036188D">
      <w:pPr>
        <w:numPr>
          <w:ilvl w:val="0"/>
          <w:numId w:val="5"/>
        </w:numPr>
      </w:pPr>
      <w:r>
        <w:t>At the end of the session, we will review parked ideas and follow up, or make suggestions for your own investigation when you are back at work.</w:t>
      </w:r>
    </w:p>
    <w:p w:rsidR="00D719DD" w:rsidRDefault="00D719DD" w:rsidP="00D719DD">
      <w:r>
        <w:t>Suggestions for the trainer:</w:t>
      </w:r>
    </w:p>
    <w:p w:rsidR="00D719DD" w:rsidRDefault="00D719DD" w:rsidP="0036188D">
      <w:pPr>
        <w:numPr>
          <w:ilvl w:val="0"/>
          <w:numId w:val="6"/>
        </w:numPr>
      </w:pPr>
      <w:r>
        <w:t>If you are working with a large group of participants, you may wish to nominate a recorder to park items as you are facilitating.</w:t>
      </w:r>
    </w:p>
    <w:p w:rsidR="00D719DD" w:rsidRDefault="00D719DD" w:rsidP="0036188D">
      <w:pPr>
        <w:numPr>
          <w:ilvl w:val="0"/>
          <w:numId w:val="6"/>
        </w:numPr>
      </w:pPr>
      <w:proofErr w:type="gramStart"/>
      <w:r>
        <w:t>It’s</w:t>
      </w:r>
      <w:proofErr w:type="gramEnd"/>
      <w:r>
        <w:t xml:space="preserve"> a good idea to note the name of the contributor along with the parked item.</w:t>
      </w:r>
    </w:p>
    <w:p w:rsidR="00D719DD" w:rsidRDefault="00D719DD" w:rsidP="0036188D">
      <w:pPr>
        <w:numPr>
          <w:ilvl w:val="0"/>
          <w:numId w:val="6"/>
        </w:numPr>
      </w:pPr>
      <w:r>
        <w:t>Items noted on the parking lot can be useful to you later as you plan future training sessions.</w:t>
      </w:r>
    </w:p>
    <w:p w:rsidR="00D719DD" w:rsidRPr="00F50327" w:rsidRDefault="00D719DD" w:rsidP="00D719DD">
      <w:pPr>
        <w:pStyle w:val="BulletedPoints"/>
        <w:numPr>
          <w:ilvl w:val="0"/>
          <w:numId w:val="0"/>
        </w:numPr>
        <w:ind w:left="720" w:hanging="360"/>
      </w:pPr>
    </w:p>
    <w:p w:rsidR="00F76D97" w:rsidRPr="00F76D97" w:rsidRDefault="004B384D" w:rsidP="00DC52C2">
      <w:pPr>
        <w:pStyle w:val="Heading2"/>
      </w:pPr>
      <w:bookmarkStart w:id="15" w:name="_Toc401837105"/>
      <w:r>
        <w:t>Workshop Objectives</w:t>
      </w:r>
      <w:bookmarkEnd w:id="15"/>
    </w:p>
    <w:p w:rsidR="005304F5" w:rsidRDefault="00685717" w:rsidP="00DC52C2">
      <w:r>
        <w:rPr>
          <w:noProof/>
          <w:lang w:bidi="ar-SA"/>
        </w:rPr>
        <w:drawing>
          <wp:anchor distT="0" distB="0" distL="114300" distR="114300" simplePos="0" relativeHeight="251641344" behindDoc="0" locked="0" layoutInCell="1" allowOverlap="1" wp14:anchorId="36A75F84" wp14:editId="4E080B77">
            <wp:simplePos x="0" y="0"/>
            <wp:positionH relativeFrom="margin">
              <wp:posOffset>45720</wp:posOffset>
            </wp:positionH>
            <wp:positionV relativeFrom="margin">
              <wp:posOffset>4018280</wp:posOffset>
            </wp:positionV>
            <wp:extent cx="1016000" cy="568960"/>
            <wp:effectExtent l="0" t="0" r="0" b="0"/>
            <wp:wrapSquare wrapText="bothSides"/>
            <wp:docPr id="107"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720" w:rsidRPr="000622A1">
        <w:t>Research has consistently demonstrated that when clear goals are associated with learning</w:t>
      </w:r>
      <w:r w:rsidR="00B44706">
        <w:t>,</w:t>
      </w:r>
      <w:r w:rsidR="00DC3720" w:rsidRPr="000622A1">
        <w:t xml:space="preserve"> </w:t>
      </w:r>
      <w:r w:rsidR="00B44706">
        <w:t xml:space="preserve">it </w:t>
      </w:r>
      <w:r w:rsidR="00DC3720" w:rsidRPr="000622A1">
        <w:t>occurs more easily and rapidly</w:t>
      </w:r>
      <w:r w:rsidR="00EF7919">
        <w:t xml:space="preserve">. With that in mind, </w:t>
      </w:r>
      <w:proofErr w:type="gramStart"/>
      <w:r w:rsidR="00EF7919">
        <w:t>let’s</w:t>
      </w:r>
      <w:proofErr w:type="gramEnd"/>
      <w:r w:rsidR="00EF7919">
        <w:t xml:space="preserve"> review our goals for today.</w:t>
      </w:r>
    </w:p>
    <w:p w:rsidR="00EF7919" w:rsidRDefault="00EF7919" w:rsidP="00DC52C2">
      <w:r>
        <w:t>At the end of this workshop, participants should:</w:t>
      </w:r>
    </w:p>
    <w:p w:rsidR="00BF53F7" w:rsidRDefault="00BF53F7" w:rsidP="00FF3263">
      <w:pPr>
        <w:pStyle w:val="BulletedPoints"/>
      </w:pPr>
      <w:r>
        <w:t>Understand what conflict and conflict resolution mean</w:t>
      </w:r>
    </w:p>
    <w:p w:rsidR="00EF7919" w:rsidRDefault="00EF7919" w:rsidP="00FF3263">
      <w:pPr>
        <w:pStyle w:val="BulletedPoints"/>
      </w:pPr>
      <w:r>
        <w:t>Understand all six phases of the conflict resolution process</w:t>
      </w:r>
    </w:p>
    <w:p w:rsidR="00BF53F7" w:rsidRDefault="00BF53F7" w:rsidP="00FF3263">
      <w:pPr>
        <w:pStyle w:val="BulletedPoints"/>
      </w:pPr>
      <w:r>
        <w:t>Understand the five main styles of conflict resolution</w:t>
      </w:r>
    </w:p>
    <w:p w:rsidR="00EF7919" w:rsidRDefault="00EF7919" w:rsidP="00FF3263">
      <w:pPr>
        <w:pStyle w:val="BulletedPoints"/>
      </w:pPr>
      <w:r>
        <w:t>Be able to adapt the process for all types of conflicts</w:t>
      </w:r>
    </w:p>
    <w:p w:rsidR="00EF7919" w:rsidRDefault="00BF53F7" w:rsidP="00FF3263">
      <w:pPr>
        <w:pStyle w:val="BulletedPoints"/>
      </w:pPr>
      <w:r>
        <w:t>Be able to break out parts of the process and use those tools to prevent conflict</w:t>
      </w:r>
    </w:p>
    <w:p w:rsidR="00BF53F7" w:rsidRDefault="00BF53F7" w:rsidP="00FF3263">
      <w:pPr>
        <w:pStyle w:val="BulletedPoints"/>
      </w:pPr>
      <w:r>
        <w:t>Be able to use basic communication tools, such as the agreement frame and open questions</w:t>
      </w:r>
    </w:p>
    <w:p w:rsidR="00BF53F7" w:rsidRDefault="00BF53F7" w:rsidP="00FF3263">
      <w:pPr>
        <w:pStyle w:val="BulletedPoints"/>
      </w:pPr>
      <w:r>
        <w:t>Be able to use basic anger and stress management techniques</w:t>
      </w:r>
    </w:p>
    <w:p w:rsidR="00D719DD" w:rsidRDefault="00D719DD" w:rsidP="00D719DD">
      <w:pPr>
        <w:pStyle w:val="BulletedPoints"/>
        <w:numPr>
          <w:ilvl w:val="0"/>
          <w:numId w:val="0"/>
        </w:numPr>
        <w:ind w:left="720" w:hanging="360"/>
      </w:pPr>
    </w:p>
    <w:p w:rsidR="00D719DD" w:rsidRPr="00F76D97" w:rsidRDefault="00D719DD" w:rsidP="00D719DD">
      <w:pPr>
        <w:pStyle w:val="Heading2"/>
      </w:pPr>
      <w:bookmarkStart w:id="16" w:name="_Toc401837106"/>
      <w:r>
        <w:lastRenderedPageBreak/>
        <w:t>Pre-Assignment Review</w:t>
      </w:r>
      <w:bookmarkEnd w:id="16"/>
    </w:p>
    <w:p w:rsidR="00D719DD" w:rsidRDefault="00D719DD" w:rsidP="00D719DD">
      <w:r>
        <w:t>The purpose of the Pre-Assignment is to get participants thinking about conflict resolution. We asked participants to answer true or false for each of the following questions. Take a moment now to discuss the answers.</w:t>
      </w:r>
    </w:p>
    <w:p w:rsidR="00D719DD" w:rsidRPr="00224AA4" w:rsidRDefault="00D719DD" w:rsidP="00542066">
      <w:pPr>
        <w:rPr>
          <w:b/>
        </w:rPr>
      </w:pPr>
      <w:r w:rsidRPr="00224AA4">
        <w:rPr>
          <w:b/>
        </w:rPr>
        <w:t>Conflict is always negative.</w:t>
      </w:r>
    </w:p>
    <w:p w:rsidR="00D719DD" w:rsidRPr="00C517BA" w:rsidRDefault="00D719DD" w:rsidP="00D719DD">
      <w:r w:rsidRPr="00C517BA">
        <w:t>This statement is false. Although conflict is often unpleasant, it can be a catalyst for positive changes.</w:t>
      </w:r>
    </w:p>
    <w:p w:rsidR="00D719DD" w:rsidRPr="00224AA4" w:rsidRDefault="00685717" w:rsidP="00542066">
      <w:pPr>
        <w:rPr>
          <w:b/>
        </w:rPr>
      </w:pPr>
      <w:r w:rsidRPr="00224AA4">
        <w:rPr>
          <w:b/>
          <w:noProof/>
          <w:lang w:bidi="ar-SA"/>
        </w:rPr>
        <w:drawing>
          <wp:anchor distT="0" distB="0" distL="114300" distR="114300" simplePos="0" relativeHeight="251642368" behindDoc="0" locked="0" layoutInCell="1" allowOverlap="1" wp14:anchorId="758C9CC3" wp14:editId="2E66D4C9">
            <wp:simplePos x="0" y="0"/>
            <wp:positionH relativeFrom="column">
              <wp:posOffset>4804410</wp:posOffset>
            </wp:positionH>
            <wp:positionV relativeFrom="paragraph">
              <wp:posOffset>-1432560</wp:posOffset>
            </wp:positionV>
            <wp:extent cx="1113790" cy="1184275"/>
            <wp:effectExtent l="0" t="0" r="0" b="0"/>
            <wp:wrapSquare wrapText="bothSides"/>
            <wp:docPr id="108"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379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19DD" w:rsidRPr="00224AA4">
        <w:rPr>
          <w:b/>
        </w:rPr>
        <w:t>Conflict is always violent.</w:t>
      </w:r>
    </w:p>
    <w:p w:rsidR="00D719DD" w:rsidRPr="00C517BA" w:rsidRDefault="00D719DD" w:rsidP="00D719DD">
      <w:r w:rsidRPr="00C517BA">
        <w:t>This statement is false. When managed properly, conflict can be peaceful and productive.</w:t>
      </w:r>
    </w:p>
    <w:p w:rsidR="00D719DD" w:rsidRPr="00224AA4" w:rsidRDefault="00D719DD" w:rsidP="00542066">
      <w:pPr>
        <w:rPr>
          <w:b/>
        </w:rPr>
      </w:pPr>
      <w:r w:rsidRPr="00224AA4">
        <w:rPr>
          <w:b/>
        </w:rPr>
        <w:t>Conflict is inevitable.</w:t>
      </w:r>
    </w:p>
    <w:p w:rsidR="00D719DD" w:rsidRPr="00C517BA" w:rsidRDefault="00D719DD" w:rsidP="00D719DD">
      <w:r>
        <w:t xml:space="preserve">This statement is true. Conflict occurs whenever two or more people interact. In fact, </w:t>
      </w:r>
      <w:proofErr w:type="gramStart"/>
      <w:r>
        <w:t>it’s</w:t>
      </w:r>
      <w:proofErr w:type="gramEnd"/>
      <w:r>
        <w:t xml:space="preserve"> even possible to have an inner conflict with yourself.</w:t>
      </w:r>
    </w:p>
    <w:p w:rsidR="00D719DD" w:rsidRPr="00224AA4" w:rsidRDefault="00D719DD" w:rsidP="00542066">
      <w:pPr>
        <w:rPr>
          <w:b/>
        </w:rPr>
      </w:pPr>
      <w:r w:rsidRPr="00224AA4">
        <w:rPr>
          <w:b/>
        </w:rPr>
        <w:t>Anyone can experience conflict.</w:t>
      </w:r>
    </w:p>
    <w:p w:rsidR="00D719DD" w:rsidRPr="00C517BA" w:rsidRDefault="00D719DD" w:rsidP="00D719DD">
      <w:r>
        <w:t>This statement is also true. Conflict happens to everyone, so it is important to be prepared.</w:t>
      </w:r>
    </w:p>
    <w:p w:rsidR="00D719DD" w:rsidRPr="000622A1" w:rsidRDefault="00D719DD" w:rsidP="00D719DD">
      <w:pPr>
        <w:pStyle w:val="BulletedPoints"/>
        <w:numPr>
          <w:ilvl w:val="0"/>
          <w:numId w:val="0"/>
        </w:numPr>
        <w:ind w:left="720" w:hanging="360"/>
      </w:pPr>
    </w:p>
    <w:p w:rsidR="00F50327" w:rsidRDefault="00F50327" w:rsidP="00F50327">
      <w:pPr>
        <w:pStyle w:val="Heading2"/>
      </w:pPr>
      <w:bookmarkStart w:id="17" w:name="_Toc401837107"/>
      <w:r>
        <w:t>Action Plans and Evaluations</w:t>
      </w:r>
      <w:bookmarkEnd w:id="17"/>
    </w:p>
    <w:p w:rsidR="00F50327" w:rsidRPr="00F50327" w:rsidRDefault="00F50327" w:rsidP="00F50327">
      <w:r>
        <w:t xml:space="preserve">Pass out the participant action plans and evaluations, available in the </w:t>
      </w:r>
      <w:r w:rsidR="00D719DD">
        <w:t>activities folder</w:t>
      </w:r>
      <w:r>
        <w:t>.</w:t>
      </w:r>
      <w:r w:rsidR="000C5A27">
        <w:t xml:space="preserve"> Ask participants to fill these out throughout the day as they learn new things and have ideas on how to incorporate the things we discuss into their lives.</w:t>
      </w:r>
    </w:p>
    <w:p w:rsidR="00126E3C" w:rsidRDefault="00771489" w:rsidP="00FF3263">
      <w:pPr>
        <w:pStyle w:val="Heading1"/>
      </w:pPr>
      <w:r>
        <w:br w:type="page"/>
      </w:r>
      <w:bookmarkStart w:id="18" w:name="_Toc401837108"/>
      <w:r w:rsidR="00126E3C">
        <w:lastRenderedPageBreak/>
        <w:t>Module Two: An Introduction to Conflict Resolution</w:t>
      </w:r>
      <w:bookmarkEnd w:id="18"/>
    </w:p>
    <w:p w:rsidR="00126E3C" w:rsidRDefault="00685717" w:rsidP="00126E3C">
      <w:r>
        <w:rPr>
          <w:noProof/>
          <w:lang w:bidi="ar-SA"/>
        </w:rPr>
        <w:drawing>
          <wp:anchor distT="0" distB="0" distL="114300" distR="114300" simplePos="0" relativeHeight="251652608" behindDoc="0" locked="0" layoutInCell="1" allowOverlap="1" wp14:anchorId="0746E3C7" wp14:editId="459CF281">
            <wp:simplePos x="0" y="0"/>
            <wp:positionH relativeFrom="margin">
              <wp:posOffset>9525</wp:posOffset>
            </wp:positionH>
            <wp:positionV relativeFrom="margin">
              <wp:posOffset>1369695</wp:posOffset>
            </wp:positionV>
            <wp:extent cx="2097405" cy="1693545"/>
            <wp:effectExtent l="0" t="0" r="0" b="0"/>
            <wp:wrapSquare wrapText="bothSides"/>
            <wp:docPr id="138" name="Picture 138" descr="MC900198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C90019824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7405" cy="169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5200" behindDoc="0" locked="0" layoutInCell="0" allowOverlap="1" wp14:anchorId="311014F5" wp14:editId="5100C987">
                <wp:simplePos x="0" y="0"/>
                <wp:positionH relativeFrom="page">
                  <wp:align>right</wp:align>
                </wp:positionH>
                <wp:positionV relativeFrom="page">
                  <wp:align>top</wp:align>
                </wp:positionV>
                <wp:extent cx="7767955" cy="1577340"/>
                <wp:effectExtent l="0" t="0" r="0" b="3810"/>
                <wp:wrapSquare wrapText="bothSides"/>
                <wp:docPr id="1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7955" cy="157734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Great ideas often receive violent opposition from mediocre minds.</w:t>
                            </w:r>
                          </w:p>
                          <w:p w:rsidR="0078542D" w:rsidRPr="00542066" w:rsidRDefault="0078542D" w:rsidP="00126E3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Albert Einstein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7" o:spid="_x0000_s1030" style="position:absolute;margin-left:560.45pt;margin-top:0;width:611.65pt;height:124.2pt;z-index:2516352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" o:allowincell="f" fillcolor="white [3212]" stroked="f">
                <v:fill color2="#7f7f7f [1612]" focus="100%" type="gradient">
                  <o:fill v:ext="view" type="gradientUnscaled"/>
                </v:fill>
                <v:textbox inset="4in,54pt,1in,0">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Great ideas often receive violent opposition from mediocre minds.</w:t>
                      </w:r>
                    </w:p>
                    <w:p w:rsidR="0078542D" w:rsidRPr="00542066" w:rsidRDefault="0078542D" w:rsidP="00126E3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Albert Einstein</w:t>
                      </w:r>
                    </w:p>
                  </w:txbxContent>
                </v:textbox>
                <w10:wrap type="square" anchorx="page" anchory="page"/>
              </v:rect>
            </w:pict>
          </mc:Fallback>
        </mc:AlternateContent>
      </w:r>
      <w:r w:rsidR="00126E3C">
        <w:t xml:space="preserve">People often assume that conflict is always negative. This is not true! People are inherently different, and conflict simply happens when those differences </w:t>
      </w:r>
      <w:proofErr w:type="gramStart"/>
      <w:r w:rsidR="00126E3C">
        <w:t>come to light</w:t>
      </w:r>
      <w:proofErr w:type="gramEnd"/>
      <w:r w:rsidR="00126E3C">
        <w:t>. Viewing conflict in this way can help us maximize the possible positive outcomes of the problem at hand. Equipped with a conflict resolution process, people can explore and understand those differences, and use them to interact in a more positive, productive way.</w:t>
      </w:r>
    </w:p>
    <w:p w:rsidR="00E50CC7" w:rsidRDefault="00E50CC7" w:rsidP="00126E3C"/>
    <w:p w:rsidR="000B745A" w:rsidRDefault="000B745A" w:rsidP="00126E3C"/>
    <w:p w:rsidR="00F76D97" w:rsidRDefault="00126E3C" w:rsidP="00DC52C2">
      <w:pPr>
        <w:pStyle w:val="Heading2"/>
      </w:pPr>
      <w:bookmarkStart w:id="19" w:name="_Toc401837109"/>
      <w:r>
        <w:t>What is Conflict?</w:t>
      </w:r>
      <w:bookmarkEnd w:id="19"/>
    </w:p>
    <w:p w:rsidR="000B745A" w:rsidRDefault="00685717" w:rsidP="000B745A">
      <w:r>
        <w:rPr>
          <w:noProof/>
          <w:lang w:bidi="ar-SA"/>
        </w:rPr>
        <w:drawing>
          <wp:anchor distT="0" distB="0" distL="114300" distR="114300" simplePos="0" relativeHeight="251643392" behindDoc="0" locked="0" layoutInCell="1" allowOverlap="1" wp14:anchorId="264027AC" wp14:editId="063EACFB">
            <wp:simplePos x="0" y="0"/>
            <wp:positionH relativeFrom="column">
              <wp:posOffset>9525</wp:posOffset>
            </wp:positionH>
            <wp:positionV relativeFrom="paragraph">
              <wp:posOffset>62230</wp:posOffset>
            </wp:positionV>
            <wp:extent cx="1533525" cy="565785"/>
            <wp:effectExtent l="0" t="0" r="0" b="0"/>
            <wp:wrapSquare wrapText="bothSides"/>
            <wp:docPr id="109" name="Picture 109" descr="MCj033431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Cj033431400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352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 xml:space="preserve">The Random House Dictionary defines conflict as, “to come into collision or disagreement; be contradictory, at variance, or in opposition; clash.” </w:t>
      </w:r>
    </w:p>
    <w:p w:rsidR="000B745A" w:rsidRDefault="000B745A" w:rsidP="000B745A">
      <w:r>
        <w:t>Some examples of conflict can include:</w:t>
      </w:r>
    </w:p>
    <w:p w:rsidR="000B745A" w:rsidRDefault="000B745A" w:rsidP="000B745A">
      <w:pPr>
        <w:pStyle w:val="BulletedPoints"/>
      </w:pPr>
      <w:r>
        <w:t>Two sales representatives are arguing over who gets the latest customer</w:t>
      </w:r>
    </w:p>
    <w:p w:rsidR="000B745A" w:rsidRDefault="000B745A" w:rsidP="000B745A">
      <w:pPr>
        <w:pStyle w:val="BulletedPoints"/>
      </w:pPr>
      <w:r>
        <w:t>A team of employees is upset with their manager over a recent scheduling change</w:t>
      </w:r>
    </w:p>
    <w:p w:rsidR="000B745A" w:rsidRDefault="000B745A" w:rsidP="000B745A">
      <w:pPr>
        <w:pStyle w:val="BulletedPoints"/>
      </w:pPr>
      <w:r>
        <w:t>A group of managers cannot decide who gets the latest project assignment</w:t>
      </w:r>
    </w:p>
    <w:p w:rsidR="000B745A" w:rsidRDefault="000B745A" w:rsidP="000B745A">
      <w:r>
        <w:t xml:space="preserve">(Although we are going to focus primarily on workplace conflicts in this workshop, </w:t>
      </w:r>
      <w:r w:rsidR="00071B27">
        <w:t xml:space="preserve">the tools covered </w:t>
      </w:r>
      <w:proofErr w:type="gramStart"/>
      <w:r w:rsidR="00071B27">
        <w:t>can also</w:t>
      </w:r>
      <w:r>
        <w:t xml:space="preserve"> be used</w:t>
      </w:r>
      <w:proofErr w:type="gramEnd"/>
      <w:r>
        <w:t xml:space="preserve"> in personal situations as well.)</w:t>
      </w:r>
    </w:p>
    <w:p w:rsidR="000B745A" w:rsidRDefault="000B745A" w:rsidP="000B745A">
      <w:r>
        <w:t>Conflict can also be healthy. Think about how conflict will increase motivation and competitiveness in these scenarios.</w:t>
      </w:r>
    </w:p>
    <w:p w:rsidR="000B745A" w:rsidRDefault="000B745A" w:rsidP="000B745A">
      <w:pPr>
        <w:pStyle w:val="BulletedPoints"/>
      </w:pPr>
      <w:r>
        <w:t>Two companies vie for the top market share of a particular product</w:t>
      </w:r>
    </w:p>
    <w:p w:rsidR="000B745A" w:rsidRDefault="000B745A" w:rsidP="000B745A">
      <w:pPr>
        <w:pStyle w:val="BulletedPoints"/>
      </w:pPr>
      <w:r>
        <w:t>Several sales teams work to get first place</w:t>
      </w:r>
    </w:p>
    <w:p w:rsidR="000B745A" w:rsidRDefault="000B745A" w:rsidP="000B745A">
      <w:pPr>
        <w:pStyle w:val="BulletedPoints"/>
      </w:pPr>
      <w:r>
        <w:t>Six hockey teams work towards winning a championship</w:t>
      </w:r>
    </w:p>
    <w:p w:rsidR="000B745A" w:rsidRDefault="000B745A" w:rsidP="000B745A">
      <w:r>
        <w:t>These types of drivers can result in greater success, whether “success” means a better product, better teamwork, better processes, lower prices, trophies, or medals.</w:t>
      </w:r>
    </w:p>
    <w:p w:rsidR="000B745A" w:rsidRDefault="000B745A" w:rsidP="000B745A">
      <w:r>
        <w:lastRenderedPageBreak/>
        <w:t>Remember, everyone exp</w:t>
      </w:r>
      <w:r w:rsidR="00071B27">
        <w:t xml:space="preserve">eriences conflict, but </w:t>
      </w:r>
      <w:r>
        <w:t>how you deal with it</w:t>
      </w:r>
      <w:r w:rsidR="00071B27">
        <w:t>, is what</w:t>
      </w:r>
      <w:r>
        <w:t xml:space="preserve"> matters.</w:t>
      </w:r>
    </w:p>
    <w:p w:rsid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471A" w:rsidTr="00E50CC7">
        <w:tc>
          <w:tcPr>
            <w:tcW w:w="2448" w:type="dxa"/>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 xml:space="preserve">Estimated Time </w:t>
            </w:r>
          </w:p>
        </w:tc>
        <w:tc>
          <w:tcPr>
            <w:tcW w:w="7128" w:type="dxa"/>
          </w:tcPr>
          <w:p w:rsidR="0071471A" w:rsidRPr="00542066" w:rsidRDefault="00126E3C" w:rsidP="00705486">
            <w:pPr>
              <w:rPr>
                <w:bCs/>
                <w:color w:val="000000" w:themeColor="text1"/>
              </w:rPr>
            </w:pPr>
            <w:r w:rsidRPr="00542066">
              <w:rPr>
                <w:bCs/>
                <w:color w:val="000000" w:themeColor="text1"/>
              </w:rPr>
              <w:t>1</w:t>
            </w:r>
            <w:r w:rsidR="00705486">
              <w:rPr>
                <w:bCs/>
                <w:color w:val="000000" w:themeColor="text1"/>
              </w:rPr>
              <w:t>5</w:t>
            </w:r>
            <w:r w:rsidRPr="00542066">
              <w:rPr>
                <w:bCs/>
                <w:color w:val="000000" w:themeColor="text1"/>
              </w:rPr>
              <w:t xml:space="preserve"> minutes</w:t>
            </w:r>
          </w:p>
        </w:tc>
      </w:tr>
      <w:tr w:rsidR="0071471A" w:rsidTr="00542066">
        <w:tc>
          <w:tcPr>
            <w:tcW w:w="2448" w:type="dxa"/>
            <w:shd w:val="clear" w:color="auto" w:fill="D9D9D9" w:themeFill="background1" w:themeFillShade="D9"/>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71471A" w:rsidRPr="00542066" w:rsidRDefault="00126E3C" w:rsidP="0071471A">
            <w:pPr>
              <w:rPr>
                <w:rStyle w:val="TableText"/>
                <w:color w:val="000000" w:themeColor="text1"/>
              </w:rPr>
            </w:pPr>
            <w:r w:rsidRPr="00542066">
              <w:rPr>
                <w:rStyle w:val="TableText"/>
                <w:color w:val="000000" w:themeColor="text1"/>
              </w:rPr>
              <w:t>To understand what conflict is and how it can be a positive influence.</w:t>
            </w:r>
          </w:p>
        </w:tc>
      </w:tr>
      <w:tr w:rsidR="0071471A" w:rsidTr="00E50CC7">
        <w:tc>
          <w:tcPr>
            <w:tcW w:w="2448" w:type="dxa"/>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Topic Summary</w:t>
            </w:r>
          </w:p>
        </w:tc>
        <w:tc>
          <w:tcPr>
            <w:tcW w:w="7128" w:type="dxa"/>
          </w:tcPr>
          <w:p w:rsidR="0071471A" w:rsidRPr="00542066" w:rsidRDefault="00126E3C" w:rsidP="0071471A">
            <w:pPr>
              <w:rPr>
                <w:rStyle w:val="TableText"/>
                <w:color w:val="000000" w:themeColor="text1"/>
              </w:rPr>
            </w:pPr>
            <w:r w:rsidRPr="00542066">
              <w:rPr>
                <w:rStyle w:val="TableText"/>
                <w:color w:val="000000" w:themeColor="text1"/>
              </w:rPr>
              <w:t xml:space="preserve">The Random House Dictionary defines conflict as, “to come into collision or disagreement; be contradictory, at variance, or in opposition; clash.” </w:t>
            </w:r>
          </w:p>
          <w:p w:rsidR="00DF6B1B" w:rsidRPr="00542066" w:rsidRDefault="00DF6B1B" w:rsidP="0071471A">
            <w:pPr>
              <w:rPr>
                <w:rStyle w:val="TableText"/>
                <w:color w:val="000000" w:themeColor="text1"/>
              </w:rPr>
            </w:pPr>
            <w:r w:rsidRPr="00542066">
              <w:rPr>
                <w:rStyle w:val="TableText"/>
                <w:color w:val="000000" w:themeColor="text1"/>
              </w:rPr>
              <w:t>Conflict can also be healthy and natural (for example, two teams striving for first place).</w:t>
            </w:r>
          </w:p>
        </w:tc>
      </w:tr>
      <w:tr w:rsidR="0071471A" w:rsidTr="00542066">
        <w:tc>
          <w:tcPr>
            <w:tcW w:w="2448" w:type="dxa"/>
            <w:shd w:val="clear" w:color="auto" w:fill="D9D9D9" w:themeFill="background1" w:themeFillShade="D9"/>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126E3C" w:rsidRPr="00542066" w:rsidRDefault="000C6B81" w:rsidP="00281394">
            <w:pPr>
              <w:rPr>
                <w:color w:val="000000" w:themeColor="text1"/>
              </w:rPr>
            </w:pPr>
            <w:r w:rsidRPr="00542066">
              <w:rPr>
                <w:color w:val="000000" w:themeColor="text1"/>
              </w:rPr>
              <w:t>One or more s</w:t>
            </w:r>
            <w:r w:rsidR="009D7750" w:rsidRPr="00542066">
              <w:rPr>
                <w:color w:val="000000" w:themeColor="text1"/>
              </w:rPr>
              <w:t>tuffed toy</w:t>
            </w:r>
            <w:r w:rsidRPr="00542066">
              <w:rPr>
                <w:color w:val="000000" w:themeColor="text1"/>
              </w:rPr>
              <w:t>(s), depending on the size of your group</w:t>
            </w:r>
          </w:p>
        </w:tc>
      </w:tr>
      <w:tr w:rsidR="0071471A" w:rsidTr="00E50CC7">
        <w:tc>
          <w:tcPr>
            <w:tcW w:w="2448" w:type="dxa"/>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Recommended Activity</w:t>
            </w:r>
          </w:p>
        </w:tc>
        <w:tc>
          <w:tcPr>
            <w:tcW w:w="7128" w:type="dxa"/>
          </w:tcPr>
          <w:p w:rsidR="0071471A" w:rsidRPr="00542066" w:rsidRDefault="009D7750" w:rsidP="0071471A">
            <w:pPr>
              <w:rPr>
                <w:rStyle w:val="TableText"/>
                <w:color w:val="000000" w:themeColor="text1"/>
              </w:rPr>
            </w:pPr>
            <w:r w:rsidRPr="00542066">
              <w:rPr>
                <w:rStyle w:val="TableText"/>
                <w:color w:val="000000" w:themeColor="text1"/>
              </w:rPr>
              <w:t>Ask participants to sit in a circle. Explain that the stuffed toy represents power to speak. As you toss the toy around the circle, each person must say something about today’s topic. It can be a word, idea, saying,</w:t>
            </w:r>
            <w:r w:rsidR="000C6B81" w:rsidRPr="00542066">
              <w:rPr>
                <w:rStyle w:val="TableText"/>
                <w:color w:val="000000" w:themeColor="text1"/>
              </w:rPr>
              <w:t xml:space="preserve"> or</w:t>
            </w:r>
            <w:r w:rsidRPr="00542066">
              <w:rPr>
                <w:rStyle w:val="TableText"/>
                <w:color w:val="000000" w:themeColor="text1"/>
              </w:rPr>
              <w:t xml:space="preserve"> short story… anything related to conflict or conflict resolution.</w:t>
            </w:r>
          </w:p>
          <w:p w:rsidR="009D7750" w:rsidRPr="00542066" w:rsidRDefault="009D7750" w:rsidP="0071471A">
            <w:pPr>
              <w:rPr>
                <w:color w:val="000000" w:themeColor="text1"/>
              </w:rPr>
            </w:pPr>
            <w:r w:rsidRPr="00542066">
              <w:rPr>
                <w:rStyle w:val="TableText"/>
                <w:color w:val="000000" w:themeColor="text1"/>
              </w:rPr>
              <w:t xml:space="preserve">Begin by saying a word or idea yourself, and then toss </w:t>
            </w:r>
            <w:r w:rsidR="000C6B81" w:rsidRPr="00542066">
              <w:rPr>
                <w:rStyle w:val="TableText"/>
                <w:color w:val="000000" w:themeColor="text1"/>
              </w:rPr>
              <w:t>the toy</w:t>
            </w:r>
            <w:r w:rsidRPr="00542066">
              <w:rPr>
                <w:rStyle w:val="TableText"/>
                <w:color w:val="000000" w:themeColor="text1"/>
              </w:rPr>
              <w:t xml:space="preserve"> to a participant.</w:t>
            </w:r>
          </w:p>
        </w:tc>
      </w:tr>
      <w:tr w:rsidR="0071471A" w:rsidTr="00542066">
        <w:tc>
          <w:tcPr>
            <w:tcW w:w="2448" w:type="dxa"/>
            <w:shd w:val="clear" w:color="auto" w:fill="D9D9D9" w:themeFill="background1" w:themeFillShade="D9"/>
            <w:vAlign w:val="center"/>
          </w:tcPr>
          <w:p w:rsidR="0071471A" w:rsidRPr="00542066" w:rsidRDefault="0071471A" w:rsidP="00E50CC7">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tcPr>
          <w:p w:rsidR="0071471A" w:rsidRPr="00542066" w:rsidRDefault="009D7750" w:rsidP="0071471A">
            <w:pPr>
              <w:rPr>
                <w:rStyle w:val="TableText"/>
                <w:color w:val="000000" w:themeColor="text1"/>
              </w:rPr>
            </w:pPr>
            <w:r w:rsidRPr="00542066">
              <w:rPr>
                <w:rStyle w:val="TableText"/>
                <w:color w:val="000000" w:themeColor="text1"/>
              </w:rPr>
              <w:t xml:space="preserve">If the group has more than 20 people, divide participants into smaller groups and provide each </w:t>
            </w:r>
            <w:r w:rsidR="000C6B81" w:rsidRPr="00542066">
              <w:rPr>
                <w:rStyle w:val="TableText"/>
                <w:color w:val="000000" w:themeColor="text1"/>
              </w:rPr>
              <w:t xml:space="preserve">group </w:t>
            </w:r>
            <w:r w:rsidRPr="00542066">
              <w:rPr>
                <w:rStyle w:val="TableText"/>
                <w:color w:val="000000" w:themeColor="text1"/>
              </w:rPr>
              <w:t>with a stuffed toy.</w:t>
            </w:r>
          </w:p>
        </w:tc>
      </w:tr>
    </w:tbl>
    <w:p w:rsidR="000C5A27" w:rsidRDefault="000C5A27" w:rsidP="000C5A27"/>
    <w:p w:rsidR="000C5A27" w:rsidRDefault="00327CC8" w:rsidP="00FF3263">
      <w:pPr>
        <w:pStyle w:val="Heading2"/>
      </w:pPr>
      <w:bookmarkStart w:id="20" w:name="_Toc401837110"/>
      <w:r>
        <w:t>What is Conflict Resolution?</w:t>
      </w:r>
      <w:bookmarkEnd w:id="20"/>
    </w:p>
    <w:p w:rsidR="000B745A" w:rsidRDefault="00685717" w:rsidP="000B745A">
      <w:r>
        <w:rPr>
          <w:noProof/>
          <w:lang w:bidi="ar-SA"/>
        </w:rPr>
        <w:drawing>
          <wp:anchor distT="0" distB="0" distL="114300" distR="114300" simplePos="0" relativeHeight="251653632" behindDoc="0" locked="0" layoutInCell="1" allowOverlap="1" wp14:anchorId="2D7ED534" wp14:editId="75C5F252">
            <wp:simplePos x="0" y="0"/>
            <wp:positionH relativeFrom="margin">
              <wp:posOffset>0</wp:posOffset>
            </wp:positionH>
            <wp:positionV relativeFrom="margin">
              <wp:posOffset>5327650</wp:posOffset>
            </wp:positionV>
            <wp:extent cx="1311910" cy="906145"/>
            <wp:effectExtent l="0" t="0" r="0" b="0"/>
            <wp:wrapSquare wrapText="bothSides"/>
            <wp:docPr id="139" name="Picture 139" descr="MC900370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C90037021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191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The term “conflict resolution” simply means how you solve conflicts. Although there are many processes available, we have developed one process that you can adapt for any situation. You will even be able to use these tools to prevent conflict and to help others work through conflict.</w:t>
      </w:r>
    </w:p>
    <w:p w:rsidR="009D32FF" w:rsidRDefault="009D32FF" w:rsidP="000B745A"/>
    <w:p w:rsidR="000B745A" w:rsidRDefault="000B745A" w:rsidP="000B745A">
      <w:r w:rsidRPr="00A90112">
        <w:t>Some common conflict resolution terms include:</w:t>
      </w:r>
    </w:p>
    <w:p w:rsidR="000B745A" w:rsidRDefault="00071B27" w:rsidP="000B745A">
      <w:pPr>
        <w:pStyle w:val="BulletedPoints"/>
      </w:pPr>
      <w:r w:rsidRPr="00697A40">
        <w:rPr>
          <w:b/>
        </w:rPr>
        <w:t>Mediation</w:t>
      </w:r>
      <w:r>
        <w:t xml:space="preserve">: It is a </w:t>
      </w:r>
      <w:r w:rsidR="000B745A">
        <w:t>process to resolve differences, conducted by an impartial third party.</w:t>
      </w:r>
    </w:p>
    <w:p w:rsidR="000B745A" w:rsidRDefault="000B745A" w:rsidP="000B745A">
      <w:pPr>
        <w:pStyle w:val="BulletedPoints"/>
      </w:pPr>
      <w:proofErr w:type="gramStart"/>
      <w:r w:rsidRPr="00697A40">
        <w:rPr>
          <w:b/>
        </w:rPr>
        <w:t>Mediator</w:t>
      </w:r>
      <w:r>
        <w:t>: In impartial person who conducts a process to resolve differences.</w:t>
      </w:r>
      <w:proofErr w:type="gramEnd"/>
    </w:p>
    <w:p w:rsidR="000B745A" w:rsidRDefault="000B745A" w:rsidP="000B745A">
      <w:pPr>
        <w:pStyle w:val="BulletedPoints"/>
      </w:pPr>
      <w:r w:rsidRPr="00697A40">
        <w:rPr>
          <w:b/>
        </w:rPr>
        <w:t>Dispute Resolution</w:t>
      </w:r>
      <w:r>
        <w:t>: The name given to any process aimed at resolving differences between two parties.</w:t>
      </w:r>
    </w:p>
    <w:p w:rsidR="000B745A" w:rsidRDefault="000B745A" w:rsidP="000B745A">
      <w:pPr>
        <w:pStyle w:val="BulletedPoints"/>
      </w:pPr>
      <w:proofErr w:type="gramStart"/>
      <w:r w:rsidRPr="00697A40">
        <w:rPr>
          <w:b/>
        </w:rPr>
        <w:t>Apparent Conflict</w:t>
      </w:r>
      <w:r>
        <w:t>: A situation where the conflict is in the open.</w:t>
      </w:r>
      <w:proofErr w:type="gramEnd"/>
    </w:p>
    <w:p w:rsidR="000B745A" w:rsidRPr="00415F24" w:rsidRDefault="000B745A" w:rsidP="000B745A">
      <w:pPr>
        <w:pStyle w:val="BulletedPoints"/>
      </w:pPr>
      <w:proofErr w:type="gramStart"/>
      <w:r w:rsidRPr="00697A40">
        <w:rPr>
          <w:b/>
        </w:rPr>
        <w:lastRenderedPageBreak/>
        <w:t>Hidden Conflict</w:t>
      </w:r>
      <w:r>
        <w:t>: A situation where the conflict is not in the open.</w:t>
      </w:r>
      <w:proofErr w:type="gramEnd"/>
      <w:r>
        <w:t xml:space="preserve"> </w:t>
      </w:r>
    </w:p>
    <w:p w:rsidR="000B745A" w:rsidRP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 xml:space="preserve">Estimated Time </w:t>
            </w:r>
          </w:p>
        </w:tc>
        <w:tc>
          <w:tcPr>
            <w:tcW w:w="7128" w:type="dxa"/>
          </w:tcPr>
          <w:p w:rsidR="008A03CC" w:rsidRPr="00542066" w:rsidRDefault="00327CC8" w:rsidP="005C794C">
            <w:pPr>
              <w:rPr>
                <w:bCs/>
                <w:color w:val="000000" w:themeColor="text1"/>
              </w:rPr>
            </w:pPr>
            <w:r w:rsidRPr="00542066">
              <w:rPr>
                <w:bCs/>
                <w:color w:val="000000" w:themeColor="text1"/>
              </w:rPr>
              <w:t>10 minutes</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8A03CC" w:rsidRPr="00542066" w:rsidRDefault="00327CC8" w:rsidP="009C523A">
            <w:pPr>
              <w:rPr>
                <w:rStyle w:val="TableText"/>
                <w:color w:val="000000" w:themeColor="text1"/>
              </w:rPr>
            </w:pPr>
            <w:r w:rsidRPr="00542066">
              <w:rPr>
                <w:rStyle w:val="TableText"/>
                <w:color w:val="000000" w:themeColor="text1"/>
              </w:rPr>
              <w:t>To understand what “conflict resolution” and its related terms mean.</w:t>
            </w:r>
          </w:p>
        </w:tc>
      </w:tr>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Topic Summary</w:t>
            </w:r>
          </w:p>
        </w:tc>
        <w:tc>
          <w:tcPr>
            <w:tcW w:w="7128" w:type="dxa"/>
          </w:tcPr>
          <w:p w:rsidR="008A03CC" w:rsidRPr="00542066" w:rsidRDefault="00327CC8" w:rsidP="009C523A">
            <w:pPr>
              <w:rPr>
                <w:rStyle w:val="TableText"/>
                <w:color w:val="000000" w:themeColor="text1"/>
              </w:rPr>
            </w:pPr>
            <w:r w:rsidRPr="00542066">
              <w:rPr>
                <w:rStyle w:val="TableText"/>
                <w:color w:val="000000" w:themeColor="text1"/>
              </w:rPr>
              <w:t>The term “conflict resolution” simply means how you solve conflicts.</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8A03CC" w:rsidRPr="00542066" w:rsidRDefault="009D7750" w:rsidP="00FF3263">
            <w:pPr>
              <w:pStyle w:val="BulletedPoints"/>
              <w:rPr>
                <w:rStyle w:val="TableText"/>
                <w:color w:val="000000" w:themeColor="text1"/>
              </w:rPr>
            </w:pPr>
            <w:r w:rsidRPr="00542066">
              <w:rPr>
                <w:rStyle w:val="TableText"/>
                <w:color w:val="000000" w:themeColor="text1"/>
              </w:rPr>
              <w:t>Flip chart paper</w:t>
            </w:r>
          </w:p>
          <w:p w:rsidR="009D7750" w:rsidRPr="00542066" w:rsidRDefault="009D7750" w:rsidP="00FF3263">
            <w:pPr>
              <w:pStyle w:val="BulletedPoints"/>
              <w:rPr>
                <w:rStyle w:val="TableText"/>
                <w:color w:val="000000" w:themeColor="text1"/>
              </w:rPr>
            </w:pPr>
            <w:r w:rsidRPr="00542066">
              <w:rPr>
                <w:rStyle w:val="TableText"/>
                <w:color w:val="000000" w:themeColor="text1"/>
              </w:rPr>
              <w:t>Markers</w:t>
            </w:r>
          </w:p>
        </w:tc>
      </w:tr>
      <w:tr w:rsidR="008A03CC" w:rsidTr="00E50CC7">
        <w:trPr>
          <w:trHeight w:val="440"/>
        </w:trPr>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Planning Checklist</w:t>
            </w:r>
          </w:p>
        </w:tc>
        <w:tc>
          <w:tcPr>
            <w:tcW w:w="7128" w:type="dxa"/>
          </w:tcPr>
          <w:p w:rsidR="008A03CC" w:rsidRPr="00542066" w:rsidRDefault="009D7750" w:rsidP="009C523A">
            <w:pPr>
              <w:rPr>
                <w:rStyle w:val="TableText"/>
                <w:color w:val="000000" w:themeColor="text1"/>
              </w:rPr>
            </w:pPr>
            <w:r w:rsidRPr="00542066">
              <w:rPr>
                <w:rStyle w:val="TableText"/>
                <w:color w:val="000000" w:themeColor="text1"/>
              </w:rPr>
              <w:t>Make sure you have plenty of flip chart paper and markers.</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8A03CC" w:rsidRPr="00542066" w:rsidRDefault="009D7750" w:rsidP="009C523A">
            <w:pPr>
              <w:rPr>
                <w:rStyle w:val="TableText"/>
                <w:color w:val="000000" w:themeColor="text1"/>
              </w:rPr>
            </w:pPr>
            <w:r w:rsidRPr="00542066">
              <w:rPr>
                <w:rStyle w:val="TableText"/>
                <w:color w:val="000000" w:themeColor="text1"/>
              </w:rPr>
              <w:t xml:space="preserve">Divide participants into groups of four to six. Give each group flip chart paper and markers. Ask each group to come up with different ways of resolving </w:t>
            </w:r>
            <w:r w:rsidR="002D3D28" w:rsidRPr="00542066">
              <w:rPr>
                <w:rStyle w:val="TableText"/>
                <w:color w:val="000000" w:themeColor="text1"/>
              </w:rPr>
              <w:t>conflicts, without judging each method’s appropriateness or effectiveness.</w:t>
            </w:r>
          </w:p>
          <w:p w:rsidR="002D3D28" w:rsidRPr="00542066" w:rsidRDefault="002D3D28" w:rsidP="00071B27">
            <w:pPr>
              <w:rPr>
                <w:color w:val="000000" w:themeColor="text1"/>
              </w:rPr>
            </w:pPr>
            <w:r w:rsidRPr="00542066">
              <w:rPr>
                <w:rStyle w:val="TableText"/>
                <w:color w:val="000000" w:themeColor="text1"/>
              </w:rPr>
              <w:t xml:space="preserve">After a few minutes, bring the class back together and discuss the various </w:t>
            </w:r>
            <w:r w:rsidR="00071B27" w:rsidRPr="00542066">
              <w:rPr>
                <w:rStyle w:val="TableText"/>
                <w:color w:val="000000" w:themeColor="text1"/>
              </w:rPr>
              <w:t>methods that teams came up with, and to e</w:t>
            </w:r>
            <w:r w:rsidRPr="00542066">
              <w:rPr>
                <w:rStyle w:val="TableText"/>
                <w:color w:val="000000" w:themeColor="text1"/>
              </w:rPr>
              <w:t>ncourage evaluation during the discussion.</w:t>
            </w:r>
          </w:p>
        </w:tc>
      </w:tr>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Delivery Tips</w:t>
            </w:r>
          </w:p>
        </w:tc>
        <w:tc>
          <w:tcPr>
            <w:tcW w:w="7128" w:type="dxa"/>
          </w:tcPr>
          <w:p w:rsidR="008A03CC" w:rsidRPr="00542066" w:rsidRDefault="002D3D28" w:rsidP="009C523A">
            <w:pPr>
              <w:rPr>
                <w:rStyle w:val="TableText"/>
                <w:color w:val="000000" w:themeColor="text1"/>
              </w:rPr>
            </w:pPr>
            <w:r w:rsidRPr="00542066">
              <w:rPr>
                <w:rStyle w:val="TableText"/>
                <w:color w:val="000000" w:themeColor="text1"/>
              </w:rPr>
              <w:t>You can use the teams from the icebreaker if you like.</w:t>
            </w:r>
          </w:p>
        </w:tc>
      </w:tr>
    </w:tbl>
    <w:p w:rsidR="000C5A27" w:rsidRDefault="000C5A27" w:rsidP="000C5A27"/>
    <w:p w:rsidR="000C5A27" w:rsidRDefault="00327CC8" w:rsidP="00FF3263">
      <w:pPr>
        <w:pStyle w:val="Heading2"/>
      </w:pPr>
      <w:bookmarkStart w:id="21" w:name="_Toc401837111"/>
      <w:r>
        <w:t>Understanding the Conflict Resolution Process</w:t>
      </w:r>
      <w:bookmarkEnd w:id="21"/>
    </w:p>
    <w:p w:rsidR="000B745A" w:rsidRDefault="00685717" w:rsidP="000B745A">
      <w:r>
        <w:rPr>
          <w:noProof/>
          <w:lang w:bidi="ar-SA"/>
        </w:rPr>
        <w:drawing>
          <wp:anchor distT="0" distB="0" distL="114300" distR="114300" simplePos="0" relativeHeight="251654656" behindDoc="0" locked="0" layoutInCell="1" allowOverlap="1" wp14:anchorId="45EE2A1A" wp14:editId="5CD1FA17">
            <wp:simplePos x="0" y="0"/>
            <wp:positionH relativeFrom="margin">
              <wp:posOffset>-2540</wp:posOffset>
            </wp:positionH>
            <wp:positionV relativeFrom="margin">
              <wp:posOffset>5074920</wp:posOffset>
            </wp:positionV>
            <wp:extent cx="1280160" cy="946150"/>
            <wp:effectExtent l="0" t="0" r="0" b="0"/>
            <wp:wrapSquare wrapText="bothSides"/>
            <wp:docPr id="141" name="Picture 141" descr="MC900367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MC90036753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 xml:space="preserve">Conflict can come in many forms, and our process will help you in any situation. </w:t>
      </w:r>
      <w:r w:rsidR="00A25C85">
        <w:t>Below</w:t>
      </w:r>
      <w:r w:rsidR="000B745A">
        <w:t>, you can find a brief overview of how we are going to spend most of this workshop.</w:t>
      </w:r>
    </w:p>
    <w:p w:rsidR="000B745A" w:rsidRDefault="000B745A" w:rsidP="000B745A">
      <w:r>
        <w:t xml:space="preserve">Although we have outlined the various conflict resolution phases in a particular order and with a particular grouping, that </w:t>
      </w:r>
      <w:proofErr w:type="gramStart"/>
      <w:r>
        <w:t>doesn’t</w:t>
      </w:r>
      <w:proofErr w:type="gramEnd"/>
      <w:r>
        <w:t xml:space="preserve"> mean that you have to use all the phases all the time. Near the end of this workshop, we will look at some of the steps as individual tools.</w:t>
      </w:r>
    </w:p>
    <w:p w:rsidR="00CE52B2" w:rsidRPr="00135D2A" w:rsidRDefault="00CE52B2" w:rsidP="00BF0814">
      <w:pPr>
        <w:pStyle w:val="BulletedPoints"/>
        <w:spacing w:after="0"/>
        <w:rPr>
          <w:b/>
        </w:rPr>
      </w:pPr>
      <w:r w:rsidRPr="00135D2A">
        <w:rPr>
          <w:b/>
          <w:lang w:val="en-CA"/>
        </w:rPr>
        <w:t>Create an Effective Atmosphere</w:t>
      </w:r>
    </w:p>
    <w:p w:rsidR="00CE52B2" w:rsidRPr="00BF0814" w:rsidRDefault="00CE52B2" w:rsidP="0036188D">
      <w:pPr>
        <w:numPr>
          <w:ilvl w:val="1"/>
          <w:numId w:val="7"/>
        </w:numPr>
        <w:spacing w:after="0" w:line="240" w:lineRule="auto"/>
      </w:pPr>
      <w:r w:rsidRPr="00BF0814">
        <w:rPr>
          <w:lang w:val="en-CA"/>
        </w:rPr>
        <w:t>Neutralize Emotions</w:t>
      </w:r>
    </w:p>
    <w:p w:rsidR="00CE52B2" w:rsidRPr="00BF0814" w:rsidRDefault="00CE52B2" w:rsidP="0036188D">
      <w:pPr>
        <w:numPr>
          <w:ilvl w:val="1"/>
          <w:numId w:val="7"/>
        </w:numPr>
        <w:spacing w:after="0" w:line="240" w:lineRule="auto"/>
      </w:pPr>
      <w:r w:rsidRPr="00BF0814">
        <w:rPr>
          <w:lang w:val="en-CA"/>
        </w:rPr>
        <w:t>Set Ground Rules</w:t>
      </w:r>
    </w:p>
    <w:p w:rsidR="00CE52B2" w:rsidRPr="00BF0814" w:rsidRDefault="00CE52B2" w:rsidP="0036188D">
      <w:pPr>
        <w:numPr>
          <w:ilvl w:val="1"/>
          <w:numId w:val="7"/>
        </w:numPr>
        <w:spacing w:line="240" w:lineRule="auto"/>
      </w:pPr>
      <w:r w:rsidRPr="00BF0814">
        <w:rPr>
          <w:lang w:val="en-CA"/>
        </w:rPr>
        <w:t>Set the Time and Place</w:t>
      </w:r>
    </w:p>
    <w:p w:rsidR="00CE52B2" w:rsidRPr="00135D2A" w:rsidRDefault="00CE52B2" w:rsidP="00BF0814">
      <w:pPr>
        <w:pStyle w:val="BulletedPoints"/>
        <w:spacing w:after="0"/>
        <w:rPr>
          <w:b/>
        </w:rPr>
      </w:pPr>
      <w:r w:rsidRPr="00135D2A">
        <w:rPr>
          <w:b/>
          <w:lang w:val="en-CA"/>
        </w:rPr>
        <w:t>Create a Mutual Understanding</w:t>
      </w:r>
    </w:p>
    <w:p w:rsidR="00CE52B2" w:rsidRPr="00BF0814" w:rsidRDefault="00CE52B2" w:rsidP="0036188D">
      <w:pPr>
        <w:numPr>
          <w:ilvl w:val="1"/>
          <w:numId w:val="7"/>
        </w:numPr>
      </w:pPr>
      <w:r w:rsidRPr="00BF0814">
        <w:rPr>
          <w:lang w:val="en-CA"/>
        </w:rPr>
        <w:t>Identify Needs for Me, Them, and Us</w:t>
      </w:r>
    </w:p>
    <w:p w:rsidR="00CE52B2" w:rsidRPr="00135D2A" w:rsidRDefault="00CE52B2" w:rsidP="00BF0814">
      <w:pPr>
        <w:pStyle w:val="BulletedPoints"/>
        <w:spacing w:after="0"/>
        <w:rPr>
          <w:b/>
        </w:rPr>
      </w:pPr>
      <w:r w:rsidRPr="00135D2A">
        <w:rPr>
          <w:b/>
          <w:lang w:val="en-CA"/>
        </w:rPr>
        <w:t>Focus on Individual and Shared Needs</w:t>
      </w:r>
    </w:p>
    <w:p w:rsidR="00CE52B2" w:rsidRPr="00BF0814" w:rsidRDefault="00CE52B2" w:rsidP="0036188D">
      <w:pPr>
        <w:numPr>
          <w:ilvl w:val="1"/>
          <w:numId w:val="7"/>
        </w:numPr>
        <w:spacing w:after="0"/>
      </w:pPr>
      <w:r w:rsidRPr="00BF0814">
        <w:rPr>
          <w:lang w:val="en-CA"/>
        </w:rPr>
        <w:lastRenderedPageBreak/>
        <w:t>Find Common Ground</w:t>
      </w:r>
    </w:p>
    <w:p w:rsidR="00CE52B2" w:rsidRPr="00BF0814" w:rsidRDefault="00CE52B2" w:rsidP="0036188D">
      <w:pPr>
        <w:numPr>
          <w:ilvl w:val="1"/>
          <w:numId w:val="7"/>
        </w:numPr>
        <w:spacing w:after="0"/>
      </w:pPr>
      <w:r w:rsidRPr="00BF0814">
        <w:rPr>
          <w:lang w:val="en-CA"/>
        </w:rPr>
        <w:t>Build Positive Energy and Goodwill</w:t>
      </w:r>
    </w:p>
    <w:p w:rsidR="00CE52B2" w:rsidRPr="00BF0814" w:rsidRDefault="00CE52B2" w:rsidP="0036188D">
      <w:pPr>
        <w:numPr>
          <w:ilvl w:val="1"/>
          <w:numId w:val="7"/>
        </w:numPr>
      </w:pPr>
      <w:r w:rsidRPr="00BF0814">
        <w:rPr>
          <w:lang w:val="en-CA"/>
        </w:rPr>
        <w:t>Strengthen the Partnership</w:t>
      </w:r>
    </w:p>
    <w:p w:rsidR="00CE52B2" w:rsidRPr="00135D2A" w:rsidRDefault="00CE52B2" w:rsidP="00BF0814">
      <w:pPr>
        <w:pStyle w:val="BulletedPoints"/>
        <w:spacing w:after="0"/>
        <w:rPr>
          <w:b/>
        </w:rPr>
      </w:pPr>
      <w:r w:rsidRPr="00135D2A">
        <w:rPr>
          <w:b/>
          <w:lang w:val="en-CA"/>
        </w:rPr>
        <w:t>Get to the Root Cause</w:t>
      </w:r>
    </w:p>
    <w:p w:rsidR="00CE52B2" w:rsidRPr="00BF0814" w:rsidRDefault="00CE52B2" w:rsidP="0036188D">
      <w:pPr>
        <w:numPr>
          <w:ilvl w:val="1"/>
          <w:numId w:val="7"/>
        </w:numPr>
        <w:spacing w:after="0"/>
      </w:pPr>
      <w:r w:rsidRPr="00BF0814">
        <w:rPr>
          <w:lang w:val="en-CA"/>
        </w:rPr>
        <w:t>Examine Root Causes</w:t>
      </w:r>
    </w:p>
    <w:p w:rsidR="00CE52B2" w:rsidRPr="00BF0814" w:rsidRDefault="00CE52B2" w:rsidP="0036188D">
      <w:pPr>
        <w:numPr>
          <w:ilvl w:val="1"/>
          <w:numId w:val="7"/>
        </w:numPr>
        <w:spacing w:after="0"/>
      </w:pPr>
      <w:r w:rsidRPr="00BF0814">
        <w:rPr>
          <w:lang w:val="en-CA"/>
        </w:rPr>
        <w:t>Create a Fishbone Diagram (for complex issues)</w:t>
      </w:r>
    </w:p>
    <w:p w:rsidR="00CE52B2" w:rsidRPr="00BF0814" w:rsidRDefault="00CE52B2" w:rsidP="0036188D">
      <w:pPr>
        <w:numPr>
          <w:ilvl w:val="1"/>
          <w:numId w:val="7"/>
        </w:numPr>
        <w:spacing w:after="0"/>
      </w:pPr>
      <w:r w:rsidRPr="00BF0814">
        <w:rPr>
          <w:lang w:val="en-CA"/>
        </w:rPr>
        <w:t>Identify Opportunities for Forgiveness</w:t>
      </w:r>
    </w:p>
    <w:p w:rsidR="00CE52B2" w:rsidRPr="00BF0814" w:rsidRDefault="00CE52B2" w:rsidP="0036188D">
      <w:pPr>
        <w:numPr>
          <w:ilvl w:val="1"/>
          <w:numId w:val="7"/>
        </w:numPr>
      </w:pPr>
      <w:r w:rsidRPr="00BF0814">
        <w:rPr>
          <w:lang w:val="en-CA"/>
        </w:rPr>
        <w:t>Identify the Benefits of Resolution</w:t>
      </w:r>
    </w:p>
    <w:p w:rsidR="00CE52B2" w:rsidRPr="00135D2A" w:rsidRDefault="00CE52B2" w:rsidP="00135D2A">
      <w:pPr>
        <w:pStyle w:val="BulletedPoints"/>
        <w:spacing w:after="0"/>
        <w:rPr>
          <w:b/>
        </w:rPr>
      </w:pPr>
      <w:r w:rsidRPr="00135D2A">
        <w:rPr>
          <w:b/>
          <w:lang w:val="en-CA"/>
        </w:rPr>
        <w:t>Generate Options</w:t>
      </w:r>
    </w:p>
    <w:p w:rsidR="00CE52B2" w:rsidRPr="00BF0814" w:rsidRDefault="00CE52B2" w:rsidP="0036188D">
      <w:pPr>
        <w:numPr>
          <w:ilvl w:val="1"/>
          <w:numId w:val="7"/>
        </w:numPr>
        <w:spacing w:after="0"/>
      </w:pPr>
      <w:r w:rsidRPr="00BF0814">
        <w:rPr>
          <w:lang w:val="en-CA"/>
        </w:rPr>
        <w:t>Generate, Don't Evaluate</w:t>
      </w:r>
    </w:p>
    <w:p w:rsidR="00CE52B2" w:rsidRPr="00BF0814" w:rsidRDefault="00CE52B2" w:rsidP="0036188D">
      <w:pPr>
        <w:numPr>
          <w:ilvl w:val="1"/>
          <w:numId w:val="7"/>
        </w:numPr>
        <w:spacing w:after="0"/>
      </w:pPr>
      <w:r w:rsidRPr="00BF0814">
        <w:rPr>
          <w:lang w:val="en-CA"/>
        </w:rPr>
        <w:t>Create Mutual Gain Options and Multiple Option Solutions</w:t>
      </w:r>
    </w:p>
    <w:p w:rsidR="00CE52B2" w:rsidRPr="00BF0814" w:rsidRDefault="00CE52B2" w:rsidP="0036188D">
      <w:pPr>
        <w:numPr>
          <w:ilvl w:val="1"/>
          <w:numId w:val="7"/>
        </w:numPr>
      </w:pPr>
      <w:r w:rsidRPr="00BF0814">
        <w:rPr>
          <w:lang w:val="en-CA"/>
        </w:rPr>
        <w:t>Dig Deeper into the Options</w:t>
      </w:r>
    </w:p>
    <w:p w:rsidR="00CE52B2" w:rsidRPr="00135D2A" w:rsidRDefault="00CE52B2" w:rsidP="00135D2A">
      <w:pPr>
        <w:pStyle w:val="BulletedPoints"/>
        <w:spacing w:after="0"/>
        <w:rPr>
          <w:b/>
        </w:rPr>
      </w:pPr>
      <w:r w:rsidRPr="00135D2A">
        <w:rPr>
          <w:b/>
          <w:lang w:val="en-CA"/>
        </w:rPr>
        <w:t>Build a Solution</w:t>
      </w:r>
    </w:p>
    <w:p w:rsidR="00CE52B2" w:rsidRPr="00BF0814" w:rsidRDefault="00CE52B2" w:rsidP="0036188D">
      <w:pPr>
        <w:numPr>
          <w:ilvl w:val="1"/>
          <w:numId w:val="7"/>
        </w:numPr>
        <w:spacing w:after="0"/>
      </w:pPr>
      <w:r w:rsidRPr="00BF0814">
        <w:rPr>
          <w:lang w:val="en-CA"/>
        </w:rPr>
        <w:t>Create Criteria</w:t>
      </w:r>
    </w:p>
    <w:p w:rsidR="00CE52B2" w:rsidRPr="00BF0814" w:rsidRDefault="00CE52B2" w:rsidP="0036188D">
      <w:pPr>
        <w:numPr>
          <w:ilvl w:val="1"/>
          <w:numId w:val="7"/>
        </w:numPr>
        <w:spacing w:after="0"/>
      </w:pPr>
      <w:r w:rsidRPr="00BF0814">
        <w:rPr>
          <w:lang w:val="en-CA"/>
        </w:rPr>
        <w:t>Create the Shortlist</w:t>
      </w:r>
    </w:p>
    <w:p w:rsidR="00CE52B2" w:rsidRPr="00BF0814" w:rsidRDefault="00CE52B2" w:rsidP="0036188D">
      <w:pPr>
        <w:numPr>
          <w:ilvl w:val="1"/>
          <w:numId w:val="7"/>
        </w:numPr>
        <w:spacing w:after="0"/>
      </w:pPr>
      <w:r w:rsidRPr="00BF0814">
        <w:rPr>
          <w:lang w:val="en-CA"/>
        </w:rPr>
        <w:t>Choose a Solution</w:t>
      </w:r>
    </w:p>
    <w:p w:rsidR="00CE52B2" w:rsidRPr="00BF0814" w:rsidRDefault="00CE52B2" w:rsidP="0036188D">
      <w:pPr>
        <w:numPr>
          <w:ilvl w:val="1"/>
          <w:numId w:val="7"/>
        </w:numPr>
      </w:pPr>
      <w:r w:rsidRPr="00BF0814">
        <w:rPr>
          <w:lang w:val="en-CA"/>
        </w:rPr>
        <w:t>Build a Plan</w:t>
      </w:r>
    </w:p>
    <w:p w:rsidR="00BF0814" w:rsidRDefault="00BF0814"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 xml:space="preserve">Estimated Time </w:t>
            </w:r>
          </w:p>
        </w:tc>
        <w:tc>
          <w:tcPr>
            <w:tcW w:w="7128" w:type="dxa"/>
          </w:tcPr>
          <w:p w:rsidR="008A03CC" w:rsidRPr="00542066" w:rsidRDefault="00327CC8" w:rsidP="00705486">
            <w:pPr>
              <w:rPr>
                <w:bCs/>
                <w:color w:val="000000" w:themeColor="text1"/>
              </w:rPr>
            </w:pPr>
            <w:r w:rsidRPr="00542066">
              <w:rPr>
                <w:bCs/>
                <w:color w:val="000000" w:themeColor="text1"/>
              </w:rPr>
              <w:t>1</w:t>
            </w:r>
            <w:r w:rsidR="00705486">
              <w:rPr>
                <w:bCs/>
                <w:color w:val="000000" w:themeColor="text1"/>
              </w:rPr>
              <w:t>5</w:t>
            </w:r>
            <w:r w:rsidRPr="00542066">
              <w:rPr>
                <w:bCs/>
                <w:color w:val="000000" w:themeColor="text1"/>
              </w:rPr>
              <w:t xml:space="preserve"> minutes</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8A03CC" w:rsidRPr="00542066" w:rsidRDefault="00327CC8" w:rsidP="009C523A">
            <w:pPr>
              <w:rPr>
                <w:rStyle w:val="TableText"/>
                <w:color w:val="000000" w:themeColor="text1"/>
              </w:rPr>
            </w:pPr>
            <w:r w:rsidRPr="00542066">
              <w:rPr>
                <w:rStyle w:val="TableText"/>
                <w:color w:val="000000" w:themeColor="text1"/>
              </w:rPr>
              <w:t>To introduce participants to the conflict resolution process that will be the basis of this workshop.</w:t>
            </w:r>
          </w:p>
        </w:tc>
      </w:tr>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Topic Summary</w:t>
            </w:r>
          </w:p>
        </w:tc>
        <w:tc>
          <w:tcPr>
            <w:tcW w:w="7128" w:type="dxa"/>
          </w:tcPr>
          <w:p w:rsidR="008A03CC" w:rsidRPr="00542066" w:rsidRDefault="00EE019B" w:rsidP="00EE019B">
            <w:pPr>
              <w:rPr>
                <w:color w:val="000000" w:themeColor="text1"/>
              </w:rPr>
            </w:pPr>
            <w:r w:rsidRPr="00542066">
              <w:rPr>
                <w:bCs/>
                <w:color w:val="000000" w:themeColor="text1"/>
              </w:rPr>
              <w:t>Understand the conflict resolution process.</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8A03CC" w:rsidRPr="00542066" w:rsidRDefault="000C6B81" w:rsidP="00FF3263">
            <w:pPr>
              <w:pStyle w:val="BulletedPoints"/>
              <w:rPr>
                <w:rStyle w:val="TableText"/>
                <w:color w:val="000000" w:themeColor="text1"/>
              </w:rPr>
            </w:pPr>
            <w:r w:rsidRPr="00542066">
              <w:rPr>
                <w:rStyle w:val="TableText"/>
                <w:color w:val="000000" w:themeColor="text1"/>
              </w:rPr>
              <w:t>Process diagram on</w:t>
            </w:r>
            <w:r w:rsidR="00746CEB" w:rsidRPr="00542066">
              <w:rPr>
                <w:rStyle w:val="TableText"/>
                <w:color w:val="000000" w:themeColor="text1"/>
              </w:rPr>
              <w:t xml:space="preserve"> flip chart or </w:t>
            </w:r>
            <w:r w:rsidRPr="00542066">
              <w:rPr>
                <w:rStyle w:val="TableText"/>
                <w:color w:val="000000" w:themeColor="text1"/>
              </w:rPr>
              <w:t xml:space="preserve">PowerPoint </w:t>
            </w:r>
          </w:p>
        </w:tc>
      </w:tr>
      <w:tr w:rsidR="008A03CC" w:rsidTr="00E50CC7">
        <w:trPr>
          <w:trHeight w:val="440"/>
        </w:trPr>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Planning Checklist</w:t>
            </w:r>
          </w:p>
        </w:tc>
        <w:tc>
          <w:tcPr>
            <w:tcW w:w="7128" w:type="dxa"/>
          </w:tcPr>
          <w:p w:rsidR="008A03CC" w:rsidRPr="00542066" w:rsidRDefault="000C6B81" w:rsidP="009C523A">
            <w:pPr>
              <w:rPr>
                <w:rStyle w:val="TableText"/>
                <w:color w:val="000000" w:themeColor="text1"/>
              </w:rPr>
            </w:pPr>
            <w:r w:rsidRPr="00542066">
              <w:rPr>
                <w:rStyle w:val="TableText"/>
                <w:color w:val="000000" w:themeColor="text1"/>
              </w:rPr>
              <w:t>If you are not using</w:t>
            </w:r>
            <w:r w:rsidR="00746CEB" w:rsidRPr="00542066">
              <w:rPr>
                <w:rStyle w:val="TableText"/>
                <w:color w:val="000000" w:themeColor="text1"/>
              </w:rPr>
              <w:t xml:space="preserve"> the </w:t>
            </w:r>
            <w:r w:rsidRPr="00542066">
              <w:rPr>
                <w:rStyle w:val="TableText"/>
                <w:color w:val="000000" w:themeColor="text1"/>
              </w:rPr>
              <w:t>PowerPoint slides</w:t>
            </w:r>
            <w:r w:rsidR="00746CEB" w:rsidRPr="00542066">
              <w:rPr>
                <w:rStyle w:val="TableText"/>
                <w:color w:val="000000" w:themeColor="text1"/>
              </w:rPr>
              <w:t xml:space="preserve"> for this course</w:t>
            </w:r>
            <w:r w:rsidRPr="00542066">
              <w:rPr>
                <w:rStyle w:val="TableText"/>
                <w:color w:val="000000" w:themeColor="text1"/>
              </w:rPr>
              <w:t>, make sure you pre-draw the process on flip chart.</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8A03CC" w:rsidRPr="00542066" w:rsidRDefault="000C6B81" w:rsidP="009C523A">
            <w:pPr>
              <w:rPr>
                <w:rStyle w:val="TableText"/>
                <w:color w:val="000000" w:themeColor="text1"/>
              </w:rPr>
            </w:pPr>
            <w:r w:rsidRPr="00542066">
              <w:rPr>
                <w:rStyle w:val="TableText"/>
                <w:color w:val="000000" w:themeColor="text1"/>
              </w:rPr>
              <w:t xml:space="preserve">Provide participants with a high-level overview of the conflict resolution process </w:t>
            </w:r>
            <w:r w:rsidR="00746CEB" w:rsidRPr="00542066">
              <w:rPr>
                <w:rStyle w:val="TableText"/>
                <w:color w:val="000000" w:themeColor="text1"/>
              </w:rPr>
              <w:t xml:space="preserve">that </w:t>
            </w:r>
            <w:proofErr w:type="gramStart"/>
            <w:r w:rsidR="00746CEB" w:rsidRPr="00542066">
              <w:rPr>
                <w:rStyle w:val="TableText"/>
                <w:color w:val="000000" w:themeColor="text1"/>
              </w:rPr>
              <w:t>will</w:t>
            </w:r>
            <w:r w:rsidRPr="00542066">
              <w:rPr>
                <w:rStyle w:val="TableText"/>
                <w:color w:val="000000" w:themeColor="text1"/>
              </w:rPr>
              <w:t xml:space="preserve"> be discussed</w:t>
            </w:r>
            <w:proofErr w:type="gramEnd"/>
            <w:r w:rsidRPr="00542066">
              <w:rPr>
                <w:rStyle w:val="TableText"/>
                <w:color w:val="000000" w:themeColor="text1"/>
              </w:rPr>
              <w:t xml:space="preserve"> throughout the workshop.</w:t>
            </w:r>
          </w:p>
        </w:tc>
      </w:tr>
      <w:tr w:rsidR="008A03CC" w:rsidTr="00E50CC7">
        <w:tc>
          <w:tcPr>
            <w:tcW w:w="2448" w:type="dxa"/>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Delivery Tips</w:t>
            </w:r>
          </w:p>
        </w:tc>
        <w:tc>
          <w:tcPr>
            <w:tcW w:w="7128" w:type="dxa"/>
          </w:tcPr>
          <w:p w:rsidR="008A03CC" w:rsidRPr="00542066" w:rsidRDefault="000C6B81" w:rsidP="009C523A">
            <w:pPr>
              <w:rPr>
                <w:rStyle w:val="TableText"/>
                <w:color w:val="000000" w:themeColor="text1"/>
              </w:rPr>
            </w:pPr>
            <w:r w:rsidRPr="00542066">
              <w:rPr>
                <w:rStyle w:val="TableText"/>
                <w:color w:val="000000" w:themeColor="text1"/>
              </w:rPr>
              <w:t xml:space="preserve">Do not get into </w:t>
            </w:r>
            <w:proofErr w:type="gramStart"/>
            <w:r w:rsidRPr="00542066">
              <w:rPr>
                <w:rStyle w:val="TableText"/>
                <w:color w:val="000000" w:themeColor="text1"/>
              </w:rPr>
              <w:t>great detail</w:t>
            </w:r>
            <w:proofErr w:type="gramEnd"/>
            <w:r w:rsidRPr="00542066">
              <w:rPr>
                <w:rStyle w:val="TableText"/>
                <w:color w:val="000000" w:themeColor="text1"/>
              </w:rPr>
              <w:t xml:space="preserve"> at this point. This is just an overview so that participants </w:t>
            </w:r>
            <w:r w:rsidR="00746CEB" w:rsidRPr="00542066">
              <w:rPr>
                <w:rStyle w:val="TableText"/>
                <w:color w:val="000000" w:themeColor="text1"/>
              </w:rPr>
              <w:t>have the big picture before we begin.</w:t>
            </w:r>
          </w:p>
        </w:tc>
      </w:tr>
      <w:tr w:rsidR="008A03CC" w:rsidTr="00542066">
        <w:tc>
          <w:tcPr>
            <w:tcW w:w="2448" w:type="dxa"/>
            <w:shd w:val="clear" w:color="auto" w:fill="D9D9D9" w:themeFill="background1" w:themeFillShade="D9"/>
            <w:vAlign w:val="center"/>
          </w:tcPr>
          <w:p w:rsidR="008A03CC" w:rsidRPr="00542066" w:rsidRDefault="008A03CC" w:rsidP="00E50CC7">
            <w:pPr>
              <w:rPr>
                <w:rStyle w:val="TableHeaders"/>
                <w:bCs/>
                <w:color w:val="000000" w:themeColor="text1"/>
              </w:rPr>
            </w:pPr>
            <w:r w:rsidRPr="00542066">
              <w:rPr>
                <w:rStyle w:val="TableHeaders"/>
                <w:bCs/>
                <w:color w:val="000000" w:themeColor="text1"/>
              </w:rPr>
              <w:t>Review Questions</w:t>
            </w:r>
          </w:p>
        </w:tc>
        <w:tc>
          <w:tcPr>
            <w:tcW w:w="7128" w:type="dxa"/>
            <w:shd w:val="clear" w:color="auto" w:fill="D9D9D9" w:themeFill="background1" w:themeFillShade="D9"/>
          </w:tcPr>
          <w:p w:rsidR="008A03CC" w:rsidRPr="00542066" w:rsidRDefault="00746CEB" w:rsidP="009C523A">
            <w:pPr>
              <w:rPr>
                <w:rStyle w:val="TableText"/>
                <w:color w:val="000000" w:themeColor="text1"/>
              </w:rPr>
            </w:pPr>
            <w:r w:rsidRPr="00542066">
              <w:rPr>
                <w:rStyle w:val="TableText"/>
                <w:color w:val="000000" w:themeColor="text1"/>
              </w:rPr>
              <w:t>What is conflict? What is conflict resolution?</w:t>
            </w:r>
          </w:p>
        </w:tc>
      </w:tr>
    </w:tbl>
    <w:p w:rsidR="0071495F" w:rsidRDefault="0071495F" w:rsidP="008A03CC"/>
    <w:p w:rsidR="001C3C34" w:rsidRPr="006A1B5A" w:rsidRDefault="0071495F" w:rsidP="001C3C34">
      <w:pPr>
        <w:pStyle w:val="Heading2"/>
      </w:pPr>
      <w:r>
        <w:br w:type="page"/>
      </w:r>
      <w:bookmarkStart w:id="22" w:name="_Toc401837112"/>
      <w:r w:rsidR="001C3C34" w:rsidRPr="006A1B5A">
        <w:lastRenderedPageBreak/>
        <w:t>Case Study</w:t>
      </w:r>
      <w:bookmarkEnd w:id="22"/>
    </w:p>
    <w:p w:rsidR="001C3C34" w:rsidRPr="006A1B5A" w:rsidRDefault="001C3C34" w:rsidP="001C3C34">
      <w:r w:rsidRPr="006A1B5A">
        <w:t xml:space="preserve">Todd and Jim had a big problem on their hands. Their supervisor just announced a schedule change that would put them in a time crunch. With so many projects to complete, neither Todd nor Jim thought </w:t>
      </w:r>
      <w:proofErr w:type="gramStart"/>
      <w:r w:rsidRPr="006A1B5A">
        <w:t>they'd</w:t>
      </w:r>
      <w:proofErr w:type="gramEnd"/>
      <w:r w:rsidRPr="006A1B5A">
        <w:t xml:space="preserve"> be able to squeeze everything in and racked their brains trying to figure out how to wrap their heads around their conundrum. Their supervisor, Joe, got wind of their problem and offered to hear them out. Both Todd and Jim harped on the time constraints. Joe shook his head because clearly they were missing the bigger picture. Joe opened their eyes to the possibilities of working more efficiently and being more productive than ever before. Todd and Jim stopped cold. They </w:t>
      </w:r>
      <w:proofErr w:type="gramStart"/>
      <w:r w:rsidRPr="006A1B5A">
        <w:t>hadn't</w:t>
      </w:r>
      <w:proofErr w:type="gramEnd"/>
      <w:r w:rsidRPr="006A1B5A">
        <w:t xml:space="preserve"> considered that option. All in agreement, they abandoned their problem, happy to have a solution </w:t>
      </w:r>
      <w:proofErr w:type="gramStart"/>
      <w:r w:rsidRPr="006A1B5A">
        <w:t>at their fingertips</w:t>
      </w:r>
      <w:proofErr w:type="gramEnd"/>
      <w:r w:rsidRPr="006A1B5A">
        <w:t>.</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23" w:name="_Toc401837113"/>
      <w:r w:rsidRPr="006A1B5A">
        <w:lastRenderedPageBreak/>
        <w:t>Module Two: Review Questions</w:t>
      </w:r>
      <w:bookmarkEnd w:id="23"/>
    </w:p>
    <w:p w:rsidR="001C3C34" w:rsidRPr="006A1B5A" w:rsidRDefault="001C3C34" w:rsidP="008356B8">
      <w:pPr>
        <w:numPr>
          <w:ilvl w:val="0"/>
          <w:numId w:val="8"/>
        </w:numPr>
        <w:tabs>
          <w:tab w:val="num" w:pos="720"/>
        </w:tabs>
        <w:spacing w:before="240"/>
        <w:ind w:left="720"/>
        <w:rPr>
          <w:rFonts w:asciiTheme="minorHAnsi" w:hAnsiTheme="minorHAnsi"/>
        </w:rPr>
      </w:pPr>
      <w:proofErr w:type="gramStart"/>
      <w:r w:rsidRPr="006A1B5A">
        <w:rPr>
          <w:rFonts w:asciiTheme="minorHAnsi" w:hAnsiTheme="minorHAnsi"/>
        </w:rPr>
        <w:t>People always ______________ that conflict is always negative.</w:t>
      </w:r>
      <w:proofErr w:type="gramEnd"/>
    </w:p>
    <w:p w:rsidR="001C3C34" w:rsidRPr="006A1B5A" w:rsidRDefault="001C3C34" w:rsidP="008356B8">
      <w:pPr>
        <w:numPr>
          <w:ilvl w:val="0"/>
          <w:numId w:val="9"/>
        </w:numPr>
        <w:tabs>
          <w:tab w:val="clear" w:pos="1429"/>
          <w:tab w:val="left" w:pos="1620"/>
          <w:tab w:val="num" w:pos="1710"/>
        </w:tabs>
        <w:spacing w:after="0"/>
        <w:ind w:left="1080"/>
        <w:rPr>
          <w:rFonts w:asciiTheme="minorHAnsi" w:hAnsiTheme="minorHAnsi"/>
          <w:color w:val="FF0000"/>
        </w:rPr>
      </w:pPr>
      <w:r w:rsidRPr="006A1B5A">
        <w:rPr>
          <w:rFonts w:asciiTheme="minorHAnsi" w:hAnsiTheme="minorHAnsi"/>
          <w:color w:val="FF0000"/>
        </w:rPr>
        <w:t>Assume</w:t>
      </w:r>
    </w:p>
    <w:p w:rsidR="001C3C34" w:rsidRPr="006A1B5A" w:rsidRDefault="001C3C34" w:rsidP="008356B8">
      <w:pPr>
        <w:numPr>
          <w:ilvl w:val="0"/>
          <w:numId w:val="9"/>
        </w:numPr>
        <w:tabs>
          <w:tab w:val="clear" w:pos="1429"/>
          <w:tab w:val="left" w:pos="1620"/>
          <w:tab w:val="num" w:pos="1710"/>
        </w:tabs>
        <w:spacing w:after="0"/>
        <w:ind w:left="1080"/>
        <w:rPr>
          <w:rFonts w:asciiTheme="minorHAnsi" w:hAnsiTheme="minorHAnsi"/>
        </w:rPr>
      </w:pPr>
      <w:r w:rsidRPr="006A1B5A">
        <w:rPr>
          <w:rFonts w:asciiTheme="minorHAnsi" w:hAnsiTheme="minorHAnsi"/>
        </w:rPr>
        <w:t>Wish</w:t>
      </w:r>
    </w:p>
    <w:p w:rsidR="001C3C34" w:rsidRPr="006A1B5A" w:rsidRDefault="001C3C34" w:rsidP="008356B8">
      <w:pPr>
        <w:numPr>
          <w:ilvl w:val="0"/>
          <w:numId w:val="9"/>
        </w:numPr>
        <w:tabs>
          <w:tab w:val="clear" w:pos="1429"/>
          <w:tab w:val="left" w:pos="1620"/>
          <w:tab w:val="num" w:pos="1710"/>
        </w:tabs>
        <w:spacing w:after="0"/>
        <w:ind w:left="1080"/>
        <w:rPr>
          <w:rFonts w:asciiTheme="minorHAnsi" w:hAnsiTheme="minorHAnsi"/>
        </w:rPr>
      </w:pPr>
      <w:r w:rsidRPr="006A1B5A">
        <w:rPr>
          <w:rFonts w:asciiTheme="minorHAnsi" w:hAnsiTheme="minorHAnsi"/>
        </w:rPr>
        <w:t>Hope</w:t>
      </w:r>
    </w:p>
    <w:p w:rsidR="001C3C34" w:rsidRPr="006A1B5A" w:rsidRDefault="001C3C34" w:rsidP="008356B8">
      <w:pPr>
        <w:numPr>
          <w:ilvl w:val="0"/>
          <w:numId w:val="9"/>
        </w:numPr>
        <w:tabs>
          <w:tab w:val="clear" w:pos="1429"/>
          <w:tab w:val="left" w:pos="1620"/>
          <w:tab w:val="num" w:pos="1710"/>
        </w:tabs>
        <w:spacing w:after="0"/>
        <w:ind w:left="1080"/>
        <w:rPr>
          <w:rFonts w:asciiTheme="minorHAnsi" w:hAnsiTheme="minorHAnsi"/>
        </w:rPr>
      </w:pPr>
      <w:r w:rsidRPr="006A1B5A">
        <w:rPr>
          <w:rFonts w:asciiTheme="minorHAnsi" w:hAnsiTheme="minorHAnsi"/>
        </w:rPr>
        <w:t>Like</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 xml:space="preserve">Conflicts </w:t>
      </w:r>
      <w:proofErr w:type="gramStart"/>
      <w:r w:rsidRPr="006A1B5A">
        <w:rPr>
          <w:rFonts w:asciiTheme="minorHAnsi" w:hAnsiTheme="minorHAnsi"/>
        </w:rPr>
        <w:t>happen</w:t>
      </w:r>
      <w:proofErr w:type="gramEnd"/>
      <w:r w:rsidRPr="006A1B5A">
        <w:rPr>
          <w:rFonts w:asciiTheme="minorHAnsi" w:hAnsiTheme="minorHAnsi"/>
        </w:rPr>
        <w:t xml:space="preserve"> when _________________ come to light?</w:t>
      </w:r>
    </w:p>
    <w:p w:rsidR="001C3C34" w:rsidRPr="006A1B5A" w:rsidRDefault="001C3C34" w:rsidP="008356B8">
      <w:pPr>
        <w:pStyle w:val="ListParagraph"/>
        <w:numPr>
          <w:ilvl w:val="0"/>
          <w:numId w:val="10"/>
        </w:numPr>
        <w:spacing w:after="0"/>
        <w:ind w:left="1080"/>
        <w:rPr>
          <w:rFonts w:asciiTheme="minorHAnsi" w:hAnsiTheme="minorHAnsi"/>
        </w:rPr>
      </w:pPr>
      <w:r w:rsidRPr="006A1B5A">
        <w:rPr>
          <w:rFonts w:asciiTheme="minorHAnsi" w:hAnsiTheme="minorHAnsi"/>
        </w:rPr>
        <w:t>People</w:t>
      </w:r>
    </w:p>
    <w:p w:rsidR="001C3C34" w:rsidRPr="006A1B5A" w:rsidRDefault="001C3C34" w:rsidP="008356B8">
      <w:pPr>
        <w:pStyle w:val="ListParagraph"/>
        <w:numPr>
          <w:ilvl w:val="0"/>
          <w:numId w:val="10"/>
        </w:numPr>
        <w:spacing w:after="0"/>
        <w:ind w:left="1080"/>
        <w:rPr>
          <w:rFonts w:asciiTheme="minorHAnsi" w:hAnsiTheme="minorHAnsi"/>
          <w:color w:val="800000"/>
        </w:rPr>
      </w:pPr>
      <w:r w:rsidRPr="006A1B5A">
        <w:rPr>
          <w:rFonts w:asciiTheme="minorHAnsi" w:hAnsiTheme="minorHAnsi"/>
        </w:rPr>
        <w:t>Truth</w:t>
      </w:r>
    </w:p>
    <w:p w:rsidR="001C3C34" w:rsidRPr="006A1B5A" w:rsidRDefault="001C3C34" w:rsidP="008356B8">
      <w:pPr>
        <w:pStyle w:val="ListParagraph"/>
        <w:numPr>
          <w:ilvl w:val="0"/>
          <w:numId w:val="10"/>
        </w:numPr>
        <w:spacing w:after="0"/>
        <w:ind w:left="1080"/>
        <w:rPr>
          <w:rFonts w:asciiTheme="minorHAnsi" w:hAnsiTheme="minorHAnsi"/>
          <w:color w:val="FF0000"/>
        </w:rPr>
      </w:pPr>
      <w:r w:rsidRPr="006A1B5A">
        <w:rPr>
          <w:rFonts w:asciiTheme="minorHAnsi" w:hAnsiTheme="minorHAnsi"/>
          <w:color w:val="FF0000"/>
        </w:rPr>
        <w:t>Differences</w:t>
      </w:r>
    </w:p>
    <w:p w:rsidR="001C3C34" w:rsidRPr="006A1B5A" w:rsidRDefault="001C3C34" w:rsidP="008356B8">
      <w:pPr>
        <w:pStyle w:val="ListParagraph"/>
        <w:numPr>
          <w:ilvl w:val="0"/>
          <w:numId w:val="10"/>
        </w:numPr>
        <w:spacing w:after="0"/>
        <w:ind w:left="1080"/>
        <w:rPr>
          <w:rFonts w:asciiTheme="minorHAnsi" w:hAnsiTheme="minorHAnsi"/>
        </w:rPr>
      </w:pPr>
      <w:r w:rsidRPr="006A1B5A">
        <w:rPr>
          <w:rFonts w:asciiTheme="minorHAnsi" w:hAnsiTheme="minorHAnsi"/>
        </w:rPr>
        <w:t>Finances</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People can explore those differences, if they are equipped with a conflict ___________ process.</w:t>
      </w:r>
    </w:p>
    <w:p w:rsidR="001C3C34" w:rsidRPr="006A1B5A" w:rsidRDefault="001C3C34" w:rsidP="008356B8">
      <w:pPr>
        <w:pStyle w:val="ListParagraph"/>
        <w:numPr>
          <w:ilvl w:val="0"/>
          <w:numId w:val="11"/>
        </w:numPr>
        <w:spacing w:after="0"/>
        <w:ind w:left="1080"/>
        <w:rPr>
          <w:rFonts w:asciiTheme="minorHAnsi" w:hAnsiTheme="minorHAnsi"/>
        </w:rPr>
      </w:pPr>
      <w:r w:rsidRPr="006A1B5A">
        <w:rPr>
          <w:rFonts w:asciiTheme="minorHAnsi" w:hAnsiTheme="minorHAnsi"/>
        </w:rPr>
        <w:t>Idea</w:t>
      </w:r>
    </w:p>
    <w:p w:rsidR="001C3C34" w:rsidRPr="006A1B5A" w:rsidRDefault="001C3C34" w:rsidP="008356B8">
      <w:pPr>
        <w:pStyle w:val="ListParagraph"/>
        <w:numPr>
          <w:ilvl w:val="0"/>
          <w:numId w:val="11"/>
        </w:numPr>
        <w:spacing w:after="0"/>
        <w:ind w:left="1080"/>
        <w:rPr>
          <w:rFonts w:asciiTheme="minorHAnsi" w:hAnsiTheme="minorHAnsi"/>
          <w:color w:val="800000"/>
        </w:rPr>
      </w:pPr>
      <w:r w:rsidRPr="006A1B5A">
        <w:rPr>
          <w:rFonts w:asciiTheme="minorHAnsi" w:hAnsiTheme="minorHAnsi"/>
        </w:rPr>
        <w:t>Email</w:t>
      </w:r>
    </w:p>
    <w:p w:rsidR="001C3C34" w:rsidRPr="006A1B5A" w:rsidRDefault="001C3C34" w:rsidP="008356B8">
      <w:pPr>
        <w:pStyle w:val="ListParagraph"/>
        <w:numPr>
          <w:ilvl w:val="0"/>
          <w:numId w:val="11"/>
        </w:numPr>
        <w:spacing w:after="0"/>
        <w:ind w:left="1080"/>
        <w:rPr>
          <w:rFonts w:asciiTheme="minorHAnsi" w:hAnsiTheme="minorHAnsi"/>
          <w:color w:val="FF0000"/>
        </w:rPr>
      </w:pPr>
      <w:r w:rsidRPr="006A1B5A">
        <w:rPr>
          <w:rFonts w:asciiTheme="minorHAnsi" w:hAnsiTheme="minorHAnsi"/>
          <w:color w:val="FF0000"/>
        </w:rPr>
        <w:t>Resolution</w:t>
      </w:r>
    </w:p>
    <w:p w:rsidR="001C3C34" w:rsidRPr="006A1B5A" w:rsidRDefault="001C3C34" w:rsidP="008356B8">
      <w:pPr>
        <w:pStyle w:val="ListParagraph"/>
        <w:numPr>
          <w:ilvl w:val="0"/>
          <w:numId w:val="11"/>
        </w:numPr>
        <w:spacing w:after="0"/>
        <w:ind w:left="1080"/>
        <w:rPr>
          <w:rFonts w:asciiTheme="minorHAnsi" w:hAnsiTheme="minorHAnsi"/>
        </w:rPr>
      </w:pPr>
      <w:r w:rsidRPr="006A1B5A">
        <w:rPr>
          <w:rFonts w:asciiTheme="minorHAnsi" w:hAnsiTheme="minorHAnsi"/>
        </w:rPr>
        <w:t>Revolution</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Differences can be used to ___________ in a more positive way.</w:t>
      </w:r>
    </w:p>
    <w:p w:rsidR="001C3C34" w:rsidRPr="006A1B5A" w:rsidRDefault="001C3C34" w:rsidP="008356B8">
      <w:pPr>
        <w:pStyle w:val="ListParagraph"/>
        <w:numPr>
          <w:ilvl w:val="0"/>
          <w:numId w:val="12"/>
        </w:numPr>
        <w:spacing w:after="0"/>
        <w:ind w:left="1080"/>
        <w:rPr>
          <w:rFonts w:asciiTheme="minorHAnsi" w:hAnsiTheme="minorHAnsi"/>
          <w:color w:val="FF0000"/>
        </w:rPr>
      </w:pPr>
      <w:r w:rsidRPr="006A1B5A">
        <w:rPr>
          <w:rFonts w:asciiTheme="minorHAnsi" w:hAnsiTheme="minorHAnsi"/>
          <w:color w:val="FF0000"/>
        </w:rPr>
        <w:t>Interact</w:t>
      </w:r>
    </w:p>
    <w:p w:rsidR="001C3C34" w:rsidRPr="006A1B5A" w:rsidRDefault="001C3C34" w:rsidP="008356B8">
      <w:pPr>
        <w:pStyle w:val="ListParagraph"/>
        <w:numPr>
          <w:ilvl w:val="0"/>
          <w:numId w:val="12"/>
        </w:numPr>
        <w:spacing w:after="0"/>
        <w:ind w:left="1080"/>
        <w:rPr>
          <w:rFonts w:asciiTheme="minorHAnsi" w:hAnsiTheme="minorHAnsi"/>
        </w:rPr>
      </w:pPr>
      <w:r w:rsidRPr="006A1B5A">
        <w:rPr>
          <w:rFonts w:asciiTheme="minorHAnsi" w:hAnsiTheme="minorHAnsi"/>
        </w:rPr>
        <w:t>Connect</w:t>
      </w:r>
    </w:p>
    <w:p w:rsidR="001C3C34" w:rsidRPr="006A1B5A" w:rsidRDefault="001C3C34" w:rsidP="008356B8">
      <w:pPr>
        <w:pStyle w:val="ListParagraph"/>
        <w:numPr>
          <w:ilvl w:val="0"/>
          <w:numId w:val="12"/>
        </w:numPr>
        <w:spacing w:after="0"/>
        <w:ind w:left="1080"/>
        <w:rPr>
          <w:rFonts w:asciiTheme="minorHAnsi" w:hAnsiTheme="minorHAnsi"/>
        </w:rPr>
      </w:pPr>
      <w:r w:rsidRPr="006A1B5A">
        <w:rPr>
          <w:rFonts w:asciiTheme="minorHAnsi" w:hAnsiTheme="minorHAnsi"/>
        </w:rPr>
        <w:t>Dissect</w:t>
      </w:r>
    </w:p>
    <w:p w:rsidR="001C3C34" w:rsidRDefault="001C3C34" w:rsidP="008356B8">
      <w:pPr>
        <w:pStyle w:val="ListParagraph"/>
        <w:numPr>
          <w:ilvl w:val="0"/>
          <w:numId w:val="12"/>
        </w:numPr>
        <w:spacing w:after="0"/>
        <w:ind w:left="1080"/>
        <w:rPr>
          <w:rFonts w:asciiTheme="minorHAnsi" w:hAnsiTheme="minorHAnsi"/>
        </w:rPr>
      </w:pPr>
      <w:r w:rsidRPr="006A1B5A">
        <w:rPr>
          <w:rFonts w:asciiTheme="minorHAnsi" w:hAnsiTheme="minorHAnsi"/>
        </w:rPr>
        <w:t>Reject</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 xml:space="preserve">Conflict </w:t>
      </w:r>
      <w:proofErr w:type="gramStart"/>
      <w:r w:rsidRPr="006A1B5A">
        <w:rPr>
          <w:rFonts w:asciiTheme="minorHAnsi" w:hAnsiTheme="minorHAnsi"/>
        </w:rPr>
        <w:t>can be defined</w:t>
      </w:r>
      <w:proofErr w:type="gramEnd"/>
      <w:r w:rsidRPr="006A1B5A">
        <w:rPr>
          <w:rFonts w:asciiTheme="minorHAnsi" w:hAnsiTheme="minorHAnsi"/>
        </w:rPr>
        <w:t xml:space="preserve"> as coming into a ___________ or disagreement.</w:t>
      </w:r>
    </w:p>
    <w:p w:rsidR="001C3C34" w:rsidRPr="006A1B5A" w:rsidRDefault="001C3C34" w:rsidP="008356B8">
      <w:pPr>
        <w:pStyle w:val="ListParagraph"/>
        <w:numPr>
          <w:ilvl w:val="0"/>
          <w:numId w:val="13"/>
        </w:numPr>
        <w:spacing w:after="0"/>
        <w:ind w:left="1080"/>
        <w:rPr>
          <w:rFonts w:asciiTheme="minorHAnsi" w:hAnsiTheme="minorHAnsi"/>
        </w:rPr>
      </w:pPr>
      <w:r w:rsidRPr="006A1B5A">
        <w:rPr>
          <w:rFonts w:asciiTheme="minorHAnsi" w:hAnsiTheme="minorHAnsi"/>
        </w:rPr>
        <w:t>Contusion</w:t>
      </w:r>
    </w:p>
    <w:p w:rsidR="001C3C34" w:rsidRPr="00517F69" w:rsidRDefault="001C3C34" w:rsidP="008356B8">
      <w:pPr>
        <w:pStyle w:val="ListParagraph"/>
        <w:numPr>
          <w:ilvl w:val="0"/>
          <w:numId w:val="13"/>
        </w:numPr>
        <w:spacing w:after="0"/>
        <w:ind w:left="1080"/>
        <w:rPr>
          <w:rFonts w:asciiTheme="minorHAnsi" w:hAnsiTheme="minorHAnsi"/>
          <w:color w:val="000000" w:themeColor="text1"/>
        </w:rPr>
      </w:pPr>
      <w:r w:rsidRPr="00517F69">
        <w:rPr>
          <w:rFonts w:asciiTheme="minorHAnsi" w:hAnsiTheme="minorHAnsi"/>
          <w:color w:val="000000" w:themeColor="text1"/>
        </w:rPr>
        <w:t>Fruition</w:t>
      </w:r>
    </w:p>
    <w:p w:rsidR="001C3C34" w:rsidRPr="006A1B5A" w:rsidRDefault="001C3C34" w:rsidP="008356B8">
      <w:pPr>
        <w:pStyle w:val="ListParagraph"/>
        <w:numPr>
          <w:ilvl w:val="0"/>
          <w:numId w:val="13"/>
        </w:numPr>
        <w:spacing w:after="0"/>
        <w:ind w:left="1080"/>
        <w:rPr>
          <w:rFonts w:asciiTheme="minorHAnsi" w:hAnsiTheme="minorHAnsi"/>
          <w:color w:val="FF0000"/>
        </w:rPr>
      </w:pPr>
      <w:r w:rsidRPr="006A1B5A">
        <w:rPr>
          <w:rFonts w:asciiTheme="minorHAnsi" w:hAnsiTheme="minorHAnsi"/>
          <w:color w:val="FF0000"/>
        </w:rPr>
        <w:t>Collision</w:t>
      </w:r>
    </w:p>
    <w:p w:rsidR="001C3C34" w:rsidRPr="006A1B5A" w:rsidRDefault="001C3C34" w:rsidP="008356B8">
      <w:pPr>
        <w:pStyle w:val="ListParagraph"/>
        <w:numPr>
          <w:ilvl w:val="0"/>
          <w:numId w:val="13"/>
        </w:numPr>
        <w:spacing w:after="0"/>
        <w:ind w:left="1080"/>
        <w:rPr>
          <w:rFonts w:asciiTheme="minorHAnsi" w:hAnsiTheme="minorHAnsi"/>
        </w:rPr>
      </w:pPr>
      <w:r w:rsidRPr="006A1B5A">
        <w:rPr>
          <w:rFonts w:asciiTheme="minorHAnsi" w:hAnsiTheme="minorHAnsi"/>
        </w:rPr>
        <w:t>Division</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Two sales representatives arguing over who gets the latest customer is an example of what?</w:t>
      </w:r>
    </w:p>
    <w:p w:rsidR="001C3C34" w:rsidRPr="006A1B5A" w:rsidRDefault="001C3C34" w:rsidP="008356B8">
      <w:pPr>
        <w:pStyle w:val="ListParagraph"/>
        <w:numPr>
          <w:ilvl w:val="0"/>
          <w:numId w:val="14"/>
        </w:numPr>
        <w:spacing w:after="0"/>
        <w:ind w:left="1080"/>
        <w:rPr>
          <w:rFonts w:asciiTheme="minorHAnsi" w:hAnsiTheme="minorHAnsi"/>
        </w:rPr>
      </w:pPr>
      <w:r w:rsidRPr="006A1B5A">
        <w:rPr>
          <w:rFonts w:asciiTheme="minorHAnsi" w:hAnsiTheme="minorHAnsi"/>
        </w:rPr>
        <w:t>Friendly competition</w:t>
      </w:r>
    </w:p>
    <w:p w:rsidR="001C3C34" w:rsidRPr="006A1B5A" w:rsidRDefault="001C3C34" w:rsidP="008356B8">
      <w:pPr>
        <w:pStyle w:val="ListParagraph"/>
        <w:numPr>
          <w:ilvl w:val="0"/>
          <w:numId w:val="14"/>
        </w:numPr>
        <w:spacing w:after="0"/>
        <w:ind w:left="1080"/>
        <w:rPr>
          <w:rFonts w:asciiTheme="minorHAnsi" w:hAnsiTheme="minorHAnsi"/>
          <w:color w:val="800000"/>
        </w:rPr>
      </w:pPr>
      <w:r w:rsidRPr="00517F69">
        <w:rPr>
          <w:rFonts w:asciiTheme="minorHAnsi" w:hAnsiTheme="minorHAnsi"/>
          <w:color w:val="000000" w:themeColor="text1"/>
        </w:rPr>
        <w:t>Playful banter</w:t>
      </w:r>
    </w:p>
    <w:p w:rsidR="001C3C34" w:rsidRPr="006A1B5A" w:rsidRDefault="001C3C34" w:rsidP="008356B8">
      <w:pPr>
        <w:pStyle w:val="ListParagraph"/>
        <w:numPr>
          <w:ilvl w:val="0"/>
          <w:numId w:val="14"/>
        </w:numPr>
        <w:spacing w:after="0"/>
        <w:ind w:left="1080"/>
        <w:rPr>
          <w:rFonts w:asciiTheme="minorHAnsi" w:hAnsiTheme="minorHAnsi"/>
          <w:color w:val="FF0000"/>
        </w:rPr>
      </w:pPr>
      <w:r w:rsidRPr="006A1B5A">
        <w:rPr>
          <w:rFonts w:asciiTheme="minorHAnsi" w:hAnsiTheme="minorHAnsi"/>
          <w:color w:val="FF0000"/>
        </w:rPr>
        <w:t xml:space="preserve">Conflict </w:t>
      </w:r>
    </w:p>
    <w:p w:rsidR="001C3C34" w:rsidRDefault="001C3C34" w:rsidP="008356B8">
      <w:pPr>
        <w:pStyle w:val="ListParagraph"/>
        <w:numPr>
          <w:ilvl w:val="0"/>
          <w:numId w:val="14"/>
        </w:numPr>
        <w:spacing w:after="0"/>
        <w:ind w:left="1080"/>
        <w:rPr>
          <w:rFonts w:asciiTheme="minorHAnsi" w:hAnsiTheme="minorHAnsi"/>
        </w:rPr>
      </w:pPr>
      <w:r w:rsidRPr="006A1B5A">
        <w:rPr>
          <w:rFonts w:asciiTheme="minorHAnsi" w:hAnsiTheme="minorHAnsi"/>
        </w:rPr>
        <w:t>Respect</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lastRenderedPageBreak/>
        <w:t>Conflict can also be ____________.</w:t>
      </w:r>
    </w:p>
    <w:p w:rsidR="001C3C34" w:rsidRPr="006A1B5A" w:rsidRDefault="001C3C34" w:rsidP="008356B8">
      <w:pPr>
        <w:pStyle w:val="ListParagraph"/>
        <w:numPr>
          <w:ilvl w:val="0"/>
          <w:numId w:val="15"/>
        </w:numPr>
        <w:spacing w:after="0"/>
        <w:ind w:left="1080"/>
        <w:rPr>
          <w:rFonts w:asciiTheme="minorHAnsi" w:hAnsiTheme="minorHAnsi"/>
          <w:color w:val="FF0000"/>
        </w:rPr>
      </w:pPr>
      <w:r w:rsidRPr="006A1B5A">
        <w:rPr>
          <w:rFonts w:asciiTheme="minorHAnsi" w:hAnsiTheme="minorHAnsi"/>
          <w:color w:val="FF0000"/>
        </w:rPr>
        <w:t>Healthy</w:t>
      </w:r>
    </w:p>
    <w:p w:rsidR="001C3C34" w:rsidRPr="006A1B5A" w:rsidRDefault="001C3C34" w:rsidP="008356B8">
      <w:pPr>
        <w:pStyle w:val="ListParagraph"/>
        <w:numPr>
          <w:ilvl w:val="0"/>
          <w:numId w:val="15"/>
        </w:numPr>
        <w:spacing w:after="0"/>
        <w:ind w:left="1080"/>
        <w:rPr>
          <w:rFonts w:asciiTheme="minorHAnsi" w:hAnsiTheme="minorHAnsi"/>
        </w:rPr>
      </w:pPr>
      <w:r w:rsidRPr="006A1B5A">
        <w:rPr>
          <w:rFonts w:asciiTheme="minorHAnsi" w:hAnsiTheme="minorHAnsi"/>
        </w:rPr>
        <w:t>Happy</w:t>
      </w:r>
    </w:p>
    <w:p w:rsidR="001C3C34" w:rsidRPr="006A1B5A" w:rsidRDefault="001C3C34" w:rsidP="008356B8">
      <w:pPr>
        <w:pStyle w:val="ListParagraph"/>
        <w:numPr>
          <w:ilvl w:val="0"/>
          <w:numId w:val="15"/>
        </w:numPr>
        <w:spacing w:after="0"/>
        <w:ind w:left="1080"/>
        <w:rPr>
          <w:rFonts w:asciiTheme="minorHAnsi" w:hAnsiTheme="minorHAnsi"/>
        </w:rPr>
      </w:pPr>
      <w:r w:rsidRPr="006A1B5A">
        <w:rPr>
          <w:rFonts w:asciiTheme="minorHAnsi" w:hAnsiTheme="minorHAnsi"/>
        </w:rPr>
        <w:t>Hearty</w:t>
      </w:r>
    </w:p>
    <w:p w:rsidR="001C3C34" w:rsidRPr="006A1B5A" w:rsidRDefault="001C3C34" w:rsidP="008356B8">
      <w:pPr>
        <w:pStyle w:val="ListParagraph"/>
        <w:numPr>
          <w:ilvl w:val="0"/>
          <w:numId w:val="15"/>
        </w:numPr>
        <w:spacing w:after="0"/>
        <w:ind w:left="1080"/>
        <w:rPr>
          <w:rFonts w:asciiTheme="minorHAnsi" w:hAnsiTheme="minorHAnsi"/>
        </w:rPr>
      </w:pPr>
      <w:r w:rsidRPr="006A1B5A">
        <w:rPr>
          <w:rFonts w:asciiTheme="minorHAnsi" w:hAnsiTheme="minorHAnsi"/>
        </w:rPr>
        <w:t>Hyperbole</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The term conflict resolution simply means how you ___________ conflicts.</w:t>
      </w:r>
    </w:p>
    <w:p w:rsidR="001C3C34" w:rsidRPr="006A1B5A" w:rsidRDefault="001C3C34" w:rsidP="008356B8">
      <w:pPr>
        <w:pStyle w:val="ListParagraph"/>
        <w:numPr>
          <w:ilvl w:val="0"/>
          <w:numId w:val="16"/>
        </w:numPr>
        <w:spacing w:after="0"/>
        <w:ind w:left="1080"/>
        <w:rPr>
          <w:rFonts w:asciiTheme="minorHAnsi" w:hAnsiTheme="minorHAnsi"/>
        </w:rPr>
      </w:pPr>
      <w:r w:rsidRPr="006A1B5A">
        <w:rPr>
          <w:rFonts w:asciiTheme="minorHAnsi" w:hAnsiTheme="minorHAnsi"/>
        </w:rPr>
        <w:t>Enjoy</w:t>
      </w:r>
    </w:p>
    <w:p w:rsidR="001C3C34" w:rsidRPr="00517F69" w:rsidRDefault="001C3C34" w:rsidP="008356B8">
      <w:pPr>
        <w:pStyle w:val="ListParagraph"/>
        <w:numPr>
          <w:ilvl w:val="0"/>
          <w:numId w:val="16"/>
        </w:numPr>
        <w:spacing w:after="0"/>
        <w:ind w:left="1080"/>
        <w:rPr>
          <w:rFonts w:asciiTheme="minorHAnsi" w:hAnsiTheme="minorHAnsi"/>
          <w:color w:val="000000" w:themeColor="text1"/>
        </w:rPr>
      </w:pPr>
      <w:r w:rsidRPr="00517F69">
        <w:rPr>
          <w:rFonts w:asciiTheme="minorHAnsi" w:hAnsiTheme="minorHAnsi"/>
          <w:color w:val="000000" w:themeColor="text1"/>
        </w:rPr>
        <w:t>Start</w:t>
      </w:r>
    </w:p>
    <w:p w:rsidR="001C3C34" w:rsidRPr="006A1B5A" w:rsidRDefault="001C3C34" w:rsidP="008356B8">
      <w:pPr>
        <w:pStyle w:val="ListParagraph"/>
        <w:numPr>
          <w:ilvl w:val="0"/>
          <w:numId w:val="16"/>
        </w:numPr>
        <w:spacing w:after="0"/>
        <w:ind w:left="1080"/>
        <w:rPr>
          <w:rFonts w:asciiTheme="minorHAnsi" w:hAnsiTheme="minorHAnsi"/>
          <w:color w:val="FF0000"/>
        </w:rPr>
      </w:pPr>
      <w:r w:rsidRPr="006A1B5A">
        <w:rPr>
          <w:rFonts w:asciiTheme="minorHAnsi" w:hAnsiTheme="minorHAnsi"/>
          <w:color w:val="FF0000"/>
        </w:rPr>
        <w:t>Solve</w:t>
      </w:r>
    </w:p>
    <w:p w:rsidR="001C3C34" w:rsidRPr="006A1B5A" w:rsidRDefault="001C3C34" w:rsidP="008356B8">
      <w:pPr>
        <w:pStyle w:val="ListParagraph"/>
        <w:numPr>
          <w:ilvl w:val="0"/>
          <w:numId w:val="16"/>
        </w:numPr>
        <w:spacing w:after="0"/>
        <w:ind w:left="1080"/>
        <w:rPr>
          <w:rFonts w:asciiTheme="minorHAnsi" w:hAnsiTheme="minorHAnsi"/>
        </w:rPr>
      </w:pPr>
      <w:r w:rsidRPr="006A1B5A">
        <w:rPr>
          <w:rFonts w:asciiTheme="minorHAnsi" w:hAnsiTheme="minorHAnsi"/>
        </w:rPr>
        <w:t>Translate</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 xml:space="preserve">_____________ is a process to resolve differences, conducted by an impartial third party. </w:t>
      </w:r>
    </w:p>
    <w:p w:rsidR="001C3C34" w:rsidRPr="006A1B5A" w:rsidRDefault="001C3C34" w:rsidP="008356B8">
      <w:pPr>
        <w:pStyle w:val="ListParagraph"/>
        <w:numPr>
          <w:ilvl w:val="0"/>
          <w:numId w:val="17"/>
        </w:numPr>
        <w:spacing w:after="0"/>
        <w:ind w:left="1080"/>
        <w:rPr>
          <w:rFonts w:asciiTheme="minorHAnsi" w:hAnsiTheme="minorHAnsi"/>
        </w:rPr>
      </w:pPr>
      <w:r w:rsidRPr="006A1B5A">
        <w:rPr>
          <w:rFonts w:asciiTheme="minorHAnsi" w:hAnsiTheme="minorHAnsi"/>
        </w:rPr>
        <w:t>Quitting</w:t>
      </w:r>
    </w:p>
    <w:p w:rsidR="001C3C34" w:rsidRPr="00517F69" w:rsidRDefault="001C3C34" w:rsidP="008356B8">
      <w:pPr>
        <w:pStyle w:val="ListParagraph"/>
        <w:numPr>
          <w:ilvl w:val="0"/>
          <w:numId w:val="17"/>
        </w:numPr>
        <w:spacing w:after="0"/>
        <w:ind w:left="1080"/>
        <w:rPr>
          <w:rFonts w:asciiTheme="minorHAnsi" w:hAnsiTheme="minorHAnsi"/>
          <w:color w:val="000000" w:themeColor="text1"/>
        </w:rPr>
      </w:pPr>
      <w:r w:rsidRPr="006A1B5A">
        <w:rPr>
          <w:rFonts w:asciiTheme="minorHAnsi" w:hAnsiTheme="minorHAnsi"/>
        </w:rPr>
        <w:t>Forfeiting</w:t>
      </w:r>
    </w:p>
    <w:p w:rsidR="001C3C34" w:rsidRPr="006A1B5A" w:rsidRDefault="001C3C34" w:rsidP="008356B8">
      <w:pPr>
        <w:pStyle w:val="ListParagraph"/>
        <w:numPr>
          <w:ilvl w:val="0"/>
          <w:numId w:val="17"/>
        </w:numPr>
        <w:spacing w:after="0"/>
        <w:ind w:left="1080"/>
        <w:rPr>
          <w:rFonts w:asciiTheme="minorHAnsi" w:hAnsiTheme="minorHAnsi"/>
          <w:color w:val="FF0000"/>
        </w:rPr>
      </w:pPr>
      <w:r w:rsidRPr="006A1B5A">
        <w:rPr>
          <w:rFonts w:asciiTheme="minorHAnsi" w:hAnsiTheme="minorHAnsi"/>
          <w:color w:val="FF0000"/>
        </w:rPr>
        <w:t>Mediation</w:t>
      </w:r>
    </w:p>
    <w:p w:rsidR="001C3C34" w:rsidRPr="006A1B5A" w:rsidRDefault="001C3C34" w:rsidP="008356B8">
      <w:pPr>
        <w:pStyle w:val="ListParagraph"/>
        <w:numPr>
          <w:ilvl w:val="0"/>
          <w:numId w:val="17"/>
        </w:numPr>
        <w:spacing w:after="0"/>
        <w:ind w:left="1080"/>
        <w:rPr>
          <w:rFonts w:asciiTheme="minorHAnsi" w:hAnsiTheme="minorHAnsi"/>
        </w:rPr>
      </w:pPr>
      <w:r w:rsidRPr="006A1B5A">
        <w:rPr>
          <w:rFonts w:asciiTheme="minorHAnsi" w:hAnsiTheme="minorHAnsi"/>
        </w:rPr>
        <w:t>Motivation</w:t>
      </w:r>
    </w:p>
    <w:p w:rsidR="001C3C34" w:rsidRPr="006A1B5A" w:rsidRDefault="001C3C34" w:rsidP="008356B8">
      <w:pPr>
        <w:numPr>
          <w:ilvl w:val="0"/>
          <w:numId w:val="8"/>
        </w:numPr>
        <w:tabs>
          <w:tab w:val="num" w:pos="720"/>
        </w:tabs>
        <w:spacing w:before="240"/>
        <w:ind w:left="720"/>
        <w:rPr>
          <w:rFonts w:asciiTheme="minorHAnsi" w:hAnsiTheme="minorHAnsi"/>
        </w:rPr>
      </w:pPr>
      <w:r w:rsidRPr="006A1B5A">
        <w:rPr>
          <w:rFonts w:asciiTheme="minorHAnsi" w:hAnsiTheme="minorHAnsi"/>
        </w:rPr>
        <w:t>A situation where the conflict is in the open is an example of _________________.</w:t>
      </w:r>
    </w:p>
    <w:p w:rsidR="001C3C34" w:rsidRPr="00517F69" w:rsidRDefault="001C3C34" w:rsidP="008356B8">
      <w:pPr>
        <w:pStyle w:val="ListParagraph"/>
        <w:numPr>
          <w:ilvl w:val="0"/>
          <w:numId w:val="18"/>
        </w:numPr>
        <w:spacing w:after="0"/>
        <w:ind w:left="1080"/>
        <w:rPr>
          <w:rFonts w:asciiTheme="minorHAnsi" w:hAnsiTheme="minorHAnsi"/>
          <w:color w:val="000000" w:themeColor="text1"/>
        </w:rPr>
      </w:pPr>
      <w:r w:rsidRPr="006A1B5A">
        <w:rPr>
          <w:rFonts w:asciiTheme="minorHAnsi" w:hAnsiTheme="minorHAnsi"/>
        </w:rPr>
        <w:t>Hidden Conflict</w:t>
      </w:r>
    </w:p>
    <w:p w:rsidR="001C3C34" w:rsidRPr="006A1B5A" w:rsidRDefault="001C3C34" w:rsidP="008356B8">
      <w:pPr>
        <w:pStyle w:val="ListParagraph"/>
        <w:numPr>
          <w:ilvl w:val="0"/>
          <w:numId w:val="18"/>
        </w:numPr>
        <w:spacing w:after="0"/>
        <w:ind w:left="1080"/>
        <w:rPr>
          <w:rFonts w:asciiTheme="minorHAnsi" w:hAnsiTheme="minorHAnsi"/>
          <w:color w:val="FF0000"/>
        </w:rPr>
      </w:pPr>
      <w:r w:rsidRPr="006A1B5A">
        <w:rPr>
          <w:rFonts w:asciiTheme="minorHAnsi" w:hAnsiTheme="minorHAnsi"/>
          <w:color w:val="FF0000"/>
        </w:rPr>
        <w:t>Apparent Conflict</w:t>
      </w:r>
    </w:p>
    <w:p w:rsidR="001C3C34" w:rsidRPr="006A1B5A" w:rsidRDefault="001C3C34" w:rsidP="008356B8">
      <w:pPr>
        <w:pStyle w:val="ListParagraph"/>
        <w:numPr>
          <w:ilvl w:val="0"/>
          <w:numId w:val="18"/>
        </w:numPr>
        <w:spacing w:after="0"/>
        <w:ind w:left="1080"/>
        <w:rPr>
          <w:rFonts w:asciiTheme="minorHAnsi" w:hAnsiTheme="minorHAnsi"/>
        </w:rPr>
      </w:pPr>
      <w:r w:rsidRPr="006A1B5A">
        <w:rPr>
          <w:rFonts w:asciiTheme="minorHAnsi" w:hAnsiTheme="minorHAnsi"/>
        </w:rPr>
        <w:t>Dispute Resolution</w:t>
      </w:r>
    </w:p>
    <w:p w:rsidR="001C3C34" w:rsidRPr="006A1B5A" w:rsidRDefault="001C3C34" w:rsidP="008356B8">
      <w:pPr>
        <w:pStyle w:val="ListParagraph"/>
        <w:numPr>
          <w:ilvl w:val="0"/>
          <w:numId w:val="18"/>
        </w:numPr>
        <w:spacing w:after="0"/>
        <w:ind w:left="1080"/>
        <w:rPr>
          <w:rFonts w:asciiTheme="minorHAnsi" w:hAnsiTheme="minorHAnsi"/>
        </w:rPr>
      </w:pPr>
      <w:r w:rsidRPr="006A1B5A">
        <w:rPr>
          <w:rFonts w:asciiTheme="minorHAnsi" w:hAnsiTheme="minorHAnsi"/>
        </w:rPr>
        <w:t>Transcendence</w:t>
      </w:r>
    </w:p>
    <w:p w:rsidR="007A1DCB" w:rsidRPr="007A1DCB" w:rsidRDefault="007A1DCB" w:rsidP="001C3C34"/>
    <w:p w:rsidR="007A1DCB" w:rsidRDefault="007A1DCB">
      <w:pPr>
        <w:spacing w:after="0" w:line="240" w:lineRule="auto"/>
        <w:rPr>
          <w:rFonts w:ascii="Cambria" w:hAnsi="Cambria"/>
          <w:b/>
          <w:bCs/>
          <w:color w:val="000000" w:themeColor="text1"/>
          <w:sz w:val="28"/>
          <w:szCs w:val="28"/>
        </w:rPr>
      </w:pPr>
      <w:r>
        <w:br w:type="page"/>
      </w:r>
    </w:p>
    <w:p w:rsidR="000C5A27" w:rsidRPr="006225A2" w:rsidRDefault="000C5A27" w:rsidP="00135D2A">
      <w:pPr>
        <w:pStyle w:val="Heading1"/>
      </w:pPr>
      <w:bookmarkStart w:id="24" w:name="_Toc401837114"/>
      <w:r>
        <w:rPr>
          <w:noProof/>
          <w:lang w:eastAsia="zh-TW"/>
        </w:rPr>
        <w:lastRenderedPageBreak/>
        <w:t xml:space="preserve">Module Three: </w:t>
      </w:r>
      <w:r w:rsidR="000B6CB6">
        <w:rPr>
          <w:noProof/>
          <w:lang w:eastAsia="zh-TW"/>
        </w:rPr>
        <w:t>Conflict Resolution Styles with the Thomas-Kilmann Instrument</w:t>
      </w:r>
      <w:bookmarkEnd w:id="24"/>
    </w:p>
    <w:p w:rsidR="000B6CB6" w:rsidRDefault="00685717" w:rsidP="000B6CB6">
      <w:r>
        <w:rPr>
          <w:noProof/>
          <w:lang w:bidi="ar-SA"/>
        </w:rPr>
        <w:drawing>
          <wp:anchor distT="0" distB="0" distL="114300" distR="114300" simplePos="0" relativeHeight="251655680" behindDoc="0" locked="0" layoutInCell="1" allowOverlap="1" wp14:anchorId="7E742B9A" wp14:editId="49B9BEB0">
            <wp:simplePos x="0" y="0"/>
            <wp:positionH relativeFrom="margin">
              <wp:posOffset>15240</wp:posOffset>
            </wp:positionH>
            <wp:positionV relativeFrom="margin">
              <wp:posOffset>1757045</wp:posOffset>
            </wp:positionV>
            <wp:extent cx="1800225" cy="1391285"/>
            <wp:effectExtent l="0" t="0" r="9525" b="0"/>
            <wp:wrapSquare wrapText="bothSides"/>
            <wp:docPr id="142" name="Picture 142" descr="MC900341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C90034184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225" cy="1391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4960" behindDoc="0" locked="0" layoutInCell="0" allowOverlap="1" wp14:anchorId="75D536A2" wp14:editId="0F9DD6BF">
                <wp:simplePos x="0" y="0"/>
                <wp:positionH relativeFrom="page">
                  <wp:align>right</wp:align>
                </wp:positionH>
                <wp:positionV relativeFrom="page">
                  <wp:align>top</wp:align>
                </wp:positionV>
                <wp:extent cx="7769225" cy="1600200"/>
                <wp:effectExtent l="0" t="0" r="0" b="0"/>
                <wp:wrapSquare wrapText="bothSides"/>
                <wp:docPr id="1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60020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 xml:space="preserve">Pick battles big enough to </w:t>
                            </w:r>
                            <w:r>
                              <w:rPr>
                                <w:rFonts w:ascii="Cambria" w:hAnsi="Cambria"/>
                                <w:i/>
                                <w:iCs/>
                                <w:sz w:val="28"/>
                                <w:szCs w:val="28"/>
                              </w:rPr>
                              <w:t>matter, small enough to win.</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 xml:space="preserve">Jonathan </w:t>
                            </w:r>
                            <w:proofErr w:type="spellStart"/>
                            <w:r w:rsidRPr="00542066">
                              <w:rPr>
                                <w:rFonts w:ascii="Cambria" w:hAnsi="Cambria"/>
                                <w:b/>
                                <w:i/>
                                <w:iCs/>
                                <w:sz w:val="28"/>
                                <w:szCs w:val="28"/>
                              </w:rPr>
                              <w:t>Kozol</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55pt;margin-top:0;width:611.75pt;height:126pt;z-index:25162496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" o:allowincell="f" fillcolor="white [3212]" stroked="f">
                <v:fill color2="#7f7f7f [1612]" focus="100%" type="gradient">
                  <o:fill v:ext="view" type="gradientUnscaled"/>
                </v:fill>
                <v:textbox inset="4in,54pt,1in,0">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 xml:space="preserve">Pick battles big enough to </w:t>
                      </w:r>
                      <w:r>
                        <w:rPr>
                          <w:rFonts w:ascii="Cambria" w:hAnsi="Cambria"/>
                          <w:i/>
                          <w:iCs/>
                          <w:sz w:val="28"/>
                          <w:szCs w:val="28"/>
                        </w:rPr>
                        <w:t>matter, small enough to win.</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 xml:space="preserve">Jonathan </w:t>
                      </w:r>
                      <w:proofErr w:type="spellStart"/>
                      <w:r w:rsidRPr="00542066">
                        <w:rPr>
                          <w:rFonts w:ascii="Cambria" w:hAnsi="Cambria"/>
                          <w:b/>
                          <w:i/>
                          <w:iCs/>
                          <w:sz w:val="28"/>
                          <w:szCs w:val="28"/>
                        </w:rPr>
                        <w:t>Kozol</w:t>
                      </w:r>
                      <w:proofErr w:type="spellEnd"/>
                    </w:p>
                  </w:txbxContent>
                </v:textbox>
                <w10:wrap type="square" anchorx="page" anchory="page"/>
              </v:rect>
            </w:pict>
          </mc:Fallback>
        </mc:AlternateContent>
      </w:r>
      <w:r w:rsidR="000B6CB6">
        <w:t xml:space="preserve">There are five widely accepted styles of resolving conflicts. </w:t>
      </w:r>
      <w:proofErr w:type="gramStart"/>
      <w:r w:rsidR="000B6CB6">
        <w:t xml:space="preserve">These were originally developed by Kenneth Thomas and Ralph </w:t>
      </w:r>
      <w:proofErr w:type="spellStart"/>
      <w:r w:rsidR="000B6CB6">
        <w:t>Kilmann</w:t>
      </w:r>
      <w:proofErr w:type="spellEnd"/>
      <w:proofErr w:type="gramEnd"/>
      <w:r w:rsidR="000B6CB6">
        <w:t xml:space="preserve"> in the 1970’s. We have even designed our conflict resolution process so that it </w:t>
      </w:r>
      <w:proofErr w:type="gramStart"/>
      <w:r w:rsidR="000B6CB6">
        <w:t>can be used</w:t>
      </w:r>
      <w:proofErr w:type="gramEnd"/>
      <w:r w:rsidR="000B6CB6">
        <w:t xml:space="preserve"> in conjunction with these styles.</w:t>
      </w:r>
    </w:p>
    <w:p w:rsidR="000B6CB6" w:rsidRDefault="000B6CB6" w:rsidP="000B6CB6">
      <w:r>
        <w:t>Although we promote the collaborative style throughout this workshop, there are instances where it is not appropriate (for example, it may be too time-consuming if the issue is relatively insignificant). Understanding all five styles and knowing when to use them is an important part of successful conflict resolution.</w:t>
      </w:r>
    </w:p>
    <w:p w:rsidR="000B745A" w:rsidRDefault="000B745A" w:rsidP="000B6CB6"/>
    <w:p w:rsidR="000B6CB6" w:rsidRDefault="000B6CB6" w:rsidP="000B6CB6">
      <w:pPr>
        <w:pStyle w:val="Heading2"/>
      </w:pPr>
      <w:bookmarkStart w:id="25" w:name="_Toc401837115"/>
      <w:r>
        <w:t>Collaborating</w:t>
      </w:r>
      <w:bookmarkEnd w:id="25"/>
    </w:p>
    <w:p w:rsidR="000B745A" w:rsidRDefault="001C3C34" w:rsidP="000B745A">
      <w:r>
        <w:rPr>
          <w:noProof/>
          <w:lang w:bidi="ar-SA"/>
        </w:rPr>
        <w:drawing>
          <wp:anchor distT="0" distB="0" distL="114300" distR="114300" simplePos="0" relativeHeight="251656704" behindDoc="0" locked="0" layoutInCell="1" allowOverlap="1" wp14:anchorId="16DF1BF1" wp14:editId="083FB203">
            <wp:simplePos x="0" y="0"/>
            <wp:positionH relativeFrom="margin">
              <wp:posOffset>4930775</wp:posOffset>
            </wp:positionH>
            <wp:positionV relativeFrom="margin">
              <wp:posOffset>4358640</wp:posOffset>
            </wp:positionV>
            <wp:extent cx="962025" cy="977900"/>
            <wp:effectExtent l="0" t="0" r="9525" b="0"/>
            <wp:wrapSquare wrapText="bothSides"/>
            <wp:docPr id="143" name="Picture 143" descr="MC900056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C90005660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2025"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B27">
        <w:t>We will use this approach during this workshop. With the collaborating</w:t>
      </w:r>
      <w:r w:rsidR="00357222">
        <w:t xml:space="preserve"> approach,</w:t>
      </w:r>
      <w:r w:rsidR="000B745A">
        <w:t xml:space="preserve"> </w:t>
      </w:r>
      <w:r w:rsidR="00357222">
        <w:t>the parties</w:t>
      </w:r>
      <w:r w:rsidR="000B745A">
        <w:t xml:space="preserve"> work together to develop a win-win solution. This approach promotes assertiveness (rather than aggressiveness or passiveness).</w:t>
      </w:r>
    </w:p>
    <w:p w:rsidR="000B745A" w:rsidRDefault="000B745A" w:rsidP="000B745A">
      <w:r>
        <w:t>This style is appropriate when:</w:t>
      </w:r>
    </w:p>
    <w:p w:rsidR="000B745A" w:rsidRDefault="000B745A" w:rsidP="000B745A">
      <w:pPr>
        <w:pStyle w:val="BulletedPoints"/>
      </w:pPr>
      <w:r>
        <w:t>The situation is not urgent</w:t>
      </w:r>
    </w:p>
    <w:p w:rsidR="000B745A" w:rsidRDefault="000B745A" w:rsidP="000B745A">
      <w:pPr>
        <w:pStyle w:val="BulletedPoints"/>
      </w:pPr>
      <w:r>
        <w:t>An important decision needs to be made</w:t>
      </w:r>
    </w:p>
    <w:p w:rsidR="000B745A" w:rsidRDefault="000B745A" w:rsidP="000B745A">
      <w:pPr>
        <w:pStyle w:val="BulletedPoints"/>
      </w:pPr>
      <w:r>
        <w:t>The conflict involves a large number of people, or people across different teams</w:t>
      </w:r>
    </w:p>
    <w:p w:rsidR="000B745A" w:rsidRDefault="000B745A" w:rsidP="000B745A">
      <w:pPr>
        <w:pStyle w:val="BulletedPoints"/>
      </w:pPr>
      <w:r>
        <w:t>Previous conflict resolution attempts have failed</w:t>
      </w:r>
    </w:p>
    <w:p w:rsidR="000B745A" w:rsidRDefault="000B745A" w:rsidP="000B745A">
      <w:r>
        <w:t>This style is not appropriate when:</w:t>
      </w:r>
    </w:p>
    <w:p w:rsidR="000B745A" w:rsidRDefault="000B745A" w:rsidP="000B745A">
      <w:pPr>
        <w:pStyle w:val="BulletedPoints"/>
      </w:pPr>
      <w:r>
        <w:t>A decision needs to be made urgently</w:t>
      </w:r>
    </w:p>
    <w:p w:rsidR="000B745A" w:rsidRDefault="000B745A" w:rsidP="000B745A">
      <w:pPr>
        <w:pStyle w:val="BulletedPoints"/>
      </w:pPr>
      <w:r>
        <w:t>The matter is trivial to all involved</w:t>
      </w:r>
    </w:p>
    <w:p w:rsidR="000B745A" w:rsidRP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B6CB6" w:rsidTr="00AF2E59">
        <w:tc>
          <w:tcPr>
            <w:tcW w:w="2448" w:type="dxa"/>
            <w:vAlign w:val="center"/>
          </w:tcPr>
          <w:p w:rsidR="000B6CB6" w:rsidRPr="00542066" w:rsidRDefault="000B6CB6" w:rsidP="00AF2E59">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tcPr>
          <w:p w:rsidR="000B6CB6" w:rsidRPr="00542066" w:rsidRDefault="00705486" w:rsidP="005C794C">
            <w:pPr>
              <w:rPr>
                <w:bCs/>
                <w:color w:val="000000" w:themeColor="text1"/>
              </w:rPr>
            </w:pPr>
            <w:r>
              <w:rPr>
                <w:bCs/>
                <w:color w:val="000000" w:themeColor="text1"/>
              </w:rPr>
              <w:t>1</w:t>
            </w:r>
            <w:r w:rsidR="000B6CB6" w:rsidRPr="00542066">
              <w:rPr>
                <w:bCs/>
                <w:color w:val="000000" w:themeColor="text1"/>
              </w:rPr>
              <w:t>5 minutes</w:t>
            </w:r>
          </w:p>
        </w:tc>
      </w:tr>
      <w:tr w:rsidR="000B6CB6" w:rsidTr="00542066">
        <w:tc>
          <w:tcPr>
            <w:tcW w:w="2448" w:type="dxa"/>
            <w:shd w:val="clear" w:color="auto" w:fill="D9D9D9" w:themeFill="background1" w:themeFillShade="D9"/>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0B6CB6" w:rsidRPr="00542066" w:rsidRDefault="000B6CB6" w:rsidP="007A4C67">
            <w:pPr>
              <w:rPr>
                <w:rStyle w:val="TableText"/>
                <w:color w:val="000000" w:themeColor="text1"/>
              </w:rPr>
            </w:pPr>
            <w:r w:rsidRPr="00542066">
              <w:rPr>
                <w:rStyle w:val="TableText"/>
                <w:color w:val="000000" w:themeColor="text1"/>
              </w:rPr>
              <w:t xml:space="preserve">To understand what the collaborative conflict resolution style looks like and when it </w:t>
            </w:r>
            <w:proofErr w:type="gramStart"/>
            <w:r w:rsidRPr="00542066">
              <w:rPr>
                <w:rStyle w:val="TableText"/>
                <w:color w:val="000000" w:themeColor="text1"/>
              </w:rPr>
              <w:t>should be used</w:t>
            </w:r>
            <w:proofErr w:type="gramEnd"/>
            <w:r w:rsidRPr="00542066">
              <w:rPr>
                <w:rStyle w:val="TableText"/>
                <w:color w:val="000000" w:themeColor="text1"/>
              </w:rPr>
              <w:t>.</w:t>
            </w:r>
          </w:p>
        </w:tc>
      </w:tr>
      <w:tr w:rsidR="000B6CB6" w:rsidTr="00AF2E59">
        <w:tc>
          <w:tcPr>
            <w:tcW w:w="2448" w:type="dxa"/>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Topic Summary</w:t>
            </w:r>
          </w:p>
        </w:tc>
        <w:tc>
          <w:tcPr>
            <w:tcW w:w="7128" w:type="dxa"/>
          </w:tcPr>
          <w:p w:rsidR="000B6CB6" w:rsidRPr="00542066" w:rsidRDefault="000B6CB6" w:rsidP="007A4C67">
            <w:pPr>
              <w:rPr>
                <w:rStyle w:val="TableText"/>
                <w:color w:val="000000" w:themeColor="text1"/>
              </w:rPr>
            </w:pPr>
            <w:proofErr w:type="gramStart"/>
            <w:r w:rsidRPr="00542066">
              <w:rPr>
                <w:rStyle w:val="TableText"/>
                <w:color w:val="000000" w:themeColor="text1"/>
              </w:rPr>
              <w:t>The parties in conflict work together to develop a win-win solution.</w:t>
            </w:r>
            <w:proofErr w:type="gramEnd"/>
            <w:r w:rsidRPr="00542066">
              <w:rPr>
                <w:rStyle w:val="TableText"/>
                <w:color w:val="000000" w:themeColor="text1"/>
              </w:rPr>
              <w:t xml:space="preserve"> This approach promotes assertiveness (rather than aggressiveness or passiveness).</w:t>
            </w:r>
          </w:p>
        </w:tc>
      </w:tr>
      <w:tr w:rsidR="000B6CB6" w:rsidTr="00542066">
        <w:tc>
          <w:tcPr>
            <w:tcW w:w="2448" w:type="dxa"/>
            <w:shd w:val="clear" w:color="auto" w:fill="D9D9D9" w:themeFill="background1" w:themeFillShade="D9"/>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0B6CB6" w:rsidRPr="00542066" w:rsidRDefault="00ED1F87" w:rsidP="00FF3263">
            <w:pPr>
              <w:pStyle w:val="BulletedPoints"/>
              <w:rPr>
                <w:rStyle w:val="TableText"/>
                <w:color w:val="000000" w:themeColor="text1"/>
              </w:rPr>
            </w:pPr>
            <w:r w:rsidRPr="00542066">
              <w:rPr>
                <w:rStyle w:val="TableText"/>
                <w:color w:val="000000" w:themeColor="text1"/>
              </w:rPr>
              <w:t>Flip chart paper (optional)</w:t>
            </w:r>
          </w:p>
          <w:p w:rsidR="00ED1F87" w:rsidRPr="00542066" w:rsidRDefault="00ED1F87" w:rsidP="00FF3263">
            <w:pPr>
              <w:pStyle w:val="BulletedPoints"/>
              <w:rPr>
                <w:rStyle w:val="TableText"/>
                <w:color w:val="000000" w:themeColor="text1"/>
              </w:rPr>
            </w:pPr>
            <w:r w:rsidRPr="00542066">
              <w:rPr>
                <w:rStyle w:val="TableText"/>
                <w:color w:val="000000" w:themeColor="text1"/>
              </w:rPr>
              <w:t>Markers (optional)</w:t>
            </w:r>
          </w:p>
        </w:tc>
      </w:tr>
      <w:tr w:rsidR="000B6CB6" w:rsidTr="00AF2E59">
        <w:trPr>
          <w:trHeight w:val="440"/>
        </w:trPr>
        <w:tc>
          <w:tcPr>
            <w:tcW w:w="2448" w:type="dxa"/>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Planning Checklist</w:t>
            </w:r>
          </w:p>
        </w:tc>
        <w:tc>
          <w:tcPr>
            <w:tcW w:w="7128" w:type="dxa"/>
          </w:tcPr>
          <w:p w:rsidR="000B6CB6" w:rsidRPr="00542066" w:rsidRDefault="00ED1F87" w:rsidP="007A4C67">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0B6CB6" w:rsidTr="00542066">
        <w:tc>
          <w:tcPr>
            <w:tcW w:w="2448" w:type="dxa"/>
            <w:shd w:val="clear" w:color="auto" w:fill="D9D9D9" w:themeFill="background1" w:themeFillShade="D9"/>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0B6CB6" w:rsidRPr="00542066" w:rsidRDefault="000B6CB6" w:rsidP="007A4C67">
            <w:pPr>
              <w:rPr>
                <w:rStyle w:val="TableText"/>
                <w:color w:val="000000" w:themeColor="text1"/>
              </w:rPr>
            </w:pPr>
            <w:r w:rsidRPr="00542066">
              <w:rPr>
                <w:rStyle w:val="TableText"/>
                <w:color w:val="000000" w:themeColor="text1"/>
              </w:rPr>
              <w:t>Discuss how these conflicts could be resolved in a collaborative manner.</w:t>
            </w:r>
          </w:p>
          <w:p w:rsidR="000B6CB6" w:rsidRPr="00542066" w:rsidRDefault="00ED1F87"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ED1F87" w:rsidRPr="00542066" w:rsidRDefault="00ED1F87"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ED1F87" w:rsidRPr="00542066" w:rsidRDefault="00ED1F87" w:rsidP="00FF3263">
            <w:pPr>
              <w:pStyle w:val="BulletedPoints"/>
              <w:rPr>
                <w:rStyle w:val="TableText"/>
                <w:color w:val="000000" w:themeColor="text1"/>
              </w:rPr>
            </w:pPr>
            <w:r w:rsidRPr="00542066">
              <w:rPr>
                <w:rStyle w:val="TableText"/>
                <w:color w:val="000000" w:themeColor="text1"/>
              </w:rPr>
              <w:t>Four team members all want parts of July off for vacation. Only one person can be off at one time.</w:t>
            </w:r>
          </w:p>
        </w:tc>
      </w:tr>
      <w:tr w:rsidR="000B6CB6" w:rsidTr="00AF2E59">
        <w:tc>
          <w:tcPr>
            <w:tcW w:w="2448" w:type="dxa"/>
            <w:vAlign w:val="center"/>
          </w:tcPr>
          <w:p w:rsidR="000B6CB6" w:rsidRPr="00542066" w:rsidRDefault="000B6CB6" w:rsidP="00AF2E59">
            <w:pPr>
              <w:rPr>
                <w:rStyle w:val="TableHeaders"/>
                <w:bCs/>
                <w:color w:val="000000" w:themeColor="text1"/>
              </w:rPr>
            </w:pPr>
            <w:r w:rsidRPr="00542066">
              <w:rPr>
                <w:rStyle w:val="TableHeaders"/>
                <w:bCs/>
                <w:color w:val="000000" w:themeColor="text1"/>
              </w:rPr>
              <w:t>Delivery Tips</w:t>
            </w:r>
          </w:p>
        </w:tc>
        <w:tc>
          <w:tcPr>
            <w:tcW w:w="7128" w:type="dxa"/>
          </w:tcPr>
          <w:p w:rsidR="000B6CB6" w:rsidRPr="00542066" w:rsidRDefault="00ED1F87" w:rsidP="007A4C67">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 Participants can stay in these groups for the remainder of the module.</w:t>
            </w:r>
          </w:p>
          <w:p w:rsidR="002D3D28" w:rsidRPr="00542066" w:rsidRDefault="002D3D28" w:rsidP="007A4C67">
            <w:pPr>
              <w:rPr>
                <w:color w:val="000000" w:themeColor="text1"/>
              </w:rPr>
            </w:pPr>
            <w:r w:rsidRPr="00542066">
              <w:rPr>
                <w:rStyle w:val="TableText"/>
                <w:color w:val="000000" w:themeColor="text1"/>
              </w:rPr>
              <w:t xml:space="preserve">We have used the same conflict examples throughout this module, and participants will see these examples later on in the workshop. This is simply to show how one situation </w:t>
            </w:r>
            <w:proofErr w:type="gramStart"/>
            <w:r w:rsidRPr="00542066">
              <w:rPr>
                <w:rStyle w:val="TableText"/>
                <w:color w:val="000000" w:themeColor="text1"/>
              </w:rPr>
              <w:t>can be approached</w:t>
            </w:r>
            <w:proofErr w:type="gramEnd"/>
            <w:r w:rsidRPr="00542066">
              <w:rPr>
                <w:rStyle w:val="TableText"/>
                <w:color w:val="000000" w:themeColor="text1"/>
              </w:rPr>
              <w:t xml:space="preserve"> in many different ways. As well, we want participants to focus on the tools being discussed, not the details of the conflict.</w:t>
            </w:r>
          </w:p>
        </w:tc>
      </w:tr>
    </w:tbl>
    <w:p w:rsidR="008D7B90" w:rsidRDefault="008D7B90" w:rsidP="000B6CB6"/>
    <w:p w:rsidR="000B6CB6" w:rsidRDefault="008D7B90" w:rsidP="008D7B90">
      <w:pPr>
        <w:pStyle w:val="Heading2"/>
      </w:pPr>
      <w:r>
        <w:br w:type="page"/>
      </w:r>
      <w:bookmarkStart w:id="26" w:name="_Toc401837116"/>
      <w:r w:rsidR="000B6CB6">
        <w:lastRenderedPageBreak/>
        <w:t>Competing</w:t>
      </w:r>
      <w:bookmarkEnd w:id="26"/>
    </w:p>
    <w:p w:rsidR="000B745A" w:rsidRDefault="00685717" w:rsidP="000B745A">
      <w:r>
        <w:rPr>
          <w:noProof/>
          <w:lang w:bidi="ar-SA"/>
        </w:rPr>
        <w:drawing>
          <wp:anchor distT="0" distB="0" distL="114300" distR="114300" simplePos="0" relativeHeight="251657728" behindDoc="0" locked="0" layoutInCell="1" allowOverlap="1" wp14:anchorId="7BCFCE24" wp14:editId="6E2441A6">
            <wp:simplePos x="0" y="0"/>
            <wp:positionH relativeFrom="margin">
              <wp:posOffset>5090160</wp:posOffset>
            </wp:positionH>
            <wp:positionV relativeFrom="margin">
              <wp:posOffset>388620</wp:posOffset>
            </wp:positionV>
            <wp:extent cx="784860" cy="1052830"/>
            <wp:effectExtent l="0" t="0" r="0" b="0"/>
            <wp:wrapSquare wrapText="bothSides"/>
            <wp:docPr id="144" name="Picture 144" descr="MC900230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MC90023041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84860" cy="105283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 xml:space="preserve">With a competitive approach, the person in conflict takes a firm stand. They compete with the other party for power, and they typically win (unless </w:t>
      </w:r>
      <w:proofErr w:type="gramStart"/>
      <w:r w:rsidR="000B745A">
        <w:t>they’re</w:t>
      </w:r>
      <w:proofErr w:type="gramEnd"/>
      <w:r w:rsidR="000B745A">
        <w:t xml:space="preserve"> up against someone else who is competing!) This style </w:t>
      </w:r>
      <w:proofErr w:type="gramStart"/>
      <w:r w:rsidR="000B745A">
        <w:t>is often seen</w:t>
      </w:r>
      <w:proofErr w:type="gramEnd"/>
      <w:r w:rsidR="000B745A">
        <w:t xml:space="preserve"> as aggressive, and can often </w:t>
      </w:r>
      <w:r w:rsidR="00071B27">
        <w:t xml:space="preserve">be the </w:t>
      </w:r>
      <w:r w:rsidR="000B745A">
        <w:t xml:space="preserve">cause </w:t>
      </w:r>
      <w:r w:rsidR="00071B27">
        <w:t xml:space="preserve">of </w:t>
      </w:r>
      <w:r w:rsidR="000B745A">
        <w:t>other people in the conflict to feel</w:t>
      </w:r>
      <w:r w:rsidR="00071B27">
        <w:t>ing</w:t>
      </w:r>
      <w:r w:rsidR="000B745A">
        <w:t xml:space="preserve"> injured or stepped on.</w:t>
      </w:r>
    </w:p>
    <w:p w:rsidR="000B745A" w:rsidRDefault="000B745A" w:rsidP="000B745A">
      <w:r>
        <w:t>This style is appropriate when:</w:t>
      </w:r>
    </w:p>
    <w:p w:rsidR="000B745A" w:rsidRDefault="000B745A" w:rsidP="000B745A">
      <w:pPr>
        <w:pStyle w:val="BulletedPoints"/>
      </w:pPr>
      <w:r>
        <w:t>A decision needs to be made quickly (i.e., emergencies)</w:t>
      </w:r>
    </w:p>
    <w:p w:rsidR="000B745A" w:rsidRDefault="000B745A" w:rsidP="000B745A">
      <w:pPr>
        <w:pStyle w:val="BulletedPoints"/>
      </w:pPr>
      <w:r>
        <w:t>An unpopular decision needs to be made</w:t>
      </w:r>
    </w:p>
    <w:p w:rsidR="000B745A" w:rsidRDefault="000B745A" w:rsidP="000B745A">
      <w:pPr>
        <w:pStyle w:val="BulletedPoints"/>
      </w:pPr>
      <w:r>
        <w:t xml:space="preserve">Someone is trying to take advantage of a situation </w:t>
      </w:r>
    </w:p>
    <w:p w:rsidR="000B745A" w:rsidRDefault="000B745A" w:rsidP="000B745A">
      <w:r>
        <w:t>This style is not appropriate when:</w:t>
      </w:r>
    </w:p>
    <w:p w:rsidR="000B745A" w:rsidRDefault="000B745A" w:rsidP="000B745A">
      <w:pPr>
        <w:pStyle w:val="BulletedPoints"/>
      </w:pPr>
      <w:r>
        <w:t>People are feeling sensitive about the conflict</w:t>
      </w:r>
    </w:p>
    <w:p w:rsidR="000B745A" w:rsidRDefault="000B745A" w:rsidP="000B745A">
      <w:pPr>
        <w:pStyle w:val="BulletedPoints"/>
      </w:pPr>
      <w:r>
        <w:t>The situation is not urgent</w:t>
      </w:r>
    </w:p>
    <w:p w:rsidR="000B745A" w:rsidRP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ED1F87" w:rsidRPr="00542066" w:rsidRDefault="00705486" w:rsidP="007A4C67">
            <w:pPr>
              <w:rPr>
                <w:rStyle w:val="TableText"/>
                <w:color w:val="000000" w:themeColor="text1"/>
              </w:rPr>
            </w:pPr>
            <w:r>
              <w:rPr>
                <w:rStyle w:val="TableText"/>
                <w:color w:val="000000" w:themeColor="text1"/>
              </w:rPr>
              <w:t>10</w:t>
            </w:r>
            <w:r w:rsidR="00ED1F87" w:rsidRPr="00542066">
              <w:rPr>
                <w:rStyle w:val="TableText"/>
                <w:color w:val="000000" w:themeColor="text1"/>
              </w:rPr>
              <w:t xml:space="preserve"> minutes</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To understand what the competitive conflict resolution style looks like and when it </w:t>
            </w:r>
            <w:proofErr w:type="gramStart"/>
            <w:r w:rsidRPr="00542066">
              <w:rPr>
                <w:rStyle w:val="TableText"/>
                <w:color w:val="000000" w:themeColor="text1"/>
              </w:rPr>
              <w:t>should be used</w:t>
            </w:r>
            <w:proofErr w:type="gramEnd"/>
            <w:r w:rsidRPr="00542066">
              <w:rPr>
                <w:rStyle w:val="TableText"/>
                <w:color w:val="000000" w:themeColor="text1"/>
              </w:rPr>
              <w:t>.</w:t>
            </w:r>
          </w:p>
        </w:tc>
      </w:tr>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Topic Summary</w:t>
            </w:r>
          </w:p>
        </w:tc>
        <w:tc>
          <w:tcPr>
            <w:tcW w:w="7128" w:type="dxa"/>
            <w:vAlign w:val="center"/>
          </w:tcPr>
          <w:p w:rsidR="00ED1F87" w:rsidRPr="00542066" w:rsidRDefault="00015E07" w:rsidP="007A4C67">
            <w:pPr>
              <w:rPr>
                <w:rStyle w:val="TableText"/>
                <w:color w:val="000000" w:themeColor="text1"/>
              </w:rPr>
            </w:pPr>
            <w:r w:rsidRPr="00542066">
              <w:rPr>
                <w:rStyle w:val="TableText"/>
                <w:color w:val="000000" w:themeColor="text1"/>
              </w:rPr>
              <w:t xml:space="preserve">With a competitive approach, the person in conflict takes a firm stand. They compete with the other party for power, and they typically win (unless </w:t>
            </w:r>
            <w:proofErr w:type="gramStart"/>
            <w:r w:rsidRPr="00542066">
              <w:rPr>
                <w:rStyle w:val="TableText"/>
                <w:color w:val="000000" w:themeColor="text1"/>
              </w:rPr>
              <w:t>they’re</w:t>
            </w:r>
            <w:proofErr w:type="gramEnd"/>
            <w:r w:rsidRPr="00542066">
              <w:rPr>
                <w:rStyle w:val="TableText"/>
                <w:color w:val="000000" w:themeColor="text1"/>
              </w:rPr>
              <w:t xml:space="preserve"> up against someone else who is competing!)</w:t>
            </w:r>
            <w:r w:rsidR="00B352CE" w:rsidRPr="00542066">
              <w:rPr>
                <w:rStyle w:val="TableText"/>
                <w:color w:val="000000" w:themeColor="text1"/>
              </w:rPr>
              <w:t>.</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ED1F87" w:rsidRPr="00542066" w:rsidRDefault="00ED1F87" w:rsidP="00FF3263">
            <w:pPr>
              <w:pStyle w:val="BulletedPoints"/>
              <w:rPr>
                <w:rStyle w:val="TableText"/>
                <w:color w:val="000000" w:themeColor="text1"/>
              </w:rPr>
            </w:pPr>
            <w:r w:rsidRPr="00542066">
              <w:rPr>
                <w:rStyle w:val="TableText"/>
                <w:color w:val="000000" w:themeColor="text1"/>
              </w:rPr>
              <w:t>Flip chart paper (optional)</w:t>
            </w:r>
          </w:p>
          <w:p w:rsidR="00ED1F87" w:rsidRPr="00542066" w:rsidRDefault="00ED1F87" w:rsidP="00FF3263">
            <w:pPr>
              <w:pStyle w:val="BulletedPoints"/>
              <w:rPr>
                <w:rStyle w:val="TableText"/>
                <w:color w:val="000000" w:themeColor="text1"/>
              </w:rPr>
            </w:pPr>
            <w:r w:rsidRPr="00542066">
              <w:rPr>
                <w:rStyle w:val="TableText"/>
                <w:color w:val="000000" w:themeColor="text1"/>
              </w:rPr>
              <w:t>Markers (optional)</w:t>
            </w:r>
          </w:p>
        </w:tc>
      </w:tr>
      <w:tr w:rsidR="00ED1F87" w:rsidTr="007A4C67">
        <w:trPr>
          <w:trHeight w:val="440"/>
        </w:trPr>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Discuss how these conflicts could be resolved in a </w:t>
            </w:r>
            <w:r w:rsidR="00015E07" w:rsidRPr="00542066">
              <w:rPr>
                <w:rStyle w:val="TableText"/>
                <w:color w:val="000000" w:themeColor="text1"/>
              </w:rPr>
              <w:t>competitive</w:t>
            </w:r>
            <w:r w:rsidRPr="00542066">
              <w:rPr>
                <w:rStyle w:val="TableText"/>
                <w:color w:val="000000" w:themeColor="text1"/>
              </w:rPr>
              <w:t xml:space="preserve"> manner.</w:t>
            </w:r>
          </w:p>
          <w:p w:rsidR="00ED1F87" w:rsidRPr="00542066" w:rsidRDefault="00ED1F87"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ED1F87" w:rsidRPr="00542066" w:rsidRDefault="00ED1F87"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ED1F87" w:rsidRPr="00542066" w:rsidRDefault="00ED1F87" w:rsidP="00FF3263">
            <w:pPr>
              <w:pStyle w:val="BulletedPoints"/>
              <w:rPr>
                <w:rStyle w:val="TableText"/>
                <w:color w:val="000000" w:themeColor="text1"/>
              </w:rPr>
            </w:pPr>
            <w:r w:rsidRPr="00542066">
              <w:rPr>
                <w:rStyle w:val="TableText"/>
                <w:color w:val="000000" w:themeColor="text1"/>
              </w:rPr>
              <w:t xml:space="preserve">Four team members all want parts of July off for vacation. Only one </w:t>
            </w:r>
            <w:r w:rsidRPr="00542066">
              <w:rPr>
                <w:rStyle w:val="TableText"/>
                <w:color w:val="000000" w:themeColor="text1"/>
              </w:rPr>
              <w:lastRenderedPageBreak/>
              <w:t>person can be off at one time.</w:t>
            </w:r>
          </w:p>
        </w:tc>
      </w:tr>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lastRenderedPageBreak/>
              <w:t>Stories to Share</w:t>
            </w:r>
          </w:p>
        </w:tc>
        <w:tc>
          <w:tcPr>
            <w:tcW w:w="7128" w:type="dxa"/>
            <w:vAlign w:val="center"/>
          </w:tcPr>
          <w:p w:rsidR="00ED1F87" w:rsidRPr="00542066" w:rsidRDefault="00746CEB" w:rsidP="007A4C67">
            <w:pPr>
              <w:rPr>
                <w:rStyle w:val="TableText"/>
                <w:color w:val="000000" w:themeColor="text1"/>
              </w:rPr>
            </w:pPr>
            <w:r w:rsidRPr="00542066">
              <w:rPr>
                <w:rStyle w:val="TableText"/>
                <w:color w:val="000000" w:themeColor="text1"/>
              </w:rPr>
              <w:t>This style is like playing tug-of-war.</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 Participants can stay in these groups for the remainder of the module.</w:t>
            </w:r>
          </w:p>
        </w:tc>
      </w:tr>
    </w:tbl>
    <w:p w:rsidR="000B6CB6" w:rsidRPr="000B6CB6" w:rsidRDefault="000B6CB6" w:rsidP="000B6CB6"/>
    <w:p w:rsidR="000B6CB6" w:rsidRDefault="000B6CB6" w:rsidP="000B6CB6">
      <w:pPr>
        <w:pStyle w:val="Heading2"/>
      </w:pPr>
      <w:bookmarkStart w:id="27" w:name="_Toc401837117"/>
      <w:r>
        <w:t>Compromising</w:t>
      </w:r>
      <w:bookmarkEnd w:id="27"/>
    </w:p>
    <w:p w:rsidR="000B745A" w:rsidRDefault="00685717" w:rsidP="000B745A">
      <w:r>
        <w:rPr>
          <w:noProof/>
          <w:lang w:bidi="ar-SA"/>
        </w:rPr>
        <w:drawing>
          <wp:anchor distT="0" distB="0" distL="114300" distR="114300" simplePos="0" relativeHeight="251658752" behindDoc="0" locked="0" layoutInCell="1" allowOverlap="1" wp14:anchorId="7FF75FD5" wp14:editId="50246930">
            <wp:simplePos x="0" y="0"/>
            <wp:positionH relativeFrom="margin">
              <wp:posOffset>4981575</wp:posOffset>
            </wp:positionH>
            <wp:positionV relativeFrom="margin">
              <wp:posOffset>1852295</wp:posOffset>
            </wp:positionV>
            <wp:extent cx="948055" cy="1059180"/>
            <wp:effectExtent l="0" t="0" r="0" b="0"/>
            <wp:wrapSquare wrapText="bothSides"/>
            <wp:docPr id="145" name="Picture 145" descr="MC900391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C90039169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4805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With the compromising approach, each person in the conflict gives up something that contributes towards the conflict resolution.</w:t>
      </w:r>
    </w:p>
    <w:p w:rsidR="000B745A" w:rsidRDefault="000B745A" w:rsidP="000B745A">
      <w:r>
        <w:t>This style is appropriate when:</w:t>
      </w:r>
    </w:p>
    <w:p w:rsidR="000B745A" w:rsidRDefault="000B745A" w:rsidP="000B745A">
      <w:pPr>
        <w:pStyle w:val="BulletedPoints"/>
      </w:pPr>
      <w:r>
        <w:t>A decision needs to be made sooner rather than later (meaning the situation is important but not urgent)</w:t>
      </w:r>
    </w:p>
    <w:p w:rsidR="000B745A" w:rsidRDefault="000B745A" w:rsidP="000B745A">
      <w:pPr>
        <w:pStyle w:val="BulletedPoints"/>
      </w:pPr>
      <w:r>
        <w:t>Resolving the conflict is more important than having each individual “win”</w:t>
      </w:r>
    </w:p>
    <w:p w:rsidR="000B745A" w:rsidRDefault="000B745A" w:rsidP="000B745A">
      <w:pPr>
        <w:pStyle w:val="BulletedPoints"/>
      </w:pPr>
      <w:r>
        <w:t>Power between people in the conflict is equal</w:t>
      </w:r>
    </w:p>
    <w:p w:rsidR="000B745A" w:rsidRPr="00BD0380" w:rsidRDefault="000B745A" w:rsidP="000B745A">
      <w:r w:rsidRPr="00BD0380">
        <w:t>This style is not appropriate when:</w:t>
      </w:r>
    </w:p>
    <w:p w:rsidR="000B745A" w:rsidRDefault="000B745A" w:rsidP="000B745A">
      <w:pPr>
        <w:pStyle w:val="BulletedPoints"/>
      </w:pPr>
      <w:r>
        <w:t>A wide variety of important needs must be met</w:t>
      </w:r>
    </w:p>
    <w:p w:rsidR="000B745A" w:rsidRDefault="000B745A" w:rsidP="000B745A">
      <w:pPr>
        <w:pStyle w:val="BulletedPoints"/>
      </w:pPr>
      <w:r>
        <w:t>The situation is extremely urgent</w:t>
      </w:r>
    </w:p>
    <w:p w:rsidR="000B745A" w:rsidRPr="00BD0380" w:rsidRDefault="000B745A" w:rsidP="000B745A">
      <w:pPr>
        <w:pStyle w:val="BulletedPoints"/>
      </w:pPr>
      <w:r>
        <w:t>One person holds more power than another</w:t>
      </w:r>
    </w:p>
    <w:p w:rsidR="000B745A" w:rsidRP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ED1F87" w:rsidRPr="00542066" w:rsidRDefault="00705486" w:rsidP="007A4C67">
            <w:pPr>
              <w:rPr>
                <w:rStyle w:val="TableText"/>
                <w:color w:val="000000" w:themeColor="text1"/>
              </w:rPr>
            </w:pPr>
            <w:r>
              <w:rPr>
                <w:rStyle w:val="TableText"/>
                <w:color w:val="000000" w:themeColor="text1"/>
              </w:rPr>
              <w:t>10</w:t>
            </w:r>
            <w:r w:rsidR="00ED1F87" w:rsidRPr="00542066">
              <w:rPr>
                <w:rStyle w:val="TableText"/>
                <w:color w:val="000000" w:themeColor="text1"/>
              </w:rPr>
              <w:t xml:space="preserve"> minutes</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To understand what the </w:t>
            </w:r>
            <w:r w:rsidR="00015E07" w:rsidRPr="00542066">
              <w:rPr>
                <w:rStyle w:val="TableText"/>
                <w:color w:val="000000" w:themeColor="text1"/>
              </w:rPr>
              <w:t>compromising</w:t>
            </w:r>
            <w:r w:rsidRPr="00542066">
              <w:rPr>
                <w:rStyle w:val="TableText"/>
                <w:color w:val="000000" w:themeColor="text1"/>
              </w:rPr>
              <w:t xml:space="preserve"> conflict resolution style looks like and when it </w:t>
            </w:r>
            <w:proofErr w:type="gramStart"/>
            <w:r w:rsidRPr="00542066">
              <w:rPr>
                <w:rStyle w:val="TableText"/>
                <w:color w:val="000000" w:themeColor="text1"/>
              </w:rPr>
              <w:t>should be used</w:t>
            </w:r>
            <w:proofErr w:type="gramEnd"/>
            <w:r w:rsidRPr="00542066">
              <w:rPr>
                <w:rStyle w:val="TableText"/>
                <w:color w:val="000000" w:themeColor="text1"/>
              </w:rPr>
              <w:t>.</w:t>
            </w:r>
          </w:p>
        </w:tc>
      </w:tr>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Topic Summary</w:t>
            </w:r>
          </w:p>
        </w:tc>
        <w:tc>
          <w:tcPr>
            <w:tcW w:w="7128" w:type="dxa"/>
            <w:vAlign w:val="center"/>
          </w:tcPr>
          <w:p w:rsidR="00ED1F87" w:rsidRPr="00542066" w:rsidRDefault="00015E07" w:rsidP="007A4C67">
            <w:pPr>
              <w:rPr>
                <w:rStyle w:val="TableText"/>
                <w:color w:val="000000" w:themeColor="text1"/>
              </w:rPr>
            </w:pPr>
            <w:r w:rsidRPr="00542066">
              <w:rPr>
                <w:rStyle w:val="TableText"/>
                <w:color w:val="000000" w:themeColor="text1"/>
              </w:rPr>
              <w:t>With the compromising approach, each person in the conflict gives up something that contributes towards the conflict resolution.</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ED1F87" w:rsidRPr="00542066" w:rsidRDefault="00ED1F87" w:rsidP="00FF3263">
            <w:pPr>
              <w:pStyle w:val="BulletedPoints"/>
              <w:rPr>
                <w:rStyle w:val="TableText"/>
                <w:color w:val="000000" w:themeColor="text1"/>
              </w:rPr>
            </w:pPr>
            <w:r w:rsidRPr="00542066">
              <w:rPr>
                <w:rStyle w:val="TableText"/>
                <w:color w:val="000000" w:themeColor="text1"/>
              </w:rPr>
              <w:t>Flip chart paper (optional)</w:t>
            </w:r>
          </w:p>
          <w:p w:rsidR="00ED1F87" w:rsidRPr="00542066" w:rsidRDefault="00ED1F87" w:rsidP="00FF3263">
            <w:pPr>
              <w:pStyle w:val="BulletedPoints"/>
              <w:rPr>
                <w:rStyle w:val="TableText"/>
                <w:color w:val="000000" w:themeColor="text1"/>
              </w:rPr>
            </w:pPr>
            <w:r w:rsidRPr="00542066">
              <w:rPr>
                <w:rStyle w:val="TableText"/>
                <w:color w:val="000000" w:themeColor="text1"/>
              </w:rPr>
              <w:t>Markers (optional)</w:t>
            </w:r>
          </w:p>
        </w:tc>
      </w:tr>
      <w:tr w:rsidR="00ED1F87" w:rsidTr="007A4C67">
        <w:trPr>
          <w:trHeight w:val="440"/>
        </w:trPr>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lastRenderedPageBreak/>
              <w:t>Recommended Activity</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Discuss how these conflicts could be resolved </w:t>
            </w:r>
            <w:r w:rsidR="00015E07" w:rsidRPr="00542066">
              <w:rPr>
                <w:rStyle w:val="TableText"/>
                <w:color w:val="000000" w:themeColor="text1"/>
              </w:rPr>
              <w:t>by compromising</w:t>
            </w:r>
            <w:r w:rsidRPr="00542066">
              <w:rPr>
                <w:rStyle w:val="TableText"/>
                <w:color w:val="000000" w:themeColor="text1"/>
              </w:rPr>
              <w:t>.</w:t>
            </w:r>
          </w:p>
          <w:p w:rsidR="00ED1F87" w:rsidRPr="00542066" w:rsidRDefault="00ED1F87"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ED1F87" w:rsidRPr="00542066" w:rsidRDefault="00ED1F87"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ED1F87" w:rsidRPr="00542066" w:rsidRDefault="00ED1F87" w:rsidP="00FF3263">
            <w:pPr>
              <w:pStyle w:val="BulletedPoints"/>
              <w:rPr>
                <w:rStyle w:val="TableText"/>
                <w:color w:val="000000" w:themeColor="text1"/>
              </w:rPr>
            </w:pPr>
            <w:r w:rsidRPr="00542066">
              <w:rPr>
                <w:rStyle w:val="TableText"/>
                <w:color w:val="000000" w:themeColor="text1"/>
              </w:rPr>
              <w:t>Four team members all want parts of July off for vacation. Only one person can be off at one time.</w:t>
            </w:r>
          </w:p>
        </w:tc>
      </w:tr>
      <w:tr w:rsidR="00ED1F87" w:rsidTr="007A4C67">
        <w:tc>
          <w:tcPr>
            <w:tcW w:w="2448" w:type="dxa"/>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Stories to Share</w:t>
            </w:r>
          </w:p>
        </w:tc>
        <w:tc>
          <w:tcPr>
            <w:tcW w:w="7128" w:type="dxa"/>
            <w:vAlign w:val="center"/>
          </w:tcPr>
          <w:p w:rsidR="00ED1F87" w:rsidRPr="00542066" w:rsidRDefault="00746CEB" w:rsidP="007A4C67">
            <w:pPr>
              <w:rPr>
                <w:rStyle w:val="TableText"/>
                <w:color w:val="000000" w:themeColor="text1"/>
              </w:rPr>
            </w:pPr>
            <w:r w:rsidRPr="00542066">
              <w:rPr>
                <w:rStyle w:val="TableText"/>
                <w:color w:val="000000" w:themeColor="text1"/>
              </w:rPr>
              <w:t>The word “compromise” comes from an old Latin word meaning “mutual promise.”</w:t>
            </w:r>
          </w:p>
          <w:p w:rsidR="00FB2648" w:rsidRPr="00542066" w:rsidRDefault="00FB2648" w:rsidP="00FB2648">
            <w:pPr>
              <w:rPr>
                <w:rStyle w:val="TableText"/>
                <w:color w:val="000000" w:themeColor="text1"/>
              </w:rPr>
            </w:pPr>
            <w:r w:rsidRPr="00542066">
              <w:rPr>
                <w:rStyle w:val="TableText"/>
                <w:color w:val="000000" w:themeColor="text1"/>
              </w:rPr>
              <w:t>Ambrose Bierce once defined compromise as, “Such an adjustment of conflicting interests as gives each adversary the satisfaction of thinking he has got what he ought not to have, and is deprived of nothing except what was justly his due.”</w:t>
            </w:r>
          </w:p>
        </w:tc>
      </w:tr>
      <w:tr w:rsidR="00ED1F87" w:rsidTr="00542066">
        <w:tc>
          <w:tcPr>
            <w:tcW w:w="2448" w:type="dxa"/>
            <w:shd w:val="clear" w:color="auto" w:fill="D9D9D9" w:themeFill="background1" w:themeFillShade="D9"/>
            <w:vAlign w:val="center"/>
          </w:tcPr>
          <w:p w:rsidR="00ED1F87" w:rsidRPr="00542066" w:rsidRDefault="00ED1F87" w:rsidP="007A4C67">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ED1F87" w:rsidRPr="00542066" w:rsidRDefault="00ED1F87" w:rsidP="007A4C67">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 Participants can stay in these groups for the remainder of the module.</w:t>
            </w:r>
          </w:p>
        </w:tc>
      </w:tr>
    </w:tbl>
    <w:p w:rsidR="000B6CB6" w:rsidRPr="000B6CB6" w:rsidRDefault="000B6CB6" w:rsidP="000B6CB6"/>
    <w:p w:rsidR="000B6CB6" w:rsidRDefault="000B6CB6" w:rsidP="000B6CB6">
      <w:pPr>
        <w:pStyle w:val="Heading2"/>
      </w:pPr>
      <w:bookmarkStart w:id="28" w:name="_Toc401837118"/>
      <w:r>
        <w:t>Accommodating</w:t>
      </w:r>
      <w:bookmarkEnd w:id="28"/>
    </w:p>
    <w:p w:rsidR="000B745A" w:rsidRPr="000045DA" w:rsidRDefault="00685717" w:rsidP="000B745A">
      <w:r>
        <w:rPr>
          <w:noProof/>
          <w:lang w:bidi="ar-SA"/>
        </w:rPr>
        <w:drawing>
          <wp:anchor distT="0" distB="0" distL="114300" distR="114300" simplePos="0" relativeHeight="251659776" behindDoc="0" locked="0" layoutInCell="1" allowOverlap="1" wp14:anchorId="1FE42530" wp14:editId="0E73789C">
            <wp:simplePos x="0" y="0"/>
            <wp:positionH relativeFrom="margin">
              <wp:posOffset>4572000</wp:posOffset>
            </wp:positionH>
            <wp:positionV relativeFrom="margin">
              <wp:posOffset>4532630</wp:posOffset>
            </wp:positionV>
            <wp:extent cx="1296035" cy="962025"/>
            <wp:effectExtent l="0" t="0" r="0" b="0"/>
            <wp:wrapSquare wrapText="bothSides"/>
            <wp:docPr id="146" name="Picture 146" descr="MC900390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C90039079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603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The accommodating style is one of the most passive conflict resolution styles. With this style, one of the parties in conflict gives up what they want so that the other party can have what they want. In general, this style is not very effective, but it is appropriate in certain scenarios.</w:t>
      </w:r>
    </w:p>
    <w:p w:rsidR="000B745A" w:rsidRDefault="000B745A" w:rsidP="000B745A">
      <w:r>
        <w:t>This style is appropriate when:</w:t>
      </w:r>
    </w:p>
    <w:p w:rsidR="000B745A" w:rsidRDefault="000B745A" w:rsidP="000B745A">
      <w:pPr>
        <w:pStyle w:val="BulletedPoints"/>
      </w:pPr>
      <w:r>
        <w:t>Maintaining the relationship is more important than winning</w:t>
      </w:r>
    </w:p>
    <w:p w:rsidR="000B745A" w:rsidRDefault="000B745A" w:rsidP="000B745A">
      <w:pPr>
        <w:pStyle w:val="BulletedPoints"/>
      </w:pPr>
      <w:r>
        <w:t>The issue at hand is very important to the other person but is not important to you</w:t>
      </w:r>
    </w:p>
    <w:p w:rsidR="000B745A" w:rsidRDefault="000B745A" w:rsidP="000B745A">
      <w:r>
        <w:t>This style is not appropriate when:</w:t>
      </w:r>
    </w:p>
    <w:p w:rsidR="000B745A" w:rsidRDefault="000B745A" w:rsidP="000B745A">
      <w:pPr>
        <w:pStyle w:val="BulletedPoints"/>
      </w:pPr>
      <w:r>
        <w:t>The issue is important to you</w:t>
      </w:r>
    </w:p>
    <w:p w:rsidR="000B745A" w:rsidRDefault="000B745A" w:rsidP="000B745A">
      <w:pPr>
        <w:pStyle w:val="BulletedPoints"/>
      </w:pPr>
      <w:r>
        <w:t>Accommodating will not permanently solve the problem</w:t>
      </w:r>
    </w:p>
    <w:p w:rsidR="000B745A" w:rsidRDefault="000B745A" w:rsidP="000B745A"/>
    <w:p w:rsidR="008D7B90" w:rsidRPr="000B745A" w:rsidRDefault="008D7B90"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tcPr>
          <w:p w:rsidR="00ED1F87" w:rsidRPr="00542066" w:rsidRDefault="00705486" w:rsidP="005C794C">
            <w:pPr>
              <w:rPr>
                <w:bCs/>
                <w:color w:val="000000" w:themeColor="text1"/>
              </w:rPr>
            </w:pPr>
            <w:r>
              <w:rPr>
                <w:bCs/>
                <w:color w:val="000000" w:themeColor="text1"/>
              </w:rPr>
              <w:t>10</w:t>
            </w:r>
            <w:r w:rsidR="00ED1F87" w:rsidRPr="00542066">
              <w:rPr>
                <w:bCs/>
                <w:color w:val="000000" w:themeColor="text1"/>
              </w:rPr>
              <w:t xml:space="preserve"> minutes</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ED1F87" w:rsidRPr="00542066" w:rsidRDefault="00ED1F87" w:rsidP="007A4C67">
            <w:pPr>
              <w:rPr>
                <w:rStyle w:val="TableText"/>
                <w:color w:val="000000" w:themeColor="text1"/>
              </w:rPr>
            </w:pPr>
            <w:r w:rsidRPr="00542066">
              <w:rPr>
                <w:rStyle w:val="TableText"/>
                <w:color w:val="000000" w:themeColor="text1"/>
              </w:rPr>
              <w:t xml:space="preserve">To understand what the </w:t>
            </w:r>
            <w:r w:rsidR="00CE52B2" w:rsidRPr="00542066">
              <w:rPr>
                <w:rStyle w:val="TableText"/>
                <w:color w:val="000000" w:themeColor="text1"/>
              </w:rPr>
              <w:t>accommodating</w:t>
            </w:r>
            <w:r w:rsidRPr="00542066">
              <w:rPr>
                <w:rStyle w:val="TableText"/>
                <w:color w:val="000000" w:themeColor="text1"/>
              </w:rPr>
              <w:t xml:space="preserve"> conflict resolution style looks like and when it </w:t>
            </w:r>
            <w:proofErr w:type="gramStart"/>
            <w:r w:rsidRPr="00542066">
              <w:rPr>
                <w:rStyle w:val="TableText"/>
                <w:color w:val="000000" w:themeColor="text1"/>
              </w:rPr>
              <w:t>should be used</w:t>
            </w:r>
            <w:proofErr w:type="gramEnd"/>
            <w:r w:rsidRPr="00542066">
              <w:rPr>
                <w:rStyle w:val="TableText"/>
                <w:color w:val="000000" w:themeColor="text1"/>
              </w:rPr>
              <w:t>.</w:t>
            </w:r>
          </w:p>
        </w:tc>
      </w:tr>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Topic Summary</w:t>
            </w:r>
          </w:p>
        </w:tc>
        <w:tc>
          <w:tcPr>
            <w:tcW w:w="7128" w:type="dxa"/>
          </w:tcPr>
          <w:p w:rsidR="00ED1F87" w:rsidRPr="00542066" w:rsidRDefault="00015E07" w:rsidP="007A4C67">
            <w:pPr>
              <w:rPr>
                <w:rStyle w:val="TableText"/>
                <w:color w:val="000000" w:themeColor="text1"/>
              </w:rPr>
            </w:pPr>
            <w:r w:rsidRPr="00542066">
              <w:rPr>
                <w:rStyle w:val="TableText"/>
                <w:color w:val="000000" w:themeColor="text1"/>
              </w:rPr>
              <w:t>One of the parties in conflict gives up what they want so that the other party can have what they want.</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ED1F87" w:rsidRPr="00542066" w:rsidRDefault="00ED1F87" w:rsidP="00FF3263">
            <w:pPr>
              <w:pStyle w:val="BulletedPoints"/>
              <w:rPr>
                <w:rStyle w:val="TableText"/>
                <w:color w:val="000000" w:themeColor="text1"/>
              </w:rPr>
            </w:pPr>
            <w:r w:rsidRPr="00542066">
              <w:rPr>
                <w:rStyle w:val="TableText"/>
                <w:color w:val="000000" w:themeColor="text1"/>
              </w:rPr>
              <w:t>Flip chart paper (optional)</w:t>
            </w:r>
          </w:p>
          <w:p w:rsidR="00ED1F87" w:rsidRPr="00542066" w:rsidRDefault="00ED1F87" w:rsidP="00FF3263">
            <w:pPr>
              <w:pStyle w:val="BulletedPoints"/>
              <w:rPr>
                <w:rStyle w:val="TableText"/>
                <w:color w:val="000000" w:themeColor="text1"/>
              </w:rPr>
            </w:pPr>
            <w:r w:rsidRPr="00542066">
              <w:rPr>
                <w:rStyle w:val="TableText"/>
                <w:color w:val="000000" w:themeColor="text1"/>
              </w:rPr>
              <w:t>Markers (optional)</w:t>
            </w:r>
          </w:p>
        </w:tc>
      </w:tr>
      <w:tr w:rsidR="00ED1F87" w:rsidTr="00AF2E59">
        <w:trPr>
          <w:trHeight w:val="440"/>
        </w:trPr>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Planning Checklist</w:t>
            </w:r>
          </w:p>
        </w:tc>
        <w:tc>
          <w:tcPr>
            <w:tcW w:w="7128" w:type="dxa"/>
          </w:tcPr>
          <w:p w:rsidR="00ED1F87" w:rsidRPr="00542066" w:rsidRDefault="00ED1F87" w:rsidP="007A4C67">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D1F87" w:rsidRPr="00542066" w:rsidRDefault="00ED1F87" w:rsidP="007A4C67">
            <w:pPr>
              <w:rPr>
                <w:rStyle w:val="TableText"/>
                <w:color w:val="000000" w:themeColor="text1"/>
              </w:rPr>
            </w:pPr>
            <w:r w:rsidRPr="00542066">
              <w:rPr>
                <w:rStyle w:val="TableText"/>
                <w:color w:val="000000" w:themeColor="text1"/>
              </w:rPr>
              <w:t>Discuss how these c</w:t>
            </w:r>
            <w:r w:rsidR="00015E07" w:rsidRPr="00542066">
              <w:rPr>
                <w:rStyle w:val="TableText"/>
                <w:color w:val="000000" w:themeColor="text1"/>
              </w:rPr>
              <w:t>onflicts could</w:t>
            </w:r>
            <w:r w:rsidR="00CE52B2" w:rsidRPr="00542066">
              <w:rPr>
                <w:rStyle w:val="TableText"/>
                <w:color w:val="000000" w:themeColor="text1"/>
              </w:rPr>
              <w:t xml:space="preserve"> be resolved in an accommodating</w:t>
            </w:r>
            <w:r w:rsidR="00015E07" w:rsidRPr="00542066">
              <w:rPr>
                <w:rStyle w:val="TableText"/>
                <w:color w:val="000000" w:themeColor="text1"/>
              </w:rPr>
              <w:t xml:space="preserve"> </w:t>
            </w:r>
            <w:r w:rsidRPr="00542066">
              <w:rPr>
                <w:rStyle w:val="TableText"/>
                <w:color w:val="000000" w:themeColor="text1"/>
              </w:rPr>
              <w:t>manner.</w:t>
            </w:r>
          </w:p>
          <w:p w:rsidR="00ED1F87" w:rsidRPr="00542066" w:rsidRDefault="00ED1F87"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ED1F87" w:rsidRPr="00542066" w:rsidRDefault="00ED1F87"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ED1F87" w:rsidRPr="00542066" w:rsidRDefault="00ED1F87" w:rsidP="00FF3263">
            <w:pPr>
              <w:pStyle w:val="BulletedPoints"/>
              <w:rPr>
                <w:rStyle w:val="TableText"/>
                <w:color w:val="000000" w:themeColor="text1"/>
              </w:rPr>
            </w:pPr>
            <w:r w:rsidRPr="00542066">
              <w:rPr>
                <w:rStyle w:val="TableText"/>
                <w:color w:val="000000" w:themeColor="text1"/>
              </w:rPr>
              <w:t>Four team members all want parts of July off for vacation. Only one person can be off at one time.</w:t>
            </w:r>
          </w:p>
        </w:tc>
      </w:tr>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Delivery Tips</w:t>
            </w:r>
          </w:p>
        </w:tc>
        <w:tc>
          <w:tcPr>
            <w:tcW w:w="7128" w:type="dxa"/>
          </w:tcPr>
          <w:p w:rsidR="00ED1F87" w:rsidRPr="00542066" w:rsidRDefault="00ED1F87" w:rsidP="007A4C67">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 Participants can stay in these groups for the remainder of the module.</w:t>
            </w:r>
          </w:p>
        </w:tc>
      </w:tr>
    </w:tbl>
    <w:p w:rsidR="000B6CB6" w:rsidRPr="000B6CB6" w:rsidRDefault="000B6CB6" w:rsidP="000B6CB6"/>
    <w:p w:rsidR="000B6CB6" w:rsidRDefault="000B6CB6" w:rsidP="000B6CB6">
      <w:pPr>
        <w:pStyle w:val="Heading2"/>
      </w:pPr>
      <w:bookmarkStart w:id="29" w:name="_Toc401837119"/>
      <w:r>
        <w:t>Avoiding</w:t>
      </w:r>
      <w:bookmarkEnd w:id="29"/>
    </w:p>
    <w:p w:rsidR="000B745A" w:rsidRDefault="00685717" w:rsidP="000B745A">
      <w:r>
        <w:rPr>
          <w:noProof/>
          <w:lang w:bidi="ar-SA"/>
        </w:rPr>
        <w:drawing>
          <wp:anchor distT="0" distB="0" distL="114300" distR="114300" simplePos="0" relativeHeight="251660800" behindDoc="0" locked="0" layoutInCell="1" allowOverlap="1" wp14:anchorId="7EE6A7CC" wp14:editId="71C046FA">
            <wp:simplePos x="0" y="0"/>
            <wp:positionH relativeFrom="margin">
              <wp:posOffset>4879340</wp:posOffset>
            </wp:positionH>
            <wp:positionV relativeFrom="margin">
              <wp:posOffset>5690870</wp:posOffset>
            </wp:positionV>
            <wp:extent cx="1041400" cy="906145"/>
            <wp:effectExtent l="0" t="0" r="0" b="0"/>
            <wp:wrapSquare wrapText="bothSides"/>
            <wp:docPr id="147" name="Picture 147" descr="MC900056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C90005659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140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The last approach in the TKI is to avoid the conflict entirely. People who use this style tend to accept decisions without question, avoid confrontation, and delegate dif</w:t>
      </w:r>
      <w:r w:rsidR="00071B27">
        <w:t>ficult decisions and tasks. Avoiding</w:t>
      </w:r>
      <w:r w:rsidR="000B745A">
        <w:t xml:space="preserve"> is another passive approach that is typically not effective, but it does have its uses.</w:t>
      </w:r>
    </w:p>
    <w:p w:rsidR="000B745A" w:rsidRDefault="000B745A" w:rsidP="000B745A">
      <w:r>
        <w:t>This style is appropriate when:</w:t>
      </w:r>
    </w:p>
    <w:p w:rsidR="000B745A" w:rsidRDefault="000B745A" w:rsidP="000B745A">
      <w:pPr>
        <w:pStyle w:val="BulletedPoints"/>
      </w:pPr>
      <w:r>
        <w:t>The issue is trivial</w:t>
      </w:r>
    </w:p>
    <w:p w:rsidR="000B745A" w:rsidRDefault="000B745A" w:rsidP="000B745A">
      <w:pPr>
        <w:pStyle w:val="BulletedPoints"/>
      </w:pPr>
      <w:r>
        <w:t>The conflict will resolve itself on its own soon</w:t>
      </w:r>
    </w:p>
    <w:p w:rsidR="000B745A" w:rsidRDefault="000B745A" w:rsidP="000B745A">
      <w:r>
        <w:t>This style is not appropriate when:</w:t>
      </w:r>
    </w:p>
    <w:p w:rsidR="000B745A" w:rsidRDefault="000B745A" w:rsidP="000B745A">
      <w:pPr>
        <w:pStyle w:val="BulletedPoints"/>
      </w:pPr>
      <w:r>
        <w:t>The issue is important to you or those close to you (such as your team)</w:t>
      </w:r>
    </w:p>
    <w:p w:rsidR="000B745A" w:rsidRDefault="000B745A" w:rsidP="000B745A">
      <w:pPr>
        <w:pStyle w:val="BulletedPoints"/>
      </w:pPr>
      <w:r>
        <w:lastRenderedPageBreak/>
        <w:t>The conflict will continue or get worse without attention</w:t>
      </w:r>
    </w:p>
    <w:p w:rsidR="00CE52B2" w:rsidRDefault="00CE52B2" w:rsidP="00CE52B2">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ED1F87" w:rsidRPr="00542066" w:rsidRDefault="00705486" w:rsidP="005C794C">
            <w:pPr>
              <w:rPr>
                <w:bCs/>
                <w:color w:val="000000" w:themeColor="text1"/>
              </w:rPr>
            </w:pPr>
            <w:r>
              <w:rPr>
                <w:bCs/>
                <w:color w:val="000000" w:themeColor="text1"/>
              </w:rPr>
              <w:t>10</w:t>
            </w:r>
            <w:r w:rsidR="00ED1F87" w:rsidRPr="00542066">
              <w:rPr>
                <w:bCs/>
                <w:color w:val="000000" w:themeColor="text1"/>
              </w:rPr>
              <w:t xml:space="preserve"> minutes</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ED1F87" w:rsidRPr="00542066" w:rsidRDefault="00ED1F87" w:rsidP="007A4C67">
            <w:pPr>
              <w:rPr>
                <w:rStyle w:val="TableText"/>
                <w:color w:val="000000" w:themeColor="text1"/>
              </w:rPr>
            </w:pPr>
            <w:r w:rsidRPr="00542066">
              <w:rPr>
                <w:rStyle w:val="TableText"/>
                <w:color w:val="000000" w:themeColor="text1"/>
              </w:rPr>
              <w:t xml:space="preserve">To understand what the </w:t>
            </w:r>
            <w:r w:rsidR="00015E07" w:rsidRPr="00542066">
              <w:rPr>
                <w:rStyle w:val="TableText"/>
                <w:color w:val="000000" w:themeColor="text1"/>
              </w:rPr>
              <w:t>avoiding</w:t>
            </w:r>
            <w:r w:rsidRPr="00542066">
              <w:rPr>
                <w:rStyle w:val="TableText"/>
                <w:color w:val="000000" w:themeColor="text1"/>
              </w:rPr>
              <w:t xml:space="preserve"> conflict resolution style looks like and when it </w:t>
            </w:r>
            <w:proofErr w:type="gramStart"/>
            <w:r w:rsidRPr="00542066">
              <w:rPr>
                <w:rStyle w:val="TableText"/>
                <w:color w:val="000000" w:themeColor="text1"/>
              </w:rPr>
              <w:t>should be used</w:t>
            </w:r>
            <w:proofErr w:type="gramEnd"/>
            <w:r w:rsidRPr="00542066">
              <w:rPr>
                <w:rStyle w:val="TableText"/>
                <w:color w:val="000000" w:themeColor="text1"/>
              </w:rPr>
              <w:t>.</w:t>
            </w:r>
          </w:p>
        </w:tc>
      </w:tr>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Topic Summary</w:t>
            </w:r>
          </w:p>
        </w:tc>
        <w:tc>
          <w:tcPr>
            <w:tcW w:w="7128" w:type="dxa"/>
          </w:tcPr>
          <w:p w:rsidR="00ED1F87" w:rsidRPr="00542066" w:rsidRDefault="00015E07" w:rsidP="007A4C67">
            <w:pPr>
              <w:rPr>
                <w:rStyle w:val="TableText"/>
                <w:color w:val="000000" w:themeColor="text1"/>
              </w:rPr>
            </w:pPr>
            <w:r w:rsidRPr="00542066">
              <w:rPr>
                <w:rStyle w:val="TableText"/>
                <w:color w:val="000000" w:themeColor="text1"/>
              </w:rPr>
              <w:t>The last approach in the TKI is to avoid the conflict entirely. People who use this style tend to accept decisions without question, avoid confrontation, and delegate difficult decisions and tasks.</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ED1F87" w:rsidRPr="00542066" w:rsidRDefault="00ED1F87" w:rsidP="00FF3263">
            <w:pPr>
              <w:pStyle w:val="BulletedPoints"/>
              <w:rPr>
                <w:rStyle w:val="TableText"/>
                <w:color w:val="000000" w:themeColor="text1"/>
              </w:rPr>
            </w:pPr>
            <w:r w:rsidRPr="00542066">
              <w:rPr>
                <w:rStyle w:val="TableText"/>
                <w:color w:val="000000" w:themeColor="text1"/>
              </w:rPr>
              <w:t>Flip chart paper (optional)</w:t>
            </w:r>
          </w:p>
          <w:p w:rsidR="00ED1F87" w:rsidRPr="00542066" w:rsidRDefault="00ED1F87" w:rsidP="00FF3263">
            <w:pPr>
              <w:pStyle w:val="BulletedPoints"/>
              <w:rPr>
                <w:rStyle w:val="TableText"/>
                <w:color w:val="000000" w:themeColor="text1"/>
              </w:rPr>
            </w:pPr>
            <w:r w:rsidRPr="00542066">
              <w:rPr>
                <w:rStyle w:val="TableText"/>
                <w:color w:val="000000" w:themeColor="text1"/>
              </w:rPr>
              <w:t>Markers (optional)</w:t>
            </w:r>
          </w:p>
        </w:tc>
      </w:tr>
      <w:tr w:rsidR="00ED1F87" w:rsidTr="00AF2E59">
        <w:trPr>
          <w:trHeight w:val="440"/>
        </w:trPr>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Planning Checklist</w:t>
            </w:r>
          </w:p>
        </w:tc>
        <w:tc>
          <w:tcPr>
            <w:tcW w:w="7128" w:type="dxa"/>
          </w:tcPr>
          <w:p w:rsidR="00ED1F87" w:rsidRPr="00542066" w:rsidRDefault="00ED1F87" w:rsidP="007A4C67">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ED1F87" w:rsidTr="00542066">
        <w:tc>
          <w:tcPr>
            <w:tcW w:w="2448" w:type="dxa"/>
            <w:shd w:val="clear" w:color="auto" w:fill="D9D9D9" w:themeFill="background1" w:themeFillShade="D9"/>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D1F87" w:rsidRPr="00542066" w:rsidRDefault="00ED1F87" w:rsidP="007A4C67">
            <w:pPr>
              <w:rPr>
                <w:rStyle w:val="TableText"/>
                <w:color w:val="000000" w:themeColor="text1"/>
              </w:rPr>
            </w:pPr>
            <w:r w:rsidRPr="00542066">
              <w:rPr>
                <w:rStyle w:val="TableText"/>
                <w:color w:val="000000" w:themeColor="text1"/>
              </w:rPr>
              <w:t xml:space="preserve">Discuss how these conflicts could be resolved </w:t>
            </w:r>
            <w:r w:rsidR="00015E07" w:rsidRPr="00542066">
              <w:rPr>
                <w:rStyle w:val="TableText"/>
                <w:color w:val="000000" w:themeColor="text1"/>
              </w:rPr>
              <w:t>with the avoiding style</w:t>
            </w:r>
            <w:r w:rsidRPr="00542066">
              <w:rPr>
                <w:rStyle w:val="TableText"/>
                <w:color w:val="000000" w:themeColor="text1"/>
              </w:rPr>
              <w:t>.</w:t>
            </w:r>
          </w:p>
          <w:p w:rsidR="00ED1F87" w:rsidRPr="00542066" w:rsidRDefault="00ED1F87"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ED1F87" w:rsidRPr="00542066" w:rsidRDefault="00ED1F87"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ED1F87" w:rsidRPr="00542066" w:rsidRDefault="00ED1F87" w:rsidP="00FF3263">
            <w:pPr>
              <w:pStyle w:val="BulletedPoints"/>
              <w:rPr>
                <w:rStyle w:val="TableText"/>
                <w:color w:val="000000" w:themeColor="text1"/>
              </w:rPr>
            </w:pPr>
            <w:r w:rsidRPr="00542066">
              <w:rPr>
                <w:rStyle w:val="TableText"/>
                <w:color w:val="000000" w:themeColor="text1"/>
              </w:rPr>
              <w:t>Four team members all want parts of July off for vacation. Only one person can be off at one time.</w:t>
            </w:r>
          </w:p>
        </w:tc>
      </w:tr>
      <w:tr w:rsidR="00ED1F87" w:rsidTr="00AF2E59">
        <w:tc>
          <w:tcPr>
            <w:tcW w:w="2448" w:type="dxa"/>
            <w:vAlign w:val="center"/>
          </w:tcPr>
          <w:p w:rsidR="00ED1F87" w:rsidRPr="00542066" w:rsidRDefault="00ED1F87" w:rsidP="00AF2E59">
            <w:pPr>
              <w:rPr>
                <w:rStyle w:val="TableHeaders"/>
                <w:bCs/>
                <w:color w:val="000000" w:themeColor="text1"/>
              </w:rPr>
            </w:pPr>
            <w:r w:rsidRPr="00542066">
              <w:rPr>
                <w:rStyle w:val="TableHeaders"/>
                <w:bCs/>
                <w:color w:val="000000" w:themeColor="text1"/>
              </w:rPr>
              <w:t>Delivery Tips</w:t>
            </w:r>
          </w:p>
        </w:tc>
        <w:tc>
          <w:tcPr>
            <w:tcW w:w="7128" w:type="dxa"/>
          </w:tcPr>
          <w:p w:rsidR="00ED1F87" w:rsidRPr="00542066" w:rsidRDefault="00ED1F87" w:rsidP="001746A9">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 </w:t>
            </w:r>
          </w:p>
        </w:tc>
      </w:tr>
    </w:tbl>
    <w:p w:rsidR="000B6CB6" w:rsidRPr="000B6CB6" w:rsidRDefault="000B6CB6" w:rsidP="000B6CB6"/>
    <w:p w:rsidR="001C3C34" w:rsidRPr="006A1B5A" w:rsidRDefault="001C3C34" w:rsidP="001C3C34">
      <w:pPr>
        <w:pStyle w:val="Heading2"/>
      </w:pPr>
      <w:bookmarkStart w:id="30" w:name="_Toc401837120"/>
      <w:r>
        <w:t>Case Study</w:t>
      </w:r>
      <w:bookmarkEnd w:id="30"/>
    </w:p>
    <w:p w:rsidR="001C3C34" w:rsidRPr="006A1B5A" w:rsidRDefault="001C3C34" w:rsidP="001C3C34">
      <w:r w:rsidRPr="006A1B5A">
        <w:t>June had fume coming out of her ears. She had exactly one hour to come up with a solution before the walls came tumbling down. With pressure building, June held on firmly to her belief that her idea beat out the competition. Seconds turned to minutes and her coworker, Molly, held her breath, prepared for the solution to roll out of June's mouth. Arms outstretched, her hair in a bunch, June exhaled her solution, nearly bowling Molly over in response. Crisis averted. June once again pushed her ego aside and threw caution to the wind, and threw a mighty solution at the situation. Lucky for all, the solution stuck like glue and everyone breathed a sigh of relief and sang their praises.</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31" w:name="_Toc401837121"/>
      <w:r w:rsidRPr="006A1B5A">
        <w:lastRenderedPageBreak/>
        <w:t xml:space="preserve">Module </w:t>
      </w:r>
      <w:r>
        <w:t>Three</w:t>
      </w:r>
      <w:r w:rsidRPr="006A1B5A">
        <w:t>: Review Questions</w:t>
      </w:r>
      <w:bookmarkEnd w:id="31"/>
    </w:p>
    <w:p w:rsidR="001C3C34" w:rsidRPr="006A1B5A" w:rsidRDefault="001C3C34" w:rsidP="008356B8">
      <w:pPr>
        <w:numPr>
          <w:ilvl w:val="0"/>
          <w:numId w:val="19"/>
        </w:numPr>
        <w:spacing w:before="240"/>
        <w:ind w:left="720"/>
        <w:rPr>
          <w:rFonts w:asciiTheme="minorHAnsi" w:hAnsiTheme="minorHAnsi"/>
        </w:rPr>
      </w:pPr>
      <w:r w:rsidRPr="006A1B5A">
        <w:rPr>
          <w:rFonts w:asciiTheme="minorHAnsi" w:hAnsiTheme="minorHAnsi"/>
        </w:rPr>
        <w:t>There are _________ widely accepted styles of resolving conflicts.</w:t>
      </w:r>
    </w:p>
    <w:p w:rsidR="001C3C34" w:rsidRPr="00F856A6" w:rsidRDefault="001C3C34" w:rsidP="008356B8">
      <w:pPr>
        <w:pStyle w:val="ListParagraph"/>
        <w:numPr>
          <w:ilvl w:val="0"/>
          <w:numId w:val="20"/>
        </w:numPr>
        <w:spacing w:after="0"/>
        <w:ind w:left="1080"/>
        <w:rPr>
          <w:rFonts w:asciiTheme="minorHAnsi" w:hAnsiTheme="minorHAnsi"/>
        </w:rPr>
      </w:pPr>
      <w:r w:rsidRPr="00F856A6">
        <w:rPr>
          <w:rFonts w:asciiTheme="minorHAnsi" w:hAnsiTheme="minorHAnsi"/>
        </w:rPr>
        <w:t>One</w:t>
      </w:r>
    </w:p>
    <w:p w:rsidR="001C3C34" w:rsidRPr="00F856A6" w:rsidRDefault="001C3C34" w:rsidP="008356B8">
      <w:pPr>
        <w:pStyle w:val="ListParagraph"/>
        <w:numPr>
          <w:ilvl w:val="0"/>
          <w:numId w:val="20"/>
        </w:numPr>
        <w:spacing w:after="0"/>
        <w:ind w:left="1080"/>
        <w:rPr>
          <w:rFonts w:asciiTheme="minorHAnsi" w:hAnsiTheme="minorHAnsi"/>
          <w:color w:val="000000" w:themeColor="text1"/>
        </w:rPr>
      </w:pPr>
      <w:r w:rsidRPr="00F856A6">
        <w:rPr>
          <w:rFonts w:asciiTheme="minorHAnsi" w:hAnsiTheme="minorHAnsi"/>
          <w:color w:val="000000" w:themeColor="text1"/>
        </w:rPr>
        <w:t>Three</w:t>
      </w:r>
    </w:p>
    <w:p w:rsidR="001C3C34" w:rsidRPr="00F856A6" w:rsidRDefault="001C3C34" w:rsidP="008356B8">
      <w:pPr>
        <w:pStyle w:val="ListParagraph"/>
        <w:numPr>
          <w:ilvl w:val="0"/>
          <w:numId w:val="20"/>
        </w:numPr>
        <w:spacing w:after="0"/>
        <w:ind w:left="1080"/>
        <w:rPr>
          <w:rFonts w:asciiTheme="minorHAnsi" w:hAnsiTheme="minorHAnsi"/>
          <w:color w:val="FF0000"/>
        </w:rPr>
      </w:pPr>
      <w:r w:rsidRPr="00F856A6">
        <w:rPr>
          <w:rFonts w:asciiTheme="minorHAnsi" w:hAnsiTheme="minorHAnsi"/>
          <w:color w:val="FF0000"/>
        </w:rPr>
        <w:t>Five</w:t>
      </w:r>
    </w:p>
    <w:p w:rsidR="001C3C34" w:rsidRPr="00F856A6" w:rsidRDefault="001C3C34" w:rsidP="008356B8">
      <w:pPr>
        <w:pStyle w:val="ListParagraph"/>
        <w:numPr>
          <w:ilvl w:val="0"/>
          <w:numId w:val="20"/>
        </w:numPr>
        <w:spacing w:after="0"/>
        <w:ind w:left="1080"/>
        <w:rPr>
          <w:rFonts w:asciiTheme="minorHAnsi" w:hAnsiTheme="minorHAnsi"/>
        </w:rPr>
      </w:pPr>
      <w:r w:rsidRPr="00F856A6">
        <w:rPr>
          <w:rFonts w:asciiTheme="minorHAnsi" w:hAnsiTheme="minorHAnsi"/>
        </w:rPr>
        <w:t>Four</w:t>
      </w:r>
    </w:p>
    <w:p w:rsidR="001C3C34" w:rsidRPr="006A1B5A" w:rsidRDefault="001C3C34" w:rsidP="008356B8">
      <w:pPr>
        <w:numPr>
          <w:ilvl w:val="0"/>
          <w:numId w:val="19"/>
        </w:numPr>
        <w:spacing w:before="240"/>
        <w:ind w:left="720"/>
        <w:rPr>
          <w:rFonts w:asciiTheme="minorHAnsi" w:hAnsiTheme="minorHAnsi"/>
        </w:rPr>
      </w:pPr>
      <w:r w:rsidRPr="00F856A6">
        <w:rPr>
          <w:rFonts w:asciiTheme="minorHAnsi" w:hAnsiTheme="minorHAnsi"/>
        </w:rPr>
        <w:t>With the _____________ approach, the parties work together to develop a win-win solution.</w:t>
      </w:r>
    </w:p>
    <w:p w:rsidR="001C3C34" w:rsidRPr="00F856A6" w:rsidRDefault="001C3C34" w:rsidP="008356B8">
      <w:pPr>
        <w:pStyle w:val="ListParagraph"/>
        <w:numPr>
          <w:ilvl w:val="0"/>
          <w:numId w:val="21"/>
        </w:numPr>
        <w:spacing w:after="0"/>
        <w:ind w:left="1080"/>
        <w:rPr>
          <w:rFonts w:asciiTheme="minorHAnsi" w:hAnsiTheme="minorHAnsi"/>
          <w:color w:val="FF0000"/>
        </w:rPr>
      </w:pPr>
      <w:r w:rsidRPr="00F856A6">
        <w:rPr>
          <w:rFonts w:asciiTheme="minorHAnsi" w:hAnsiTheme="minorHAnsi"/>
          <w:color w:val="FF0000"/>
        </w:rPr>
        <w:t>Collaborating</w:t>
      </w:r>
    </w:p>
    <w:p w:rsidR="001C3C34" w:rsidRPr="00F856A6" w:rsidRDefault="001C3C34" w:rsidP="008356B8">
      <w:pPr>
        <w:pStyle w:val="ListParagraph"/>
        <w:numPr>
          <w:ilvl w:val="0"/>
          <w:numId w:val="21"/>
        </w:numPr>
        <w:spacing w:after="0"/>
        <w:ind w:left="1080"/>
        <w:rPr>
          <w:rFonts w:asciiTheme="minorHAnsi" w:hAnsiTheme="minorHAnsi"/>
        </w:rPr>
      </w:pPr>
      <w:r w:rsidRPr="00F856A6">
        <w:rPr>
          <w:rFonts w:asciiTheme="minorHAnsi" w:hAnsiTheme="minorHAnsi"/>
        </w:rPr>
        <w:t>Contemporary</w:t>
      </w:r>
    </w:p>
    <w:p w:rsidR="001C3C34" w:rsidRPr="00F856A6" w:rsidRDefault="001C3C34" w:rsidP="008356B8">
      <w:pPr>
        <w:pStyle w:val="ListParagraph"/>
        <w:numPr>
          <w:ilvl w:val="0"/>
          <w:numId w:val="21"/>
        </w:numPr>
        <w:spacing w:after="0"/>
        <w:ind w:left="1080"/>
        <w:rPr>
          <w:rFonts w:asciiTheme="minorHAnsi" w:hAnsiTheme="minorHAnsi"/>
        </w:rPr>
      </w:pPr>
      <w:r w:rsidRPr="00F856A6">
        <w:rPr>
          <w:rFonts w:asciiTheme="minorHAnsi" w:hAnsiTheme="minorHAnsi"/>
        </w:rPr>
        <w:t>Conflicting</w:t>
      </w:r>
    </w:p>
    <w:p w:rsidR="001C3C34" w:rsidRPr="00F856A6" w:rsidRDefault="001C3C34" w:rsidP="008356B8">
      <w:pPr>
        <w:pStyle w:val="ListParagraph"/>
        <w:numPr>
          <w:ilvl w:val="0"/>
          <w:numId w:val="21"/>
        </w:numPr>
        <w:spacing w:after="0"/>
        <w:ind w:left="1080"/>
        <w:rPr>
          <w:rFonts w:asciiTheme="minorHAnsi" w:hAnsiTheme="minorHAnsi"/>
        </w:rPr>
      </w:pPr>
      <w:r w:rsidRPr="00F856A6">
        <w:rPr>
          <w:rFonts w:asciiTheme="minorHAnsi" w:hAnsiTheme="minorHAnsi"/>
        </w:rPr>
        <w:t>Comical</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 xml:space="preserve">The Collaborating Approach promotes __________________. </w:t>
      </w:r>
    </w:p>
    <w:p w:rsidR="001C3C34" w:rsidRPr="00F856A6" w:rsidRDefault="001C3C34" w:rsidP="008356B8">
      <w:pPr>
        <w:pStyle w:val="ListParagraph"/>
        <w:numPr>
          <w:ilvl w:val="0"/>
          <w:numId w:val="22"/>
        </w:numPr>
        <w:spacing w:after="0"/>
        <w:ind w:left="1080"/>
        <w:rPr>
          <w:rFonts w:asciiTheme="minorHAnsi" w:hAnsiTheme="minorHAnsi"/>
          <w:color w:val="FF0000"/>
        </w:rPr>
      </w:pPr>
      <w:r w:rsidRPr="00F856A6">
        <w:rPr>
          <w:rFonts w:asciiTheme="minorHAnsi" w:hAnsiTheme="minorHAnsi"/>
          <w:color w:val="FF0000"/>
        </w:rPr>
        <w:t>Assertiveness</w:t>
      </w:r>
    </w:p>
    <w:p w:rsidR="001C3C34" w:rsidRPr="00F856A6" w:rsidRDefault="001C3C34" w:rsidP="008356B8">
      <w:pPr>
        <w:pStyle w:val="ListParagraph"/>
        <w:numPr>
          <w:ilvl w:val="0"/>
          <w:numId w:val="22"/>
        </w:numPr>
        <w:spacing w:after="0"/>
        <w:ind w:left="1080"/>
        <w:rPr>
          <w:rFonts w:asciiTheme="minorHAnsi" w:hAnsiTheme="minorHAnsi"/>
        </w:rPr>
      </w:pPr>
      <w:r w:rsidRPr="00F856A6">
        <w:rPr>
          <w:rFonts w:asciiTheme="minorHAnsi" w:hAnsiTheme="minorHAnsi"/>
        </w:rPr>
        <w:t>Backlash</w:t>
      </w:r>
    </w:p>
    <w:p w:rsidR="001C3C34" w:rsidRPr="00F856A6" w:rsidRDefault="001C3C34" w:rsidP="008356B8">
      <w:pPr>
        <w:pStyle w:val="ListParagraph"/>
        <w:numPr>
          <w:ilvl w:val="0"/>
          <w:numId w:val="22"/>
        </w:numPr>
        <w:spacing w:after="0"/>
        <w:ind w:left="1080"/>
        <w:rPr>
          <w:rFonts w:asciiTheme="minorHAnsi" w:hAnsiTheme="minorHAnsi"/>
        </w:rPr>
      </w:pPr>
      <w:r w:rsidRPr="00F856A6">
        <w:rPr>
          <w:rFonts w:asciiTheme="minorHAnsi" w:hAnsiTheme="minorHAnsi"/>
        </w:rPr>
        <w:t>Laziness</w:t>
      </w:r>
    </w:p>
    <w:p w:rsidR="001C3C34" w:rsidRPr="00F856A6" w:rsidRDefault="001C3C34" w:rsidP="008356B8">
      <w:pPr>
        <w:pStyle w:val="ListParagraph"/>
        <w:numPr>
          <w:ilvl w:val="0"/>
          <w:numId w:val="22"/>
        </w:numPr>
        <w:spacing w:after="0"/>
        <w:ind w:left="1080"/>
        <w:rPr>
          <w:rFonts w:asciiTheme="minorHAnsi" w:hAnsiTheme="minorHAnsi"/>
        </w:rPr>
      </w:pPr>
      <w:r w:rsidRPr="00F856A6">
        <w:rPr>
          <w:rFonts w:asciiTheme="minorHAnsi" w:hAnsiTheme="minorHAnsi"/>
        </w:rPr>
        <w:t>Happiness</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The Collaborating Approach is appropriate when the situation is not _______.</w:t>
      </w:r>
    </w:p>
    <w:p w:rsidR="001C3C34" w:rsidRPr="00F856A6" w:rsidRDefault="001C3C34" w:rsidP="008356B8">
      <w:pPr>
        <w:pStyle w:val="ListParagraph"/>
        <w:numPr>
          <w:ilvl w:val="0"/>
          <w:numId w:val="23"/>
        </w:numPr>
        <w:spacing w:after="0"/>
        <w:ind w:left="1080"/>
        <w:rPr>
          <w:rFonts w:asciiTheme="minorHAnsi" w:hAnsiTheme="minorHAnsi"/>
        </w:rPr>
      </w:pPr>
      <w:r w:rsidRPr="00F856A6">
        <w:rPr>
          <w:rFonts w:asciiTheme="minorHAnsi" w:hAnsiTheme="minorHAnsi"/>
        </w:rPr>
        <w:t>Yours</w:t>
      </w:r>
    </w:p>
    <w:p w:rsidR="001C3C34" w:rsidRPr="00F856A6" w:rsidRDefault="001C3C34" w:rsidP="008356B8">
      <w:pPr>
        <w:pStyle w:val="ListParagraph"/>
        <w:numPr>
          <w:ilvl w:val="0"/>
          <w:numId w:val="23"/>
        </w:numPr>
        <w:spacing w:after="0"/>
        <w:ind w:left="1080"/>
        <w:rPr>
          <w:rFonts w:asciiTheme="minorHAnsi" w:hAnsiTheme="minorHAnsi"/>
          <w:color w:val="000000" w:themeColor="text1"/>
        </w:rPr>
      </w:pPr>
      <w:r w:rsidRPr="00F856A6">
        <w:rPr>
          <w:rFonts w:asciiTheme="minorHAnsi" w:hAnsiTheme="minorHAnsi"/>
          <w:color w:val="000000" w:themeColor="text1"/>
        </w:rPr>
        <w:t>Important</w:t>
      </w:r>
    </w:p>
    <w:p w:rsidR="001C3C34" w:rsidRPr="00F856A6" w:rsidRDefault="001C3C34" w:rsidP="008356B8">
      <w:pPr>
        <w:pStyle w:val="ListParagraph"/>
        <w:numPr>
          <w:ilvl w:val="0"/>
          <w:numId w:val="23"/>
        </w:numPr>
        <w:spacing w:after="0"/>
        <w:ind w:left="1080"/>
        <w:rPr>
          <w:rFonts w:asciiTheme="minorHAnsi" w:hAnsiTheme="minorHAnsi"/>
          <w:color w:val="FF0000"/>
        </w:rPr>
      </w:pPr>
      <w:r w:rsidRPr="00F856A6">
        <w:rPr>
          <w:rFonts w:asciiTheme="minorHAnsi" w:hAnsiTheme="minorHAnsi"/>
          <w:color w:val="FF0000"/>
        </w:rPr>
        <w:t>Urgent</w:t>
      </w:r>
    </w:p>
    <w:p w:rsidR="001C3C34" w:rsidRPr="00F856A6" w:rsidRDefault="001C3C34" w:rsidP="008356B8">
      <w:pPr>
        <w:pStyle w:val="ListParagraph"/>
        <w:numPr>
          <w:ilvl w:val="0"/>
          <w:numId w:val="23"/>
        </w:numPr>
        <w:spacing w:after="0"/>
        <w:ind w:left="1080"/>
        <w:rPr>
          <w:rFonts w:asciiTheme="minorHAnsi" w:hAnsiTheme="minorHAnsi"/>
        </w:rPr>
      </w:pPr>
      <w:r w:rsidRPr="00F856A6">
        <w:rPr>
          <w:rFonts w:asciiTheme="minorHAnsi" w:hAnsiTheme="minorHAnsi"/>
        </w:rPr>
        <w:t>Necessary</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With a _______________ approach, the person in conflict takes a firm stand.</w:t>
      </w:r>
    </w:p>
    <w:p w:rsidR="001C3C34" w:rsidRPr="00F856A6" w:rsidRDefault="001C3C34" w:rsidP="008356B8">
      <w:pPr>
        <w:pStyle w:val="ListParagraph"/>
        <w:numPr>
          <w:ilvl w:val="0"/>
          <w:numId w:val="24"/>
        </w:numPr>
        <w:spacing w:after="0"/>
        <w:ind w:left="1080"/>
        <w:rPr>
          <w:rFonts w:asciiTheme="minorHAnsi" w:hAnsiTheme="minorHAnsi"/>
          <w:color w:val="000000" w:themeColor="text1"/>
        </w:rPr>
      </w:pPr>
      <w:r w:rsidRPr="00F856A6">
        <w:rPr>
          <w:rFonts w:asciiTheme="minorHAnsi" w:hAnsiTheme="minorHAnsi"/>
          <w:color w:val="000000" w:themeColor="text1"/>
        </w:rPr>
        <w:t>Collaborative</w:t>
      </w:r>
    </w:p>
    <w:p w:rsidR="001C3C34" w:rsidRPr="00F856A6" w:rsidRDefault="001C3C34" w:rsidP="008356B8">
      <w:pPr>
        <w:pStyle w:val="ListParagraph"/>
        <w:numPr>
          <w:ilvl w:val="0"/>
          <w:numId w:val="24"/>
        </w:numPr>
        <w:spacing w:after="0"/>
        <w:ind w:left="1080"/>
        <w:rPr>
          <w:rFonts w:asciiTheme="minorHAnsi" w:hAnsiTheme="minorHAnsi"/>
          <w:color w:val="FF0000"/>
        </w:rPr>
      </w:pPr>
      <w:r w:rsidRPr="00F856A6">
        <w:rPr>
          <w:rFonts w:asciiTheme="minorHAnsi" w:hAnsiTheme="minorHAnsi"/>
          <w:color w:val="FF0000"/>
        </w:rPr>
        <w:t>Competitive</w:t>
      </w:r>
    </w:p>
    <w:p w:rsidR="001C3C34" w:rsidRPr="00F856A6" w:rsidRDefault="001C3C34" w:rsidP="008356B8">
      <w:pPr>
        <w:pStyle w:val="ListParagraph"/>
        <w:numPr>
          <w:ilvl w:val="0"/>
          <w:numId w:val="24"/>
        </w:numPr>
        <w:spacing w:after="0"/>
        <w:ind w:left="1080"/>
        <w:rPr>
          <w:rFonts w:asciiTheme="minorHAnsi" w:hAnsiTheme="minorHAnsi"/>
        </w:rPr>
      </w:pPr>
      <w:r w:rsidRPr="00F856A6">
        <w:rPr>
          <w:rFonts w:asciiTheme="minorHAnsi" w:hAnsiTheme="minorHAnsi"/>
        </w:rPr>
        <w:t>Complacent</w:t>
      </w:r>
    </w:p>
    <w:p w:rsidR="001C3C34" w:rsidRPr="00F856A6" w:rsidRDefault="001C3C34" w:rsidP="008356B8">
      <w:pPr>
        <w:pStyle w:val="ListParagraph"/>
        <w:numPr>
          <w:ilvl w:val="0"/>
          <w:numId w:val="24"/>
        </w:numPr>
        <w:spacing w:after="0"/>
        <w:ind w:left="1080"/>
        <w:rPr>
          <w:rFonts w:asciiTheme="minorHAnsi" w:hAnsiTheme="minorHAnsi"/>
        </w:rPr>
      </w:pPr>
      <w:r w:rsidRPr="00F856A6">
        <w:rPr>
          <w:rFonts w:asciiTheme="minorHAnsi" w:hAnsiTheme="minorHAnsi"/>
        </w:rPr>
        <w:t>Complimentary</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 xml:space="preserve">The Competitive Approach is appropriate when </w:t>
      </w:r>
      <w:proofErr w:type="gramStart"/>
      <w:r w:rsidRPr="00F856A6">
        <w:rPr>
          <w:rFonts w:asciiTheme="minorHAnsi" w:hAnsiTheme="minorHAnsi"/>
        </w:rPr>
        <w:t>an</w:t>
      </w:r>
      <w:proofErr w:type="gramEnd"/>
      <w:r w:rsidRPr="00F856A6">
        <w:rPr>
          <w:rFonts w:asciiTheme="minorHAnsi" w:hAnsiTheme="minorHAnsi"/>
        </w:rPr>
        <w:t xml:space="preserve"> ____________ decision needs to be made.</w:t>
      </w:r>
    </w:p>
    <w:p w:rsidR="001C3C34" w:rsidRPr="00F856A6" w:rsidRDefault="001C3C34" w:rsidP="008356B8">
      <w:pPr>
        <w:pStyle w:val="ListParagraph"/>
        <w:numPr>
          <w:ilvl w:val="0"/>
          <w:numId w:val="25"/>
        </w:numPr>
        <w:spacing w:after="0"/>
        <w:ind w:left="1080"/>
        <w:rPr>
          <w:rFonts w:asciiTheme="minorHAnsi" w:hAnsiTheme="minorHAnsi"/>
          <w:color w:val="FF0000"/>
        </w:rPr>
      </w:pPr>
      <w:r w:rsidRPr="00F856A6">
        <w:rPr>
          <w:rFonts w:asciiTheme="minorHAnsi" w:hAnsiTheme="minorHAnsi"/>
          <w:color w:val="FF0000"/>
        </w:rPr>
        <w:t>Unpopular</w:t>
      </w:r>
    </w:p>
    <w:p w:rsidR="001C3C34" w:rsidRPr="00F856A6" w:rsidRDefault="001C3C34" w:rsidP="008356B8">
      <w:pPr>
        <w:pStyle w:val="ListParagraph"/>
        <w:numPr>
          <w:ilvl w:val="0"/>
          <w:numId w:val="25"/>
        </w:numPr>
        <w:spacing w:after="0"/>
        <w:ind w:left="1080"/>
        <w:rPr>
          <w:rFonts w:asciiTheme="minorHAnsi" w:hAnsiTheme="minorHAnsi"/>
        </w:rPr>
      </w:pPr>
      <w:r w:rsidRPr="00F856A6">
        <w:rPr>
          <w:rFonts w:asciiTheme="minorHAnsi" w:hAnsiTheme="minorHAnsi"/>
        </w:rPr>
        <w:t>Enjoyable</w:t>
      </w:r>
    </w:p>
    <w:p w:rsidR="001C3C34" w:rsidRPr="00F856A6" w:rsidRDefault="001C3C34" w:rsidP="008356B8">
      <w:pPr>
        <w:pStyle w:val="ListParagraph"/>
        <w:numPr>
          <w:ilvl w:val="0"/>
          <w:numId w:val="25"/>
        </w:numPr>
        <w:spacing w:after="0"/>
        <w:ind w:left="1080"/>
        <w:rPr>
          <w:rFonts w:asciiTheme="minorHAnsi" w:hAnsiTheme="minorHAnsi"/>
        </w:rPr>
      </w:pPr>
      <w:r w:rsidRPr="00F856A6">
        <w:rPr>
          <w:rFonts w:asciiTheme="minorHAnsi" w:hAnsiTheme="minorHAnsi"/>
        </w:rPr>
        <w:t>Enigmatic</w:t>
      </w:r>
    </w:p>
    <w:p w:rsidR="001C3C34" w:rsidRPr="00F856A6" w:rsidRDefault="001C3C34" w:rsidP="008356B8">
      <w:pPr>
        <w:pStyle w:val="ListParagraph"/>
        <w:numPr>
          <w:ilvl w:val="0"/>
          <w:numId w:val="25"/>
        </w:numPr>
        <w:spacing w:after="0"/>
        <w:ind w:left="1080"/>
        <w:rPr>
          <w:rFonts w:asciiTheme="minorHAnsi" w:hAnsiTheme="minorHAnsi"/>
        </w:rPr>
      </w:pPr>
      <w:r w:rsidRPr="00F856A6">
        <w:rPr>
          <w:rFonts w:asciiTheme="minorHAnsi" w:hAnsiTheme="minorHAnsi"/>
        </w:rPr>
        <w:t>Unstoppable</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lastRenderedPageBreak/>
        <w:t>With the __________ approach, each person in the conflict gives up something that Contributes towards the conflict resolution.</w:t>
      </w:r>
    </w:p>
    <w:p w:rsidR="001C3C34" w:rsidRPr="00F856A6" w:rsidRDefault="001C3C34" w:rsidP="008356B8">
      <w:pPr>
        <w:pStyle w:val="ListParagraph"/>
        <w:numPr>
          <w:ilvl w:val="0"/>
          <w:numId w:val="26"/>
        </w:numPr>
        <w:spacing w:after="0"/>
        <w:ind w:left="1080"/>
        <w:rPr>
          <w:rFonts w:asciiTheme="minorHAnsi" w:hAnsiTheme="minorHAnsi"/>
          <w:color w:val="000000" w:themeColor="text1"/>
        </w:rPr>
      </w:pPr>
      <w:r w:rsidRPr="00F856A6">
        <w:rPr>
          <w:rFonts w:asciiTheme="minorHAnsi" w:hAnsiTheme="minorHAnsi"/>
          <w:color w:val="000000" w:themeColor="text1"/>
        </w:rPr>
        <w:t>Complimentary</w:t>
      </w:r>
    </w:p>
    <w:p w:rsidR="001C3C34" w:rsidRPr="00F856A6" w:rsidRDefault="001C3C34" w:rsidP="008356B8">
      <w:pPr>
        <w:pStyle w:val="ListParagraph"/>
        <w:numPr>
          <w:ilvl w:val="0"/>
          <w:numId w:val="26"/>
        </w:numPr>
        <w:spacing w:after="0"/>
        <w:ind w:left="1080"/>
        <w:rPr>
          <w:rFonts w:asciiTheme="minorHAnsi" w:hAnsiTheme="minorHAnsi"/>
          <w:color w:val="FF0000"/>
        </w:rPr>
      </w:pPr>
      <w:r w:rsidRPr="00F856A6">
        <w:rPr>
          <w:rFonts w:asciiTheme="minorHAnsi" w:hAnsiTheme="minorHAnsi"/>
          <w:color w:val="FF0000"/>
        </w:rPr>
        <w:t>Compromising</w:t>
      </w:r>
    </w:p>
    <w:p w:rsidR="001C3C34" w:rsidRPr="00F856A6" w:rsidRDefault="001C3C34" w:rsidP="008356B8">
      <w:pPr>
        <w:pStyle w:val="ListParagraph"/>
        <w:numPr>
          <w:ilvl w:val="0"/>
          <w:numId w:val="26"/>
        </w:numPr>
        <w:spacing w:after="0"/>
        <w:ind w:left="1080"/>
        <w:rPr>
          <w:rFonts w:asciiTheme="minorHAnsi" w:hAnsiTheme="minorHAnsi"/>
        </w:rPr>
      </w:pPr>
      <w:r w:rsidRPr="00F856A6">
        <w:rPr>
          <w:rFonts w:asciiTheme="minorHAnsi" w:hAnsiTheme="minorHAnsi"/>
        </w:rPr>
        <w:t>Contemporary</w:t>
      </w:r>
    </w:p>
    <w:p w:rsidR="001C3C34" w:rsidRPr="00F856A6" w:rsidRDefault="001C3C34" w:rsidP="008356B8">
      <w:pPr>
        <w:pStyle w:val="ListParagraph"/>
        <w:numPr>
          <w:ilvl w:val="0"/>
          <w:numId w:val="26"/>
        </w:numPr>
        <w:spacing w:after="0"/>
        <w:ind w:left="1080"/>
        <w:rPr>
          <w:rFonts w:asciiTheme="minorHAnsi" w:hAnsiTheme="minorHAnsi"/>
        </w:rPr>
      </w:pPr>
      <w:r w:rsidRPr="00F856A6">
        <w:rPr>
          <w:rFonts w:asciiTheme="minorHAnsi" w:hAnsiTheme="minorHAnsi"/>
        </w:rPr>
        <w:t>Collaborative</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This style is appropriate when a decision needs to be made _________ rather than later.</w:t>
      </w:r>
    </w:p>
    <w:p w:rsidR="001C3C34" w:rsidRPr="00F856A6" w:rsidRDefault="001C3C34" w:rsidP="008356B8">
      <w:pPr>
        <w:pStyle w:val="ListParagraph"/>
        <w:numPr>
          <w:ilvl w:val="0"/>
          <w:numId w:val="27"/>
        </w:numPr>
        <w:spacing w:after="0"/>
        <w:ind w:left="1080"/>
        <w:rPr>
          <w:rFonts w:asciiTheme="minorHAnsi" w:hAnsiTheme="minorHAnsi"/>
          <w:color w:val="000000" w:themeColor="text1"/>
        </w:rPr>
      </w:pPr>
      <w:r w:rsidRPr="00F856A6">
        <w:rPr>
          <w:rFonts w:asciiTheme="minorHAnsi" w:hAnsiTheme="minorHAnsi"/>
          <w:color w:val="000000" w:themeColor="text1"/>
        </w:rPr>
        <w:t>Quicker</w:t>
      </w:r>
    </w:p>
    <w:p w:rsidR="001C3C34" w:rsidRPr="00F856A6" w:rsidRDefault="001C3C34" w:rsidP="008356B8">
      <w:pPr>
        <w:pStyle w:val="ListParagraph"/>
        <w:numPr>
          <w:ilvl w:val="0"/>
          <w:numId w:val="27"/>
        </w:numPr>
        <w:spacing w:after="0"/>
        <w:ind w:left="1080"/>
        <w:rPr>
          <w:rFonts w:asciiTheme="minorHAnsi" w:hAnsiTheme="minorHAnsi"/>
          <w:color w:val="FF0000"/>
        </w:rPr>
      </w:pPr>
      <w:r w:rsidRPr="00F856A6">
        <w:rPr>
          <w:rFonts w:asciiTheme="minorHAnsi" w:hAnsiTheme="minorHAnsi"/>
          <w:color w:val="FF0000"/>
        </w:rPr>
        <w:t>Sooner</w:t>
      </w:r>
    </w:p>
    <w:p w:rsidR="001C3C34" w:rsidRPr="00F856A6" w:rsidRDefault="001C3C34" w:rsidP="008356B8">
      <w:pPr>
        <w:pStyle w:val="ListParagraph"/>
        <w:numPr>
          <w:ilvl w:val="0"/>
          <w:numId w:val="27"/>
        </w:numPr>
        <w:spacing w:after="0"/>
        <w:ind w:left="1080"/>
        <w:rPr>
          <w:rFonts w:asciiTheme="minorHAnsi" w:hAnsiTheme="minorHAnsi"/>
        </w:rPr>
      </w:pPr>
      <w:r w:rsidRPr="00F856A6">
        <w:rPr>
          <w:rFonts w:asciiTheme="minorHAnsi" w:hAnsiTheme="minorHAnsi"/>
        </w:rPr>
        <w:t>Slower</w:t>
      </w:r>
    </w:p>
    <w:p w:rsidR="001C3C34" w:rsidRPr="00F856A6" w:rsidRDefault="001C3C34" w:rsidP="008356B8">
      <w:pPr>
        <w:pStyle w:val="ListParagraph"/>
        <w:numPr>
          <w:ilvl w:val="0"/>
          <w:numId w:val="27"/>
        </w:numPr>
        <w:spacing w:after="0"/>
        <w:ind w:left="1080"/>
        <w:rPr>
          <w:rFonts w:asciiTheme="minorHAnsi" w:hAnsiTheme="minorHAnsi"/>
        </w:rPr>
      </w:pPr>
      <w:r w:rsidRPr="00F856A6">
        <w:rPr>
          <w:rFonts w:asciiTheme="minorHAnsi" w:hAnsiTheme="minorHAnsi"/>
        </w:rPr>
        <w:t>Later</w:t>
      </w:r>
    </w:p>
    <w:p w:rsidR="001C3C34" w:rsidRPr="00F856A6" w:rsidRDefault="001C3C34" w:rsidP="008356B8">
      <w:pPr>
        <w:numPr>
          <w:ilvl w:val="0"/>
          <w:numId w:val="19"/>
        </w:numPr>
        <w:spacing w:before="240"/>
        <w:ind w:left="720"/>
        <w:rPr>
          <w:rFonts w:asciiTheme="minorHAnsi" w:hAnsiTheme="minorHAnsi"/>
        </w:rPr>
      </w:pPr>
      <w:r w:rsidRPr="00F856A6">
        <w:rPr>
          <w:rFonts w:asciiTheme="minorHAnsi" w:hAnsiTheme="minorHAnsi"/>
        </w:rPr>
        <w:t>_________ between people in the conflict is equal would also necessitate the compromising approach.</w:t>
      </w:r>
    </w:p>
    <w:p w:rsidR="001C3C34" w:rsidRPr="00F856A6" w:rsidRDefault="001C3C34" w:rsidP="008356B8">
      <w:pPr>
        <w:pStyle w:val="ListParagraph"/>
        <w:numPr>
          <w:ilvl w:val="0"/>
          <w:numId w:val="28"/>
        </w:numPr>
        <w:spacing w:after="0"/>
        <w:ind w:left="1080"/>
        <w:rPr>
          <w:rFonts w:asciiTheme="minorHAnsi" w:hAnsiTheme="minorHAnsi"/>
        </w:rPr>
      </w:pPr>
      <w:r w:rsidRPr="00F856A6">
        <w:rPr>
          <w:rFonts w:asciiTheme="minorHAnsi" w:hAnsiTheme="minorHAnsi"/>
        </w:rPr>
        <w:t>Coincidences</w:t>
      </w:r>
    </w:p>
    <w:p w:rsidR="001C3C34" w:rsidRPr="00F856A6" w:rsidRDefault="001C3C34" w:rsidP="008356B8">
      <w:pPr>
        <w:pStyle w:val="ListParagraph"/>
        <w:numPr>
          <w:ilvl w:val="0"/>
          <w:numId w:val="28"/>
        </w:numPr>
        <w:spacing w:after="0"/>
        <w:ind w:left="1080"/>
        <w:rPr>
          <w:rFonts w:asciiTheme="minorHAnsi" w:hAnsiTheme="minorHAnsi"/>
          <w:color w:val="000000" w:themeColor="text1"/>
        </w:rPr>
      </w:pPr>
      <w:r w:rsidRPr="00F856A6">
        <w:rPr>
          <w:rFonts w:asciiTheme="minorHAnsi" w:hAnsiTheme="minorHAnsi"/>
          <w:color w:val="000000" w:themeColor="text1"/>
        </w:rPr>
        <w:t>Similarities</w:t>
      </w:r>
    </w:p>
    <w:p w:rsidR="001C3C34" w:rsidRPr="00F856A6" w:rsidRDefault="001C3C34" w:rsidP="008356B8">
      <w:pPr>
        <w:pStyle w:val="ListParagraph"/>
        <w:numPr>
          <w:ilvl w:val="0"/>
          <w:numId w:val="28"/>
        </w:numPr>
        <w:spacing w:after="0"/>
        <w:ind w:left="1080"/>
        <w:rPr>
          <w:rFonts w:asciiTheme="minorHAnsi" w:hAnsiTheme="minorHAnsi"/>
          <w:color w:val="FF0000"/>
        </w:rPr>
      </w:pPr>
      <w:r w:rsidRPr="00F856A6">
        <w:rPr>
          <w:rFonts w:asciiTheme="minorHAnsi" w:hAnsiTheme="minorHAnsi"/>
          <w:color w:val="FF0000"/>
        </w:rPr>
        <w:t>Power</w:t>
      </w:r>
    </w:p>
    <w:p w:rsidR="001C3C34" w:rsidRPr="00F856A6" w:rsidRDefault="001C3C34" w:rsidP="008356B8">
      <w:pPr>
        <w:pStyle w:val="ListParagraph"/>
        <w:numPr>
          <w:ilvl w:val="0"/>
          <w:numId w:val="28"/>
        </w:numPr>
        <w:spacing w:after="0"/>
        <w:ind w:left="1080"/>
        <w:rPr>
          <w:rFonts w:asciiTheme="minorHAnsi" w:hAnsiTheme="minorHAnsi"/>
        </w:rPr>
      </w:pPr>
      <w:r w:rsidRPr="00F856A6">
        <w:rPr>
          <w:rFonts w:asciiTheme="minorHAnsi" w:hAnsiTheme="minorHAnsi"/>
        </w:rPr>
        <w:t>Drama</w:t>
      </w:r>
    </w:p>
    <w:p w:rsidR="001C3C34" w:rsidRPr="006A1B5A" w:rsidRDefault="001C3C34" w:rsidP="008356B8">
      <w:pPr>
        <w:numPr>
          <w:ilvl w:val="0"/>
          <w:numId w:val="19"/>
        </w:numPr>
        <w:spacing w:before="240"/>
        <w:ind w:left="720"/>
        <w:rPr>
          <w:rFonts w:asciiTheme="minorHAnsi" w:hAnsiTheme="minorHAnsi"/>
        </w:rPr>
      </w:pPr>
      <w:r w:rsidRPr="00F856A6">
        <w:rPr>
          <w:rFonts w:asciiTheme="minorHAnsi" w:hAnsiTheme="minorHAnsi"/>
        </w:rPr>
        <w:t>The ____________ style is one of the most passive conflict resolution styles.</w:t>
      </w:r>
    </w:p>
    <w:p w:rsidR="001C3C34" w:rsidRPr="00F856A6" w:rsidRDefault="001C3C34" w:rsidP="008356B8">
      <w:pPr>
        <w:pStyle w:val="ListParagraph"/>
        <w:numPr>
          <w:ilvl w:val="0"/>
          <w:numId w:val="29"/>
        </w:numPr>
        <w:spacing w:after="0"/>
        <w:ind w:left="1080"/>
        <w:rPr>
          <w:rFonts w:asciiTheme="minorHAnsi" w:hAnsiTheme="minorHAnsi"/>
          <w:color w:val="000000" w:themeColor="text1"/>
        </w:rPr>
      </w:pPr>
      <w:r w:rsidRPr="00F856A6">
        <w:rPr>
          <w:rFonts w:asciiTheme="minorHAnsi" w:hAnsiTheme="minorHAnsi"/>
          <w:color w:val="000000" w:themeColor="text1"/>
        </w:rPr>
        <w:t>Collaborative</w:t>
      </w:r>
    </w:p>
    <w:p w:rsidR="001C3C34" w:rsidRPr="00F856A6" w:rsidRDefault="001C3C34" w:rsidP="008356B8">
      <w:pPr>
        <w:pStyle w:val="ListParagraph"/>
        <w:numPr>
          <w:ilvl w:val="0"/>
          <w:numId w:val="29"/>
        </w:numPr>
        <w:spacing w:after="0"/>
        <w:ind w:left="1080"/>
        <w:rPr>
          <w:rFonts w:asciiTheme="minorHAnsi" w:hAnsiTheme="minorHAnsi"/>
          <w:color w:val="FF0000"/>
        </w:rPr>
      </w:pPr>
      <w:r w:rsidRPr="00F856A6">
        <w:rPr>
          <w:rFonts w:asciiTheme="minorHAnsi" w:hAnsiTheme="minorHAnsi"/>
          <w:color w:val="FF0000"/>
        </w:rPr>
        <w:t>Accommodating</w:t>
      </w:r>
    </w:p>
    <w:p w:rsidR="001C3C34" w:rsidRPr="00F856A6" w:rsidRDefault="001C3C34" w:rsidP="008356B8">
      <w:pPr>
        <w:pStyle w:val="ListParagraph"/>
        <w:numPr>
          <w:ilvl w:val="0"/>
          <w:numId w:val="29"/>
        </w:numPr>
        <w:spacing w:after="0"/>
        <w:ind w:left="1080"/>
        <w:rPr>
          <w:rFonts w:asciiTheme="minorHAnsi" w:hAnsiTheme="minorHAnsi"/>
        </w:rPr>
      </w:pPr>
      <w:r w:rsidRPr="00F856A6">
        <w:rPr>
          <w:rFonts w:asciiTheme="minorHAnsi" w:hAnsiTheme="minorHAnsi"/>
        </w:rPr>
        <w:t>Aggressive</w:t>
      </w:r>
    </w:p>
    <w:p w:rsidR="001C3C34" w:rsidRPr="00F856A6" w:rsidRDefault="001C3C34" w:rsidP="008356B8">
      <w:pPr>
        <w:pStyle w:val="ListParagraph"/>
        <w:numPr>
          <w:ilvl w:val="0"/>
          <w:numId w:val="29"/>
        </w:numPr>
        <w:spacing w:after="0"/>
        <w:ind w:left="1080"/>
        <w:rPr>
          <w:rFonts w:asciiTheme="minorHAnsi" w:hAnsiTheme="minorHAnsi"/>
        </w:rPr>
      </w:pPr>
      <w:r w:rsidRPr="00F856A6">
        <w:rPr>
          <w:rFonts w:asciiTheme="minorHAnsi" w:hAnsiTheme="minorHAnsi"/>
        </w:rPr>
        <w:t>Committed</w:t>
      </w:r>
    </w:p>
    <w:p w:rsidR="00F87BDF" w:rsidRDefault="00F87BDF">
      <w:pPr>
        <w:spacing w:after="0" w:line="240" w:lineRule="auto"/>
        <w:rPr>
          <w:rFonts w:ascii="Cambria" w:hAnsi="Cambria"/>
          <w:b/>
          <w:bCs/>
          <w:color w:val="000000" w:themeColor="text1"/>
          <w:sz w:val="28"/>
          <w:szCs w:val="28"/>
        </w:rPr>
      </w:pPr>
      <w:r>
        <w:br w:type="page"/>
      </w:r>
    </w:p>
    <w:p w:rsidR="000C5A27" w:rsidRPr="006225A2" w:rsidRDefault="000C5A27" w:rsidP="00FF3263">
      <w:pPr>
        <w:pStyle w:val="Heading1"/>
      </w:pPr>
      <w:bookmarkStart w:id="32" w:name="_Toc401837122"/>
      <w:r>
        <w:rPr>
          <w:noProof/>
          <w:lang w:eastAsia="zh-TW"/>
        </w:rPr>
        <w:lastRenderedPageBreak/>
        <w:t xml:space="preserve">Module Four: </w:t>
      </w:r>
      <w:r w:rsidR="00015E07">
        <w:rPr>
          <w:noProof/>
          <w:lang w:eastAsia="zh-TW"/>
        </w:rPr>
        <w:t>Creating an Effective Atmosphere</w:t>
      </w:r>
      <w:bookmarkEnd w:id="32"/>
    </w:p>
    <w:p w:rsidR="00015E07" w:rsidRDefault="00D671AA" w:rsidP="00015E07">
      <w:r>
        <w:rPr>
          <w:noProof/>
          <w:lang w:bidi="ar-SA"/>
        </w:rPr>
        <w:drawing>
          <wp:anchor distT="0" distB="0" distL="114300" distR="114300" simplePos="0" relativeHeight="251690496" behindDoc="0" locked="0" layoutInCell="1" allowOverlap="1" wp14:anchorId="0260A378" wp14:editId="506BE3D2">
            <wp:simplePos x="0" y="0"/>
            <wp:positionH relativeFrom="margin">
              <wp:posOffset>-13970</wp:posOffset>
            </wp:positionH>
            <wp:positionV relativeFrom="margin">
              <wp:posOffset>2194560</wp:posOffset>
            </wp:positionV>
            <wp:extent cx="1572260" cy="1432560"/>
            <wp:effectExtent l="0" t="0" r="8890" b="0"/>
            <wp:wrapSquare wrapText="bothSides"/>
            <wp:docPr id="177" name="Picture 177" descr="MC900090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MC90009057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2260" cy="1432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717">
        <w:rPr>
          <w:noProof/>
          <w:lang w:bidi="ar-SA"/>
        </w:rPr>
        <mc:AlternateContent>
          <mc:Choice Requires="wps">
            <w:drawing>
              <wp:anchor distT="91440" distB="91440" distL="114300" distR="114300" simplePos="0" relativeHeight="251625984" behindDoc="0" locked="0" layoutInCell="0" allowOverlap="1" wp14:anchorId="313C3844" wp14:editId="6E475D72">
                <wp:simplePos x="0" y="0"/>
                <wp:positionH relativeFrom="page">
                  <wp:align>right</wp:align>
                </wp:positionH>
                <wp:positionV relativeFrom="page">
                  <wp:align>top</wp:align>
                </wp:positionV>
                <wp:extent cx="7769225" cy="2305685"/>
                <wp:effectExtent l="0" t="0" r="0" b="0"/>
                <wp:wrapSquare wrapText="bothSides"/>
                <wp:docPr id="1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305685"/>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 xml:space="preserve">Whenever </w:t>
                            </w:r>
                            <w:proofErr w:type="gramStart"/>
                            <w:r w:rsidRPr="00093DFE">
                              <w:rPr>
                                <w:rFonts w:ascii="Cambria" w:hAnsi="Cambria"/>
                                <w:i/>
                                <w:iCs/>
                                <w:sz w:val="28"/>
                                <w:szCs w:val="28"/>
                              </w:rPr>
                              <w:t>you're</w:t>
                            </w:r>
                            <w:proofErr w:type="gramEnd"/>
                            <w:r w:rsidRPr="00093DFE">
                              <w:rPr>
                                <w:rFonts w:ascii="Cambria" w:hAnsi="Cambria"/>
                                <w:i/>
                                <w:iCs/>
                                <w:sz w:val="28"/>
                                <w:szCs w:val="28"/>
                              </w:rPr>
                              <w:t xml:space="preserve"> in conflict with someone, there is one factor that can make the difference between damaging your relationship and deepenin</w:t>
                            </w:r>
                            <w:r>
                              <w:rPr>
                                <w:rFonts w:ascii="Cambria" w:hAnsi="Cambria"/>
                                <w:i/>
                                <w:iCs/>
                                <w:sz w:val="28"/>
                                <w:szCs w:val="28"/>
                              </w:rPr>
                              <w:t>g it. That factor is attitude.</w:t>
                            </w:r>
                          </w:p>
                          <w:p w:rsidR="0078542D" w:rsidRPr="00542066" w:rsidRDefault="0078542D" w:rsidP="00093DF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William James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560.55pt;margin-top:0;width:611.75pt;height:181.55pt;z-index:2516259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" o:allowincell="f" fillcolor="white [3212]" stroked="f">
                <v:fill color2="#7f7f7f [1612]" focus="100%" type="gradient">
                  <o:fill v:ext="view" type="gradientUnscaled"/>
                </v:fill>
                <v:textbox inset="4in,54pt,1in,0">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 xml:space="preserve">Whenever </w:t>
                      </w:r>
                      <w:proofErr w:type="gramStart"/>
                      <w:r w:rsidRPr="00093DFE">
                        <w:rPr>
                          <w:rFonts w:ascii="Cambria" w:hAnsi="Cambria"/>
                          <w:i/>
                          <w:iCs/>
                          <w:sz w:val="28"/>
                          <w:szCs w:val="28"/>
                        </w:rPr>
                        <w:t>you're</w:t>
                      </w:r>
                      <w:proofErr w:type="gramEnd"/>
                      <w:r w:rsidRPr="00093DFE">
                        <w:rPr>
                          <w:rFonts w:ascii="Cambria" w:hAnsi="Cambria"/>
                          <w:i/>
                          <w:iCs/>
                          <w:sz w:val="28"/>
                          <w:szCs w:val="28"/>
                        </w:rPr>
                        <w:t xml:space="preserve"> in conflict with someone, there is one factor that can make the difference between damaging your relationship and deepenin</w:t>
                      </w:r>
                      <w:r>
                        <w:rPr>
                          <w:rFonts w:ascii="Cambria" w:hAnsi="Cambria"/>
                          <w:i/>
                          <w:iCs/>
                          <w:sz w:val="28"/>
                          <w:szCs w:val="28"/>
                        </w:rPr>
                        <w:t>g it. That factor is attitude.</w:t>
                      </w:r>
                    </w:p>
                    <w:p w:rsidR="0078542D" w:rsidRPr="00542066" w:rsidRDefault="0078542D" w:rsidP="00093DF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William James</w:t>
                      </w:r>
                    </w:p>
                  </w:txbxContent>
                </v:textbox>
                <w10:wrap type="square" anchorx="page" anchory="page"/>
              </v:rect>
            </w:pict>
          </mc:Fallback>
        </mc:AlternateContent>
      </w:r>
      <w:r w:rsidR="00015E07">
        <w:t>When people are involved in a conflict, there is typi</w:t>
      </w:r>
      <w:r w:rsidR="004D4495">
        <w:t>cally a lot of negative energy.</w:t>
      </w:r>
      <w:r w:rsidR="00015E07">
        <w:t xml:space="preserve"> </w:t>
      </w:r>
      <w:r w:rsidR="004D4495">
        <w:t>A</w:t>
      </w:r>
      <w:r w:rsidR="00015E07">
        <w:t>nger, frustration, and disappointment are just a few of the emotions often felt. By establishing a positive atmosphere, we can begin to turn that negative energy around, and create a powerful problem-solving force. This creates a strong beginning for the conflict resolution process.</w:t>
      </w:r>
    </w:p>
    <w:p w:rsidR="000B745A" w:rsidRDefault="000B745A" w:rsidP="00015E07"/>
    <w:p w:rsidR="0016072A" w:rsidRDefault="0016072A" w:rsidP="00015E07"/>
    <w:p w:rsidR="0016072A" w:rsidRDefault="0016072A" w:rsidP="00015E07"/>
    <w:p w:rsidR="00015E07" w:rsidRDefault="00015E07" w:rsidP="00015E07">
      <w:pPr>
        <w:pStyle w:val="Heading2"/>
      </w:pPr>
      <w:bookmarkStart w:id="33" w:name="_Toc401837123"/>
      <w:r>
        <w:t>Neutralizing Emotions</w:t>
      </w:r>
      <w:bookmarkEnd w:id="33"/>
    </w:p>
    <w:p w:rsidR="000B745A" w:rsidRDefault="00685717" w:rsidP="000B745A">
      <w:r>
        <w:rPr>
          <w:noProof/>
          <w:lang w:bidi="ar-SA"/>
        </w:rPr>
        <w:drawing>
          <wp:anchor distT="0" distB="0" distL="114300" distR="114300" simplePos="0" relativeHeight="251661824" behindDoc="0" locked="0" layoutInCell="1" allowOverlap="1" wp14:anchorId="42D8C8F6" wp14:editId="11A26A73">
            <wp:simplePos x="0" y="0"/>
            <wp:positionH relativeFrom="margin">
              <wp:posOffset>-19685</wp:posOffset>
            </wp:positionH>
            <wp:positionV relativeFrom="margin">
              <wp:posOffset>4790440</wp:posOffset>
            </wp:positionV>
            <wp:extent cx="1240155" cy="906145"/>
            <wp:effectExtent l="0" t="0" r="0" b="8255"/>
            <wp:wrapSquare wrapText="bothSides"/>
            <wp:docPr id="149" name="Picture 149" descr="MC900295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C90029558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015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Before beginning the conflict resolution process, both parties must agree that they want to resolve the conflict. Without this crucial buy-in step, achieving a win-win solution is close to impossible.</w:t>
      </w:r>
    </w:p>
    <w:p w:rsidR="000B745A" w:rsidRDefault="000B745A" w:rsidP="000B745A">
      <w:r>
        <w:t>Once participants have agreed to resolve the conflict, it is important to neutralize as many negative emotions as possible. This means giving the participants in the conflict time to vent and work through the feelings associated with the conflict.</w:t>
      </w:r>
    </w:p>
    <w:p w:rsidR="000B745A" w:rsidRDefault="000B745A" w:rsidP="000B745A">
      <w:r>
        <w:t>Key steps for the people in conflict include:</w:t>
      </w:r>
    </w:p>
    <w:p w:rsidR="000B745A" w:rsidRDefault="000B745A" w:rsidP="000B745A">
      <w:pPr>
        <w:pStyle w:val="BulletedPoints"/>
      </w:pPr>
      <w:r>
        <w:t>Accept that you have negative feelings and that these feelings are normal.</w:t>
      </w:r>
    </w:p>
    <w:p w:rsidR="000B745A" w:rsidRDefault="000B745A" w:rsidP="000B745A">
      <w:pPr>
        <w:pStyle w:val="BulletedPoints"/>
      </w:pPr>
      <w:r>
        <w:t>Acknowledge the feelings and their root causes. Example: “I feel very angry about the way George spoke to me in that meeting.”</w:t>
      </w:r>
    </w:p>
    <w:p w:rsidR="000B745A" w:rsidRDefault="000B745A" w:rsidP="000B745A">
      <w:pPr>
        <w:pStyle w:val="BulletedPoints"/>
      </w:pPr>
      <w:r>
        <w:t>Identify how you might resolve your feelings. Example: “If George apologized to me, I would feel a lot better.”</w:t>
      </w:r>
    </w:p>
    <w:p w:rsidR="000B745A" w:rsidRDefault="000B745A" w:rsidP="000B745A">
      <w:pPr>
        <w:pStyle w:val="BulletedPoints"/>
      </w:pPr>
      <w:r>
        <w:lastRenderedPageBreak/>
        <w:t xml:space="preserve">This can generate ideas about what the root cause of the conflict is, and how to resolve it. Example: “George and I haven’t been getting along very well since the merger. I wonder if he might be having some stress and anxiety.” </w:t>
      </w:r>
    </w:p>
    <w:p w:rsidR="00D671AA" w:rsidRDefault="00D671AA" w:rsidP="00D671AA">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3780"/>
        <w:gridCol w:w="3348"/>
      </w:tblGrid>
      <w:tr w:rsidR="00015E07" w:rsidTr="007A4C67">
        <w:tc>
          <w:tcPr>
            <w:tcW w:w="2448" w:type="dxa"/>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 xml:space="preserve">Estimated Time </w:t>
            </w:r>
          </w:p>
        </w:tc>
        <w:tc>
          <w:tcPr>
            <w:tcW w:w="7128" w:type="dxa"/>
            <w:gridSpan w:val="2"/>
            <w:vAlign w:val="center"/>
          </w:tcPr>
          <w:p w:rsidR="00015E07" w:rsidRPr="00542066" w:rsidRDefault="00015E07" w:rsidP="007A4C67">
            <w:pPr>
              <w:rPr>
                <w:rStyle w:val="TableText"/>
                <w:color w:val="000000" w:themeColor="text1"/>
              </w:rPr>
            </w:pPr>
            <w:r w:rsidRPr="00542066">
              <w:rPr>
                <w:rStyle w:val="TableText"/>
                <w:color w:val="000000" w:themeColor="text1"/>
              </w:rPr>
              <w:t>10 minutes</w:t>
            </w:r>
          </w:p>
        </w:tc>
      </w:tr>
      <w:tr w:rsidR="00015E07" w:rsidTr="00542066">
        <w:tc>
          <w:tcPr>
            <w:tcW w:w="2448" w:type="dxa"/>
            <w:shd w:val="clear" w:color="auto" w:fill="D9D9D9" w:themeFill="background1" w:themeFillShade="D9"/>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Topic Objective</w:t>
            </w:r>
          </w:p>
        </w:tc>
        <w:tc>
          <w:tcPr>
            <w:tcW w:w="7128" w:type="dxa"/>
            <w:gridSpan w:val="2"/>
            <w:shd w:val="clear" w:color="auto" w:fill="D9D9D9" w:themeFill="background1" w:themeFillShade="D9"/>
            <w:vAlign w:val="center"/>
          </w:tcPr>
          <w:p w:rsidR="00015E07" w:rsidRPr="00542066" w:rsidRDefault="00071B27" w:rsidP="00071B27">
            <w:pPr>
              <w:rPr>
                <w:rStyle w:val="TableText"/>
                <w:color w:val="000000" w:themeColor="text1"/>
              </w:rPr>
            </w:pPr>
            <w:r w:rsidRPr="00542066">
              <w:rPr>
                <w:rStyle w:val="TableText"/>
                <w:color w:val="000000" w:themeColor="text1"/>
              </w:rPr>
              <w:t>U</w:t>
            </w:r>
            <w:r w:rsidR="00371922" w:rsidRPr="00542066">
              <w:rPr>
                <w:rStyle w:val="TableText"/>
                <w:color w:val="000000" w:themeColor="text1"/>
              </w:rPr>
              <w:t>nderstand</w:t>
            </w:r>
            <w:r w:rsidRPr="00542066">
              <w:rPr>
                <w:rStyle w:val="TableText"/>
                <w:color w:val="000000" w:themeColor="text1"/>
              </w:rPr>
              <w:t xml:space="preserve"> how</w:t>
            </w:r>
            <w:r w:rsidR="00371922" w:rsidRPr="00542066">
              <w:rPr>
                <w:rStyle w:val="TableText"/>
                <w:color w:val="000000" w:themeColor="text1"/>
              </w:rPr>
              <w:t xml:space="preserve"> to turn negative emotions into positive energy.</w:t>
            </w:r>
          </w:p>
        </w:tc>
      </w:tr>
      <w:tr w:rsidR="00015E07" w:rsidTr="007A4C67">
        <w:tc>
          <w:tcPr>
            <w:tcW w:w="2448" w:type="dxa"/>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Topic Summary</w:t>
            </w:r>
          </w:p>
        </w:tc>
        <w:tc>
          <w:tcPr>
            <w:tcW w:w="7128" w:type="dxa"/>
            <w:gridSpan w:val="2"/>
            <w:vAlign w:val="center"/>
          </w:tcPr>
          <w:p w:rsidR="00371922" w:rsidRPr="00542066" w:rsidRDefault="00371922" w:rsidP="00371922">
            <w:pPr>
              <w:rPr>
                <w:rStyle w:val="TableText"/>
                <w:color w:val="000000" w:themeColor="text1"/>
              </w:rPr>
            </w:pPr>
            <w:r w:rsidRPr="00542066">
              <w:rPr>
                <w:rStyle w:val="TableText"/>
                <w:color w:val="000000" w:themeColor="text1"/>
              </w:rPr>
              <w:t>Key steps for the people in conflict include:</w:t>
            </w:r>
          </w:p>
          <w:p w:rsidR="00371922" w:rsidRPr="00542066" w:rsidRDefault="00371922" w:rsidP="00FF3263">
            <w:pPr>
              <w:pStyle w:val="BulletedPoints"/>
              <w:rPr>
                <w:rStyle w:val="TableText"/>
                <w:color w:val="000000" w:themeColor="text1"/>
              </w:rPr>
            </w:pPr>
            <w:r w:rsidRPr="00542066">
              <w:rPr>
                <w:rStyle w:val="TableText"/>
                <w:color w:val="000000" w:themeColor="text1"/>
              </w:rPr>
              <w:t>Accept that you have negative feelings and that these feelings are normal.</w:t>
            </w:r>
          </w:p>
          <w:p w:rsidR="00371922" w:rsidRPr="00542066" w:rsidRDefault="00371922" w:rsidP="00FF3263">
            <w:pPr>
              <w:pStyle w:val="BulletedPoints"/>
              <w:rPr>
                <w:rStyle w:val="TableText"/>
                <w:color w:val="000000" w:themeColor="text1"/>
              </w:rPr>
            </w:pPr>
            <w:r w:rsidRPr="00542066">
              <w:rPr>
                <w:rStyle w:val="TableText"/>
                <w:color w:val="000000" w:themeColor="text1"/>
              </w:rPr>
              <w:t xml:space="preserve">Acknowledge the feelings and their root causes. </w:t>
            </w:r>
          </w:p>
          <w:p w:rsidR="00371922" w:rsidRPr="00542066" w:rsidRDefault="00371922" w:rsidP="00FF3263">
            <w:pPr>
              <w:pStyle w:val="BulletedPoints"/>
              <w:rPr>
                <w:rStyle w:val="TableText"/>
                <w:color w:val="000000" w:themeColor="text1"/>
              </w:rPr>
            </w:pPr>
            <w:r w:rsidRPr="00542066">
              <w:rPr>
                <w:rStyle w:val="TableText"/>
                <w:color w:val="000000" w:themeColor="text1"/>
              </w:rPr>
              <w:t xml:space="preserve">Identify how you might resolve your feelings. </w:t>
            </w:r>
          </w:p>
          <w:p w:rsidR="00015E07" w:rsidRPr="00542066" w:rsidRDefault="00371922" w:rsidP="00FF3263">
            <w:pPr>
              <w:pStyle w:val="BulletedPoints"/>
              <w:rPr>
                <w:rStyle w:val="TableText"/>
                <w:color w:val="000000" w:themeColor="text1"/>
              </w:rPr>
            </w:pPr>
            <w:r w:rsidRPr="00542066">
              <w:rPr>
                <w:rStyle w:val="TableText"/>
                <w:color w:val="000000" w:themeColor="text1"/>
              </w:rPr>
              <w:t xml:space="preserve">This can generate ideas about what the root cause of the conflict is, and how to resolve it. </w:t>
            </w:r>
          </w:p>
        </w:tc>
      </w:tr>
      <w:tr w:rsidR="00015E07" w:rsidTr="00542066">
        <w:tc>
          <w:tcPr>
            <w:tcW w:w="2448" w:type="dxa"/>
            <w:shd w:val="clear" w:color="auto" w:fill="D9D9D9" w:themeFill="background1" w:themeFillShade="D9"/>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Materials Required</w:t>
            </w:r>
          </w:p>
        </w:tc>
        <w:tc>
          <w:tcPr>
            <w:tcW w:w="7128" w:type="dxa"/>
            <w:gridSpan w:val="2"/>
            <w:shd w:val="clear" w:color="auto" w:fill="D9D9D9" w:themeFill="background1" w:themeFillShade="D9"/>
            <w:vAlign w:val="center"/>
          </w:tcPr>
          <w:p w:rsidR="00015E07" w:rsidRPr="00542066" w:rsidRDefault="00B37FB8" w:rsidP="00B352CE">
            <w:pPr>
              <w:rPr>
                <w:rStyle w:val="TableText"/>
                <w:color w:val="000000" w:themeColor="text1"/>
              </w:rPr>
            </w:pPr>
            <w:r w:rsidRPr="00542066">
              <w:rPr>
                <w:rStyle w:val="TableText"/>
                <w:color w:val="000000" w:themeColor="text1"/>
              </w:rPr>
              <w:t>One set of Opposite Emotion cards per ten participants</w:t>
            </w:r>
            <w:r w:rsidR="00FD6D02" w:rsidRPr="00542066">
              <w:rPr>
                <w:rStyle w:val="TableText"/>
                <w:color w:val="000000" w:themeColor="text1"/>
              </w:rPr>
              <w:t>.</w:t>
            </w:r>
          </w:p>
        </w:tc>
      </w:tr>
      <w:tr w:rsidR="004D4495" w:rsidTr="004D4495">
        <w:trPr>
          <w:trHeight w:val="540"/>
        </w:trPr>
        <w:tc>
          <w:tcPr>
            <w:tcW w:w="2448" w:type="dxa"/>
            <w:vMerge w:val="restart"/>
            <w:vAlign w:val="center"/>
          </w:tcPr>
          <w:p w:rsidR="004D4495" w:rsidRPr="00542066" w:rsidRDefault="0071495F" w:rsidP="007A4C67">
            <w:pPr>
              <w:rPr>
                <w:rStyle w:val="TableHeaders"/>
                <w:bCs/>
                <w:color w:val="000000" w:themeColor="text1"/>
              </w:rPr>
            </w:pPr>
            <w:r w:rsidRPr="00542066">
              <w:rPr>
                <w:color w:val="000000" w:themeColor="text1"/>
              </w:rPr>
              <w:br w:type="page"/>
            </w:r>
            <w:r w:rsidR="004D4495" w:rsidRPr="00542066">
              <w:rPr>
                <w:rStyle w:val="TableHeaders"/>
                <w:bCs/>
                <w:color w:val="000000" w:themeColor="text1"/>
              </w:rPr>
              <w:t>Planning Checklist</w:t>
            </w:r>
          </w:p>
        </w:tc>
        <w:tc>
          <w:tcPr>
            <w:tcW w:w="7128" w:type="dxa"/>
            <w:gridSpan w:val="2"/>
            <w:tcBorders>
              <w:bottom w:val="nil"/>
            </w:tcBorders>
            <w:vAlign w:val="center"/>
          </w:tcPr>
          <w:p w:rsidR="004D4495" w:rsidRPr="00542066" w:rsidRDefault="004D4495" w:rsidP="007A4C67">
            <w:pPr>
              <w:rPr>
                <w:rStyle w:val="TableText"/>
                <w:color w:val="000000" w:themeColor="text1"/>
              </w:rPr>
            </w:pPr>
            <w:r w:rsidRPr="00542066">
              <w:rPr>
                <w:rStyle w:val="TableText"/>
                <w:color w:val="000000" w:themeColor="text1"/>
              </w:rPr>
              <w:t>Write each emotion listed below on a single index card, so that you have a set of ten</w:t>
            </w:r>
            <w:r w:rsidR="00FD6D02" w:rsidRPr="00542066">
              <w:rPr>
                <w:rStyle w:val="TableText"/>
                <w:color w:val="000000" w:themeColor="text1"/>
              </w:rPr>
              <w:t xml:space="preserve"> Opposite Emotion</w:t>
            </w:r>
            <w:r w:rsidRPr="00542066">
              <w:rPr>
                <w:rStyle w:val="TableText"/>
                <w:color w:val="000000" w:themeColor="text1"/>
              </w:rPr>
              <w:t xml:space="preserve"> cards, each with a different emotion listed on it.</w:t>
            </w:r>
          </w:p>
        </w:tc>
      </w:tr>
      <w:tr w:rsidR="004D4495" w:rsidTr="004D4495">
        <w:trPr>
          <w:trHeight w:val="2690"/>
        </w:trPr>
        <w:tc>
          <w:tcPr>
            <w:tcW w:w="2448" w:type="dxa"/>
            <w:vMerge/>
            <w:vAlign w:val="center"/>
          </w:tcPr>
          <w:p w:rsidR="004D4495" w:rsidRPr="00542066" w:rsidRDefault="004D4495" w:rsidP="007A4C67">
            <w:pPr>
              <w:rPr>
                <w:b/>
                <w:bCs/>
                <w:color w:val="000000" w:themeColor="text1"/>
              </w:rPr>
            </w:pPr>
          </w:p>
        </w:tc>
        <w:tc>
          <w:tcPr>
            <w:tcW w:w="3780" w:type="dxa"/>
            <w:tcBorders>
              <w:top w:val="nil"/>
              <w:right w:val="nil"/>
            </w:tcBorders>
          </w:tcPr>
          <w:p w:rsidR="004D4495" w:rsidRPr="00542066" w:rsidRDefault="004D4495" w:rsidP="00FF3263">
            <w:pPr>
              <w:pStyle w:val="BulletedPoints"/>
              <w:rPr>
                <w:rStyle w:val="TableText"/>
                <w:color w:val="000000" w:themeColor="text1"/>
              </w:rPr>
            </w:pPr>
            <w:r w:rsidRPr="00542066">
              <w:rPr>
                <w:rStyle w:val="TableText"/>
                <w:color w:val="000000" w:themeColor="text1"/>
              </w:rPr>
              <w:t>Happy</w:t>
            </w:r>
          </w:p>
          <w:p w:rsidR="004D4495" w:rsidRPr="00542066" w:rsidRDefault="004D4495" w:rsidP="00FF3263">
            <w:pPr>
              <w:pStyle w:val="BulletedPoints"/>
              <w:rPr>
                <w:rStyle w:val="TableText"/>
                <w:color w:val="000000" w:themeColor="text1"/>
              </w:rPr>
            </w:pPr>
            <w:r w:rsidRPr="00542066">
              <w:rPr>
                <w:rStyle w:val="TableText"/>
                <w:color w:val="000000" w:themeColor="text1"/>
              </w:rPr>
              <w:t>Sad</w:t>
            </w:r>
          </w:p>
          <w:p w:rsidR="004D4495" w:rsidRPr="00542066" w:rsidRDefault="004D4495" w:rsidP="00FF3263">
            <w:pPr>
              <w:pStyle w:val="BulletedPoints"/>
              <w:rPr>
                <w:rStyle w:val="TableText"/>
                <w:color w:val="000000" w:themeColor="text1"/>
              </w:rPr>
            </w:pPr>
            <w:r w:rsidRPr="00542066">
              <w:rPr>
                <w:rStyle w:val="TableText"/>
                <w:color w:val="000000" w:themeColor="text1"/>
              </w:rPr>
              <w:t>Angry</w:t>
            </w:r>
          </w:p>
          <w:p w:rsidR="004D4495" w:rsidRPr="00542066" w:rsidRDefault="004D4495" w:rsidP="00FF3263">
            <w:pPr>
              <w:pStyle w:val="BulletedPoints"/>
              <w:rPr>
                <w:rStyle w:val="TableText"/>
                <w:color w:val="000000" w:themeColor="text1"/>
              </w:rPr>
            </w:pPr>
            <w:r w:rsidRPr="00542066">
              <w:rPr>
                <w:rStyle w:val="TableText"/>
                <w:color w:val="000000" w:themeColor="text1"/>
              </w:rPr>
              <w:t>Calm</w:t>
            </w:r>
          </w:p>
          <w:p w:rsidR="004D4495" w:rsidRPr="00542066" w:rsidRDefault="004D4495" w:rsidP="00FF3263">
            <w:pPr>
              <w:pStyle w:val="BulletedPoints"/>
              <w:rPr>
                <w:rStyle w:val="TableText"/>
                <w:color w:val="000000" w:themeColor="text1"/>
              </w:rPr>
            </w:pPr>
            <w:r w:rsidRPr="00542066">
              <w:rPr>
                <w:rStyle w:val="TableText"/>
                <w:color w:val="000000" w:themeColor="text1"/>
              </w:rPr>
              <w:t>Disappointed</w:t>
            </w:r>
          </w:p>
        </w:tc>
        <w:tc>
          <w:tcPr>
            <w:tcW w:w="3348" w:type="dxa"/>
            <w:tcBorders>
              <w:top w:val="nil"/>
              <w:left w:val="nil"/>
            </w:tcBorders>
          </w:tcPr>
          <w:p w:rsidR="004D4495" w:rsidRPr="00542066" w:rsidRDefault="004D4495" w:rsidP="00FF3263">
            <w:pPr>
              <w:pStyle w:val="BulletedPoints"/>
              <w:rPr>
                <w:rStyle w:val="TableText"/>
                <w:color w:val="000000" w:themeColor="text1"/>
              </w:rPr>
            </w:pPr>
            <w:r w:rsidRPr="00542066">
              <w:rPr>
                <w:rStyle w:val="TableText"/>
                <w:color w:val="000000" w:themeColor="text1"/>
              </w:rPr>
              <w:t>Satisfied</w:t>
            </w:r>
          </w:p>
          <w:p w:rsidR="004D4495" w:rsidRPr="00542066" w:rsidRDefault="004D4495" w:rsidP="00FF3263">
            <w:pPr>
              <w:pStyle w:val="BulletedPoints"/>
              <w:rPr>
                <w:rStyle w:val="TableText"/>
                <w:color w:val="000000" w:themeColor="text1"/>
              </w:rPr>
            </w:pPr>
            <w:r w:rsidRPr="00542066">
              <w:rPr>
                <w:rStyle w:val="TableText"/>
                <w:color w:val="000000" w:themeColor="text1"/>
              </w:rPr>
              <w:t>Resentful</w:t>
            </w:r>
          </w:p>
          <w:p w:rsidR="004D4495" w:rsidRPr="00542066" w:rsidRDefault="004D4495" w:rsidP="00FF3263">
            <w:pPr>
              <w:pStyle w:val="BulletedPoints"/>
              <w:rPr>
                <w:rStyle w:val="TableText"/>
                <w:color w:val="000000" w:themeColor="text1"/>
              </w:rPr>
            </w:pPr>
            <w:r w:rsidRPr="00542066">
              <w:rPr>
                <w:rStyle w:val="TableText"/>
                <w:color w:val="000000" w:themeColor="text1"/>
              </w:rPr>
              <w:t>Thankful</w:t>
            </w:r>
          </w:p>
          <w:p w:rsidR="004D4495" w:rsidRPr="00542066" w:rsidRDefault="004D4495" w:rsidP="00FF3263">
            <w:pPr>
              <w:pStyle w:val="BulletedPoints"/>
              <w:rPr>
                <w:rStyle w:val="TableText"/>
                <w:color w:val="000000" w:themeColor="text1"/>
              </w:rPr>
            </w:pPr>
            <w:r w:rsidRPr="00542066">
              <w:rPr>
                <w:rStyle w:val="TableText"/>
                <w:color w:val="000000" w:themeColor="text1"/>
              </w:rPr>
              <w:t>Confused</w:t>
            </w:r>
          </w:p>
          <w:p w:rsidR="004D4495" w:rsidRPr="00542066" w:rsidRDefault="004D4495" w:rsidP="00FF3263">
            <w:pPr>
              <w:pStyle w:val="BulletedPoints"/>
              <w:rPr>
                <w:rStyle w:val="TableText"/>
                <w:color w:val="000000" w:themeColor="text1"/>
              </w:rPr>
            </w:pPr>
            <w:r w:rsidRPr="00542066">
              <w:rPr>
                <w:rStyle w:val="TableText"/>
                <w:color w:val="000000" w:themeColor="text1"/>
              </w:rPr>
              <w:t>Enlightened</w:t>
            </w:r>
          </w:p>
        </w:tc>
      </w:tr>
      <w:tr w:rsidR="00015E07" w:rsidTr="00542066">
        <w:tc>
          <w:tcPr>
            <w:tcW w:w="2448" w:type="dxa"/>
            <w:shd w:val="clear" w:color="auto" w:fill="D9D9D9" w:themeFill="background1" w:themeFillShade="D9"/>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Recommended Activity</w:t>
            </w:r>
          </w:p>
        </w:tc>
        <w:tc>
          <w:tcPr>
            <w:tcW w:w="7128" w:type="dxa"/>
            <w:gridSpan w:val="2"/>
            <w:shd w:val="clear" w:color="auto" w:fill="D9D9D9" w:themeFill="background1" w:themeFillShade="D9"/>
            <w:vAlign w:val="center"/>
          </w:tcPr>
          <w:p w:rsidR="00015E07" w:rsidRPr="00542066" w:rsidRDefault="00B37FB8" w:rsidP="007A4C67">
            <w:pPr>
              <w:rPr>
                <w:rStyle w:val="TableText"/>
                <w:color w:val="000000" w:themeColor="text1"/>
              </w:rPr>
            </w:pPr>
            <w:r w:rsidRPr="00542066">
              <w:rPr>
                <w:rStyle w:val="TableText"/>
                <w:color w:val="000000" w:themeColor="text1"/>
              </w:rPr>
              <w:t xml:space="preserve">Divide participants into groups of ten. Give </w:t>
            </w:r>
            <w:r w:rsidR="004D4495" w:rsidRPr="00542066">
              <w:rPr>
                <w:rStyle w:val="TableText"/>
                <w:color w:val="000000" w:themeColor="text1"/>
              </w:rPr>
              <w:t xml:space="preserve">each group a set of </w:t>
            </w:r>
            <w:r w:rsidR="00071B27" w:rsidRPr="00542066">
              <w:rPr>
                <w:rStyle w:val="TableText"/>
                <w:color w:val="000000" w:themeColor="text1"/>
              </w:rPr>
              <w:t>cards</w:t>
            </w:r>
            <w:r w:rsidR="004D4495" w:rsidRPr="00542066">
              <w:rPr>
                <w:rStyle w:val="TableText"/>
                <w:color w:val="000000" w:themeColor="text1"/>
              </w:rPr>
              <w:t xml:space="preserve"> and each person in the group one card.</w:t>
            </w:r>
            <w:r w:rsidRPr="00542066">
              <w:rPr>
                <w:rStyle w:val="TableText"/>
                <w:color w:val="000000" w:themeColor="text1"/>
              </w:rPr>
              <w:t xml:space="preserve"> Explain that their task is to find the opposite emotion.</w:t>
            </w:r>
          </w:p>
          <w:p w:rsidR="00B37FB8" w:rsidRPr="00542066" w:rsidRDefault="00B37FB8" w:rsidP="00FF3263">
            <w:pPr>
              <w:pStyle w:val="BulletedPoints"/>
              <w:rPr>
                <w:rStyle w:val="TableText"/>
                <w:color w:val="000000" w:themeColor="text1"/>
              </w:rPr>
            </w:pPr>
            <w:r w:rsidRPr="00542066">
              <w:rPr>
                <w:rStyle w:val="TableText"/>
                <w:color w:val="000000" w:themeColor="text1"/>
              </w:rPr>
              <w:t>Happy + Sad</w:t>
            </w:r>
          </w:p>
          <w:p w:rsidR="00B37FB8" w:rsidRPr="00542066" w:rsidRDefault="00B37FB8" w:rsidP="00FF3263">
            <w:pPr>
              <w:pStyle w:val="BulletedPoints"/>
              <w:rPr>
                <w:rStyle w:val="TableText"/>
                <w:color w:val="000000" w:themeColor="text1"/>
              </w:rPr>
            </w:pPr>
            <w:r w:rsidRPr="00542066">
              <w:rPr>
                <w:rStyle w:val="TableText"/>
                <w:color w:val="000000" w:themeColor="text1"/>
              </w:rPr>
              <w:t>Angry + Calm</w:t>
            </w:r>
          </w:p>
          <w:p w:rsidR="00B37FB8" w:rsidRPr="00542066" w:rsidRDefault="00B37FB8" w:rsidP="00FF3263">
            <w:pPr>
              <w:pStyle w:val="BulletedPoints"/>
              <w:rPr>
                <w:rStyle w:val="TableText"/>
                <w:color w:val="000000" w:themeColor="text1"/>
              </w:rPr>
            </w:pPr>
            <w:r w:rsidRPr="00542066">
              <w:rPr>
                <w:rStyle w:val="TableText"/>
                <w:color w:val="000000" w:themeColor="text1"/>
              </w:rPr>
              <w:t>Disappointed + Satisfied</w:t>
            </w:r>
          </w:p>
          <w:p w:rsidR="00B37FB8" w:rsidRPr="00542066" w:rsidRDefault="00B37FB8" w:rsidP="00FF3263">
            <w:pPr>
              <w:pStyle w:val="BulletedPoints"/>
              <w:rPr>
                <w:rStyle w:val="TableText"/>
                <w:color w:val="000000" w:themeColor="text1"/>
              </w:rPr>
            </w:pPr>
            <w:r w:rsidRPr="00542066">
              <w:rPr>
                <w:rStyle w:val="TableText"/>
                <w:color w:val="000000" w:themeColor="text1"/>
              </w:rPr>
              <w:lastRenderedPageBreak/>
              <w:t>Resentful + Thankful</w:t>
            </w:r>
          </w:p>
          <w:p w:rsidR="00B37FB8" w:rsidRPr="00542066" w:rsidRDefault="00B37FB8" w:rsidP="00FF3263">
            <w:pPr>
              <w:pStyle w:val="BulletedPoints"/>
              <w:rPr>
                <w:rStyle w:val="TableText"/>
                <w:color w:val="000000" w:themeColor="text1"/>
              </w:rPr>
            </w:pPr>
            <w:r w:rsidRPr="00542066">
              <w:rPr>
                <w:rStyle w:val="TableText"/>
                <w:color w:val="000000" w:themeColor="text1"/>
              </w:rPr>
              <w:t>Confused + Enlightened</w:t>
            </w:r>
          </w:p>
          <w:p w:rsidR="00B37FB8" w:rsidRPr="00542066" w:rsidRDefault="00B37FB8" w:rsidP="007A4C67">
            <w:pPr>
              <w:rPr>
                <w:color w:val="000000" w:themeColor="text1"/>
              </w:rPr>
            </w:pPr>
            <w:r w:rsidRPr="00542066">
              <w:rPr>
                <w:rStyle w:val="TableText"/>
                <w:color w:val="000000" w:themeColor="text1"/>
              </w:rPr>
              <w:t>Once they have found their opposite, they should brainstorm ways to turn that particular negative emotion into its positive opposite.</w:t>
            </w:r>
          </w:p>
        </w:tc>
      </w:tr>
      <w:tr w:rsidR="00015E07" w:rsidTr="007A4C67">
        <w:tc>
          <w:tcPr>
            <w:tcW w:w="2448" w:type="dxa"/>
            <w:vAlign w:val="center"/>
          </w:tcPr>
          <w:p w:rsidR="00015E07" w:rsidRPr="00542066" w:rsidRDefault="00015E07" w:rsidP="007A4C67">
            <w:pPr>
              <w:rPr>
                <w:rStyle w:val="TableHeaders"/>
                <w:bCs/>
                <w:color w:val="000000" w:themeColor="text1"/>
              </w:rPr>
            </w:pPr>
            <w:r w:rsidRPr="00542066">
              <w:rPr>
                <w:rStyle w:val="TableHeaders"/>
                <w:bCs/>
                <w:color w:val="000000" w:themeColor="text1"/>
              </w:rPr>
              <w:lastRenderedPageBreak/>
              <w:t>Stories to Share</w:t>
            </w:r>
          </w:p>
        </w:tc>
        <w:tc>
          <w:tcPr>
            <w:tcW w:w="7128" w:type="dxa"/>
            <w:gridSpan w:val="2"/>
            <w:vAlign w:val="center"/>
          </w:tcPr>
          <w:p w:rsidR="00015E07" w:rsidRPr="00542066" w:rsidRDefault="00B352CE" w:rsidP="00B352CE">
            <w:pPr>
              <w:rPr>
                <w:rStyle w:val="TableText"/>
                <w:color w:val="000000" w:themeColor="text1"/>
              </w:rPr>
            </w:pPr>
            <w:r w:rsidRPr="00542066">
              <w:rPr>
                <w:rStyle w:val="TableText"/>
                <w:color w:val="000000" w:themeColor="text1"/>
              </w:rPr>
              <w:t>Think of the Chinese yin-yang symbol – how the black and white oppose and balance each other.</w:t>
            </w:r>
          </w:p>
          <w:p w:rsidR="00B352CE" w:rsidRPr="00542066" w:rsidRDefault="00B352CE" w:rsidP="00B352CE">
            <w:pPr>
              <w:jc w:val="center"/>
              <w:rPr>
                <w:rStyle w:val="TableText"/>
                <w:color w:val="000000" w:themeColor="text1"/>
              </w:rPr>
            </w:pPr>
          </w:p>
        </w:tc>
      </w:tr>
      <w:tr w:rsidR="00015E07" w:rsidTr="00705486">
        <w:tc>
          <w:tcPr>
            <w:tcW w:w="2448" w:type="dxa"/>
            <w:shd w:val="clear" w:color="auto" w:fill="D9D9D9" w:themeFill="background1" w:themeFillShade="D9"/>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Delivery Tips</w:t>
            </w:r>
          </w:p>
        </w:tc>
        <w:tc>
          <w:tcPr>
            <w:tcW w:w="7128" w:type="dxa"/>
            <w:gridSpan w:val="2"/>
            <w:shd w:val="clear" w:color="auto" w:fill="D9D9D9" w:themeFill="background1" w:themeFillShade="D9"/>
            <w:vAlign w:val="center"/>
          </w:tcPr>
          <w:p w:rsidR="00015E07" w:rsidRPr="00542066" w:rsidRDefault="00B37FB8" w:rsidP="007A4C67">
            <w:pPr>
              <w:rPr>
                <w:rStyle w:val="TableText"/>
                <w:color w:val="000000" w:themeColor="text1"/>
              </w:rPr>
            </w:pPr>
            <w:r w:rsidRPr="00542066">
              <w:rPr>
                <w:rStyle w:val="TableText"/>
                <w:color w:val="000000" w:themeColor="text1"/>
              </w:rPr>
              <w:t>If your group does not have a multiple of ten participants, adjust the number of cards accordingly.</w:t>
            </w:r>
          </w:p>
        </w:tc>
      </w:tr>
    </w:tbl>
    <w:p w:rsidR="00015E07" w:rsidRPr="00015E07" w:rsidRDefault="00015E07" w:rsidP="00015E07"/>
    <w:p w:rsidR="00015E07" w:rsidRDefault="00015E07" w:rsidP="00015E07">
      <w:pPr>
        <w:pStyle w:val="Heading2"/>
      </w:pPr>
      <w:bookmarkStart w:id="34" w:name="_Toc401837124"/>
      <w:r>
        <w:t>Setting Ground Rules</w:t>
      </w:r>
      <w:bookmarkEnd w:id="34"/>
    </w:p>
    <w:p w:rsidR="000B745A" w:rsidRDefault="00685717" w:rsidP="000B745A">
      <w:r>
        <w:rPr>
          <w:noProof/>
          <w:lang w:bidi="ar-SA"/>
        </w:rPr>
        <w:drawing>
          <wp:anchor distT="0" distB="0" distL="114300" distR="114300" simplePos="0" relativeHeight="251662848" behindDoc="0" locked="0" layoutInCell="1" allowOverlap="1" wp14:anchorId="1EDA7287" wp14:editId="3D687A16">
            <wp:simplePos x="0" y="0"/>
            <wp:positionH relativeFrom="margin">
              <wp:posOffset>4841875</wp:posOffset>
            </wp:positionH>
            <wp:positionV relativeFrom="margin">
              <wp:posOffset>3200400</wp:posOffset>
            </wp:positionV>
            <wp:extent cx="1045210" cy="802640"/>
            <wp:effectExtent l="0" t="0" r="2540" b="0"/>
            <wp:wrapSquare wrapText="bothSides"/>
            <wp:docPr id="150" name="Picture 150" descr="MC900290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C90029016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5210"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45A">
        <w:t>Ground rules provide a framework for people to resolve their conflict. Ground rules should be set at the beginning of any conflict resolution process. They can be very brief or very detailed – whatever the situation requires.</w:t>
      </w:r>
    </w:p>
    <w:p w:rsidR="000B745A" w:rsidRDefault="000B745A" w:rsidP="000B745A">
      <w:r>
        <w:t>Ground rules should be:</w:t>
      </w:r>
    </w:p>
    <w:p w:rsidR="000B745A" w:rsidRDefault="000B745A" w:rsidP="000B745A">
      <w:pPr>
        <w:pStyle w:val="BulletedPoints"/>
      </w:pPr>
      <w:r>
        <w:t>Developed and agreed upon by both parties.</w:t>
      </w:r>
    </w:p>
    <w:p w:rsidR="000B745A" w:rsidRDefault="000B745A" w:rsidP="000B745A">
      <w:pPr>
        <w:pStyle w:val="BulletedPoints"/>
      </w:pPr>
      <w:r>
        <w:t>Positive when</w:t>
      </w:r>
      <w:r w:rsidR="00071B27">
        <w:t xml:space="preserve"> it is</w:t>
      </w:r>
      <w:r>
        <w:t xml:space="preserve"> possible. (For example, “We will listen to each other’s statements fully,” rather than, “We will not interrupt.”)</w:t>
      </w:r>
    </w:p>
    <w:p w:rsidR="000B745A" w:rsidRDefault="000B745A" w:rsidP="000B745A">
      <w:pPr>
        <w:pStyle w:val="BulletedPoints"/>
      </w:pPr>
      <w:r>
        <w:t>Fair to both parties</w:t>
      </w:r>
    </w:p>
    <w:p w:rsidR="000B745A" w:rsidRDefault="000B745A" w:rsidP="000B745A">
      <w:pPr>
        <w:pStyle w:val="BulletedPoints"/>
      </w:pPr>
      <w:r>
        <w:t>Enforceable</w:t>
      </w:r>
    </w:p>
    <w:p w:rsidR="000B745A" w:rsidRDefault="000B745A" w:rsidP="000B745A">
      <w:pPr>
        <w:pStyle w:val="BulletedPoints"/>
      </w:pPr>
      <w:r>
        <w:t>Adjustable</w:t>
      </w:r>
    </w:p>
    <w:p w:rsidR="000B745A" w:rsidRDefault="000B745A" w:rsidP="000B745A">
      <w:pPr>
        <w:pStyle w:val="BulletedPoints"/>
      </w:pPr>
      <w:r>
        <w:t>Written and posted somewhere where both parties can refer to it (for more formal dispute resolution processes).</w:t>
      </w:r>
    </w:p>
    <w:p w:rsidR="000B745A" w:rsidRDefault="000B745A" w:rsidP="000B745A">
      <w:r>
        <w:t xml:space="preserve">If the parties are using a mediator to help them resolve the conflict, it is important that the </w:t>
      </w:r>
      <w:proofErr w:type="gramStart"/>
      <w:r>
        <w:t xml:space="preserve">ground rules </w:t>
      </w:r>
      <w:r w:rsidR="00071B27">
        <w:t>be</w:t>
      </w:r>
      <w:r>
        <w:t xml:space="preserve"> developed by the parties and not the mediator</w:t>
      </w:r>
      <w:proofErr w:type="gramEnd"/>
      <w:r>
        <w:t>. The mediator’s role is that of a guide and mentor, not a judge or supreme ruler.</w:t>
      </w:r>
    </w:p>
    <w:p w:rsidR="000B745A" w:rsidRDefault="000B745A" w:rsidP="000B745A">
      <w:r>
        <w:t>Some examples of ground rules include:</w:t>
      </w:r>
    </w:p>
    <w:p w:rsidR="000B745A" w:rsidRDefault="000B745A" w:rsidP="000B745A">
      <w:pPr>
        <w:pStyle w:val="BulletedPoints"/>
      </w:pPr>
      <w:r>
        <w:t>We will listen to each other’s statements fully before responding.</w:t>
      </w:r>
    </w:p>
    <w:p w:rsidR="000B745A" w:rsidRDefault="000B745A" w:rsidP="000B745A">
      <w:pPr>
        <w:pStyle w:val="BulletedPoints"/>
      </w:pPr>
      <w:r>
        <w:t>We will work together to achieve a mutually acceptable solution.</w:t>
      </w:r>
    </w:p>
    <w:p w:rsidR="000B745A" w:rsidRDefault="000B745A" w:rsidP="000B745A">
      <w:pPr>
        <w:pStyle w:val="BulletedPoints"/>
      </w:pPr>
      <w:r>
        <w:lastRenderedPageBreak/>
        <w:t>We will respect each other as individuals, and therefore not engage in personal insults and attacks.</w:t>
      </w:r>
    </w:p>
    <w:p w:rsidR="000B745A" w:rsidRDefault="000B745A" w:rsidP="000B745A">
      <w:r>
        <w:t>Participants can use the ground rules throughout the conflict resolution process to monitor and modify their behaviors. Ground rules give participants an objective, logical way of addressing personal attacks and emotional issues.</w:t>
      </w:r>
    </w:p>
    <w:p w:rsidR="000B745A" w:rsidRDefault="000B745A" w:rsidP="000B745A">
      <w:r>
        <w:t>An example: “Joe, I feel like you have cut off my last several statements. We agreed at the beginning of this that we would listen to each other’s statements fully before answering.”</w:t>
      </w:r>
    </w:p>
    <w:p w:rsidR="000B745A" w:rsidRDefault="000B745A" w:rsidP="000B745A">
      <w:r>
        <w:t xml:space="preserve">If the conflict </w:t>
      </w:r>
      <w:proofErr w:type="gramStart"/>
      <w:r>
        <w:t>is being mediated</w:t>
      </w:r>
      <w:proofErr w:type="gramEnd"/>
      <w:r>
        <w:t xml:space="preserve">, this also gives the mediator a fair way to give participants feedback and help them work with the conflict. Since the same rules </w:t>
      </w:r>
      <w:proofErr w:type="gramStart"/>
      <w:r>
        <w:t>are being applied</w:t>
      </w:r>
      <w:proofErr w:type="gramEnd"/>
      <w:r>
        <w:t xml:space="preserve"> to everyone, it can help the mediator maintain fairness and avoid bias.</w:t>
      </w:r>
    </w:p>
    <w:p w:rsidR="000B745A" w:rsidRPr="000B745A" w:rsidRDefault="000B745A" w:rsidP="000B745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15E07" w:rsidTr="00AF2E59">
        <w:tc>
          <w:tcPr>
            <w:tcW w:w="2448" w:type="dxa"/>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015E07" w:rsidRPr="00542066" w:rsidRDefault="00015E07" w:rsidP="00705486">
            <w:pPr>
              <w:rPr>
                <w:bCs/>
                <w:color w:val="000000" w:themeColor="text1"/>
              </w:rPr>
            </w:pPr>
            <w:r w:rsidRPr="00542066">
              <w:rPr>
                <w:bCs/>
                <w:color w:val="000000" w:themeColor="text1"/>
              </w:rPr>
              <w:t>1</w:t>
            </w:r>
            <w:r w:rsidR="00705486">
              <w:rPr>
                <w:bCs/>
                <w:color w:val="000000" w:themeColor="text1"/>
              </w:rPr>
              <w:t>5</w:t>
            </w:r>
            <w:r w:rsidRPr="00542066">
              <w:rPr>
                <w:bCs/>
                <w:color w:val="000000" w:themeColor="text1"/>
              </w:rPr>
              <w:t xml:space="preserve"> minutes</w:t>
            </w:r>
          </w:p>
        </w:tc>
      </w:tr>
      <w:tr w:rsidR="00015E07" w:rsidTr="00542066">
        <w:tc>
          <w:tcPr>
            <w:tcW w:w="2448" w:type="dxa"/>
            <w:shd w:val="clear" w:color="auto" w:fill="D9D9D9" w:themeFill="background1" w:themeFillShade="D9"/>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015E07" w:rsidRPr="00542066" w:rsidRDefault="00015E07" w:rsidP="007A4C67">
            <w:pPr>
              <w:rPr>
                <w:rStyle w:val="TableText"/>
                <w:color w:val="000000" w:themeColor="text1"/>
              </w:rPr>
            </w:pPr>
            <w:r w:rsidRPr="00542066">
              <w:rPr>
                <w:rStyle w:val="TableText"/>
                <w:color w:val="000000" w:themeColor="text1"/>
              </w:rPr>
              <w:t xml:space="preserve">To </w:t>
            </w:r>
            <w:r w:rsidR="005A4C08" w:rsidRPr="00542066">
              <w:rPr>
                <w:rStyle w:val="TableText"/>
                <w:color w:val="000000" w:themeColor="text1"/>
              </w:rPr>
              <w:t>understand what ground rules are, how to use them, and what their role is in conflict resolution.</w:t>
            </w:r>
          </w:p>
        </w:tc>
      </w:tr>
      <w:tr w:rsidR="00015E07" w:rsidTr="00AF2E59">
        <w:tc>
          <w:tcPr>
            <w:tcW w:w="2448" w:type="dxa"/>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Topic Summary</w:t>
            </w:r>
          </w:p>
        </w:tc>
        <w:tc>
          <w:tcPr>
            <w:tcW w:w="7128" w:type="dxa"/>
          </w:tcPr>
          <w:p w:rsidR="00015E07" w:rsidRPr="00542066" w:rsidRDefault="007A4C67" w:rsidP="007A4C67">
            <w:pPr>
              <w:rPr>
                <w:rStyle w:val="TableText"/>
                <w:color w:val="000000" w:themeColor="text1"/>
              </w:rPr>
            </w:pPr>
            <w:r w:rsidRPr="00542066">
              <w:rPr>
                <w:rStyle w:val="TableText"/>
                <w:color w:val="000000" w:themeColor="text1"/>
              </w:rPr>
              <w:t>Ground rules provide a framework for people to resolve their conflict.</w:t>
            </w:r>
          </w:p>
        </w:tc>
      </w:tr>
      <w:tr w:rsidR="00015E07" w:rsidTr="00542066">
        <w:tc>
          <w:tcPr>
            <w:tcW w:w="2448" w:type="dxa"/>
            <w:shd w:val="clear" w:color="auto" w:fill="D9D9D9" w:themeFill="background1" w:themeFillShade="D9"/>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015E07" w:rsidRPr="00542066" w:rsidRDefault="007A4C67" w:rsidP="00FF3263">
            <w:pPr>
              <w:pStyle w:val="BulletedPoints"/>
              <w:rPr>
                <w:rStyle w:val="TableText"/>
                <w:color w:val="000000" w:themeColor="text1"/>
              </w:rPr>
            </w:pPr>
            <w:r w:rsidRPr="00542066">
              <w:rPr>
                <w:rStyle w:val="TableText"/>
                <w:color w:val="000000" w:themeColor="text1"/>
              </w:rPr>
              <w:t>Flip chart paper</w:t>
            </w:r>
          </w:p>
          <w:p w:rsidR="007A4C67" w:rsidRPr="00542066" w:rsidRDefault="007A4C67" w:rsidP="00FF3263">
            <w:pPr>
              <w:pStyle w:val="BulletedPoints"/>
              <w:rPr>
                <w:rStyle w:val="TableText"/>
                <w:color w:val="000000" w:themeColor="text1"/>
              </w:rPr>
            </w:pPr>
            <w:r w:rsidRPr="00542066">
              <w:rPr>
                <w:rStyle w:val="TableText"/>
                <w:color w:val="000000" w:themeColor="text1"/>
              </w:rPr>
              <w:t>Markers</w:t>
            </w:r>
          </w:p>
        </w:tc>
      </w:tr>
      <w:tr w:rsidR="00015E07" w:rsidTr="00AF2E59">
        <w:tc>
          <w:tcPr>
            <w:tcW w:w="2448" w:type="dxa"/>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Recommended Activity</w:t>
            </w:r>
          </w:p>
        </w:tc>
        <w:tc>
          <w:tcPr>
            <w:tcW w:w="7128" w:type="dxa"/>
          </w:tcPr>
          <w:p w:rsidR="00015E07" w:rsidRPr="00542066" w:rsidRDefault="007A4C67" w:rsidP="007A4C67">
            <w:pPr>
              <w:rPr>
                <w:rStyle w:val="TableText"/>
                <w:color w:val="000000" w:themeColor="text1"/>
              </w:rPr>
            </w:pPr>
            <w:r w:rsidRPr="00542066">
              <w:rPr>
                <w:rStyle w:val="TableText"/>
                <w:color w:val="000000" w:themeColor="text1"/>
              </w:rPr>
              <w:t>Ask participants to come up with some ground rules for this workshop.</w:t>
            </w:r>
          </w:p>
        </w:tc>
      </w:tr>
      <w:tr w:rsidR="00015E07" w:rsidTr="00542066">
        <w:tc>
          <w:tcPr>
            <w:tcW w:w="2448" w:type="dxa"/>
            <w:shd w:val="clear" w:color="auto" w:fill="D9D9D9" w:themeFill="background1" w:themeFillShade="D9"/>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Stories to Share</w:t>
            </w:r>
          </w:p>
        </w:tc>
        <w:tc>
          <w:tcPr>
            <w:tcW w:w="7128" w:type="dxa"/>
            <w:shd w:val="clear" w:color="auto" w:fill="D9D9D9" w:themeFill="background1" w:themeFillShade="D9"/>
          </w:tcPr>
          <w:p w:rsidR="00015E07" w:rsidRPr="00542066" w:rsidRDefault="00B352CE" w:rsidP="007A4C67">
            <w:pPr>
              <w:rPr>
                <w:rStyle w:val="TableText"/>
                <w:color w:val="000000" w:themeColor="text1"/>
              </w:rPr>
            </w:pPr>
            <w:r w:rsidRPr="00542066">
              <w:rPr>
                <w:rStyle w:val="TableText"/>
                <w:color w:val="000000" w:themeColor="text1"/>
              </w:rPr>
              <w:t>It is believed that the first written set of laws was created by Hammurabi in Ancient Babylon, in 1790 B.C.</w:t>
            </w:r>
          </w:p>
        </w:tc>
      </w:tr>
      <w:tr w:rsidR="00015E07" w:rsidTr="00AF2E59">
        <w:tc>
          <w:tcPr>
            <w:tcW w:w="2448" w:type="dxa"/>
            <w:vAlign w:val="center"/>
          </w:tcPr>
          <w:p w:rsidR="00015E07" w:rsidRPr="00542066" w:rsidRDefault="00015E07" w:rsidP="00AF2E59">
            <w:pPr>
              <w:rPr>
                <w:rStyle w:val="TableHeaders"/>
                <w:bCs/>
                <w:color w:val="000000" w:themeColor="text1"/>
              </w:rPr>
            </w:pPr>
            <w:r w:rsidRPr="00542066">
              <w:rPr>
                <w:rStyle w:val="TableHeaders"/>
                <w:bCs/>
                <w:color w:val="000000" w:themeColor="text1"/>
              </w:rPr>
              <w:t>Delivery Tips</w:t>
            </w:r>
          </w:p>
        </w:tc>
        <w:tc>
          <w:tcPr>
            <w:tcW w:w="7128" w:type="dxa"/>
          </w:tcPr>
          <w:p w:rsidR="00015E07" w:rsidRPr="00542066" w:rsidRDefault="007A4C67" w:rsidP="007A4C67">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w:t>
            </w:r>
          </w:p>
        </w:tc>
      </w:tr>
    </w:tbl>
    <w:p w:rsidR="007A4C67" w:rsidRPr="005A4C08" w:rsidRDefault="007A4C67" w:rsidP="005A4C08"/>
    <w:p w:rsidR="00D671AA" w:rsidRDefault="00D671AA">
      <w:pPr>
        <w:spacing w:after="0" w:line="240" w:lineRule="auto"/>
        <w:rPr>
          <w:rFonts w:ascii="Cambria" w:hAnsi="Cambria"/>
          <w:b/>
          <w:bCs/>
          <w:color w:val="000000" w:themeColor="text1"/>
          <w:sz w:val="26"/>
          <w:szCs w:val="26"/>
        </w:rPr>
      </w:pPr>
      <w:r>
        <w:br w:type="page"/>
      </w:r>
    </w:p>
    <w:p w:rsidR="00015E07" w:rsidRDefault="00015E07" w:rsidP="00015E07">
      <w:pPr>
        <w:pStyle w:val="Heading2"/>
      </w:pPr>
      <w:bookmarkStart w:id="35" w:name="_Toc401837125"/>
      <w:r>
        <w:lastRenderedPageBreak/>
        <w:t>Choosing the Time and Place</w:t>
      </w:r>
      <w:bookmarkEnd w:id="35"/>
    </w:p>
    <w:p w:rsidR="00CB0335" w:rsidRDefault="00685717" w:rsidP="00CB0335">
      <w:r>
        <w:rPr>
          <w:noProof/>
          <w:lang w:bidi="ar-SA"/>
        </w:rPr>
        <w:drawing>
          <wp:anchor distT="0" distB="0" distL="114300" distR="114300" simplePos="0" relativeHeight="251663872" behindDoc="0" locked="0" layoutInCell="1" allowOverlap="1" wp14:anchorId="6C207E0C" wp14:editId="35908D51">
            <wp:simplePos x="0" y="0"/>
            <wp:positionH relativeFrom="margin">
              <wp:posOffset>0</wp:posOffset>
            </wp:positionH>
            <wp:positionV relativeFrom="margin">
              <wp:posOffset>341630</wp:posOffset>
            </wp:positionV>
            <wp:extent cx="763270" cy="977900"/>
            <wp:effectExtent l="0" t="0" r="0" b="0"/>
            <wp:wrapSquare wrapText="bothSides"/>
            <wp:docPr id="151" name="Picture 151" descr="MC900370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C90037021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327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The right time and place is often a key part of resolving conflict. Trying to solve a major team issue five minutes before the end of the shift just </w:t>
      </w:r>
      <w:proofErr w:type="gramStart"/>
      <w:r w:rsidR="00CB0335">
        <w:t>isn’t</w:t>
      </w:r>
      <w:proofErr w:type="gramEnd"/>
      <w:r w:rsidR="00CB0335">
        <w:t xml:space="preserve"> going to work – people are going to be focused on going home, not on the problem. </w:t>
      </w:r>
    </w:p>
    <w:p w:rsidR="00CB0335" w:rsidRDefault="00CB0335" w:rsidP="00CB0335">
      <w:r>
        <w:t xml:space="preserve">When possible, choose a quiet place to discuss the conflict. Make sure that there is lots of time allowed. Minimize distractions if possible: turn cell phones off, forward office phones to voice mail, and turn off computers. </w:t>
      </w:r>
    </w:p>
    <w:p w:rsidR="00CB0335" w:rsidRDefault="00CB0335" w:rsidP="00CB0335">
      <w:r>
        <w:t>If you are mediating a conflict resolution meeting, be conscious of the needs of both parties when scheduling the meeting. Make sure that the time chosen works well for both of them. Choose a location that is neutral (one that they are both comfortable with or that neither has visited before). Removing distractions will enable both parties to concentrate on the matter at hand: resolving the conflict.</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97A40" w:rsidTr="007A4C67">
        <w:tc>
          <w:tcPr>
            <w:tcW w:w="2448" w:type="dxa"/>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015E07" w:rsidRPr="00542066" w:rsidRDefault="00015E07" w:rsidP="007A4C67">
            <w:pPr>
              <w:rPr>
                <w:rStyle w:val="TableText"/>
                <w:color w:val="000000" w:themeColor="text1"/>
              </w:rPr>
            </w:pPr>
            <w:r w:rsidRPr="00542066">
              <w:rPr>
                <w:rStyle w:val="TableText"/>
                <w:color w:val="000000" w:themeColor="text1"/>
              </w:rPr>
              <w:t>10 minutes</w:t>
            </w:r>
          </w:p>
        </w:tc>
      </w:tr>
      <w:tr w:rsidR="00697A40" w:rsidTr="00542066">
        <w:tc>
          <w:tcPr>
            <w:tcW w:w="2448" w:type="dxa"/>
            <w:shd w:val="clear" w:color="auto" w:fill="D9D9D9" w:themeFill="background1" w:themeFillShade="D9"/>
            <w:vAlign w:val="center"/>
          </w:tcPr>
          <w:p w:rsidR="00015E07" w:rsidRPr="00542066" w:rsidRDefault="00015E07" w:rsidP="007A4C67">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015E07" w:rsidRPr="00542066" w:rsidRDefault="00071B27" w:rsidP="007A4C67">
            <w:pPr>
              <w:rPr>
                <w:rStyle w:val="TableText"/>
                <w:color w:val="000000" w:themeColor="text1"/>
              </w:rPr>
            </w:pPr>
            <w:r w:rsidRPr="00542066">
              <w:rPr>
                <w:rStyle w:val="TableText"/>
                <w:color w:val="000000" w:themeColor="text1"/>
              </w:rPr>
              <w:t>U</w:t>
            </w:r>
            <w:r w:rsidR="005A4C08" w:rsidRPr="00542066">
              <w:rPr>
                <w:rStyle w:val="TableText"/>
                <w:color w:val="000000" w:themeColor="text1"/>
              </w:rPr>
              <w:t>nderstand the importance of the physical environment when resolving a conflict.</w:t>
            </w:r>
          </w:p>
        </w:tc>
      </w:tr>
      <w:tr w:rsidR="00697A40" w:rsidTr="007A4C67">
        <w:tc>
          <w:tcPr>
            <w:tcW w:w="2448" w:type="dxa"/>
            <w:vAlign w:val="center"/>
          </w:tcPr>
          <w:p w:rsidR="005A4C08" w:rsidRPr="00542066" w:rsidRDefault="005A4C08" w:rsidP="007A4C67">
            <w:pPr>
              <w:rPr>
                <w:rStyle w:val="TableHeaders"/>
                <w:bCs/>
                <w:color w:val="000000" w:themeColor="text1"/>
              </w:rPr>
            </w:pPr>
            <w:r w:rsidRPr="00542066">
              <w:rPr>
                <w:rStyle w:val="TableHeaders"/>
                <w:bCs/>
                <w:color w:val="000000" w:themeColor="text1"/>
              </w:rPr>
              <w:t>Topic Summary</w:t>
            </w:r>
          </w:p>
        </w:tc>
        <w:tc>
          <w:tcPr>
            <w:tcW w:w="7128" w:type="dxa"/>
            <w:vAlign w:val="center"/>
          </w:tcPr>
          <w:p w:rsidR="005A4C08" w:rsidRPr="00542066" w:rsidRDefault="005A4C08" w:rsidP="005A7593">
            <w:pPr>
              <w:rPr>
                <w:rStyle w:val="TableText"/>
                <w:color w:val="000000" w:themeColor="text1"/>
              </w:rPr>
            </w:pPr>
            <w:r w:rsidRPr="00542066">
              <w:rPr>
                <w:rStyle w:val="TableText"/>
                <w:color w:val="000000" w:themeColor="text1"/>
              </w:rPr>
              <w:t>When possible, choose a quiet place to discuss the conflict and make sure that there is lots of time allowed.</w:t>
            </w:r>
          </w:p>
        </w:tc>
      </w:tr>
      <w:tr w:rsidR="00697A40" w:rsidTr="00542066">
        <w:tc>
          <w:tcPr>
            <w:tcW w:w="2448" w:type="dxa"/>
            <w:shd w:val="clear" w:color="auto" w:fill="D9D9D9" w:themeFill="background1" w:themeFillShade="D9"/>
            <w:vAlign w:val="center"/>
          </w:tcPr>
          <w:p w:rsidR="005A4C08" w:rsidRPr="00542066" w:rsidRDefault="005A4C08" w:rsidP="007A4C67">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5A4C08" w:rsidRPr="00542066" w:rsidRDefault="00D02E8E" w:rsidP="007A4C67">
            <w:pPr>
              <w:rPr>
                <w:rStyle w:val="TableText"/>
                <w:color w:val="000000" w:themeColor="text1"/>
              </w:rPr>
            </w:pPr>
            <w:r w:rsidRPr="00542066">
              <w:rPr>
                <w:rStyle w:val="TableText"/>
                <w:color w:val="000000" w:themeColor="text1"/>
              </w:rPr>
              <w:t>List of major world events</w:t>
            </w:r>
          </w:p>
        </w:tc>
      </w:tr>
      <w:tr w:rsidR="00697A40" w:rsidTr="007A4C67">
        <w:trPr>
          <w:trHeight w:val="440"/>
        </w:trPr>
        <w:tc>
          <w:tcPr>
            <w:tcW w:w="2448" w:type="dxa"/>
            <w:vAlign w:val="center"/>
          </w:tcPr>
          <w:p w:rsidR="005A4C08" w:rsidRPr="00542066" w:rsidRDefault="005A4C08" w:rsidP="007A4C67">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5A4C08" w:rsidRPr="00542066" w:rsidRDefault="00D02E8E" w:rsidP="001746A9">
            <w:pPr>
              <w:rPr>
                <w:rStyle w:val="TableText"/>
                <w:color w:val="000000" w:themeColor="text1"/>
              </w:rPr>
            </w:pPr>
            <w:r w:rsidRPr="00542066">
              <w:rPr>
                <w:rStyle w:val="TableText"/>
                <w:color w:val="000000" w:themeColor="text1"/>
              </w:rPr>
              <w:t xml:space="preserve">Prepare a list of major events related to your </w:t>
            </w:r>
            <w:r w:rsidR="001746A9" w:rsidRPr="00542066">
              <w:rPr>
                <w:rStyle w:val="TableText"/>
                <w:color w:val="000000" w:themeColor="text1"/>
              </w:rPr>
              <w:t>area</w:t>
            </w:r>
            <w:r w:rsidRPr="00542066">
              <w:rPr>
                <w:rStyle w:val="TableText"/>
                <w:color w:val="000000" w:themeColor="text1"/>
              </w:rPr>
              <w:t xml:space="preserve"> and the generation of the group you are teaching. We have included a sample list below.</w:t>
            </w:r>
          </w:p>
        </w:tc>
      </w:tr>
      <w:tr w:rsidR="00697A40" w:rsidTr="00542066">
        <w:tc>
          <w:tcPr>
            <w:tcW w:w="2448" w:type="dxa"/>
            <w:shd w:val="clear" w:color="auto" w:fill="D9D9D9" w:themeFill="background1" w:themeFillShade="D9"/>
            <w:vAlign w:val="center"/>
          </w:tcPr>
          <w:p w:rsidR="005A4C08" w:rsidRPr="00542066" w:rsidRDefault="005A4C08" w:rsidP="007A4C67">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71495F" w:rsidRPr="00542066" w:rsidRDefault="00D02E8E" w:rsidP="007A4C67">
            <w:pPr>
              <w:rPr>
                <w:rStyle w:val="TableText"/>
                <w:color w:val="000000" w:themeColor="text1"/>
              </w:rPr>
            </w:pPr>
            <w:r w:rsidRPr="00542066">
              <w:rPr>
                <w:rStyle w:val="TableText"/>
                <w:color w:val="000000" w:themeColor="text1"/>
              </w:rPr>
              <w:t xml:space="preserve">Ask participants to try to remember </w:t>
            </w:r>
            <w:r w:rsidR="001746A9" w:rsidRPr="00542066">
              <w:rPr>
                <w:rStyle w:val="TableText"/>
                <w:color w:val="000000" w:themeColor="text1"/>
              </w:rPr>
              <w:t>when they heard about</w:t>
            </w:r>
            <w:r w:rsidRPr="00542066">
              <w:rPr>
                <w:rStyle w:val="TableText"/>
                <w:color w:val="000000" w:themeColor="text1"/>
              </w:rPr>
              <w:t xml:space="preserve"> each event listed below</w:t>
            </w:r>
            <w:r w:rsidR="001746A9" w:rsidRPr="00542066">
              <w:rPr>
                <w:rStyle w:val="TableText"/>
                <w:color w:val="000000" w:themeColor="text1"/>
              </w:rPr>
              <w:t>, and where they were when they heard of it</w:t>
            </w:r>
            <w:r w:rsidRPr="00542066">
              <w:rPr>
                <w:rStyle w:val="TableText"/>
                <w:color w:val="000000" w:themeColor="text1"/>
              </w:rPr>
              <w:t>. Encourage discussion on how the time and place changed how they experienced the event.</w:t>
            </w:r>
          </w:p>
          <w:p w:rsidR="00D02E8E" w:rsidRPr="00542066" w:rsidRDefault="00D02E8E" w:rsidP="00D02E8E">
            <w:pPr>
              <w:pStyle w:val="BulletedPoints"/>
              <w:rPr>
                <w:rStyle w:val="TableText"/>
                <w:color w:val="000000" w:themeColor="text1"/>
              </w:rPr>
            </w:pPr>
            <w:r w:rsidRPr="00542066">
              <w:rPr>
                <w:rStyle w:val="TableText"/>
                <w:color w:val="000000" w:themeColor="text1"/>
              </w:rPr>
              <w:t xml:space="preserve">Assassination of John F. Kennedy </w:t>
            </w:r>
          </w:p>
          <w:p w:rsidR="00D02E8E" w:rsidRPr="00542066" w:rsidRDefault="00D02E8E" w:rsidP="00D02E8E">
            <w:pPr>
              <w:pStyle w:val="BulletedPoints"/>
              <w:rPr>
                <w:rStyle w:val="TableText"/>
                <w:color w:val="000000" w:themeColor="text1"/>
              </w:rPr>
            </w:pPr>
            <w:r w:rsidRPr="00542066">
              <w:rPr>
                <w:rStyle w:val="TableText"/>
                <w:color w:val="000000" w:themeColor="text1"/>
              </w:rPr>
              <w:t>World Trade Center attacks in 2001</w:t>
            </w:r>
          </w:p>
          <w:p w:rsidR="00D02E8E" w:rsidRPr="00542066" w:rsidRDefault="00D02E8E" w:rsidP="00D02E8E">
            <w:pPr>
              <w:pStyle w:val="BulletedPoints"/>
              <w:rPr>
                <w:rStyle w:val="TableText"/>
                <w:color w:val="000000" w:themeColor="text1"/>
              </w:rPr>
            </w:pPr>
            <w:r w:rsidRPr="00542066">
              <w:rPr>
                <w:rStyle w:val="TableText"/>
                <w:color w:val="000000" w:themeColor="text1"/>
              </w:rPr>
              <w:t>2004 Indian Ocean Tsunami</w:t>
            </w:r>
          </w:p>
          <w:p w:rsidR="00D02E8E" w:rsidRPr="00542066" w:rsidRDefault="00D02E8E" w:rsidP="00D02E8E">
            <w:pPr>
              <w:pStyle w:val="BulletedPoints"/>
              <w:rPr>
                <w:rStyle w:val="TableText"/>
                <w:color w:val="000000" w:themeColor="text1"/>
              </w:rPr>
            </w:pPr>
            <w:r w:rsidRPr="00542066">
              <w:rPr>
                <w:rStyle w:val="TableText"/>
                <w:color w:val="000000" w:themeColor="text1"/>
              </w:rPr>
              <w:t>Hurricane Katrina</w:t>
            </w:r>
          </w:p>
          <w:p w:rsidR="00D02E8E" w:rsidRPr="00542066" w:rsidRDefault="00D02E8E" w:rsidP="00D02E8E">
            <w:pPr>
              <w:pStyle w:val="BulletedPoints"/>
              <w:rPr>
                <w:rStyle w:val="TableText"/>
                <w:color w:val="000000" w:themeColor="text1"/>
              </w:rPr>
            </w:pPr>
            <w:r w:rsidRPr="00542066">
              <w:rPr>
                <w:rStyle w:val="TableText"/>
                <w:color w:val="000000" w:themeColor="text1"/>
              </w:rPr>
              <w:t>The election of the most recent pope and/or country leader</w:t>
            </w:r>
          </w:p>
        </w:tc>
      </w:tr>
    </w:tbl>
    <w:p w:rsidR="000C5A27" w:rsidRDefault="000C5A27" w:rsidP="000C5A27"/>
    <w:p w:rsidR="001C3C34" w:rsidRPr="006A1B5A" w:rsidRDefault="000C5A27" w:rsidP="001C3C34">
      <w:pPr>
        <w:pStyle w:val="Heading2"/>
      </w:pPr>
      <w:r w:rsidRPr="00344718">
        <w:br w:type="page"/>
      </w:r>
      <w:bookmarkStart w:id="36" w:name="_Toc401837126"/>
      <w:r w:rsidR="001C3C34">
        <w:lastRenderedPageBreak/>
        <w:t>Case Study</w:t>
      </w:r>
      <w:bookmarkEnd w:id="36"/>
    </w:p>
    <w:p w:rsidR="001C3C34" w:rsidRPr="006A1B5A" w:rsidRDefault="001C3C34" w:rsidP="001C3C34">
      <w:r w:rsidRPr="006A1B5A">
        <w:t xml:space="preserve">Cal fumed with anger. He could see no light at the end of the tunnel. James felt that he lost his footing on the project as well. Cal and James hemmed and hawed like children in a </w:t>
      </w:r>
      <w:proofErr w:type="gramStart"/>
      <w:r w:rsidRPr="006A1B5A">
        <w:t>school yard</w:t>
      </w:r>
      <w:proofErr w:type="gramEnd"/>
      <w:r w:rsidRPr="006A1B5A">
        <w:t xml:space="preserve"> because each wanted to be right. Their boss, Mildred, heard the word war and marched right in to nip it in the bud. Mildred knew that the only solution would be for both Cal and James to meet in the middle. They lined up their points and studied each fragment until they found a middle ground they could both walk on without feeling </w:t>
      </w:r>
      <w:proofErr w:type="gramStart"/>
      <w:r w:rsidRPr="006A1B5A">
        <w:t>like</w:t>
      </w:r>
      <w:proofErr w:type="gramEnd"/>
      <w:r w:rsidRPr="006A1B5A">
        <w:t xml:space="preserve"> they were going to topple over. Mildred applauded their efforts and rewarded them with a pat on the back to show her appreciation for a job well done.</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37" w:name="_Toc401837127"/>
      <w:r w:rsidRPr="006A1B5A">
        <w:lastRenderedPageBreak/>
        <w:t xml:space="preserve">Module </w:t>
      </w:r>
      <w:r>
        <w:t>Four</w:t>
      </w:r>
      <w:r w:rsidRPr="006A1B5A">
        <w:t>: Review Questions</w:t>
      </w:r>
      <w:bookmarkEnd w:id="37"/>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When people are involved in a conflict, there is typically a lot of ________ energy.</w:t>
      </w:r>
    </w:p>
    <w:p w:rsidR="001C3C34" w:rsidRPr="00F856A6" w:rsidRDefault="001C3C34" w:rsidP="008356B8">
      <w:pPr>
        <w:pStyle w:val="ListParagraph"/>
        <w:numPr>
          <w:ilvl w:val="0"/>
          <w:numId w:val="31"/>
        </w:numPr>
        <w:spacing w:after="0"/>
        <w:ind w:left="1080"/>
        <w:rPr>
          <w:rFonts w:asciiTheme="minorHAnsi" w:hAnsiTheme="minorHAnsi"/>
          <w:color w:val="FF0000"/>
        </w:rPr>
      </w:pPr>
      <w:r w:rsidRPr="00F856A6">
        <w:rPr>
          <w:rFonts w:asciiTheme="minorHAnsi" w:hAnsiTheme="minorHAnsi"/>
          <w:color w:val="FF0000"/>
        </w:rPr>
        <w:t>Negative</w:t>
      </w:r>
    </w:p>
    <w:p w:rsidR="001C3C34" w:rsidRPr="00F856A6" w:rsidRDefault="001C3C34" w:rsidP="008356B8">
      <w:pPr>
        <w:pStyle w:val="ListParagraph"/>
        <w:numPr>
          <w:ilvl w:val="0"/>
          <w:numId w:val="31"/>
        </w:numPr>
        <w:spacing w:after="0"/>
        <w:ind w:left="1080"/>
        <w:rPr>
          <w:rFonts w:asciiTheme="minorHAnsi" w:hAnsiTheme="minorHAnsi"/>
        </w:rPr>
      </w:pPr>
      <w:r w:rsidRPr="00F856A6">
        <w:rPr>
          <w:rFonts w:asciiTheme="minorHAnsi" w:hAnsiTheme="minorHAnsi"/>
        </w:rPr>
        <w:t>Positive</w:t>
      </w:r>
    </w:p>
    <w:p w:rsidR="001C3C34" w:rsidRPr="00F856A6" w:rsidRDefault="001C3C34" w:rsidP="008356B8">
      <w:pPr>
        <w:pStyle w:val="ListParagraph"/>
        <w:numPr>
          <w:ilvl w:val="0"/>
          <w:numId w:val="31"/>
        </w:numPr>
        <w:spacing w:after="0"/>
        <w:ind w:left="1080"/>
        <w:rPr>
          <w:rFonts w:asciiTheme="minorHAnsi" w:hAnsiTheme="minorHAnsi"/>
        </w:rPr>
      </w:pPr>
      <w:r w:rsidRPr="00F856A6">
        <w:rPr>
          <w:rFonts w:asciiTheme="minorHAnsi" w:hAnsiTheme="minorHAnsi"/>
        </w:rPr>
        <w:t>Productive</w:t>
      </w:r>
    </w:p>
    <w:p w:rsidR="001C3C34" w:rsidRPr="00F856A6" w:rsidRDefault="001C3C34" w:rsidP="008356B8">
      <w:pPr>
        <w:pStyle w:val="ListParagraph"/>
        <w:numPr>
          <w:ilvl w:val="0"/>
          <w:numId w:val="31"/>
        </w:numPr>
        <w:spacing w:after="0"/>
        <w:ind w:left="1080"/>
        <w:rPr>
          <w:rFonts w:asciiTheme="minorHAnsi" w:hAnsiTheme="minorHAnsi"/>
        </w:rPr>
      </w:pPr>
      <w:r w:rsidRPr="00F856A6">
        <w:rPr>
          <w:rFonts w:asciiTheme="minorHAnsi" w:hAnsiTheme="minorHAnsi"/>
        </w:rPr>
        <w:t>Manipulative</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Which of these are examples of some of the emotions felt during a conflict?</w:t>
      </w:r>
    </w:p>
    <w:p w:rsidR="001C3C34" w:rsidRPr="00F856A6" w:rsidRDefault="001C3C34" w:rsidP="008356B8">
      <w:pPr>
        <w:pStyle w:val="ListParagraph"/>
        <w:numPr>
          <w:ilvl w:val="0"/>
          <w:numId w:val="32"/>
        </w:numPr>
        <w:spacing w:after="0"/>
        <w:ind w:left="1080"/>
        <w:rPr>
          <w:rFonts w:asciiTheme="minorHAnsi" w:hAnsiTheme="minorHAnsi"/>
          <w:color w:val="800000"/>
        </w:rPr>
      </w:pPr>
      <w:r w:rsidRPr="00F856A6">
        <w:rPr>
          <w:rFonts w:asciiTheme="minorHAnsi" w:hAnsiTheme="minorHAnsi"/>
        </w:rPr>
        <w:t>Elation, motivation, determination</w:t>
      </w:r>
    </w:p>
    <w:p w:rsidR="001C3C34" w:rsidRPr="00083086" w:rsidRDefault="001C3C34" w:rsidP="008356B8">
      <w:pPr>
        <w:pStyle w:val="ListParagraph"/>
        <w:numPr>
          <w:ilvl w:val="0"/>
          <w:numId w:val="32"/>
        </w:numPr>
        <w:spacing w:after="0"/>
        <w:ind w:left="1080"/>
        <w:rPr>
          <w:rFonts w:asciiTheme="minorHAnsi" w:hAnsiTheme="minorHAnsi"/>
          <w:color w:val="FF0000"/>
        </w:rPr>
      </w:pPr>
      <w:r w:rsidRPr="00083086">
        <w:rPr>
          <w:rFonts w:asciiTheme="minorHAnsi" w:hAnsiTheme="minorHAnsi"/>
          <w:color w:val="FF0000"/>
        </w:rPr>
        <w:t>Disappointment, frustration, anger</w:t>
      </w:r>
    </w:p>
    <w:p w:rsidR="001C3C34" w:rsidRPr="00F856A6" w:rsidRDefault="001C3C34" w:rsidP="008356B8">
      <w:pPr>
        <w:pStyle w:val="ListParagraph"/>
        <w:numPr>
          <w:ilvl w:val="0"/>
          <w:numId w:val="32"/>
        </w:numPr>
        <w:spacing w:after="0"/>
        <w:ind w:left="1080"/>
        <w:rPr>
          <w:rFonts w:asciiTheme="minorHAnsi" w:hAnsiTheme="minorHAnsi"/>
        </w:rPr>
      </w:pPr>
      <w:r w:rsidRPr="00F856A6">
        <w:rPr>
          <w:rFonts w:asciiTheme="minorHAnsi" w:hAnsiTheme="minorHAnsi"/>
        </w:rPr>
        <w:t>Relaxation, infestation, adulation</w:t>
      </w:r>
    </w:p>
    <w:p w:rsidR="001C3C34" w:rsidRPr="00F856A6" w:rsidRDefault="001C3C34" w:rsidP="008356B8">
      <w:pPr>
        <w:pStyle w:val="ListParagraph"/>
        <w:numPr>
          <w:ilvl w:val="0"/>
          <w:numId w:val="32"/>
        </w:numPr>
        <w:spacing w:after="0"/>
        <w:ind w:left="1080"/>
        <w:rPr>
          <w:rFonts w:asciiTheme="minorHAnsi" w:hAnsiTheme="minorHAnsi"/>
        </w:rPr>
      </w:pPr>
      <w:r w:rsidRPr="00F856A6">
        <w:rPr>
          <w:rFonts w:asciiTheme="minorHAnsi" w:hAnsiTheme="minorHAnsi"/>
        </w:rPr>
        <w:t>Rationalization, frustration, maturation</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 xml:space="preserve">What do we need to establish in order to turn negative energy </w:t>
      </w:r>
      <w:proofErr w:type="gramStart"/>
      <w:r w:rsidRPr="00F856A6">
        <w:rPr>
          <w:rFonts w:asciiTheme="minorHAnsi" w:hAnsiTheme="minorHAnsi"/>
        </w:rPr>
        <w:t>around</w:t>
      </w:r>
      <w:proofErr w:type="gramEnd"/>
      <w:r w:rsidRPr="00F856A6">
        <w:rPr>
          <w:rFonts w:asciiTheme="minorHAnsi" w:hAnsiTheme="minorHAnsi"/>
        </w:rPr>
        <w:t>?</w:t>
      </w:r>
    </w:p>
    <w:p w:rsidR="001C3C34" w:rsidRPr="00F856A6" w:rsidRDefault="001C3C34" w:rsidP="008356B8">
      <w:pPr>
        <w:pStyle w:val="ListParagraph"/>
        <w:numPr>
          <w:ilvl w:val="0"/>
          <w:numId w:val="33"/>
        </w:numPr>
        <w:spacing w:after="0"/>
        <w:ind w:left="1080"/>
        <w:rPr>
          <w:rFonts w:asciiTheme="minorHAnsi" w:hAnsiTheme="minorHAnsi"/>
        </w:rPr>
      </w:pPr>
      <w:r w:rsidRPr="00F856A6">
        <w:rPr>
          <w:rFonts w:asciiTheme="minorHAnsi" w:hAnsiTheme="minorHAnsi"/>
        </w:rPr>
        <w:t>Ground rules</w:t>
      </w:r>
    </w:p>
    <w:p w:rsidR="001C3C34" w:rsidRPr="00F856A6" w:rsidRDefault="001C3C34" w:rsidP="008356B8">
      <w:pPr>
        <w:pStyle w:val="ListParagraph"/>
        <w:numPr>
          <w:ilvl w:val="0"/>
          <w:numId w:val="33"/>
        </w:numPr>
        <w:spacing w:after="0"/>
        <w:ind w:left="1080"/>
        <w:rPr>
          <w:rFonts w:asciiTheme="minorHAnsi" w:hAnsiTheme="minorHAnsi"/>
          <w:color w:val="000000" w:themeColor="text1"/>
        </w:rPr>
      </w:pPr>
      <w:r w:rsidRPr="00F856A6">
        <w:rPr>
          <w:rFonts w:asciiTheme="minorHAnsi" w:hAnsiTheme="minorHAnsi"/>
          <w:color w:val="000000" w:themeColor="text1"/>
        </w:rPr>
        <w:t>Heightened awareness</w:t>
      </w:r>
    </w:p>
    <w:p w:rsidR="001C3C34" w:rsidRPr="00F856A6" w:rsidRDefault="001C3C34" w:rsidP="008356B8">
      <w:pPr>
        <w:pStyle w:val="ListParagraph"/>
        <w:numPr>
          <w:ilvl w:val="0"/>
          <w:numId w:val="33"/>
        </w:numPr>
        <w:spacing w:after="0"/>
        <w:ind w:left="1080"/>
        <w:rPr>
          <w:rFonts w:asciiTheme="minorHAnsi" w:hAnsiTheme="minorHAnsi"/>
          <w:color w:val="FF0000"/>
        </w:rPr>
      </w:pPr>
      <w:r w:rsidRPr="00F856A6">
        <w:rPr>
          <w:rFonts w:asciiTheme="minorHAnsi" w:hAnsiTheme="minorHAnsi"/>
          <w:color w:val="FF0000"/>
        </w:rPr>
        <w:t>Positive atmosphere</w:t>
      </w:r>
    </w:p>
    <w:p w:rsidR="001C3C34" w:rsidRPr="00F856A6" w:rsidRDefault="001C3C34" w:rsidP="008356B8">
      <w:pPr>
        <w:pStyle w:val="ListParagraph"/>
        <w:numPr>
          <w:ilvl w:val="0"/>
          <w:numId w:val="33"/>
        </w:numPr>
        <w:spacing w:after="0"/>
        <w:ind w:left="1080"/>
        <w:rPr>
          <w:rFonts w:asciiTheme="minorHAnsi" w:hAnsiTheme="minorHAnsi"/>
        </w:rPr>
      </w:pPr>
      <w:r w:rsidRPr="00F856A6">
        <w:rPr>
          <w:rFonts w:asciiTheme="minorHAnsi" w:hAnsiTheme="minorHAnsi"/>
        </w:rPr>
        <w:t>Rapport</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What is the first crucial buy-in step to resolving conflict?</w:t>
      </w:r>
    </w:p>
    <w:p w:rsidR="001C3C34" w:rsidRPr="00F856A6" w:rsidRDefault="001C3C34" w:rsidP="008356B8">
      <w:pPr>
        <w:pStyle w:val="ListParagraph"/>
        <w:numPr>
          <w:ilvl w:val="0"/>
          <w:numId w:val="34"/>
        </w:numPr>
        <w:spacing w:after="0"/>
        <w:ind w:left="1080"/>
        <w:rPr>
          <w:rFonts w:asciiTheme="minorHAnsi" w:hAnsiTheme="minorHAnsi"/>
          <w:color w:val="000000" w:themeColor="text1"/>
        </w:rPr>
      </w:pPr>
      <w:r w:rsidRPr="00F856A6">
        <w:rPr>
          <w:rFonts w:asciiTheme="minorHAnsi" w:hAnsiTheme="minorHAnsi"/>
          <w:color w:val="000000" w:themeColor="text1"/>
        </w:rPr>
        <w:t>An all-expense paid trip</w:t>
      </w:r>
    </w:p>
    <w:p w:rsidR="001C3C34" w:rsidRPr="00083086" w:rsidRDefault="001C3C34" w:rsidP="008356B8">
      <w:pPr>
        <w:pStyle w:val="ListParagraph"/>
        <w:numPr>
          <w:ilvl w:val="0"/>
          <w:numId w:val="34"/>
        </w:numPr>
        <w:spacing w:after="0"/>
        <w:ind w:left="1080"/>
        <w:rPr>
          <w:rFonts w:asciiTheme="minorHAnsi" w:hAnsiTheme="minorHAnsi"/>
          <w:color w:val="FF0000"/>
        </w:rPr>
      </w:pPr>
      <w:r w:rsidRPr="00083086">
        <w:rPr>
          <w:rFonts w:asciiTheme="minorHAnsi" w:hAnsiTheme="minorHAnsi"/>
          <w:color w:val="FF0000"/>
        </w:rPr>
        <w:t>Agreement from both parties</w:t>
      </w:r>
    </w:p>
    <w:p w:rsidR="001C3C34" w:rsidRPr="00F856A6" w:rsidRDefault="001C3C34" w:rsidP="008356B8">
      <w:pPr>
        <w:pStyle w:val="ListParagraph"/>
        <w:numPr>
          <w:ilvl w:val="0"/>
          <w:numId w:val="34"/>
        </w:numPr>
        <w:spacing w:after="0"/>
        <w:ind w:left="1080"/>
        <w:rPr>
          <w:rFonts w:asciiTheme="minorHAnsi" w:hAnsiTheme="minorHAnsi"/>
        </w:rPr>
      </w:pPr>
      <w:r w:rsidRPr="00F856A6">
        <w:rPr>
          <w:rFonts w:asciiTheme="minorHAnsi" w:hAnsiTheme="minorHAnsi"/>
        </w:rPr>
        <w:t>A fast turnaround</w:t>
      </w:r>
    </w:p>
    <w:p w:rsidR="001C3C34" w:rsidRPr="00F856A6" w:rsidRDefault="001C3C34" w:rsidP="008356B8">
      <w:pPr>
        <w:pStyle w:val="ListParagraph"/>
        <w:numPr>
          <w:ilvl w:val="0"/>
          <w:numId w:val="34"/>
        </w:numPr>
        <w:spacing w:after="0"/>
        <w:ind w:left="1080"/>
        <w:rPr>
          <w:rFonts w:asciiTheme="minorHAnsi" w:hAnsiTheme="minorHAnsi"/>
        </w:rPr>
      </w:pPr>
      <w:r w:rsidRPr="00F856A6">
        <w:rPr>
          <w:rFonts w:asciiTheme="minorHAnsi" w:hAnsiTheme="minorHAnsi"/>
        </w:rPr>
        <w:t>A happy place</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 xml:space="preserve">Once participants have agreed to resolve the conflict, </w:t>
      </w:r>
      <w:proofErr w:type="gramStart"/>
      <w:r w:rsidRPr="00F856A6">
        <w:rPr>
          <w:rFonts w:asciiTheme="minorHAnsi" w:hAnsiTheme="minorHAnsi"/>
        </w:rPr>
        <w:t>it's</w:t>
      </w:r>
      <w:proofErr w:type="gramEnd"/>
      <w:r w:rsidRPr="00F856A6">
        <w:rPr>
          <w:rFonts w:asciiTheme="minorHAnsi" w:hAnsiTheme="minorHAnsi"/>
        </w:rPr>
        <w:t xml:space="preserve"> important to ________ any negative </w:t>
      </w:r>
      <w:r>
        <w:rPr>
          <w:rFonts w:asciiTheme="minorHAnsi" w:hAnsiTheme="minorHAnsi"/>
        </w:rPr>
        <w:t>e</w:t>
      </w:r>
      <w:r w:rsidRPr="00F856A6">
        <w:rPr>
          <w:rFonts w:asciiTheme="minorHAnsi" w:hAnsiTheme="minorHAnsi"/>
        </w:rPr>
        <w:t xml:space="preserve">motions. </w:t>
      </w:r>
    </w:p>
    <w:p w:rsidR="001C3C34" w:rsidRPr="00F856A6" w:rsidRDefault="001C3C34" w:rsidP="008356B8">
      <w:pPr>
        <w:pStyle w:val="ListParagraph"/>
        <w:numPr>
          <w:ilvl w:val="0"/>
          <w:numId w:val="35"/>
        </w:numPr>
        <w:spacing w:after="0"/>
        <w:ind w:left="1080"/>
        <w:rPr>
          <w:rFonts w:asciiTheme="minorHAnsi" w:hAnsiTheme="minorHAnsi"/>
          <w:color w:val="000000" w:themeColor="text1"/>
        </w:rPr>
      </w:pPr>
      <w:r w:rsidRPr="00F856A6">
        <w:rPr>
          <w:rFonts w:asciiTheme="minorHAnsi" w:hAnsiTheme="minorHAnsi"/>
          <w:color w:val="000000" w:themeColor="text1"/>
        </w:rPr>
        <w:t>Jeopardize</w:t>
      </w:r>
    </w:p>
    <w:p w:rsidR="001C3C34" w:rsidRPr="00F856A6" w:rsidRDefault="001C3C34" w:rsidP="008356B8">
      <w:pPr>
        <w:pStyle w:val="ListParagraph"/>
        <w:numPr>
          <w:ilvl w:val="0"/>
          <w:numId w:val="35"/>
        </w:numPr>
        <w:spacing w:after="0"/>
        <w:ind w:left="1080"/>
        <w:rPr>
          <w:rFonts w:asciiTheme="minorHAnsi" w:hAnsiTheme="minorHAnsi"/>
          <w:color w:val="FF0000"/>
        </w:rPr>
      </w:pPr>
      <w:r w:rsidRPr="00F856A6">
        <w:rPr>
          <w:rFonts w:asciiTheme="minorHAnsi" w:hAnsiTheme="minorHAnsi"/>
          <w:color w:val="FF0000"/>
        </w:rPr>
        <w:t>Neutralize</w:t>
      </w:r>
    </w:p>
    <w:p w:rsidR="001C3C34" w:rsidRPr="00F856A6" w:rsidRDefault="001C3C34" w:rsidP="008356B8">
      <w:pPr>
        <w:pStyle w:val="ListParagraph"/>
        <w:numPr>
          <w:ilvl w:val="0"/>
          <w:numId w:val="35"/>
        </w:numPr>
        <w:spacing w:after="0"/>
        <w:ind w:left="1080"/>
        <w:rPr>
          <w:rFonts w:asciiTheme="minorHAnsi" w:hAnsiTheme="minorHAnsi"/>
        </w:rPr>
      </w:pPr>
      <w:r w:rsidRPr="00F856A6">
        <w:rPr>
          <w:rFonts w:asciiTheme="minorHAnsi" w:hAnsiTheme="minorHAnsi"/>
        </w:rPr>
        <w:t>Oxidize</w:t>
      </w:r>
    </w:p>
    <w:p w:rsidR="001C3C34" w:rsidRPr="00F856A6" w:rsidRDefault="001C3C34" w:rsidP="008356B8">
      <w:pPr>
        <w:pStyle w:val="ListParagraph"/>
        <w:numPr>
          <w:ilvl w:val="0"/>
          <w:numId w:val="35"/>
        </w:numPr>
        <w:spacing w:after="0"/>
        <w:ind w:left="1080"/>
        <w:rPr>
          <w:rFonts w:asciiTheme="minorHAnsi" w:hAnsiTheme="minorHAnsi"/>
        </w:rPr>
      </w:pPr>
      <w:r w:rsidRPr="00F856A6">
        <w:rPr>
          <w:rFonts w:asciiTheme="minorHAnsi" w:hAnsiTheme="minorHAnsi"/>
        </w:rPr>
        <w:t>Canonize</w:t>
      </w:r>
    </w:p>
    <w:p w:rsidR="001C3C34" w:rsidRPr="006A1B5A" w:rsidRDefault="001C3C34" w:rsidP="008356B8">
      <w:pPr>
        <w:numPr>
          <w:ilvl w:val="0"/>
          <w:numId w:val="30"/>
        </w:numPr>
        <w:spacing w:before="240"/>
        <w:ind w:left="720"/>
        <w:rPr>
          <w:rFonts w:asciiTheme="minorHAnsi" w:hAnsiTheme="minorHAnsi"/>
        </w:rPr>
      </w:pPr>
      <w:r w:rsidRPr="00F856A6">
        <w:rPr>
          <w:rFonts w:asciiTheme="minorHAnsi" w:hAnsiTheme="minorHAnsi"/>
        </w:rPr>
        <w:t>Participants need to _________ and work through the feelings associated with the conflict.</w:t>
      </w:r>
    </w:p>
    <w:p w:rsidR="001C3C34" w:rsidRPr="00F856A6" w:rsidRDefault="001C3C34" w:rsidP="008356B8">
      <w:pPr>
        <w:pStyle w:val="ListParagraph"/>
        <w:numPr>
          <w:ilvl w:val="0"/>
          <w:numId w:val="36"/>
        </w:numPr>
        <w:spacing w:after="0"/>
        <w:ind w:left="1080"/>
        <w:rPr>
          <w:rFonts w:asciiTheme="minorHAnsi" w:hAnsiTheme="minorHAnsi"/>
          <w:color w:val="FF0000"/>
        </w:rPr>
      </w:pPr>
      <w:r w:rsidRPr="00F856A6">
        <w:rPr>
          <w:rFonts w:asciiTheme="minorHAnsi" w:hAnsiTheme="minorHAnsi"/>
          <w:color w:val="FF0000"/>
        </w:rPr>
        <w:t>Vent</w:t>
      </w:r>
    </w:p>
    <w:p w:rsidR="001C3C34" w:rsidRPr="00F856A6" w:rsidRDefault="001C3C34" w:rsidP="008356B8">
      <w:pPr>
        <w:pStyle w:val="ListParagraph"/>
        <w:numPr>
          <w:ilvl w:val="0"/>
          <w:numId w:val="36"/>
        </w:numPr>
        <w:spacing w:after="0"/>
        <w:ind w:left="1080"/>
        <w:rPr>
          <w:rFonts w:asciiTheme="minorHAnsi" w:hAnsiTheme="minorHAnsi"/>
        </w:rPr>
      </w:pPr>
      <w:r w:rsidRPr="00F856A6">
        <w:rPr>
          <w:rFonts w:asciiTheme="minorHAnsi" w:hAnsiTheme="minorHAnsi"/>
        </w:rPr>
        <w:t>Cry</w:t>
      </w:r>
    </w:p>
    <w:p w:rsidR="001C3C34" w:rsidRPr="00F856A6" w:rsidRDefault="001C3C34" w:rsidP="008356B8">
      <w:pPr>
        <w:pStyle w:val="ListParagraph"/>
        <w:numPr>
          <w:ilvl w:val="0"/>
          <w:numId w:val="36"/>
        </w:numPr>
        <w:spacing w:after="0"/>
        <w:ind w:left="1080"/>
        <w:rPr>
          <w:rFonts w:asciiTheme="minorHAnsi" w:hAnsiTheme="minorHAnsi"/>
        </w:rPr>
      </w:pPr>
      <w:r w:rsidRPr="00F856A6">
        <w:rPr>
          <w:rFonts w:asciiTheme="minorHAnsi" w:hAnsiTheme="minorHAnsi"/>
        </w:rPr>
        <w:t>Walk</w:t>
      </w:r>
    </w:p>
    <w:p w:rsidR="001C3C34" w:rsidRPr="00F856A6" w:rsidRDefault="001C3C34" w:rsidP="008356B8">
      <w:pPr>
        <w:pStyle w:val="ListParagraph"/>
        <w:numPr>
          <w:ilvl w:val="0"/>
          <w:numId w:val="36"/>
        </w:numPr>
        <w:spacing w:after="0"/>
        <w:ind w:left="1080"/>
        <w:rPr>
          <w:rFonts w:asciiTheme="minorHAnsi" w:hAnsiTheme="minorHAnsi"/>
        </w:rPr>
      </w:pPr>
      <w:r w:rsidRPr="00F856A6">
        <w:rPr>
          <w:rFonts w:asciiTheme="minorHAnsi" w:hAnsiTheme="minorHAnsi"/>
        </w:rPr>
        <w:t>Work</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lastRenderedPageBreak/>
        <w:t>Accept that you have negative feelings and that these feelings are _________.</w:t>
      </w:r>
    </w:p>
    <w:p w:rsidR="001C3C34" w:rsidRPr="00F856A6" w:rsidRDefault="001C3C34" w:rsidP="008356B8">
      <w:pPr>
        <w:pStyle w:val="ListParagraph"/>
        <w:numPr>
          <w:ilvl w:val="0"/>
          <w:numId w:val="37"/>
        </w:numPr>
        <w:spacing w:after="0"/>
        <w:ind w:left="1080"/>
        <w:rPr>
          <w:rFonts w:asciiTheme="minorHAnsi" w:hAnsiTheme="minorHAnsi"/>
          <w:color w:val="000000" w:themeColor="text1"/>
        </w:rPr>
      </w:pPr>
      <w:r w:rsidRPr="00F856A6">
        <w:rPr>
          <w:rFonts w:asciiTheme="minorHAnsi" w:hAnsiTheme="minorHAnsi"/>
          <w:color w:val="000000" w:themeColor="text1"/>
        </w:rPr>
        <w:t>Ridiculous</w:t>
      </w:r>
    </w:p>
    <w:p w:rsidR="001C3C34" w:rsidRPr="00F856A6" w:rsidRDefault="001C3C34" w:rsidP="008356B8">
      <w:pPr>
        <w:pStyle w:val="ListParagraph"/>
        <w:numPr>
          <w:ilvl w:val="0"/>
          <w:numId w:val="37"/>
        </w:numPr>
        <w:spacing w:after="0"/>
        <w:ind w:left="1080"/>
        <w:rPr>
          <w:rFonts w:asciiTheme="minorHAnsi" w:hAnsiTheme="minorHAnsi"/>
          <w:color w:val="000000" w:themeColor="text1"/>
        </w:rPr>
      </w:pPr>
      <w:r w:rsidRPr="00F856A6">
        <w:rPr>
          <w:rFonts w:asciiTheme="minorHAnsi" w:hAnsiTheme="minorHAnsi"/>
          <w:color w:val="000000" w:themeColor="text1"/>
        </w:rPr>
        <w:t>Abnormal</w:t>
      </w:r>
    </w:p>
    <w:p w:rsidR="001C3C34" w:rsidRPr="00F856A6" w:rsidRDefault="001C3C34" w:rsidP="008356B8">
      <w:pPr>
        <w:pStyle w:val="ListParagraph"/>
        <w:numPr>
          <w:ilvl w:val="0"/>
          <w:numId w:val="37"/>
        </w:numPr>
        <w:spacing w:after="0"/>
        <w:ind w:left="1080"/>
        <w:rPr>
          <w:rFonts w:asciiTheme="minorHAnsi" w:hAnsiTheme="minorHAnsi"/>
          <w:color w:val="FF0000"/>
        </w:rPr>
      </w:pPr>
      <w:r w:rsidRPr="00F856A6">
        <w:rPr>
          <w:rFonts w:asciiTheme="minorHAnsi" w:hAnsiTheme="minorHAnsi"/>
          <w:color w:val="FF0000"/>
        </w:rPr>
        <w:t>Normal</w:t>
      </w:r>
    </w:p>
    <w:p w:rsidR="001C3C34" w:rsidRPr="00F856A6" w:rsidRDefault="001C3C34" w:rsidP="008356B8">
      <w:pPr>
        <w:pStyle w:val="ListParagraph"/>
        <w:numPr>
          <w:ilvl w:val="0"/>
          <w:numId w:val="37"/>
        </w:numPr>
        <w:spacing w:after="0"/>
        <w:ind w:left="1080"/>
        <w:rPr>
          <w:rFonts w:asciiTheme="minorHAnsi" w:hAnsiTheme="minorHAnsi"/>
        </w:rPr>
      </w:pPr>
      <w:r w:rsidRPr="00F856A6">
        <w:rPr>
          <w:rFonts w:asciiTheme="minorHAnsi" w:hAnsiTheme="minorHAnsi"/>
        </w:rPr>
        <w:t>Justified</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_______________ provide a framework for people to resolve their conflict.</w:t>
      </w:r>
    </w:p>
    <w:p w:rsidR="001C3C34" w:rsidRPr="00F856A6" w:rsidRDefault="001C3C34" w:rsidP="008356B8">
      <w:pPr>
        <w:pStyle w:val="ListParagraph"/>
        <w:numPr>
          <w:ilvl w:val="0"/>
          <w:numId w:val="38"/>
        </w:numPr>
        <w:spacing w:after="0"/>
        <w:ind w:left="1080"/>
        <w:rPr>
          <w:rFonts w:asciiTheme="minorHAnsi" w:hAnsiTheme="minorHAnsi"/>
          <w:color w:val="000000" w:themeColor="text1"/>
        </w:rPr>
      </w:pPr>
      <w:r w:rsidRPr="00F856A6">
        <w:rPr>
          <w:rFonts w:asciiTheme="minorHAnsi" w:hAnsiTheme="minorHAnsi"/>
          <w:color w:val="000000" w:themeColor="text1"/>
        </w:rPr>
        <w:t>Employee bonuses</w:t>
      </w:r>
    </w:p>
    <w:p w:rsidR="001C3C34" w:rsidRPr="00F856A6" w:rsidRDefault="001C3C34" w:rsidP="008356B8">
      <w:pPr>
        <w:pStyle w:val="ListParagraph"/>
        <w:numPr>
          <w:ilvl w:val="0"/>
          <w:numId w:val="38"/>
        </w:numPr>
        <w:spacing w:after="0"/>
        <w:ind w:left="1080"/>
        <w:rPr>
          <w:rFonts w:asciiTheme="minorHAnsi" w:hAnsiTheme="minorHAnsi"/>
          <w:color w:val="FF0000"/>
        </w:rPr>
      </w:pPr>
      <w:r w:rsidRPr="00F856A6">
        <w:rPr>
          <w:rFonts w:asciiTheme="minorHAnsi" w:hAnsiTheme="minorHAnsi"/>
          <w:color w:val="FF0000"/>
        </w:rPr>
        <w:t>Ground rules</w:t>
      </w:r>
    </w:p>
    <w:p w:rsidR="001C3C34" w:rsidRPr="00F856A6" w:rsidRDefault="001C3C34" w:rsidP="008356B8">
      <w:pPr>
        <w:pStyle w:val="ListParagraph"/>
        <w:numPr>
          <w:ilvl w:val="0"/>
          <w:numId w:val="38"/>
        </w:numPr>
        <w:spacing w:after="0"/>
        <w:ind w:left="1080"/>
        <w:rPr>
          <w:rFonts w:asciiTheme="minorHAnsi" w:hAnsiTheme="minorHAnsi"/>
        </w:rPr>
      </w:pPr>
      <w:r w:rsidRPr="00F856A6">
        <w:rPr>
          <w:rFonts w:asciiTheme="minorHAnsi" w:hAnsiTheme="minorHAnsi"/>
        </w:rPr>
        <w:t>Sparring techniques</w:t>
      </w:r>
    </w:p>
    <w:p w:rsidR="001C3C34" w:rsidRPr="00F856A6" w:rsidRDefault="001C3C34" w:rsidP="008356B8">
      <w:pPr>
        <w:pStyle w:val="ListParagraph"/>
        <w:numPr>
          <w:ilvl w:val="0"/>
          <w:numId w:val="38"/>
        </w:numPr>
        <w:spacing w:after="0"/>
        <w:ind w:left="1080"/>
        <w:rPr>
          <w:rFonts w:asciiTheme="minorHAnsi" w:hAnsiTheme="minorHAnsi"/>
        </w:rPr>
      </w:pPr>
      <w:r w:rsidRPr="00F856A6">
        <w:rPr>
          <w:rFonts w:asciiTheme="minorHAnsi" w:hAnsiTheme="minorHAnsi"/>
        </w:rPr>
        <w:t>Manipulative tactics</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The ____________ role is that of a guide and mentor, not a judge or supreme ruler.</w:t>
      </w:r>
    </w:p>
    <w:p w:rsidR="001C3C34" w:rsidRPr="00F856A6" w:rsidRDefault="001C3C34" w:rsidP="008356B8">
      <w:pPr>
        <w:pStyle w:val="ListParagraph"/>
        <w:numPr>
          <w:ilvl w:val="0"/>
          <w:numId w:val="39"/>
        </w:numPr>
        <w:spacing w:after="0"/>
        <w:ind w:left="1080"/>
        <w:rPr>
          <w:rFonts w:asciiTheme="minorHAnsi" w:hAnsiTheme="minorHAnsi"/>
          <w:color w:val="000000" w:themeColor="text1"/>
        </w:rPr>
      </w:pPr>
      <w:r w:rsidRPr="00F856A6">
        <w:rPr>
          <w:rFonts w:asciiTheme="minorHAnsi" w:hAnsiTheme="minorHAnsi"/>
          <w:color w:val="000000" w:themeColor="text1"/>
        </w:rPr>
        <w:t>Coworker's</w:t>
      </w:r>
    </w:p>
    <w:p w:rsidR="001C3C34" w:rsidRPr="00F856A6" w:rsidRDefault="001C3C34" w:rsidP="008356B8">
      <w:pPr>
        <w:pStyle w:val="ListParagraph"/>
        <w:numPr>
          <w:ilvl w:val="0"/>
          <w:numId w:val="39"/>
        </w:numPr>
        <w:spacing w:after="0"/>
        <w:ind w:left="1080"/>
        <w:rPr>
          <w:rFonts w:asciiTheme="minorHAnsi" w:hAnsiTheme="minorHAnsi"/>
          <w:color w:val="000000" w:themeColor="text1"/>
        </w:rPr>
      </w:pPr>
      <w:r w:rsidRPr="00F856A6">
        <w:rPr>
          <w:rFonts w:asciiTheme="minorHAnsi" w:hAnsiTheme="minorHAnsi"/>
          <w:color w:val="000000" w:themeColor="text1"/>
        </w:rPr>
        <w:t>Distributor's</w:t>
      </w:r>
    </w:p>
    <w:p w:rsidR="001C3C34" w:rsidRPr="00F856A6" w:rsidRDefault="001C3C34" w:rsidP="008356B8">
      <w:pPr>
        <w:pStyle w:val="ListParagraph"/>
        <w:numPr>
          <w:ilvl w:val="0"/>
          <w:numId w:val="39"/>
        </w:numPr>
        <w:spacing w:after="0"/>
        <w:ind w:left="1080"/>
        <w:rPr>
          <w:rFonts w:asciiTheme="minorHAnsi" w:hAnsiTheme="minorHAnsi"/>
          <w:color w:val="FF0000"/>
        </w:rPr>
      </w:pPr>
      <w:r w:rsidRPr="00F856A6">
        <w:rPr>
          <w:rFonts w:asciiTheme="minorHAnsi" w:hAnsiTheme="minorHAnsi"/>
          <w:color w:val="FF0000"/>
        </w:rPr>
        <w:t xml:space="preserve">Mediator's </w:t>
      </w:r>
    </w:p>
    <w:p w:rsidR="001C3C34" w:rsidRPr="00F856A6" w:rsidRDefault="001C3C34" w:rsidP="008356B8">
      <w:pPr>
        <w:pStyle w:val="ListParagraph"/>
        <w:numPr>
          <w:ilvl w:val="0"/>
          <w:numId w:val="39"/>
        </w:numPr>
        <w:spacing w:after="0"/>
        <w:ind w:left="1080"/>
        <w:rPr>
          <w:rFonts w:asciiTheme="minorHAnsi" w:hAnsiTheme="minorHAnsi"/>
        </w:rPr>
      </w:pPr>
      <w:r w:rsidRPr="00F856A6">
        <w:rPr>
          <w:rFonts w:asciiTheme="minorHAnsi" w:hAnsiTheme="minorHAnsi"/>
        </w:rPr>
        <w:t>Manipulator's</w:t>
      </w:r>
    </w:p>
    <w:p w:rsidR="001C3C34" w:rsidRPr="00F856A6" w:rsidRDefault="001C3C34" w:rsidP="008356B8">
      <w:pPr>
        <w:numPr>
          <w:ilvl w:val="0"/>
          <w:numId w:val="30"/>
        </w:numPr>
        <w:spacing w:before="240"/>
        <w:ind w:left="720"/>
        <w:rPr>
          <w:rFonts w:asciiTheme="minorHAnsi" w:hAnsiTheme="minorHAnsi"/>
        </w:rPr>
      </w:pPr>
      <w:r w:rsidRPr="00F856A6">
        <w:rPr>
          <w:rFonts w:asciiTheme="minorHAnsi" w:hAnsiTheme="minorHAnsi"/>
        </w:rPr>
        <w:t>One example of a ground rule is:</w:t>
      </w:r>
    </w:p>
    <w:p w:rsidR="001C3C34" w:rsidRPr="00F856A6" w:rsidRDefault="001C3C34" w:rsidP="008356B8">
      <w:pPr>
        <w:pStyle w:val="ListParagraph"/>
        <w:numPr>
          <w:ilvl w:val="0"/>
          <w:numId w:val="40"/>
        </w:numPr>
        <w:spacing w:after="0"/>
        <w:ind w:left="1080"/>
        <w:rPr>
          <w:rFonts w:asciiTheme="minorHAnsi" w:hAnsiTheme="minorHAnsi"/>
          <w:color w:val="000000" w:themeColor="text1"/>
        </w:rPr>
      </w:pPr>
      <w:r w:rsidRPr="00F856A6">
        <w:rPr>
          <w:rFonts w:asciiTheme="minorHAnsi" w:hAnsiTheme="minorHAnsi"/>
          <w:color w:val="000000" w:themeColor="text1"/>
        </w:rPr>
        <w:t>All parties will avoid each other at all costs.</w:t>
      </w:r>
    </w:p>
    <w:p w:rsidR="001C3C34" w:rsidRPr="00083086" w:rsidRDefault="001C3C34" w:rsidP="008356B8">
      <w:pPr>
        <w:pStyle w:val="ListParagraph"/>
        <w:numPr>
          <w:ilvl w:val="0"/>
          <w:numId w:val="40"/>
        </w:numPr>
        <w:spacing w:after="0"/>
        <w:ind w:left="1080"/>
        <w:rPr>
          <w:rFonts w:asciiTheme="minorHAnsi" w:hAnsiTheme="minorHAnsi"/>
          <w:color w:val="FF0000"/>
        </w:rPr>
      </w:pPr>
      <w:r w:rsidRPr="00083086">
        <w:rPr>
          <w:rFonts w:asciiTheme="minorHAnsi" w:hAnsiTheme="minorHAnsi"/>
          <w:color w:val="FF0000"/>
        </w:rPr>
        <w:t>Parties will listen to each other’s statements fully before responding.</w:t>
      </w:r>
    </w:p>
    <w:p w:rsidR="001C3C34" w:rsidRPr="00F856A6" w:rsidRDefault="001C3C34" w:rsidP="008356B8">
      <w:pPr>
        <w:pStyle w:val="ListParagraph"/>
        <w:numPr>
          <w:ilvl w:val="0"/>
          <w:numId w:val="40"/>
        </w:numPr>
        <w:spacing w:after="0"/>
        <w:ind w:left="1080"/>
        <w:rPr>
          <w:rFonts w:asciiTheme="minorHAnsi" w:hAnsiTheme="minorHAnsi"/>
        </w:rPr>
      </w:pPr>
      <w:r w:rsidRPr="00F856A6">
        <w:rPr>
          <w:rFonts w:asciiTheme="minorHAnsi" w:hAnsiTheme="minorHAnsi"/>
        </w:rPr>
        <w:t>Everyone will speak in unison.</w:t>
      </w:r>
    </w:p>
    <w:p w:rsidR="001C3C34" w:rsidRPr="00F856A6" w:rsidRDefault="001C3C34" w:rsidP="008356B8">
      <w:pPr>
        <w:pStyle w:val="ListParagraph"/>
        <w:numPr>
          <w:ilvl w:val="0"/>
          <w:numId w:val="40"/>
        </w:numPr>
        <w:spacing w:after="0"/>
        <w:ind w:left="1080"/>
        <w:rPr>
          <w:rFonts w:asciiTheme="minorHAnsi" w:hAnsiTheme="minorHAnsi"/>
        </w:rPr>
      </w:pPr>
      <w:r w:rsidRPr="00F856A6">
        <w:rPr>
          <w:rFonts w:asciiTheme="minorHAnsi" w:hAnsiTheme="minorHAnsi"/>
        </w:rPr>
        <w:t>All parties will agree that there is no hope.</w:t>
      </w:r>
    </w:p>
    <w:p w:rsidR="00F87BDF" w:rsidRDefault="00F87BDF">
      <w:pPr>
        <w:spacing w:after="0" w:line="240" w:lineRule="auto"/>
        <w:rPr>
          <w:rFonts w:ascii="Cambria" w:hAnsi="Cambria"/>
          <w:b/>
          <w:bCs/>
          <w:color w:val="000000" w:themeColor="text1"/>
          <w:sz w:val="28"/>
          <w:szCs w:val="28"/>
        </w:rPr>
      </w:pPr>
      <w:r>
        <w:br w:type="page"/>
      </w:r>
    </w:p>
    <w:p w:rsidR="000C5A27" w:rsidRPr="006225A2" w:rsidRDefault="000C5A27" w:rsidP="00FF3263">
      <w:pPr>
        <w:pStyle w:val="Heading1"/>
      </w:pPr>
      <w:bookmarkStart w:id="38" w:name="_Toc401837128"/>
      <w:r>
        <w:rPr>
          <w:noProof/>
          <w:lang w:eastAsia="zh-TW"/>
        </w:rPr>
        <w:lastRenderedPageBreak/>
        <w:t xml:space="preserve">Module Five: </w:t>
      </w:r>
      <w:r w:rsidR="00E679BD">
        <w:rPr>
          <w:noProof/>
          <w:lang w:eastAsia="zh-TW"/>
        </w:rPr>
        <w:t>Creating a Mutual Understanding</w:t>
      </w:r>
      <w:bookmarkEnd w:id="38"/>
    </w:p>
    <w:p w:rsidR="00E679BD" w:rsidRDefault="00685717" w:rsidP="00E679BD">
      <w:r>
        <w:rPr>
          <w:noProof/>
          <w:lang w:bidi="ar-SA"/>
        </w:rPr>
        <w:drawing>
          <wp:anchor distT="0" distB="0" distL="114300" distR="114300" simplePos="0" relativeHeight="251664896" behindDoc="0" locked="0" layoutInCell="1" allowOverlap="1" wp14:anchorId="058A391E" wp14:editId="22BDDB76">
            <wp:simplePos x="0" y="0"/>
            <wp:positionH relativeFrom="margin">
              <wp:posOffset>22860</wp:posOffset>
            </wp:positionH>
            <wp:positionV relativeFrom="margin">
              <wp:posOffset>1462405</wp:posOffset>
            </wp:positionV>
            <wp:extent cx="1550670" cy="1550670"/>
            <wp:effectExtent l="0" t="0" r="0" b="0"/>
            <wp:wrapSquare wrapText="bothSides"/>
            <wp:docPr id="152" name="Picture 152" descr="MC900436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C90043689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0670"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7008" behindDoc="0" locked="0" layoutInCell="0" allowOverlap="1" wp14:anchorId="6899141C" wp14:editId="53A552A2">
                <wp:simplePos x="0" y="0"/>
                <wp:positionH relativeFrom="page">
                  <wp:align>right</wp:align>
                </wp:positionH>
                <wp:positionV relativeFrom="page">
                  <wp:align>top</wp:align>
                </wp:positionV>
                <wp:extent cx="7769225" cy="1577975"/>
                <wp:effectExtent l="0" t="0" r="0" b="3175"/>
                <wp:wrapSquare wrapText="bothSides"/>
                <wp:docPr id="1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577975"/>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Conflict is inevi</w:t>
                            </w:r>
                            <w:r>
                              <w:rPr>
                                <w:rFonts w:ascii="Cambria" w:hAnsi="Cambria"/>
                                <w:i/>
                                <w:iCs/>
                                <w:sz w:val="28"/>
                                <w:szCs w:val="28"/>
                              </w:rPr>
                              <w:t>table, but combat is optional.</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 xml:space="preserve">Max </w:t>
                            </w:r>
                            <w:proofErr w:type="spellStart"/>
                            <w:r w:rsidRPr="00542066">
                              <w:rPr>
                                <w:rFonts w:ascii="Cambria" w:hAnsi="Cambria"/>
                                <w:b/>
                                <w:i/>
                                <w:iCs/>
                                <w:sz w:val="28"/>
                                <w:szCs w:val="28"/>
                              </w:rPr>
                              <w:t>Lucade</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55pt;margin-top:0;width:611.75pt;height:124.25pt;z-index:25162700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" o:allowincell="f" fillcolor="white [3212]" stroked="f">
                <v:fill color2="#7f7f7f [1612]" focus="100%" type="gradient">
                  <o:fill v:ext="view" type="gradientUnscaled"/>
                </v:fill>
                <v:textbox inset="4in,54pt,1in,0">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Conflict is inevi</w:t>
                      </w:r>
                      <w:r>
                        <w:rPr>
                          <w:rFonts w:ascii="Cambria" w:hAnsi="Cambria"/>
                          <w:i/>
                          <w:iCs/>
                          <w:sz w:val="28"/>
                          <w:szCs w:val="28"/>
                        </w:rPr>
                        <w:t>table, but combat is optional.</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 xml:space="preserve">Max </w:t>
                      </w:r>
                      <w:proofErr w:type="spellStart"/>
                      <w:r w:rsidRPr="00542066">
                        <w:rPr>
                          <w:rFonts w:ascii="Cambria" w:hAnsi="Cambria"/>
                          <w:b/>
                          <w:i/>
                          <w:iCs/>
                          <w:sz w:val="28"/>
                          <w:szCs w:val="28"/>
                        </w:rPr>
                        <w:t>Lucade</w:t>
                      </w:r>
                      <w:proofErr w:type="spellEnd"/>
                    </w:p>
                  </w:txbxContent>
                </v:textbox>
                <w10:wrap type="square" anchorx="page" anchory="page"/>
              </v:rect>
            </w:pict>
          </mc:Fallback>
        </mc:AlternateContent>
      </w:r>
      <w:r w:rsidR="00E679BD">
        <w:t>There is an old story about two girls arguing over an orange. They both wanted this single orange to themselves. They argued for hours over who should get it and why. Finally, though, they realized that they could both win: one wanted the rind for a cake, while the other one wanted to make juice from the inside of the orange.</w:t>
      </w:r>
    </w:p>
    <w:p w:rsidR="00E679BD" w:rsidRDefault="00E679BD" w:rsidP="00E679BD">
      <w:r>
        <w:t>This model of win-win situations and mutual gain is our preferred outcome for any conflict. In this module, we will explore how creating mutual understanding can lay the groundwork for a win-win solution.</w:t>
      </w:r>
    </w:p>
    <w:p w:rsidR="00CB0335" w:rsidRDefault="00CB0335" w:rsidP="00E679BD"/>
    <w:p w:rsidR="00E679BD" w:rsidRDefault="00E679BD" w:rsidP="00E679BD">
      <w:pPr>
        <w:pStyle w:val="Heading2"/>
      </w:pPr>
      <w:bookmarkStart w:id="39" w:name="_Toc401837129"/>
      <w:r>
        <w:t>What Do I Want?</w:t>
      </w:r>
      <w:bookmarkEnd w:id="39"/>
    </w:p>
    <w:p w:rsidR="00CB0335" w:rsidRDefault="00685717" w:rsidP="00CB0335">
      <w:r>
        <w:rPr>
          <w:noProof/>
          <w:lang w:bidi="ar-SA"/>
        </w:rPr>
        <w:drawing>
          <wp:anchor distT="0" distB="0" distL="114300" distR="114300" simplePos="0" relativeHeight="251665920" behindDoc="0" locked="0" layoutInCell="1" allowOverlap="1" wp14:anchorId="085FF03D" wp14:editId="63901067">
            <wp:simplePos x="0" y="0"/>
            <wp:positionH relativeFrom="margin">
              <wp:posOffset>5196840</wp:posOffset>
            </wp:positionH>
            <wp:positionV relativeFrom="margin">
              <wp:posOffset>3810000</wp:posOffset>
            </wp:positionV>
            <wp:extent cx="723265" cy="723265"/>
            <wp:effectExtent l="0" t="0" r="0" b="0"/>
            <wp:wrapSquare wrapText="bothSides"/>
            <wp:docPr id="153" name="Picture 153" descr="MC900204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C900204018[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To begin, identify what you personally want out of the conflict. Try to state this positively. </w:t>
      </w:r>
    </w:p>
    <w:p w:rsidR="00CB0335" w:rsidRDefault="00CB0335" w:rsidP="00CB0335">
      <w:r w:rsidRPr="00065E4A">
        <w:t>Examples:</w:t>
      </w:r>
    </w:p>
    <w:p w:rsidR="00CB0335" w:rsidRDefault="00CB0335" w:rsidP="00CB0335">
      <w:pPr>
        <w:pStyle w:val="BulletedPoints"/>
      </w:pPr>
      <w:r>
        <w:t>I want a fair share of all new customers.</w:t>
      </w:r>
    </w:p>
    <w:p w:rsidR="00CB0335" w:rsidRDefault="00CB0335" w:rsidP="00CB0335">
      <w:pPr>
        <w:pStyle w:val="BulletedPoints"/>
      </w:pPr>
      <w:r>
        <w:t>I want a better working relationship with my manager.</w:t>
      </w:r>
    </w:p>
    <w:p w:rsidR="00CB0335" w:rsidRDefault="00CB0335" w:rsidP="00CB0335">
      <w:pPr>
        <w:pStyle w:val="BulletedPoints"/>
      </w:pPr>
      <w:r>
        <w:t>I want changes to the schedule.</w:t>
      </w:r>
    </w:p>
    <w:p w:rsidR="00CB0335" w:rsidRDefault="00CB0335" w:rsidP="00CB0335">
      <w:r>
        <w:t xml:space="preserve">You can create two versions of your personal needs statement: your ideal resolution and your realistic resolution. </w:t>
      </w:r>
      <w:r w:rsidR="00071B27">
        <w:t>Alternatively</w:t>
      </w:r>
      <w:r>
        <w:t>, you could frame your statement into several steps if the conflict is complicated.</w:t>
      </w:r>
    </w:p>
    <w:p w:rsidR="00CB0335" w:rsidRDefault="00CB0335" w:rsidP="00CB0335">
      <w:r>
        <w:t xml:space="preserve">Another useful exercise is to break down your statement into wants and needs. This is particularly valuable if your statement is vague. </w:t>
      </w:r>
      <w:proofErr w:type="gramStart"/>
      <w:r>
        <w:t>Let’s</w:t>
      </w:r>
      <w:proofErr w:type="gramEnd"/>
      <w:r>
        <w:t xml:space="preserve"> take the statement, “I want changes to the schedule,” as an example.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29"/>
        <w:gridCol w:w="3601"/>
      </w:tblGrid>
      <w:tr w:rsidR="00CB0335" w:rsidRPr="008F4305" w:rsidTr="00542066">
        <w:trPr>
          <w:jc w:val="center"/>
        </w:trPr>
        <w:tc>
          <w:tcPr>
            <w:tcW w:w="3829" w:type="dxa"/>
            <w:shd w:val="clear" w:color="auto" w:fill="D9D9D9" w:themeFill="background1" w:themeFillShade="D9"/>
          </w:tcPr>
          <w:p w:rsidR="00CB0335" w:rsidRPr="00542066" w:rsidRDefault="00CB0335" w:rsidP="00542066">
            <w:pPr>
              <w:rPr>
                <w:b/>
              </w:rPr>
            </w:pPr>
            <w:r w:rsidRPr="00542066">
              <w:rPr>
                <w:b/>
              </w:rPr>
              <w:t>Want</w:t>
            </w:r>
          </w:p>
        </w:tc>
        <w:tc>
          <w:tcPr>
            <w:tcW w:w="3601" w:type="dxa"/>
            <w:shd w:val="clear" w:color="auto" w:fill="D9D9D9" w:themeFill="background1" w:themeFillShade="D9"/>
          </w:tcPr>
          <w:p w:rsidR="00CB0335" w:rsidRPr="00542066" w:rsidRDefault="00CB0335" w:rsidP="00542066">
            <w:pPr>
              <w:rPr>
                <w:b/>
              </w:rPr>
            </w:pPr>
            <w:r w:rsidRPr="00542066">
              <w:rPr>
                <w:b/>
              </w:rPr>
              <w:t>Need</w:t>
            </w:r>
          </w:p>
        </w:tc>
      </w:tr>
      <w:tr w:rsidR="00CB0335" w:rsidTr="00D72AFC">
        <w:trPr>
          <w:jc w:val="center"/>
        </w:trPr>
        <w:tc>
          <w:tcPr>
            <w:tcW w:w="3829" w:type="dxa"/>
          </w:tcPr>
          <w:p w:rsidR="00CB0335" w:rsidRDefault="00CB0335" w:rsidP="00D72AFC">
            <w:r>
              <w:t>More input into the scheduling process</w:t>
            </w:r>
          </w:p>
        </w:tc>
        <w:tc>
          <w:tcPr>
            <w:tcW w:w="3601" w:type="dxa"/>
          </w:tcPr>
          <w:p w:rsidR="00CB0335" w:rsidRDefault="00CB0335" w:rsidP="00D72AFC">
            <w:r>
              <w:t>To work less than 30 hours per week</w:t>
            </w:r>
          </w:p>
        </w:tc>
      </w:tr>
      <w:tr w:rsidR="00CB0335" w:rsidTr="00D72AFC">
        <w:trPr>
          <w:jc w:val="center"/>
        </w:trPr>
        <w:tc>
          <w:tcPr>
            <w:tcW w:w="3829" w:type="dxa"/>
          </w:tcPr>
          <w:p w:rsidR="00CB0335" w:rsidRDefault="00CB0335" w:rsidP="00D72AFC">
            <w:r>
              <w:lastRenderedPageBreak/>
              <w:t>A more regular schedule</w:t>
            </w:r>
          </w:p>
        </w:tc>
        <w:tc>
          <w:tcPr>
            <w:tcW w:w="3601" w:type="dxa"/>
          </w:tcPr>
          <w:p w:rsidR="00CB0335" w:rsidRDefault="00CB0335" w:rsidP="00D72AFC">
            <w:r>
              <w:t>More notice for schedule changes</w:t>
            </w:r>
          </w:p>
        </w:tc>
      </w:tr>
    </w:tbl>
    <w:p w:rsidR="00CB0335" w:rsidRDefault="00CB0335" w:rsidP="00CB0335"/>
    <w:p w:rsidR="00CB0335" w:rsidRDefault="00CB0335" w:rsidP="00CB0335">
      <w:r>
        <w:t xml:space="preserve">This will give you some bargaining room during the conflict resolution process, and will help ensure that you get what you need out of the solution. In the example above, you may be willing to give up a more regular schedule if more notice for schedule changes </w:t>
      </w:r>
      <w:proofErr w:type="gramStart"/>
      <w:r>
        <w:t>is provided</w:t>
      </w:r>
      <w:proofErr w:type="gramEnd"/>
      <w:r>
        <w:t>.</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79BD" w:rsidRPr="009554A6" w:rsidTr="00AF2E59">
        <w:tc>
          <w:tcPr>
            <w:tcW w:w="2448" w:type="dxa"/>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E679BD" w:rsidRPr="00542066" w:rsidRDefault="00E679BD" w:rsidP="00705486">
            <w:pPr>
              <w:rPr>
                <w:bCs/>
                <w:color w:val="000000" w:themeColor="text1"/>
              </w:rPr>
            </w:pPr>
            <w:r w:rsidRPr="00542066">
              <w:rPr>
                <w:bCs/>
                <w:color w:val="000000" w:themeColor="text1"/>
              </w:rPr>
              <w:t>1</w:t>
            </w:r>
            <w:r w:rsidR="00705486">
              <w:rPr>
                <w:bCs/>
                <w:color w:val="000000" w:themeColor="text1"/>
              </w:rPr>
              <w:t>5</w:t>
            </w:r>
            <w:r w:rsidRPr="00542066">
              <w:rPr>
                <w:bCs/>
                <w:color w:val="000000" w:themeColor="text1"/>
              </w:rPr>
              <w:t xml:space="preserve"> minutes</w:t>
            </w:r>
          </w:p>
        </w:tc>
      </w:tr>
      <w:tr w:rsidR="00E679BD" w:rsidRPr="009554A6" w:rsidTr="00542066">
        <w:tc>
          <w:tcPr>
            <w:tcW w:w="2448" w:type="dxa"/>
            <w:shd w:val="clear" w:color="auto" w:fill="D9D9D9" w:themeFill="background1" w:themeFillShade="D9"/>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E679BD" w:rsidRPr="00542066" w:rsidRDefault="00071B27" w:rsidP="005A7593">
            <w:pPr>
              <w:rPr>
                <w:rStyle w:val="TableText"/>
                <w:color w:val="000000" w:themeColor="text1"/>
              </w:rPr>
            </w:pPr>
            <w:r w:rsidRPr="00542066">
              <w:rPr>
                <w:rStyle w:val="TableText"/>
                <w:color w:val="000000" w:themeColor="text1"/>
              </w:rPr>
              <w:t>U</w:t>
            </w:r>
            <w:r w:rsidR="00EE1D59" w:rsidRPr="00542066">
              <w:rPr>
                <w:rStyle w:val="TableText"/>
                <w:color w:val="000000" w:themeColor="text1"/>
              </w:rPr>
              <w:t>nderstand how to identify your wants and needs when in conflict.</w:t>
            </w:r>
          </w:p>
        </w:tc>
      </w:tr>
      <w:tr w:rsidR="00E679BD" w:rsidRPr="009554A6" w:rsidTr="00AF2E59">
        <w:tc>
          <w:tcPr>
            <w:tcW w:w="2448" w:type="dxa"/>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Topic Summary</w:t>
            </w:r>
          </w:p>
        </w:tc>
        <w:tc>
          <w:tcPr>
            <w:tcW w:w="7128" w:type="dxa"/>
          </w:tcPr>
          <w:p w:rsidR="00E679BD" w:rsidRPr="00542066" w:rsidRDefault="00EE1D59" w:rsidP="005A7593">
            <w:pPr>
              <w:rPr>
                <w:rStyle w:val="TableText"/>
                <w:color w:val="000000" w:themeColor="text1"/>
              </w:rPr>
            </w:pPr>
            <w:r w:rsidRPr="00542066">
              <w:rPr>
                <w:rStyle w:val="TableText"/>
                <w:color w:val="000000" w:themeColor="text1"/>
              </w:rPr>
              <w:t>To begin, identify what you personally want out of the conflict.</w:t>
            </w:r>
          </w:p>
        </w:tc>
      </w:tr>
      <w:tr w:rsidR="00E679BD" w:rsidRPr="009554A6" w:rsidTr="00542066">
        <w:tc>
          <w:tcPr>
            <w:tcW w:w="2448" w:type="dxa"/>
            <w:shd w:val="clear" w:color="auto" w:fill="D9D9D9" w:themeFill="background1" w:themeFillShade="D9"/>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679BD" w:rsidRPr="00542066" w:rsidRDefault="00EE1D59" w:rsidP="005A7593">
            <w:pPr>
              <w:rPr>
                <w:rStyle w:val="TableText"/>
                <w:color w:val="000000" w:themeColor="text1"/>
              </w:rPr>
            </w:pPr>
            <w:r w:rsidRPr="00542066">
              <w:rPr>
                <w:rStyle w:val="TableText"/>
                <w:color w:val="000000" w:themeColor="text1"/>
              </w:rPr>
              <w:t>Have participants think of a recent conflict at the workplace or at home. Ask them to list their wants and needs during that conflict.</w:t>
            </w:r>
          </w:p>
        </w:tc>
      </w:tr>
      <w:tr w:rsidR="00E679BD" w:rsidRPr="009554A6" w:rsidTr="00AF2E59">
        <w:tc>
          <w:tcPr>
            <w:tcW w:w="2448" w:type="dxa"/>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Delivery Tips</w:t>
            </w:r>
          </w:p>
        </w:tc>
        <w:tc>
          <w:tcPr>
            <w:tcW w:w="7128" w:type="dxa"/>
          </w:tcPr>
          <w:p w:rsidR="00E679BD" w:rsidRPr="00542066" w:rsidRDefault="00EE1D59" w:rsidP="005A7593">
            <w:pPr>
              <w:rPr>
                <w:rStyle w:val="TableText"/>
                <w:color w:val="000000" w:themeColor="text1"/>
              </w:rPr>
            </w:pPr>
            <w:r w:rsidRPr="00542066">
              <w:rPr>
                <w:rStyle w:val="TableText"/>
                <w:color w:val="000000" w:themeColor="text1"/>
              </w:rPr>
              <w:t>Encourage participants to share examples and improve their want/need statements.</w:t>
            </w:r>
          </w:p>
        </w:tc>
      </w:tr>
    </w:tbl>
    <w:p w:rsidR="00E679BD" w:rsidRPr="00E679BD" w:rsidRDefault="00E679BD" w:rsidP="00E679BD"/>
    <w:p w:rsidR="00E679BD" w:rsidRDefault="00E679BD" w:rsidP="00E679BD">
      <w:pPr>
        <w:pStyle w:val="Heading2"/>
      </w:pPr>
      <w:bookmarkStart w:id="40" w:name="_Toc401837130"/>
      <w:r>
        <w:t>What Do They Want?</w:t>
      </w:r>
      <w:bookmarkEnd w:id="40"/>
    </w:p>
    <w:p w:rsidR="00CB0335" w:rsidRDefault="00685717" w:rsidP="00CB0335">
      <w:r>
        <w:rPr>
          <w:noProof/>
          <w:lang w:bidi="ar-SA"/>
        </w:rPr>
        <w:drawing>
          <wp:anchor distT="0" distB="0" distL="114300" distR="114300" simplePos="0" relativeHeight="251644416" behindDoc="0" locked="0" layoutInCell="1" allowOverlap="1" wp14:anchorId="1927FA67" wp14:editId="2DBE0ED2">
            <wp:simplePos x="0" y="0"/>
            <wp:positionH relativeFrom="margin">
              <wp:posOffset>5219700</wp:posOffset>
            </wp:positionH>
            <wp:positionV relativeFrom="margin">
              <wp:posOffset>3780155</wp:posOffset>
            </wp:positionV>
            <wp:extent cx="689610" cy="802640"/>
            <wp:effectExtent l="0" t="0" r="0" b="0"/>
            <wp:wrapSquare wrapText="bothSides"/>
            <wp:docPr id="120" name="Picture 120" descr="MCj041149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Cj04114980000[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89610"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Next, identify what the person that you are in conflict with wants. Try to frame this positively. Explore all the angles to maximize your possibilities for mutual gain.</w:t>
      </w:r>
    </w:p>
    <w:p w:rsidR="00CB0335" w:rsidRDefault="00CB0335" w:rsidP="00CB0335">
      <w:r>
        <w:t>These framing questions will help you start the process.</w:t>
      </w:r>
    </w:p>
    <w:p w:rsidR="00CB0335" w:rsidRDefault="00CB0335" w:rsidP="00CB0335">
      <w:pPr>
        <w:pStyle w:val="BulletedPoints"/>
      </w:pPr>
      <w:r>
        <w:t>What does my opponent need?</w:t>
      </w:r>
    </w:p>
    <w:p w:rsidR="00CB0335" w:rsidRDefault="00CB0335" w:rsidP="00CB0335">
      <w:pPr>
        <w:pStyle w:val="BulletedPoints"/>
      </w:pPr>
      <w:r>
        <w:t>What does my opponent want?</w:t>
      </w:r>
    </w:p>
    <w:p w:rsidR="00CB0335" w:rsidRDefault="00CB0335" w:rsidP="00CB0335">
      <w:pPr>
        <w:pStyle w:val="BulletedPoints"/>
      </w:pPr>
      <w:r>
        <w:t>What is most important to them?</w:t>
      </w:r>
    </w:p>
    <w:p w:rsidR="00CB0335" w:rsidRDefault="00CB0335" w:rsidP="00CB0335">
      <w:pPr>
        <w:pStyle w:val="BulletedPoints"/>
      </w:pPr>
      <w:r>
        <w:t>What is least important to them?</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79BD" w:rsidRPr="009554A6" w:rsidTr="00AF2E59">
        <w:tc>
          <w:tcPr>
            <w:tcW w:w="2448" w:type="dxa"/>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E679BD" w:rsidRPr="00542066" w:rsidRDefault="00E679BD" w:rsidP="005C794C">
            <w:pPr>
              <w:rPr>
                <w:bCs/>
                <w:color w:val="000000" w:themeColor="text1"/>
              </w:rPr>
            </w:pPr>
            <w:r w:rsidRPr="00542066">
              <w:rPr>
                <w:bCs/>
                <w:color w:val="000000" w:themeColor="text1"/>
              </w:rPr>
              <w:t>10 minutes</w:t>
            </w:r>
          </w:p>
        </w:tc>
      </w:tr>
      <w:tr w:rsidR="00E679BD" w:rsidRPr="009554A6" w:rsidTr="00542066">
        <w:tc>
          <w:tcPr>
            <w:tcW w:w="2448" w:type="dxa"/>
            <w:shd w:val="clear" w:color="auto" w:fill="D9D9D9" w:themeFill="background1" w:themeFillShade="D9"/>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E679BD" w:rsidRPr="00542066" w:rsidRDefault="00EF1E18" w:rsidP="005A7593">
            <w:pPr>
              <w:rPr>
                <w:rStyle w:val="TableText"/>
                <w:color w:val="000000" w:themeColor="text1"/>
              </w:rPr>
            </w:pPr>
            <w:r w:rsidRPr="00542066">
              <w:rPr>
                <w:rStyle w:val="TableText"/>
                <w:color w:val="000000" w:themeColor="text1"/>
              </w:rPr>
              <w:t>To understand how to identify your opponent’s wants and needs when in conflict.</w:t>
            </w:r>
          </w:p>
        </w:tc>
      </w:tr>
      <w:tr w:rsidR="00E679BD" w:rsidRPr="009554A6" w:rsidTr="00AF2E59">
        <w:tc>
          <w:tcPr>
            <w:tcW w:w="2448" w:type="dxa"/>
            <w:vAlign w:val="center"/>
          </w:tcPr>
          <w:p w:rsidR="00E679BD" w:rsidRPr="00542066" w:rsidRDefault="00E679BD" w:rsidP="00AF2E59">
            <w:pPr>
              <w:rPr>
                <w:rStyle w:val="TableHeaders"/>
                <w:bCs/>
                <w:color w:val="000000" w:themeColor="text1"/>
              </w:rPr>
            </w:pPr>
            <w:r w:rsidRPr="00542066">
              <w:rPr>
                <w:rStyle w:val="TableHeaders"/>
                <w:bCs/>
                <w:color w:val="000000" w:themeColor="text1"/>
              </w:rPr>
              <w:t>Topic Summary</w:t>
            </w:r>
          </w:p>
        </w:tc>
        <w:tc>
          <w:tcPr>
            <w:tcW w:w="7128" w:type="dxa"/>
          </w:tcPr>
          <w:p w:rsidR="00E679BD" w:rsidRPr="00542066" w:rsidRDefault="00EF1E18" w:rsidP="005A7593">
            <w:pPr>
              <w:rPr>
                <w:rStyle w:val="TableText"/>
                <w:color w:val="000000" w:themeColor="text1"/>
              </w:rPr>
            </w:pPr>
            <w:r w:rsidRPr="00542066">
              <w:rPr>
                <w:rStyle w:val="TableText"/>
                <w:color w:val="000000" w:themeColor="text1"/>
              </w:rPr>
              <w:t>Next, identify what the person that you are in conflict with wants.</w:t>
            </w:r>
          </w:p>
        </w:tc>
      </w:tr>
      <w:tr w:rsidR="00E679BD" w:rsidRPr="009554A6" w:rsidTr="00542066">
        <w:tc>
          <w:tcPr>
            <w:tcW w:w="2448" w:type="dxa"/>
            <w:shd w:val="clear" w:color="auto" w:fill="D9D9D9" w:themeFill="background1" w:themeFillShade="D9"/>
            <w:vAlign w:val="center"/>
          </w:tcPr>
          <w:p w:rsidR="00E679BD" w:rsidRPr="00542066" w:rsidRDefault="00E679BD" w:rsidP="00AF2E59">
            <w:pPr>
              <w:rPr>
                <w:rStyle w:val="TableHeaders"/>
                <w:bCs/>
                <w:color w:val="000000" w:themeColor="text1"/>
              </w:rPr>
            </w:pPr>
            <w:r w:rsidRPr="00542066">
              <w:rPr>
                <w:rStyle w:val="TableHeaders"/>
                <w:bCs/>
                <w:color w:val="000000" w:themeColor="text1"/>
              </w:rPr>
              <w:lastRenderedPageBreak/>
              <w:t>Recommended Activity</w:t>
            </w:r>
          </w:p>
        </w:tc>
        <w:tc>
          <w:tcPr>
            <w:tcW w:w="7128" w:type="dxa"/>
            <w:shd w:val="clear" w:color="auto" w:fill="D9D9D9" w:themeFill="background1" w:themeFillShade="D9"/>
          </w:tcPr>
          <w:p w:rsidR="00E679BD" w:rsidRPr="00542066" w:rsidRDefault="00EF1E18" w:rsidP="005A7593">
            <w:pPr>
              <w:rPr>
                <w:rStyle w:val="TableText"/>
                <w:color w:val="000000" w:themeColor="text1"/>
              </w:rPr>
            </w:pPr>
            <w:r w:rsidRPr="00542066">
              <w:rPr>
                <w:rStyle w:val="TableText"/>
                <w:color w:val="000000" w:themeColor="text1"/>
              </w:rPr>
              <w:t xml:space="preserve">Ask participants to continue with the same conflict example from the last topic. Ask them to </w:t>
            </w:r>
            <w:r w:rsidR="00930CCF" w:rsidRPr="00542066">
              <w:rPr>
                <w:rStyle w:val="TableText"/>
                <w:color w:val="000000" w:themeColor="text1"/>
              </w:rPr>
              <w:t>write down</w:t>
            </w:r>
            <w:r w:rsidRPr="00542066">
              <w:rPr>
                <w:rStyle w:val="TableText"/>
                <w:color w:val="000000" w:themeColor="text1"/>
              </w:rPr>
              <w:t xml:space="preserve"> what they think their opponent might have wanted and needed during that conflict.</w:t>
            </w:r>
          </w:p>
        </w:tc>
      </w:tr>
      <w:tr w:rsidR="00EF1E18" w:rsidRPr="009554A6" w:rsidTr="00AF2E59">
        <w:tc>
          <w:tcPr>
            <w:tcW w:w="2448" w:type="dxa"/>
            <w:vAlign w:val="center"/>
          </w:tcPr>
          <w:p w:rsidR="00EF1E18" w:rsidRPr="00542066" w:rsidRDefault="00EF1E18" w:rsidP="00AF2E59">
            <w:pPr>
              <w:rPr>
                <w:rStyle w:val="TableHeaders"/>
                <w:bCs/>
                <w:color w:val="000000" w:themeColor="text1"/>
              </w:rPr>
            </w:pPr>
            <w:r w:rsidRPr="00542066">
              <w:rPr>
                <w:rStyle w:val="TableHeaders"/>
                <w:bCs/>
                <w:color w:val="000000" w:themeColor="text1"/>
              </w:rPr>
              <w:t>Delivery Tips</w:t>
            </w:r>
          </w:p>
        </w:tc>
        <w:tc>
          <w:tcPr>
            <w:tcW w:w="7128" w:type="dxa"/>
          </w:tcPr>
          <w:p w:rsidR="00EF1E18" w:rsidRPr="00542066" w:rsidRDefault="00EF1E18" w:rsidP="005A7593">
            <w:pPr>
              <w:rPr>
                <w:rStyle w:val="TableText"/>
                <w:color w:val="000000" w:themeColor="text1"/>
              </w:rPr>
            </w:pPr>
            <w:r w:rsidRPr="00542066">
              <w:rPr>
                <w:rStyle w:val="TableText"/>
                <w:color w:val="000000" w:themeColor="text1"/>
              </w:rPr>
              <w:t>Encourage participants to share examples and improve their want/need statements.</w:t>
            </w:r>
          </w:p>
        </w:tc>
      </w:tr>
    </w:tbl>
    <w:p w:rsidR="00E679BD" w:rsidRPr="00E679BD" w:rsidRDefault="00E679BD" w:rsidP="00E679BD"/>
    <w:p w:rsidR="00E679BD" w:rsidRDefault="00E679BD" w:rsidP="00E679BD">
      <w:pPr>
        <w:pStyle w:val="Heading2"/>
      </w:pPr>
      <w:bookmarkStart w:id="41" w:name="_Toc401837131"/>
      <w:r>
        <w:t>What Do We Want?</w:t>
      </w:r>
      <w:bookmarkEnd w:id="41"/>
    </w:p>
    <w:p w:rsidR="00CB0335" w:rsidRDefault="00685717" w:rsidP="00CB0335">
      <w:r>
        <w:rPr>
          <w:noProof/>
          <w:lang w:bidi="ar-SA"/>
        </w:rPr>
        <w:drawing>
          <wp:anchor distT="0" distB="0" distL="114300" distR="114300" simplePos="0" relativeHeight="251666944" behindDoc="0" locked="0" layoutInCell="1" allowOverlap="1" wp14:anchorId="6F4B5A1D" wp14:editId="38CD03D8">
            <wp:simplePos x="0" y="0"/>
            <wp:positionH relativeFrom="margin">
              <wp:posOffset>0</wp:posOffset>
            </wp:positionH>
            <wp:positionV relativeFrom="margin">
              <wp:posOffset>1209040</wp:posOffset>
            </wp:positionV>
            <wp:extent cx="1176655" cy="747395"/>
            <wp:effectExtent l="0" t="0" r="0" b="0"/>
            <wp:wrapSquare wrapText="bothSides"/>
            <wp:docPr id="154" name="Picture 154" descr="MC900384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C90038438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665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Now that you have identified the wants and needs of both sides, look for areas of overlap. These will be the starting points for establishing mutual ground.</w:t>
      </w:r>
    </w:p>
    <w:p w:rsidR="00CB0335" w:rsidRDefault="00CB0335" w:rsidP="009D32FF">
      <w:r>
        <w:t xml:space="preserve">Here is an example. Joe and George are in conflict over the current schedule. As the most senior members of the assembly line team, they both alternate their regular duties with that of </w:t>
      </w:r>
      <w:r w:rsidR="00071B27">
        <w:t>supervisor</w:t>
      </w:r>
      <w:r>
        <w:t xml:space="preserve">. Although taking on the responsibility gives the </w:t>
      </w:r>
      <w:r w:rsidR="00D77CDD">
        <w:t>supervisor</w:t>
      </w:r>
      <w:r>
        <w:t xml:space="preserve"> an extra $250 per shift, the </w:t>
      </w:r>
      <w:r w:rsidR="00D77CDD">
        <w:t>supervisor</w:t>
      </w:r>
      <w:r>
        <w:t xml:space="preserve"> also has to work an extra hour per shift, and has additional safety responsibilities.</w:t>
      </w:r>
    </w:p>
    <w:p w:rsidR="00CB0335" w:rsidRDefault="00CB0335" w:rsidP="00CB0335">
      <w:r>
        <w:t>Joe and Ge</w:t>
      </w:r>
      <w:r w:rsidR="00D77CDD">
        <w:t>orge both work Monday to Friday, and as</w:t>
      </w:r>
      <w:r>
        <w:t xml:space="preserve"> a regular assembly line team member, their shifts are from 8:30 a.m. to 4:30 p.m. As </w:t>
      </w:r>
      <w:r w:rsidR="00D77CDD">
        <w:t>supervisor</w:t>
      </w:r>
      <w:r>
        <w:t xml:space="preserve">, they </w:t>
      </w:r>
      <w:proofErr w:type="gramStart"/>
      <w:r>
        <w:t>are expected</w:t>
      </w:r>
      <w:proofErr w:type="gramEnd"/>
      <w:r>
        <w:t xml:space="preserve"> to work from 8 a.m. to 5 p.m.</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30"/>
        <w:gridCol w:w="4126"/>
        <w:gridCol w:w="4013"/>
      </w:tblGrid>
      <w:tr w:rsidR="00CB0335" w:rsidRPr="008F4305" w:rsidTr="00542066">
        <w:trPr>
          <w:trHeight w:val="557"/>
        </w:trPr>
        <w:tc>
          <w:tcPr>
            <w:tcW w:w="702" w:type="pct"/>
            <w:tcBorders>
              <w:top w:val="nil"/>
              <w:left w:val="nil"/>
              <w:bottom w:val="single" w:sz="4" w:space="0" w:color="000000"/>
            </w:tcBorders>
          </w:tcPr>
          <w:p w:rsidR="00CB0335" w:rsidRPr="008F4305" w:rsidRDefault="00CB0335" w:rsidP="00D72AFC">
            <w:pPr>
              <w:rPr>
                <w:rStyle w:val="H3Character"/>
              </w:rPr>
            </w:pPr>
          </w:p>
        </w:tc>
        <w:tc>
          <w:tcPr>
            <w:tcW w:w="2178" w:type="pct"/>
            <w:shd w:val="clear" w:color="auto" w:fill="D9D9D9" w:themeFill="background1" w:themeFillShade="D9"/>
          </w:tcPr>
          <w:p w:rsidR="00CB0335" w:rsidRPr="00542066" w:rsidRDefault="00CB0335" w:rsidP="00542066">
            <w:pPr>
              <w:rPr>
                <w:b/>
              </w:rPr>
            </w:pPr>
            <w:r w:rsidRPr="00542066">
              <w:rPr>
                <w:b/>
              </w:rPr>
              <w:t>Joe</w:t>
            </w:r>
          </w:p>
        </w:tc>
        <w:tc>
          <w:tcPr>
            <w:tcW w:w="2119" w:type="pct"/>
            <w:shd w:val="clear" w:color="auto" w:fill="D9D9D9" w:themeFill="background1" w:themeFillShade="D9"/>
          </w:tcPr>
          <w:p w:rsidR="00CB0335" w:rsidRPr="00542066" w:rsidRDefault="00CB0335" w:rsidP="00542066">
            <w:pPr>
              <w:rPr>
                <w:b/>
              </w:rPr>
            </w:pPr>
            <w:r w:rsidRPr="00542066">
              <w:rPr>
                <w:b/>
              </w:rPr>
              <w:t>George</w:t>
            </w:r>
          </w:p>
        </w:tc>
      </w:tr>
      <w:tr w:rsidR="00CB0335" w:rsidTr="00542066">
        <w:tc>
          <w:tcPr>
            <w:tcW w:w="702" w:type="pct"/>
            <w:shd w:val="clear" w:color="auto" w:fill="D9D9D9" w:themeFill="background1" w:themeFillShade="D9"/>
          </w:tcPr>
          <w:p w:rsidR="00CB0335" w:rsidRPr="00542066" w:rsidRDefault="00CB0335" w:rsidP="00542066">
            <w:pPr>
              <w:rPr>
                <w:b/>
                <w:bCs/>
                <w:smallCaps/>
              </w:rPr>
            </w:pPr>
            <w:r w:rsidRPr="00542066">
              <w:rPr>
                <w:b/>
                <w:bCs/>
                <w:smallCaps/>
              </w:rPr>
              <w:t>Wants</w:t>
            </w:r>
          </w:p>
        </w:tc>
        <w:tc>
          <w:tcPr>
            <w:tcW w:w="2178" w:type="pct"/>
          </w:tcPr>
          <w:p w:rsidR="00CB0335" w:rsidRDefault="00CB0335" w:rsidP="00CB0335">
            <w:pPr>
              <w:pStyle w:val="BulletedPoints"/>
            </w:pPr>
            <w:r>
              <w:t xml:space="preserve">To have at least two </w:t>
            </w:r>
            <w:r w:rsidR="00D77CDD">
              <w:t>supervisor</w:t>
            </w:r>
            <w:r>
              <w:t xml:space="preserve"> shifts per week.</w:t>
            </w:r>
          </w:p>
        </w:tc>
        <w:tc>
          <w:tcPr>
            <w:tcW w:w="2119" w:type="pct"/>
          </w:tcPr>
          <w:p w:rsidR="00CB0335" w:rsidRDefault="00CB0335" w:rsidP="00695A01">
            <w:pPr>
              <w:pStyle w:val="BulletedPoints"/>
              <w:ind w:right="-107"/>
            </w:pPr>
            <w:r>
              <w:t xml:space="preserve">To have at least two </w:t>
            </w:r>
            <w:r w:rsidR="00D77CDD">
              <w:t>supervisor</w:t>
            </w:r>
            <w:r>
              <w:t xml:space="preserve"> shifts per week.</w:t>
            </w:r>
          </w:p>
          <w:p w:rsidR="00CB0335" w:rsidRDefault="00CB0335" w:rsidP="00CB0335">
            <w:pPr>
              <w:pStyle w:val="BulletedPoints"/>
            </w:pPr>
            <w:proofErr w:type="gramStart"/>
            <w:r>
              <w:t>To leave by 4:30 p.m. on Fridays.</w:t>
            </w:r>
            <w:proofErr w:type="gramEnd"/>
          </w:p>
        </w:tc>
      </w:tr>
      <w:tr w:rsidR="00CB0335" w:rsidTr="00542066">
        <w:tc>
          <w:tcPr>
            <w:tcW w:w="702" w:type="pct"/>
            <w:shd w:val="clear" w:color="auto" w:fill="D9D9D9" w:themeFill="background1" w:themeFillShade="D9"/>
          </w:tcPr>
          <w:p w:rsidR="00CB0335" w:rsidRPr="00542066" w:rsidRDefault="00CB0335" w:rsidP="00542066">
            <w:pPr>
              <w:rPr>
                <w:b/>
                <w:bCs/>
                <w:smallCaps/>
              </w:rPr>
            </w:pPr>
            <w:r w:rsidRPr="00542066">
              <w:rPr>
                <w:b/>
                <w:bCs/>
                <w:smallCaps/>
              </w:rPr>
              <w:t>Needs</w:t>
            </w:r>
          </w:p>
        </w:tc>
        <w:tc>
          <w:tcPr>
            <w:tcW w:w="2178" w:type="pct"/>
          </w:tcPr>
          <w:p w:rsidR="00CB0335" w:rsidRDefault="00CB0335" w:rsidP="00CB0335">
            <w:pPr>
              <w:pStyle w:val="BulletedPoints"/>
            </w:pPr>
            <w:proofErr w:type="gramStart"/>
            <w:r>
              <w:t>To leave by 4:30 p.m. on Mondays and Wednesdays to pick up his children.</w:t>
            </w:r>
            <w:proofErr w:type="gramEnd"/>
          </w:p>
          <w:p w:rsidR="00CB0335" w:rsidRDefault="00CB0335" w:rsidP="00CB0335">
            <w:pPr>
              <w:pStyle w:val="BulletedPoints"/>
            </w:pPr>
            <w:r>
              <w:t>To ensure that the foreman position is covered by someone from Monday to Friday, 8 a.m. to 5 p.m.</w:t>
            </w:r>
          </w:p>
        </w:tc>
        <w:tc>
          <w:tcPr>
            <w:tcW w:w="2119" w:type="pct"/>
          </w:tcPr>
          <w:p w:rsidR="00CB0335" w:rsidRDefault="00CB0335" w:rsidP="00CB0335">
            <w:pPr>
              <w:pStyle w:val="BulletedPoints"/>
            </w:pPr>
            <w:r>
              <w:t xml:space="preserve">Not to have more than three </w:t>
            </w:r>
            <w:r w:rsidR="00D77CDD">
              <w:t>supervisor</w:t>
            </w:r>
            <w:r>
              <w:t xml:space="preserve"> shifts per week as it will require him to pay extra taxes.</w:t>
            </w:r>
          </w:p>
          <w:p w:rsidR="00CB0335" w:rsidRDefault="00CB0335" w:rsidP="00CB0335">
            <w:pPr>
              <w:pStyle w:val="BulletedPoints"/>
            </w:pPr>
            <w:r>
              <w:t>To ensure that the foreman position is covered by someone from Monday to Friday, 8 a.m. to 5 p.m.</w:t>
            </w:r>
          </w:p>
        </w:tc>
      </w:tr>
    </w:tbl>
    <w:p w:rsidR="00CB0335" w:rsidRDefault="00CB0335" w:rsidP="00CB0335"/>
    <w:p w:rsidR="00CB0335" w:rsidRDefault="00CB0335" w:rsidP="00CB0335">
      <w:r>
        <w:t xml:space="preserve">From this simple chart, we can see that Joe and George have the same goal: to ensure that </w:t>
      </w:r>
      <w:proofErr w:type="gramStart"/>
      <w:r>
        <w:t xml:space="preserve">the </w:t>
      </w:r>
      <w:r w:rsidR="00D77CDD">
        <w:t>supervisor</w:t>
      </w:r>
      <w:r>
        <w:t xml:space="preserve"> position is covered by someone</w:t>
      </w:r>
      <w:proofErr w:type="gramEnd"/>
      <w:r>
        <w:t xml:space="preserve"> during regular working hours. Thus, this is a logistical conflict rather than an emotional one. We can also see from the chart that there seems to be some good starting ground for a solution. </w:t>
      </w:r>
    </w:p>
    <w:p w:rsidR="00CB0335" w:rsidRDefault="00CB0335" w:rsidP="00CB0335">
      <w:r>
        <w:t>When working through the wants and needs of both parties, be careful not to jump to conclusions. Rather, be on the lookout for the root cause. Often, the problem is not what it seems.</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679BD" w:rsidRPr="009554A6" w:rsidTr="005A7593">
        <w:tc>
          <w:tcPr>
            <w:tcW w:w="2448" w:type="dxa"/>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E679BD" w:rsidRPr="00542066" w:rsidRDefault="00E679BD" w:rsidP="00705486">
            <w:pPr>
              <w:rPr>
                <w:rStyle w:val="TableText"/>
                <w:color w:val="000000" w:themeColor="text1"/>
              </w:rPr>
            </w:pPr>
            <w:r w:rsidRPr="00542066">
              <w:rPr>
                <w:rStyle w:val="TableText"/>
                <w:color w:val="000000" w:themeColor="text1"/>
              </w:rPr>
              <w:t>1</w:t>
            </w:r>
            <w:r w:rsidR="00705486">
              <w:rPr>
                <w:rStyle w:val="TableText"/>
                <w:color w:val="000000" w:themeColor="text1"/>
              </w:rPr>
              <w:t>5</w:t>
            </w:r>
            <w:r w:rsidRPr="00542066">
              <w:rPr>
                <w:rStyle w:val="TableText"/>
                <w:color w:val="000000" w:themeColor="text1"/>
              </w:rPr>
              <w:t xml:space="preserve"> minutes</w:t>
            </w:r>
          </w:p>
        </w:tc>
      </w:tr>
      <w:tr w:rsidR="00E679BD" w:rsidRPr="009554A6" w:rsidTr="00542066">
        <w:tc>
          <w:tcPr>
            <w:tcW w:w="2448" w:type="dxa"/>
            <w:shd w:val="clear" w:color="auto" w:fill="D9D9D9" w:themeFill="background1" w:themeFillShade="D9"/>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E679BD" w:rsidRPr="00542066" w:rsidRDefault="00000D44" w:rsidP="005A7593">
            <w:pPr>
              <w:rPr>
                <w:rStyle w:val="TableText"/>
                <w:color w:val="000000" w:themeColor="text1"/>
              </w:rPr>
            </w:pPr>
            <w:r w:rsidRPr="00542066">
              <w:rPr>
                <w:rStyle w:val="TableText"/>
                <w:color w:val="000000" w:themeColor="text1"/>
              </w:rPr>
              <w:t>To understand how to bring the needs and wants of both people in conflict together.</w:t>
            </w:r>
          </w:p>
        </w:tc>
      </w:tr>
      <w:tr w:rsidR="00E679BD" w:rsidRPr="009554A6" w:rsidTr="005A7593">
        <w:tc>
          <w:tcPr>
            <w:tcW w:w="2448" w:type="dxa"/>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E679BD" w:rsidRPr="00542066" w:rsidRDefault="00000D44" w:rsidP="005A7593">
            <w:pPr>
              <w:rPr>
                <w:rStyle w:val="TableText"/>
                <w:color w:val="000000" w:themeColor="text1"/>
              </w:rPr>
            </w:pPr>
            <w:r w:rsidRPr="00542066">
              <w:rPr>
                <w:rStyle w:val="TableText"/>
                <w:color w:val="000000" w:themeColor="text1"/>
              </w:rPr>
              <w:t>Now that you have identified the wants and needs of both sides, look for areas of overlap. These will be the starting points for establishing mutual ground.</w:t>
            </w:r>
          </w:p>
        </w:tc>
      </w:tr>
      <w:tr w:rsidR="00E679BD" w:rsidRPr="009554A6" w:rsidTr="00542066">
        <w:tc>
          <w:tcPr>
            <w:tcW w:w="2448" w:type="dxa"/>
            <w:shd w:val="clear" w:color="auto" w:fill="D9D9D9" w:themeFill="background1" w:themeFillShade="D9"/>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E679BD" w:rsidRPr="00542066" w:rsidRDefault="00000D44" w:rsidP="005A7593">
            <w:pPr>
              <w:rPr>
                <w:rStyle w:val="TableText"/>
                <w:color w:val="000000" w:themeColor="text1"/>
              </w:rPr>
            </w:pPr>
            <w:r w:rsidRPr="00542066">
              <w:rPr>
                <w:rStyle w:val="TableText"/>
                <w:color w:val="000000" w:themeColor="text1"/>
              </w:rPr>
              <w:t>Ask participants to continue with the same conflict example from the last two topics. Ask them to look for areas of mutual ground in the two wants/needs lists.</w:t>
            </w:r>
          </w:p>
        </w:tc>
      </w:tr>
      <w:tr w:rsidR="00E679BD" w:rsidRPr="009554A6" w:rsidTr="005A7593">
        <w:tc>
          <w:tcPr>
            <w:tcW w:w="2448" w:type="dxa"/>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D02E8E" w:rsidRPr="00542066" w:rsidRDefault="00D02E8E" w:rsidP="00D02E8E">
            <w:pPr>
              <w:rPr>
                <w:rStyle w:val="TableText"/>
                <w:color w:val="000000" w:themeColor="text1"/>
              </w:rPr>
            </w:pPr>
            <w:r w:rsidRPr="00542066">
              <w:rPr>
                <w:rStyle w:val="TableText"/>
                <w:color w:val="000000" w:themeColor="text1"/>
              </w:rPr>
              <w:t>A Lion used to prowl about a field in which Four Oxen used to dwell. Many a time he tried to attack them</w:t>
            </w:r>
            <w:r w:rsidR="001746A9" w:rsidRPr="00542066">
              <w:rPr>
                <w:rStyle w:val="TableText"/>
                <w:color w:val="000000" w:themeColor="text1"/>
              </w:rPr>
              <w:t>,</w:t>
            </w:r>
            <w:r w:rsidRPr="00542066">
              <w:rPr>
                <w:rStyle w:val="TableText"/>
                <w:color w:val="000000" w:themeColor="text1"/>
              </w:rPr>
              <w:t xml:space="preserve"> but whenever he came near they turned their tails to one another, so that whichever way he approached them he was met by the horns of one of them. At </w:t>
            </w:r>
            <w:r w:rsidR="0029651B" w:rsidRPr="00542066">
              <w:rPr>
                <w:rStyle w:val="TableText"/>
                <w:color w:val="000000" w:themeColor="text1"/>
              </w:rPr>
              <w:t xml:space="preserve">last, however, they fell to </w:t>
            </w:r>
            <w:r w:rsidRPr="00542066">
              <w:rPr>
                <w:rStyle w:val="TableText"/>
                <w:color w:val="000000" w:themeColor="text1"/>
              </w:rPr>
              <w:t>quarrelling among themselves, and each went off to pasture alone in a separate corner of the field. Then the Lion attacked them one by one and soon made an end of all four.</w:t>
            </w:r>
          </w:p>
          <w:p w:rsidR="00E679BD" w:rsidRPr="00542066" w:rsidRDefault="00D02E8E" w:rsidP="00D02E8E">
            <w:pPr>
              <w:rPr>
                <w:color w:val="000000" w:themeColor="text1"/>
              </w:rPr>
            </w:pPr>
            <w:r w:rsidRPr="00542066">
              <w:rPr>
                <w:rStyle w:val="TableText"/>
                <w:color w:val="000000" w:themeColor="text1"/>
              </w:rPr>
              <w:t>The moral of the story: United we stand, divided we fall.</w:t>
            </w:r>
          </w:p>
        </w:tc>
      </w:tr>
      <w:tr w:rsidR="00E679BD" w:rsidRPr="009554A6" w:rsidTr="00542066">
        <w:tc>
          <w:tcPr>
            <w:tcW w:w="2448" w:type="dxa"/>
            <w:shd w:val="clear" w:color="auto" w:fill="D9D9D9" w:themeFill="background1" w:themeFillShade="D9"/>
            <w:vAlign w:val="center"/>
          </w:tcPr>
          <w:p w:rsidR="00E679BD" w:rsidRPr="00542066" w:rsidRDefault="00E679BD"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000D44" w:rsidRPr="00542066" w:rsidRDefault="00000D44" w:rsidP="005A7593">
            <w:pPr>
              <w:rPr>
                <w:rStyle w:val="TableText"/>
                <w:color w:val="000000" w:themeColor="text1"/>
              </w:rPr>
            </w:pPr>
            <w:r w:rsidRPr="00542066">
              <w:rPr>
                <w:rStyle w:val="TableText"/>
                <w:color w:val="000000" w:themeColor="text1"/>
              </w:rPr>
              <w:t xml:space="preserve">Encourage discussion about participants’ discoveries. </w:t>
            </w:r>
          </w:p>
          <w:p w:rsidR="00000D44" w:rsidRPr="00542066" w:rsidRDefault="00000D44" w:rsidP="00FF3263">
            <w:pPr>
              <w:pStyle w:val="BulletedPoints"/>
              <w:rPr>
                <w:rStyle w:val="TableText"/>
                <w:color w:val="000000" w:themeColor="text1"/>
              </w:rPr>
            </w:pPr>
            <w:r w:rsidRPr="00542066">
              <w:rPr>
                <w:rStyle w:val="TableText"/>
                <w:color w:val="000000" w:themeColor="text1"/>
              </w:rPr>
              <w:t>Did they find mutual ground that they did not realize was there?</w:t>
            </w:r>
          </w:p>
          <w:p w:rsidR="00000D44" w:rsidRPr="00542066" w:rsidRDefault="00000D44" w:rsidP="00FF3263">
            <w:pPr>
              <w:pStyle w:val="BulletedPoints"/>
              <w:rPr>
                <w:rStyle w:val="TableText"/>
                <w:color w:val="000000" w:themeColor="text1"/>
              </w:rPr>
            </w:pPr>
            <w:r w:rsidRPr="00542066">
              <w:rPr>
                <w:rStyle w:val="TableText"/>
                <w:color w:val="000000" w:themeColor="text1"/>
              </w:rPr>
              <w:t xml:space="preserve">How does this change their approach to the conflict? </w:t>
            </w:r>
          </w:p>
          <w:p w:rsidR="00000D44" w:rsidRPr="00542066" w:rsidRDefault="00000D44" w:rsidP="00FF3263">
            <w:pPr>
              <w:pStyle w:val="BulletedPoints"/>
              <w:rPr>
                <w:rStyle w:val="TableText"/>
                <w:color w:val="000000" w:themeColor="text1"/>
              </w:rPr>
            </w:pPr>
            <w:r w:rsidRPr="00542066">
              <w:rPr>
                <w:rStyle w:val="TableText"/>
                <w:color w:val="000000" w:themeColor="text1"/>
              </w:rPr>
              <w:t xml:space="preserve">If the conflict </w:t>
            </w:r>
            <w:proofErr w:type="gramStart"/>
            <w:r w:rsidRPr="00542066">
              <w:rPr>
                <w:rStyle w:val="TableText"/>
                <w:color w:val="000000" w:themeColor="text1"/>
              </w:rPr>
              <w:t>has already been solved</w:t>
            </w:r>
            <w:proofErr w:type="gramEnd"/>
            <w:r w:rsidRPr="00542066">
              <w:rPr>
                <w:rStyle w:val="TableText"/>
                <w:color w:val="000000" w:themeColor="text1"/>
              </w:rPr>
              <w:t>, what changes do you wish you could make?</w:t>
            </w:r>
          </w:p>
        </w:tc>
      </w:tr>
    </w:tbl>
    <w:p w:rsidR="00E679BD" w:rsidRPr="00E679BD" w:rsidRDefault="00E679BD" w:rsidP="00E679BD"/>
    <w:p w:rsidR="001C3C34" w:rsidRPr="006A1B5A" w:rsidRDefault="000C5A27" w:rsidP="001C3C34">
      <w:pPr>
        <w:pStyle w:val="Heading2"/>
      </w:pPr>
      <w:r w:rsidRPr="00344718">
        <w:br w:type="page"/>
      </w:r>
      <w:bookmarkStart w:id="42" w:name="_Toc401837132"/>
      <w:r w:rsidR="001C3C34">
        <w:lastRenderedPageBreak/>
        <w:t>Case Study</w:t>
      </w:r>
      <w:bookmarkEnd w:id="42"/>
    </w:p>
    <w:p w:rsidR="001C3C34" w:rsidRPr="006A1B5A" w:rsidRDefault="001C3C34" w:rsidP="001C3C34">
      <w:r w:rsidRPr="006A1B5A">
        <w:t xml:space="preserve">Tim kicked the vending machine. Nate covered his ears at the noise thundering around the office. Tim stomped across the floor and slammed his office door behind him. Wondering what had gotten Tim's goat, Nate </w:t>
      </w:r>
      <w:proofErr w:type="gramStart"/>
      <w:r w:rsidRPr="006A1B5A">
        <w:t>tip-toed</w:t>
      </w:r>
      <w:proofErr w:type="gramEnd"/>
      <w:r w:rsidRPr="006A1B5A">
        <w:t xml:space="preserve"> over and offered a wide grin. Tim's scowl told Nate that Tim had reached his boiling point and needed help fast. Nate tried to pry information from the steaming Tim asking, “What got under your craw? It </w:t>
      </w:r>
      <w:proofErr w:type="gramStart"/>
      <w:r w:rsidRPr="006A1B5A">
        <w:t>can't</w:t>
      </w:r>
      <w:proofErr w:type="gramEnd"/>
      <w:r w:rsidRPr="006A1B5A">
        <w:t xml:space="preserve"> be the vending machine or the door. Spill the beans.” Tim's hunched shoulders fell as he let the truth spill out of his grimacing mouth. “I need help with this project.” Relieved that his head </w:t>
      </w:r>
      <w:proofErr w:type="gramStart"/>
      <w:r w:rsidRPr="006A1B5A">
        <w:t>didn't get</w:t>
      </w:r>
      <w:proofErr w:type="gramEnd"/>
      <w:r w:rsidRPr="006A1B5A">
        <w:t xml:space="preserve"> ripped off, Nate said, “Well, it's your lucky day! </w:t>
      </w:r>
      <w:proofErr w:type="gramStart"/>
      <w:r w:rsidRPr="006A1B5A">
        <w:t>I'm</w:t>
      </w:r>
      <w:proofErr w:type="gramEnd"/>
      <w:r w:rsidRPr="006A1B5A">
        <w:t xml:space="preserve"> just the man to solve this problem. Step aside and allow me to take the monkey off your back.”</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43" w:name="_Toc401837133"/>
      <w:r w:rsidRPr="006A1B5A">
        <w:lastRenderedPageBreak/>
        <w:t xml:space="preserve">Module </w:t>
      </w:r>
      <w:r>
        <w:t>Five</w:t>
      </w:r>
      <w:r w:rsidRPr="006A1B5A">
        <w:t>: Review Questions</w:t>
      </w:r>
      <w:bookmarkEnd w:id="43"/>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Mutual ________ is our preferred outcome for any conflict.</w:t>
      </w:r>
    </w:p>
    <w:p w:rsidR="001C3C34" w:rsidRPr="00083086" w:rsidRDefault="001C3C34" w:rsidP="008356B8">
      <w:pPr>
        <w:pStyle w:val="ListParagraph"/>
        <w:numPr>
          <w:ilvl w:val="0"/>
          <w:numId w:val="42"/>
        </w:numPr>
        <w:spacing w:after="0"/>
        <w:ind w:left="1080"/>
        <w:rPr>
          <w:rFonts w:asciiTheme="minorHAnsi" w:hAnsiTheme="minorHAnsi"/>
          <w:color w:val="FF0000"/>
        </w:rPr>
      </w:pPr>
      <w:r w:rsidRPr="00083086">
        <w:rPr>
          <w:rFonts w:asciiTheme="minorHAnsi" w:hAnsiTheme="minorHAnsi"/>
          <w:color w:val="FF0000"/>
        </w:rPr>
        <w:t>Understanding</w:t>
      </w:r>
    </w:p>
    <w:p w:rsidR="001C3C34" w:rsidRPr="00083086" w:rsidRDefault="001C3C34" w:rsidP="008356B8">
      <w:pPr>
        <w:pStyle w:val="ListParagraph"/>
        <w:numPr>
          <w:ilvl w:val="0"/>
          <w:numId w:val="42"/>
        </w:numPr>
        <w:spacing w:after="0"/>
        <w:ind w:left="1080"/>
        <w:rPr>
          <w:rFonts w:asciiTheme="minorHAnsi" w:hAnsiTheme="minorHAnsi"/>
        </w:rPr>
      </w:pPr>
      <w:r w:rsidRPr="00083086">
        <w:rPr>
          <w:rFonts w:asciiTheme="minorHAnsi" w:hAnsiTheme="minorHAnsi"/>
        </w:rPr>
        <w:t>Disdain</w:t>
      </w:r>
    </w:p>
    <w:p w:rsidR="001C3C34" w:rsidRPr="00083086" w:rsidRDefault="001C3C34" w:rsidP="008356B8">
      <w:pPr>
        <w:pStyle w:val="ListParagraph"/>
        <w:numPr>
          <w:ilvl w:val="0"/>
          <w:numId w:val="42"/>
        </w:numPr>
        <w:spacing w:after="0"/>
        <w:ind w:left="1080"/>
        <w:rPr>
          <w:rFonts w:asciiTheme="minorHAnsi" w:hAnsiTheme="minorHAnsi"/>
        </w:rPr>
      </w:pPr>
      <w:r w:rsidRPr="00083086">
        <w:rPr>
          <w:rFonts w:asciiTheme="minorHAnsi" w:hAnsiTheme="minorHAnsi"/>
        </w:rPr>
        <w:t>Gain</w:t>
      </w:r>
    </w:p>
    <w:p w:rsidR="001C3C34" w:rsidRPr="00083086" w:rsidRDefault="001C3C34" w:rsidP="008356B8">
      <w:pPr>
        <w:pStyle w:val="ListParagraph"/>
        <w:numPr>
          <w:ilvl w:val="0"/>
          <w:numId w:val="42"/>
        </w:numPr>
        <w:spacing w:after="0"/>
        <w:ind w:left="1080"/>
        <w:rPr>
          <w:rFonts w:asciiTheme="minorHAnsi" w:hAnsiTheme="minorHAnsi"/>
        </w:rPr>
      </w:pPr>
      <w:r w:rsidRPr="00083086">
        <w:rPr>
          <w:rFonts w:asciiTheme="minorHAnsi" w:hAnsiTheme="minorHAnsi"/>
        </w:rPr>
        <w:t>Pain</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Creating mutual understanding can lay the ______________ for a win-win solution.</w:t>
      </w:r>
    </w:p>
    <w:p w:rsidR="001C3C34" w:rsidRPr="00083086" w:rsidRDefault="001C3C34" w:rsidP="008356B8">
      <w:pPr>
        <w:pStyle w:val="ListParagraph"/>
        <w:numPr>
          <w:ilvl w:val="0"/>
          <w:numId w:val="43"/>
        </w:numPr>
        <w:spacing w:after="0"/>
        <w:ind w:left="1080"/>
        <w:rPr>
          <w:rFonts w:asciiTheme="minorHAnsi" w:hAnsiTheme="minorHAnsi"/>
          <w:color w:val="FF0000"/>
        </w:rPr>
      </w:pPr>
      <w:r w:rsidRPr="00083086">
        <w:rPr>
          <w:rFonts w:asciiTheme="minorHAnsi" w:hAnsiTheme="minorHAnsi"/>
          <w:color w:val="FF0000"/>
        </w:rPr>
        <w:t>Groundwork</w:t>
      </w:r>
    </w:p>
    <w:p w:rsidR="001C3C34" w:rsidRPr="00083086" w:rsidRDefault="001C3C34" w:rsidP="008356B8">
      <w:pPr>
        <w:pStyle w:val="ListParagraph"/>
        <w:numPr>
          <w:ilvl w:val="0"/>
          <w:numId w:val="43"/>
        </w:numPr>
        <w:spacing w:after="0"/>
        <w:ind w:left="1080"/>
        <w:rPr>
          <w:rFonts w:asciiTheme="minorHAnsi" w:hAnsiTheme="minorHAnsi"/>
        </w:rPr>
      </w:pPr>
      <w:r w:rsidRPr="00083086">
        <w:rPr>
          <w:rFonts w:asciiTheme="minorHAnsi" w:hAnsiTheme="minorHAnsi"/>
        </w:rPr>
        <w:t>Feelings</w:t>
      </w:r>
    </w:p>
    <w:p w:rsidR="001C3C34" w:rsidRPr="00083086" w:rsidRDefault="001C3C34" w:rsidP="008356B8">
      <w:pPr>
        <w:pStyle w:val="ListParagraph"/>
        <w:numPr>
          <w:ilvl w:val="0"/>
          <w:numId w:val="43"/>
        </w:numPr>
        <w:spacing w:after="0"/>
        <w:ind w:left="1080"/>
        <w:rPr>
          <w:rFonts w:asciiTheme="minorHAnsi" w:hAnsiTheme="minorHAnsi"/>
        </w:rPr>
      </w:pPr>
      <w:r w:rsidRPr="00083086">
        <w:rPr>
          <w:rFonts w:asciiTheme="minorHAnsi" w:hAnsiTheme="minorHAnsi"/>
        </w:rPr>
        <w:t>Suffering</w:t>
      </w:r>
    </w:p>
    <w:p w:rsidR="001C3C34" w:rsidRPr="00083086" w:rsidRDefault="001C3C34" w:rsidP="008356B8">
      <w:pPr>
        <w:pStyle w:val="ListParagraph"/>
        <w:numPr>
          <w:ilvl w:val="0"/>
          <w:numId w:val="43"/>
        </w:numPr>
        <w:spacing w:after="0"/>
        <w:ind w:left="1080"/>
        <w:rPr>
          <w:rFonts w:asciiTheme="minorHAnsi" w:hAnsiTheme="minorHAnsi"/>
        </w:rPr>
      </w:pPr>
      <w:r w:rsidRPr="00083086">
        <w:rPr>
          <w:rFonts w:asciiTheme="minorHAnsi" w:hAnsiTheme="minorHAnsi"/>
        </w:rPr>
        <w:t>Answers</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You can create two versions of your personal needs statement: your ideal resolution and your___________ resolution.</w:t>
      </w:r>
    </w:p>
    <w:p w:rsidR="001C3C34" w:rsidRPr="00083086" w:rsidRDefault="001C3C34" w:rsidP="008356B8">
      <w:pPr>
        <w:pStyle w:val="ListParagraph"/>
        <w:numPr>
          <w:ilvl w:val="0"/>
          <w:numId w:val="44"/>
        </w:numPr>
        <w:spacing w:after="0"/>
        <w:ind w:left="1080"/>
        <w:rPr>
          <w:rFonts w:asciiTheme="minorHAnsi" w:hAnsiTheme="minorHAnsi"/>
        </w:rPr>
      </w:pPr>
      <w:r w:rsidRPr="00083086">
        <w:rPr>
          <w:rFonts w:asciiTheme="minorHAnsi" w:hAnsiTheme="minorHAnsi"/>
        </w:rPr>
        <w:t>Futuristic</w:t>
      </w:r>
    </w:p>
    <w:p w:rsidR="001C3C34" w:rsidRPr="00083086" w:rsidRDefault="001C3C34" w:rsidP="008356B8">
      <w:pPr>
        <w:pStyle w:val="ListParagraph"/>
        <w:numPr>
          <w:ilvl w:val="0"/>
          <w:numId w:val="44"/>
        </w:numPr>
        <w:spacing w:after="0"/>
        <w:ind w:left="1080"/>
        <w:rPr>
          <w:rFonts w:asciiTheme="minorHAnsi" w:hAnsiTheme="minorHAnsi"/>
          <w:color w:val="000000" w:themeColor="text1"/>
        </w:rPr>
      </w:pPr>
      <w:r w:rsidRPr="00083086">
        <w:rPr>
          <w:rFonts w:asciiTheme="minorHAnsi" w:hAnsiTheme="minorHAnsi"/>
          <w:color w:val="000000" w:themeColor="text1"/>
        </w:rPr>
        <w:t>Fantastic</w:t>
      </w:r>
    </w:p>
    <w:p w:rsidR="001C3C34" w:rsidRPr="00083086" w:rsidRDefault="001C3C34" w:rsidP="008356B8">
      <w:pPr>
        <w:pStyle w:val="ListParagraph"/>
        <w:numPr>
          <w:ilvl w:val="0"/>
          <w:numId w:val="44"/>
        </w:numPr>
        <w:spacing w:after="0"/>
        <w:ind w:left="1080"/>
        <w:rPr>
          <w:rFonts w:asciiTheme="minorHAnsi" w:hAnsiTheme="minorHAnsi"/>
          <w:color w:val="FF0000"/>
        </w:rPr>
      </w:pPr>
      <w:r w:rsidRPr="00083086">
        <w:rPr>
          <w:rFonts w:asciiTheme="minorHAnsi" w:hAnsiTheme="minorHAnsi"/>
          <w:color w:val="FF0000"/>
        </w:rPr>
        <w:t>Realistic</w:t>
      </w:r>
    </w:p>
    <w:p w:rsidR="001C3C34" w:rsidRPr="00083086" w:rsidRDefault="001C3C34" w:rsidP="008356B8">
      <w:pPr>
        <w:pStyle w:val="ListParagraph"/>
        <w:numPr>
          <w:ilvl w:val="0"/>
          <w:numId w:val="44"/>
        </w:numPr>
        <w:spacing w:after="0"/>
        <w:ind w:left="1080"/>
        <w:rPr>
          <w:rFonts w:asciiTheme="minorHAnsi" w:hAnsiTheme="minorHAnsi"/>
        </w:rPr>
      </w:pPr>
      <w:r w:rsidRPr="00083086">
        <w:rPr>
          <w:rFonts w:asciiTheme="minorHAnsi" w:hAnsiTheme="minorHAnsi"/>
        </w:rPr>
        <w:t>Simplistic</w:t>
      </w:r>
    </w:p>
    <w:p w:rsidR="001C3C34" w:rsidRPr="00F856A6" w:rsidRDefault="001C3C34" w:rsidP="008356B8">
      <w:pPr>
        <w:numPr>
          <w:ilvl w:val="0"/>
          <w:numId w:val="41"/>
        </w:numPr>
        <w:spacing w:before="240"/>
        <w:ind w:left="720"/>
        <w:rPr>
          <w:rFonts w:asciiTheme="minorHAnsi" w:hAnsiTheme="minorHAnsi"/>
        </w:rPr>
      </w:pPr>
      <w:r w:rsidRPr="006A1B5A">
        <w:rPr>
          <w:rFonts w:asciiTheme="minorHAnsi" w:hAnsiTheme="minorHAnsi"/>
        </w:rPr>
        <w:t>Break down your statement into wants and _________.</w:t>
      </w:r>
    </w:p>
    <w:p w:rsidR="001C3C34" w:rsidRPr="00083086" w:rsidRDefault="001C3C34" w:rsidP="008356B8">
      <w:pPr>
        <w:pStyle w:val="ListParagraph"/>
        <w:numPr>
          <w:ilvl w:val="0"/>
          <w:numId w:val="45"/>
        </w:numPr>
        <w:spacing w:after="0"/>
        <w:ind w:left="1080"/>
        <w:rPr>
          <w:rFonts w:asciiTheme="minorHAnsi" w:hAnsiTheme="minorHAnsi"/>
          <w:color w:val="000000" w:themeColor="text1"/>
        </w:rPr>
      </w:pPr>
      <w:proofErr w:type="spellStart"/>
      <w:r w:rsidRPr="00083086">
        <w:rPr>
          <w:rFonts w:asciiTheme="minorHAnsi" w:hAnsiTheme="minorHAnsi"/>
          <w:color w:val="000000" w:themeColor="text1"/>
        </w:rPr>
        <w:t>Shoulds</w:t>
      </w:r>
      <w:proofErr w:type="spellEnd"/>
    </w:p>
    <w:p w:rsidR="001C3C34" w:rsidRPr="00083086" w:rsidRDefault="001C3C34" w:rsidP="008356B8">
      <w:pPr>
        <w:pStyle w:val="ListParagraph"/>
        <w:numPr>
          <w:ilvl w:val="0"/>
          <w:numId w:val="45"/>
        </w:numPr>
        <w:spacing w:after="0"/>
        <w:ind w:left="1080"/>
        <w:rPr>
          <w:rFonts w:asciiTheme="minorHAnsi" w:hAnsiTheme="minorHAnsi"/>
          <w:color w:val="FF0000"/>
        </w:rPr>
      </w:pPr>
      <w:r w:rsidRPr="00083086">
        <w:rPr>
          <w:rFonts w:asciiTheme="minorHAnsi" w:hAnsiTheme="minorHAnsi"/>
          <w:color w:val="FF0000"/>
        </w:rPr>
        <w:t>Needs</w:t>
      </w:r>
    </w:p>
    <w:p w:rsidR="001C3C34" w:rsidRPr="00083086" w:rsidRDefault="001C3C34" w:rsidP="008356B8">
      <w:pPr>
        <w:pStyle w:val="ListParagraph"/>
        <w:numPr>
          <w:ilvl w:val="0"/>
          <w:numId w:val="45"/>
        </w:numPr>
        <w:spacing w:after="0"/>
        <w:ind w:left="1080"/>
        <w:rPr>
          <w:rFonts w:asciiTheme="minorHAnsi" w:hAnsiTheme="minorHAnsi"/>
        </w:rPr>
      </w:pPr>
      <w:r w:rsidRPr="00083086">
        <w:rPr>
          <w:rFonts w:asciiTheme="minorHAnsi" w:hAnsiTheme="minorHAnsi"/>
        </w:rPr>
        <w:t>Frames</w:t>
      </w:r>
    </w:p>
    <w:p w:rsidR="001C3C34" w:rsidRPr="00083086" w:rsidRDefault="001C3C34" w:rsidP="008356B8">
      <w:pPr>
        <w:pStyle w:val="ListParagraph"/>
        <w:numPr>
          <w:ilvl w:val="0"/>
          <w:numId w:val="45"/>
        </w:numPr>
        <w:spacing w:after="0"/>
        <w:ind w:left="1080"/>
        <w:rPr>
          <w:rFonts w:asciiTheme="minorHAnsi" w:hAnsiTheme="minorHAnsi"/>
        </w:rPr>
      </w:pPr>
      <w:r w:rsidRPr="00083086">
        <w:rPr>
          <w:rFonts w:asciiTheme="minorHAnsi" w:hAnsiTheme="minorHAnsi"/>
        </w:rPr>
        <w:t>Crimes</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_____________ what the person that you are in conflict with wants.</w:t>
      </w:r>
    </w:p>
    <w:p w:rsidR="001C3C34" w:rsidRPr="00083086" w:rsidRDefault="001C3C34" w:rsidP="008356B8">
      <w:pPr>
        <w:pStyle w:val="ListParagraph"/>
        <w:numPr>
          <w:ilvl w:val="0"/>
          <w:numId w:val="46"/>
        </w:numPr>
        <w:spacing w:after="0"/>
        <w:ind w:left="1080"/>
        <w:rPr>
          <w:rFonts w:asciiTheme="minorHAnsi" w:hAnsiTheme="minorHAnsi"/>
          <w:color w:val="FF0000"/>
        </w:rPr>
      </w:pPr>
      <w:r w:rsidRPr="00083086">
        <w:rPr>
          <w:rFonts w:asciiTheme="minorHAnsi" w:hAnsiTheme="minorHAnsi"/>
          <w:color w:val="FF0000"/>
        </w:rPr>
        <w:t>Identify</w:t>
      </w:r>
    </w:p>
    <w:p w:rsidR="001C3C34" w:rsidRPr="00083086" w:rsidRDefault="001C3C34" w:rsidP="008356B8">
      <w:pPr>
        <w:pStyle w:val="ListParagraph"/>
        <w:numPr>
          <w:ilvl w:val="0"/>
          <w:numId w:val="46"/>
        </w:numPr>
        <w:spacing w:after="0"/>
        <w:ind w:left="1080"/>
        <w:rPr>
          <w:rFonts w:asciiTheme="minorHAnsi" w:hAnsiTheme="minorHAnsi"/>
        </w:rPr>
      </w:pPr>
      <w:r w:rsidRPr="00083086">
        <w:rPr>
          <w:rFonts w:asciiTheme="minorHAnsi" w:hAnsiTheme="minorHAnsi"/>
        </w:rPr>
        <w:t>Simplify</w:t>
      </w:r>
    </w:p>
    <w:p w:rsidR="001C3C34" w:rsidRPr="00083086" w:rsidRDefault="001C3C34" w:rsidP="008356B8">
      <w:pPr>
        <w:pStyle w:val="ListParagraph"/>
        <w:numPr>
          <w:ilvl w:val="0"/>
          <w:numId w:val="46"/>
        </w:numPr>
        <w:spacing w:after="0"/>
        <w:ind w:left="1080"/>
        <w:rPr>
          <w:rFonts w:asciiTheme="minorHAnsi" w:hAnsiTheme="minorHAnsi"/>
        </w:rPr>
      </w:pPr>
      <w:r w:rsidRPr="00083086">
        <w:rPr>
          <w:rFonts w:asciiTheme="minorHAnsi" w:hAnsiTheme="minorHAnsi"/>
        </w:rPr>
        <w:t>Amplify</w:t>
      </w:r>
    </w:p>
    <w:p w:rsidR="001C3C34" w:rsidRPr="00083086" w:rsidRDefault="001C3C34" w:rsidP="008356B8">
      <w:pPr>
        <w:pStyle w:val="ListParagraph"/>
        <w:numPr>
          <w:ilvl w:val="0"/>
          <w:numId w:val="46"/>
        </w:numPr>
        <w:spacing w:after="0"/>
        <w:ind w:left="1080"/>
        <w:rPr>
          <w:rFonts w:asciiTheme="minorHAnsi" w:hAnsiTheme="minorHAnsi"/>
        </w:rPr>
      </w:pPr>
      <w:r w:rsidRPr="00083086">
        <w:rPr>
          <w:rFonts w:asciiTheme="minorHAnsi" w:hAnsiTheme="minorHAnsi"/>
        </w:rPr>
        <w:t>Deny</w:t>
      </w:r>
    </w:p>
    <w:p w:rsidR="001C3C34" w:rsidRPr="006A1B5A" w:rsidRDefault="001C3C34" w:rsidP="008356B8">
      <w:pPr>
        <w:numPr>
          <w:ilvl w:val="0"/>
          <w:numId w:val="41"/>
        </w:numPr>
        <w:spacing w:before="240"/>
        <w:ind w:left="720"/>
        <w:rPr>
          <w:rFonts w:asciiTheme="minorHAnsi" w:hAnsiTheme="minorHAnsi"/>
        </w:rPr>
      </w:pPr>
      <w:r w:rsidRPr="00F856A6">
        <w:rPr>
          <w:rFonts w:asciiTheme="minorHAnsi" w:hAnsiTheme="minorHAnsi"/>
        </w:rPr>
        <w:t>Once you have identified the wants and needs of both sides, look for areas of __________.</w:t>
      </w:r>
    </w:p>
    <w:p w:rsidR="001C3C34" w:rsidRPr="006A1B5A" w:rsidRDefault="001C3C34" w:rsidP="008356B8">
      <w:pPr>
        <w:numPr>
          <w:ilvl w:val="0"/>
          <w:numId w:val="47"/>
        </w:numPr>
        <w:tabs>
          <w:tab w:val="clear" w:pos="1429"/>
          <w:tab w:val="num" w:pos="2070"/>
        </w:tabs>
        <w:spacing w:after="0"/>
        <w:ind w:left="1080"/>
        <w:rPr>
          <w:rFonts w:asciiTheme="minorHAnsi" w:hAnsiTheme="minorHAnsi"/>
        </w:rPr>
      </w:pPr>
      <w:r w:rsidRPr="006A1B5A">
        <w:rPr>
          <w:rFonts w:asciiTheme="minorHAnsi" w:hAnsiTheme="minorHAnsi"/>
        </w:rPr>
        <w:t>Improvement</w:t>
      </w:r>
    </w:p>
    <w:p w:rsidR="001C3C34" w:rsidRPr="00083086" w:rsidRDefault="001C3C34" w:rsidP="008356B8">
      <w:pPr>
        <w:numPr>
          <w:ilvl w:val="0"/>
          <w:numId w:val="47"/>
        </w:numPr>
        <w:tabs>
          <w:tab w:val="clear" w:pos="1429"/>
          <w:tab w:val="num" w:pos="2070"/>
        </w:tabs>
        <w:spacing w:after="0"/>
        <w:ind w:left="1080"/>
        <w:rPr>
          <w:rFonts w:asciiTheme="minorHAnsi" w:hAnsiTheme="minorHAnsi"/>
          <w:color w:val="000000" w:themeColor="text1"/>
        </w:rPr>
      </w:pPr>
      <w:r w:rsidRPr="00083086">
        <w:rPr>
          <w:rFonts w:asciiTheme="minorHAnsi" w:hAnsiTheme="minorHAnsi"/>
          <w:color w:val="000000" w:themeColor="text1"/>
        </w:rPr>
        <w:t>Disagreement</w:t>
      </w:r>
    </w:p>
    <w:p w:rsidR="001C3C34" w:rsidRPr="00BA77BA" w:rsidRDefault="001C3C34" w:rsidP="008356B8">
      <w:pPr>
        <w:numPr>
          <w:ilvl w:val="0"/>
          <w:numId w:val="47"/>
        </w:numPr>
        <w:tabs>
          <w:tab w:val="clear" w:pos="1429"/>
          <w:tab w:val="num" w:pos="2070"/>
        </w:tabs>
        <w:spacing w:after="0"/>
        <w:ind w:left="1080"/>
        <w:rPr>
          <w:rFonts w:asciiTheme="minorHAnsi" w:hAnsiTheme="minorHAnsi"/>
          <w:color w:val="FF0000"/>
        </w:rPr>
      </w:pPr>
      <w:r w:rsidRPr="00BA77BA">
        <w:rPr>
          <w:rFonts w:asciiTheme="minorHAnsi" w:hAnsiTheme="minorHAnsi"/>
          <w:color w:val="FF0000"/>
        </w:rPr>
        <w:t>Overlap</w:t>
      </w:r>
    </w:p>
    <w:p w:rsidR="001C3C34" w:rsidRPr="006A1B5A" w:rsidRDefault="001C3C34" w:rsidP="008356B8">
      <w:pPr>
        <w:numPr>
          <w:ilvl w:val="0"/>
          <w:numId w:val="47"/>
        </w:numPr>
        <w:tabs>
          <w:tab w:val="clear" w:pos="1429"/>
          <w:tab w:val="num" w:pos="2070"/>
        </w:tabs>
        <w:spacing w:after="0"/>
        <w:ind w:left="1080"/>
        <w:rPr>
          <w:rFonts w:asciiTheme="minorHAnsi" w:hAnsiTheme="minorHAnsi"/>
        </w:rPr>
      </w:pPr>
      <w:r w:rsidRPr="006A1B5A">
        <w:rPr>
          <w:rFonts w:asciiTheme="minorHAnsi" w:hAnsiTheme="minorHAnsi"/>
        </w:rPr>
        <w:t>Frustration</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lastRenderedPageBreak/>
        <w:t>Try to frame what someone wants ____________.</w:t>
      </w:r>
    </w:p>
    <w:p w:rsidR="001C3C34" w:rsidRPr="00083086" w:rsidRDefault="001C3C34" w:rsidP="008356B8">
      <w:pPr>
        <w:pStyle w:val="ListParagraph"/>
        <w:numPr>
          <w:ilvl w:val="0"/>
          <w:numId w:val="48"/>
        </w:numPr>
        <w:spacing w:after="0"/>
        <w:ind w:left="1080"/>
        <w:rPr>
          <w:rFonts w:asciiTheme="minorHAnsi" w:hAnsiTheme="minorHAnsi"/>
          <w:color w:val="000000" w:themeColor="text1"/>
        </w:rPr>
      </w:pPr>
      <w:r w:rsidRPr="00083086">
        <w:rPr>
          <w:rFonts w:asciiTheme="minorHAnsi" w:hAnsiTheme="minorHAnsi"/>
        </w:rPr>
        <w:t>Stylistically</w:t>
      </w:r>
    </w:p>
    <w:p w:rsidR="001C3C34" w:rsidRPr="00083086" w:rsidRDefault="001C3C34" w:rsidP="008356B8">
      <w:pPr>
        <w:pStyle w:val="ListParagraph"/>
        <w:numPr>
          <w:ilvl w:val="0"/>
          <w:numId w:val="48"/>
        </w:numPr>
        <w:spacing w:after="0"/>
        <w:ind w:left="1080"/>
        <w:rPr>
          <w:rFonts w:asciiTheme="minorHAnsi" w:hAnsiTheme="minorHAnsi"/>
          <w:color w:val="FF0000"/>
        </w:rPr>
      </w:pPr>
      <w:r w:rsidRPr="00083086">
        <w:rPr>
          <w:rFonts w:asciiTheme="minorHAnsi" w:hAnsiTheme="minorHAnsi"/>
          <w:color w:val="FF0000"/>
        </w:rPr>
        <w:t>Positively</w:t>
      </w:r>
    </w:p>
    <w:p w:rsidR="001C3C34" w:rsidRPr="00083086" w:rsidRDefault="001C3C34" w:rsidP="008356B8">
      <w:pPr>
        <w:pStyle w:val="ListParagraph"/>
        <w:numPr>
          <w:ilvl w:val="0"/>
          <w:numId w:val="48"/>
        </w:numPr>
        <w:spacing w:after="0"/>
        <w:ind w:left="1080"/>
        <w:rPr>
          <w:rFonts w:asciiTheme="minorHAnsi" w:hAnsiTheme="minorHAnsi"/>
        </w:rPr>
      </w:pPr>
      <w:r w:rsidRPr="00083086">
        <w:rPr>
          <w:rFonts w:asciiTheme="minorHAnsi" w:hAnsiTheme="minorHAnsi"/>
        </w:rPr>
        <w:t>Artistically</w:t>
      </w:r>
    </w:p>
    <w:p w:rsidR="001C3C34" w:rsidRPr="00083086" w:rsidRDefault="001C3C34" w:rsidP="008356B8">
      <w:pPr>
        <w:pStyle w:val="ListParagraph"/>
        <w:numPr>
          <w:ilvl w:val="0"/>
          <w:numId w:val="48"/>
        </w:numPr>
        <w:spacing w:after="0"/>
        <w:ind w:left="1080"/>
        <w:rPr>
          <w:rFonts w:asciiTheme="minorHAnsi" w:hAnsiTheme="minorHAnsi"/>
        </w:rPr>
      </w:pPr>
      <w:r w:rsidRPr="00083086">
        <w:rPr>
          <w:rFonts w:asciiTheme="minorHAnsi" w:hAnsiTheme="minorHAnsi"/>
        </w:rPr>
        <w:t>Inconsequentially</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Which is an example of a framing question?</w:t>
      </w:r>
    </w:p>
    <w:p w:rsidR="001C3C34" w:rsidRPr="00083086" w:rsidRDefault="001C3C34" w:rsidP="008356B8">
      <w:pPr>
        <w:pStyle w:val="ListParagraph"/>
        <w:numPr>
          <w:ilvl w:val="0"/>
          <w:numId w:val="49"/>
        </w:numPr>
        <w:spacing w:after="0"/>
        <w:ind w:left="1080"/>
        <w:rPr>
          <w:rFonts w:asciiTheme="minorHAnsi" w:hAnsiTheme="minorHAnsi"/>
        </w:rPr>
      </w:pPr>
      <w:r w:rsidRPr="00083086">
        <w:rPr>
          <w:rFonts w:asciiTheme="minorHAnsi" w:hAnsiTheme="minorHAnsi"/>
        </w:rPr>
        <w:t>What size picture do you have?</w:t>
      </w:r>
    </w:p>
    <w:p w:rsidR="001C3C34" w:rsidRPr="00083086" w:rsidRDefault="001C3C34" w:rsidP="008356B8">
      <w:pPr>
        <w:pStyle w:val="ListParagraph"/>
        <w:numPr>
          <w:ilvl w:val="0"/>
          <w:numId w:val="49"/>
        </w:numPr>
        <w:spacing w:after="0"/>
        <w:ind w:left="1080"/>
        <w:rPr>
          <w:rFonts w:asciiTheme="minorHAnsi" w:hAnsiTheme="minorHAnsi"/>
          <w:color w:val="000000" w:themeColor="text1"/>
        </w:rPr>
      </w:pPr>
      <w:r w:rsidRPr="00083086">
        <w:rPr>
          <w:rFonts w:asciiTheme="minorHAnsi" w:hAnsiTheme="minorHAnsi"/>
          <w:color w:val="000000" w:themeColor="text1"/>
        </w:rPr>
        <w:t>What room would you like to decorate?</w:t>
      </w:r>
    </w:p>
    <w:p w:rsidR="001C3C34" w:rsidRPr="00083086" w:rsidRDefault="001C3C34" w:rsidP="008356B8">
      <w:pPr>
        <w:pStyle w:val="ListParagraph"/>
        <w:numPr>
          <w:ilvl w:val="0"/>
          <w:numId w:val="49"/>
        </w:numPr>
        <w:spacing w:after="0"/>
        <w:ind w:left="1080"/>
        <w:rPr>
          <w:rFonts w:asciiTheme="minorHAnsi" w:hAnsiTheme="minorHAnsi"/>
          <w:color w:val="FF0000"/>
        </w:rPr>
      </w:pPr>
      <w:r w:rsidRPr="00083086">
        <w:rPr>
          <w:rFonts w:asciiTheme="minorHAnsi" w:hAnsiTheme="minorHAnsi"/>
          <w:color w:val="FF0000"/>
        </w:rPr>
        <w:t>What does my opponent need?</w:t>
      </w:r>
    </w:p>
    <w:p w:rsidR="001C3C34" w:rsidRPr="00083086" w:rsidRDefault="001C3C34" w:rsidP="008356B8">
      <w:pPr>
        <w:pStyle w:val="ListParagraph"/>
        <w:numPr>
          <w:ilvl w:val="0"/>
          <w:numId w:val="49"/>
        </w:numPr>
        <w:spacing w:after="0"/>
        <w:ind w:left="1080"/>
        <w:rPr>
          <w:rFonts w:asciiTheme="minorHAnsi" w:hAnsiTheme="minorHAnsi"/>
        </w:rPr>
      </w:pPr>
      <w:r w:rsidRPr="00083086">
        <w:rPr>
          <w:rFonts w:asciiTheme="minorHAnsi" w:hAnsiTheme="minorHAnsi"/>
        </w:rPr>
        <w:t>Why is none of this important to me?</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Breaking down what your opponent wants and needs will give you some _________ room.</w:t>
      </w:r>
    </w:p>
    <w:p w:rsidR="001C3C34" w:rsidRPr="00083086" w:rsidRDefault="001C3C34" w:rsidP="008356B8">
      <w:pPr>
        <w:pStyle w:val="ListParagraph"/>
        <w:numPr>
          <w:ilvl w:val="0"/>
          <w:numId w:val="50"/>
        </w:numPr>
        <w:spacing w:after="0"/>
        <w:ind w:left="1080"/>
        <w:rPr>
          <w:rFonts w:asciiTheme="minorHAnsi" w:hAnsiTheme="minorHAnsi"/>
          <w:color w:val="000000" w:themeColor="text1"/>
        </w:rPr>
      </w:pPr>
      <w:r w:rsidRPr="00083086">
        <w:rPr>
          <w:rFonts w:asciiTheme="minorHAnsi" w:hAnsiTheme="minorHAnsi"/>
          <w:color w:val="000000" w:themeColor="text1"/>
        </w:rPr>
        <w:t>Spare</w:t>
      </w:r>
    </w:p>
    <w:p w:rsidR="001C3C34" w:rsidRPr="00083086" w:rsidRDefault="001C3C34" w:rsidP="008356B8">
      <w:pPr>
        <w:pStyle w:val="ListParagraph"/>
        <w:numPr>
          <w:ilvl w:val="0"/>
          <w:numId w:val="50"/>
        </w:numPr>
        <w:spacing w:after="0"/>
        <w:ind w:left="1080"/>
        <w:rPr>
          <w:rFonts w:asciiTheme="minorHAnsi" w:hAnsiTheme="minorHAnsi"/>
          <w:color w:val="FF0000"/>
        </w:rPr>
      </w:pPr>
      <w:r w:rsidRPr="00083086">
        <w:rPr>
          <w:rFonts w:asciiTheme="minorHAnsi" w:hAnsiTheme="minorHAnsi"/>
          <w:color w:val="FF0000"/>
        </w:rPr>
        <w:t>Bargaining</w:t>
      </w:r>
    </w:p>
    <w:p w:rsidR="001C3C34" w:rsidRPr="00083086" w:rsidRDefault="001C3C34" w:rsidP="008356B8">
      <w:pPr>
        <w:pStyle w:val="ListParagraph"/>
        <w:numPr>
          <w:ilvl w:val="0"/>
          <w:numId w:val="50"/>
        </w:numPr>
        <w:spacing w:after="0"/>
        <w:ind w:left="1080"/>
        <w:rPr>
          <w:rFonts w:asciiTheme="minorHAnsi" w:hAnsiTheme="minorHAnsi"/>
        </w:rPr>
      </w:pPr>
      <w:r w:rsidRPr="00083086">
        <w:rPr>
          <w:rFonts w:asciiTheme="minorHAnsi" w:hAnsiTheme="minorHAnsi"/>
        </w:rPr>
        <w:t>More</w:t>
      </w:r>
    </w:p>
    <w:p w:rsidR="001C3C34" w:rsidRPr="00083086" w:rsidRDefault="001C3C34" w:rsidP="008356B8">
      <w:pPr>
        <w:pStyle w:val="ListParagraph"/>
        <w:numPr>
          <w:ilvl w:val="0"/>
          <w:numId w:val="50"/>
        </w:numPr>
        <w:spacing w:after="0"/>
        <w:ind w:left="1080"/>
        <w:rPr>
          <w:rFonts w:asciiTheme="minorHAnsi" w:hAnsiTheme="minorHAnsi"/>
        </w:rPr>
      </w:pPr>
      <w:r w:rsidRPr="00083086">
        <w:rPr>
          <w:rFonts w:asciiTheme="minorHAnsi" w:hAnsiTheme="minorHAnsi"/>
        </w:rPr>
        <w:t>Stylish</w:t>
      </w:r>
    </w:p>
    <w:p w:rsidR="001C3C34" w:rsidRPr="00F856A6" w:rsidRDefault="001C3C34" w:rsidP="008356B8">
      <w:pPr>
        <w:numPr>
          <w:ilvl w:val="0"/>
          <w:numId w:val="41"/>
        </w:numPr>
        <w:spacing w:before="240"/>
        <w:ind w:left="720"/>
        <w:rPr>
          <w:rFonts w:asciiTheme="minorHAnsi" w:hAnsiTheme="minorHAnsi"/>
        </w:rPr>
      </w:pPr>
      <w:r w:rsidRPr="00F856A6">
        <w:rPr>
          <w:rFonts w:asciiTheme="minorHAnsi" w:hAnsiTheme="minorHAnsi"/>
        </w:rPr>
        <w:t>In conflict resolution, your goal should be a ___________ for everyone.</w:t>
      </w:r>
    </w:p>
    <w:p w:rsidR="001C3C34" w:rsidRPr="00083086" w:rsidRDefault="001C3C34" w:rsidP="008356B8">
      <w:pPr>
        <w:pStyle w:val="ListParagraph"/>
        <w:numPr>
          <w:ilvl w:val="0"/>
          <w:numId w:val="51"/>
        </w:numPr>
        <w:spacing w:after="0"/>
        <w:ind w:left="1080"/>
        <w:rPr>
          <w:rFonts w:asciiTheme="minorHAnsi" w:hAnsiTheme="minorHAnsi"/>
        </w:rPr>
      </w:pPr>
      <w:r w:rsidRPr="00083086">
        <w:rPr>
          <w:rFonts w:asciiTheme="minorHAnsi" w:hAnsiTheme="minorHAnsi"/>
        </w:rPr>
        <w:t>Fun time</w:t>
      </w:r>
    </w:p>
    <w:p w:rsidR="001C3C34" w:rsidRPr="00083086" w:rsidRDefault="001C3C34" w:rsidP="008356B8">
      <w:pPr>
        <w:pStyle w:val="ListParagraph"/>
        <w:numPr>
          <w:ilvl w:val="0"/>
          <w:numId w:val="51"/>
        </w:numPr>
        <w:spacing w:after="0"/>
        <w:ind w:left="1080"/>
        <w:rPr>
          <w:rFonts w:asciiTheme="minorHAnsi" w:hAnsiTheme="minorHAnsi"/>
          <w:color w:val="000000" w:themeColor="text1"/>
        </w:rPr>
      </w:pPr>
      <w:r w:rsidRPr="00083086">
        <w:rPr>
          <w:rFonts w:asciiTheme="minorHAnsi" w:hAnsiTheme="minorHAnsi"/>
          <w:color w:val="000000" w:themeColor="text1"/>
        </w:rPr>
        <w:t>Bold move</w:t>
      </w:r>
    </w:p>
    <w:p w:rsidR="001C3C34" w:rsidRPr="00083086" w:rsidRDefault="001C3C34" w:rsidP="008356B8">
      <w:pPr>
        <w:pStyle w:val="ListParagraph"/>
        <w:numPr>
          <w:ilvl w:val="0"/>
          <w:numId w:val="51"/>
        </w:numPr>
        <w:spacing w:after="0"/>
        <w:ind w:left="1080"/>
        <w:rPr>
          <w:rFonts w:asciiTheme="minorHAnsi" w:hAnsiTheme="minorHAnsi"/>
          <w:color w:val="FF0000"/>
        </w:rPr>
      </w:pPr>
      <w:r w:rsidRPr="00083086">
        <w:rPr>
          <w:rFonts w:asciiTheme="minorHAnsi" w:hAnsiTheme="minorHAnsi"/>
          <w:color w:val="FF0000"/>
        </w:rPr>
        <w:t>Win-win</w:t>
      </w:r>
    </w:p>
    <w:p w:rsidR="001C3C34" w:rsidRPr="00083086" w:rsidRDefault="001C3C34" w:rsidP="008356B8">
      <w:pPr>
        <w:pStyle w:val="ListParagraph"/>
        <w:numPr>
          <w:ilvl w:val="0"/>
          <w:numId w:val="51"/>
        </w:numPr>
        <w:spacing w:after="0"/>
        <w:ind w:left="1080"/>
        <w:rPr>
          <w:rFonts w:asciiTheme="minorHAnsi" w:hAnsiTheme="minorHAnsi"/>
        </w:rPr>
      </w:pPr>
      <w:r w:rsidRPr="00083086">
        <w:rPr>
          <w:rFonts w:asciiTheme="minorHAnsi" w:hAnsiTheme="minorHAnsi"/>
        </w:rPr>
        <w:t>Bargaining chip</w:t>
      </w:r>
    </w:p>
    <w:p w:rsidR="00F87BDF" w:rsidRDefault="00F87BDF" w:rsidP="00F87BDF"/>
    <w:p w:rsidR="00F87BDF" w:rsidRDefault="00F87BDF">
      <w:pPr>
        <w:spacing w:after="0" w:line="240" w:lineRule="auto"/>
        <w:rPr>
          <w:rFonts w:ascii="Cambria" w:hAnsi="Cambria"/>
          <w:b/>
          <w:bCs/>
          <w:color w:val="000000" w:themeColor="text1"/>
          <w:sz w:val="28"/>
          <w:szCs w:val="28"/>
        </w:rPr>
      </w:pPr>
      <w:r>
        <w:br w:type="page"/>
      </w:r>
    </w:p>
    <w:p w:rsidR="000C5A27" w:rsidRPr="006225A2" w:rsidRDefault="000C5A27" w:rsidP="00FF3263">
      <w:pPr>
        <w:pStyle w:val="Heading1"/>
      </w:pPr>
      <w:bookmarkStart w:id="44" w:name="_Toc401837134"/>
      <w:r>
        <w:rPr>
          <w:noProof/>
          <w:lang w:eastAsia="zh-TW"/>
        </w:rPr>
        <w:lastRenderedPageBreak/>
        <w:t xml:space="preserve">Module Six: </w:t>
      </w:r>
      <w:r w:rsidR="00E679BD">
        <w:rPr>
          <w:noProof/>
          <w:lang w:eastAsia="zh-TW"/>
        </w:rPr>
        <w:t>Focusing on Individual and Shared Needs</w:t>
      </w:r>
      <w:bookmarkEnd w:id="44"/>
    </w:p>
    <w:p w:rsidR="00E679BD" w:rsidRDefault="00685717" w:rsidP="00E679BD">
      <w:r>
        <w:rPr>
          <w:noProof/>
          <w:lang w:bidi="ar-SA"/>
        </w:rPr>
        <w:drawing>
          <wp:anchor distT="0" distB="0" distL="114300" distR="114300" simplePos="0" relativeHeight="251667968" behindDoc="0" locked="0" layoutInCell="1" allowOverlap="1" wp14:anchorId="40708C80" wp14:editId="38CADECC">
            <wp:simplePos x="0" y="0"/>
            <wp:positionH relativeFrom="margin">
              <wp:posOffset>0</wp:posOffset>
            </wp:positionH>
            <wp:positionV relativeFrom="margin">
              <wp:posOffset>1525270</wp:posOffset>
            </wp:positionV>
            <wp:extent cx="1664335" cy="1473835"/>
            <wp:effectExtent l="0" t="0" r="0" b="0"/>
            <wp:wrapSquare wrapText="bothSides"/>
            <wp:docPr id="155" name="Picture 155" descr="MC900303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C900303039[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64335" cy="1473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8032" behindDoc="0" locked="0" layoutInCell="0" allowOverlap="1" wp14:anchorId="59D1F8D9" wp14:editId="67447445">
                <wp:simplePos x="0" y="0"/>
                <wp:positionH relativeFrom="page">
                  <wp:align>right</wp:align>
                </wp:positionH>
                <wp:positionV relativeFrom="page">
                  <wp:align>top</wp:align>
                </wp:positionV>
                <wp:extent cx="7769225" cy="1591310"/>
                <wp:effectExtent l="0" t="0" r="0" b="8890"/>
                <wp:wrapSquare wrapText="bothSides"/>
                <wp:docPr id="1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59131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DC52C2"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Good battle is objective and honest</w:t>
                            </w:r>
                            <w:r>
                              <w:rPr>
                                <w:rFonts w:ascii="Cambria" w:hAnsi="Cambria"/>
                                <w:i/>
                                <w:iCs/>
                                <w:sz w:val="28"/>
                                <w:szCs w:val="28"/>
                              </w:rPr>
                              <w:t xml:space="preserve">, </w:t>
                            </w:r>
                            <w:r w:rsidRPr="00093DFE">
                              <w:rPr>
                                <w:rFonts w:ascii="Cambria" w:hAnsi="Cambria"/>
                                <w:i/>
                                <w:iCs/>
                                <w:sz w:val="28"/>
                                <w:szCs w:val="28"/>
                              </w:rPr>
                              <w:t xml:space="preserve">never vicious or cruel. </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Ann Landers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4" style="position:absolute;margin-left:560.55pt;margin-top:0;width:611.75pt;height:125.3pt;z-index:25162803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" o:allowincell="f" fillcolor="white [3212]" stroked="f">
                <v:fill color2="#7f7f7f [1612]" focus="100%" type="gradient">
                  <o:fill v:ext="view" type="gradientUnscaled"/>
                </v:fill>
                <v:textbox inset="4in,54pt,1in,0">
                  <w:txbxContent>
                    <w:p w:rsidR="0078542D" w:rsidRPr="00DC52C2"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93DFE">
                        <w:rPr>
                          <w:rFonts w:ascii="Cambria" w:hAnsi="Cambria"/>
                          <w:i/>
                          <w:iCs/>
                          <w:sz w:val="28"/>
                          <w:szCs w:val="28"/>
                        </w:rPr>
                        <w:t>Good battle is objective and honest</w:t>
                      </w:r>
                      <w:r>
                        <w:rPr>
                          <w:rFonts w:ascii="Cambria" w:hAnsi="Cambria"/>
                          <w:i/>
                          <w:iCs/>
                          <w:sz w:val="28"/>
                          <w:szCs w:val="28"/>
                        </w:rPr>
                        <w:t xml:space="preserve">, </w:t>
                      </w:r>
                      <w:r w:rsidRPr="00093DFE">
                        <w:rPr>
                          <w:rFonts w:ascii="Cambria" w:hAnsi="Cambria"/>
                          <w:i/>
                          <w:iCs/>
                          <w:sz w:val="28"/>
                          <w:szCs w:val="28"/>
                        </w:rPr>
                        <w:t xml:space="preserve">never vicious or cruel. </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Ann Landers</w:t>
                      </w:r>
                    </w:p>
                  </w:txbxContent>
                </v:textbox>
                <w10:wrap type="square" anchorx="page" anchory="page"/>
              </v:rect>
            </w:pict>
          </mc:Fallback>
        </mc:AlternateContent>
      </w:r>
      <w:r w:rsidR="00E679BD">
        <w:t xml:space="preserve">So far, we have talked about laying the foundation for common ground, one of the key building blocks for win-win solutions. This module </w:t>
      </w:r>
      <w:r w:rsidR="00D77CDD">
        <w:t>will look at some techniques on</w:t>
      </w:r>
      <w:r w:rsidR="00E679BD">
        <w:t xml:space="preserve"> building common ground and </w:t>
      </w:r>
      <w:r w:rsidR="00D77CDD">
        <w:t xml:space="preserve">using it to </w:t>
      </w:r>
      <w:r w:rsidR="00E679BD">
        <w:t xml:space="preserve">create </w:t>
      </w:r>
      <w:r w:rsidR="00D77CDD">
        <w:t>partnerships</w:t>
      </w:r>
      <w:r w:rsidR="00E679BD">
        <w:t>.</w:t>
      </w:r>
    </w:p>
    <w:p w:rsidR="00E679BD" w:rsidRDefault="00E679BD" w:rsidP="00E679BD">
      <w:r>
        <w:t xml:space="preserve">It may not seem like we have progressed very far in resolving the conflict. Indeed, most of these primary steps </w:t>
      </w:r>
      <w:proofErr w:type="gramStart"/>
      <w:r>
        <w:t>are focused</w:t>
      </w:r>
      <w:proofErr w:type="gramEnd"/>
      <w:r>
        <w:t xml:space="preserve"> on information gathering and problem solving. For minor conflicts, having these steps in your toolbox will simply help you keep all possibilities in mind during the conflict. For major conflicts, these steps will help you ensure you achieve the best solution possible for the situation.</w:t>
      </w:r>
    </w:p>
    <w:p w:rsidR="00CB0335" w:rsidRDefault="00CB0335" w:rsidP="00E679BD"/>
    <w:p w:rsidR="00000D44" w:rsidRDefault="00000D44" w:rsidP="00000D44">
      <w:pPr>
        <w:pStyle w:val="Heading2"/>
      </w:pPr>
      <w:bookmarkStart w:id="45" w:name="_Toc401837135"/>
      <w:r>
        <w:t>Finding Common Ground</w:t>
      </w:r>
      <w:bookmarkEnd w:id="45"/>
    </w:p>
    <w:p w:rsidR="00CB0335" w:rsidRDefault="00685717" w:rsidP="00CB0335">
      <w:r>
        <w:rPr>
          <w:noProof/>
          <w:lang w:bidi="ar-SA"/>
        </w:rPr>
        <w:drawing>
          <wp:anchor distT="0" distB="0" distL="114300" distR="114300" simplePos="0" relativeHeight="251645440" behindDoc="0" locked="0" layoutInCell="1" allowOverlap="1" wp14:anchorId="482D7A4B" wp14:editId="13B9796C">
            <wp:simplePos x="0" y="0"/>
            <wp:positionH relativeFrom="column">
              <wp:posOffset>0</wp:posOffset>
            </wp:positionH>
            <wp:positionV relativeFrom="paragraph">
              <wp:posOffset>23495</wp:posOffset>
            </wp:positionV>
            <wp:extent cx="945515" cy="873760"/>
            <wp:effectExtent l="0" t="0" r="0" b="0"/>
            <wp:wrapSquare wrapText="bothSides"/>
            <wp:docPr id="121" name="Picture 121" descr="MCj043599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Cj0435997000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45515"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We have already talked about finding common ground when exploring each side’s wants and needs. With these tools, you should be able to find common ground even before the conflict begins.</w:t>
      </w:r>
    </w:p>
    <w:p w:rsidR="00CB0335" w:rsidRDefault="00CB0335" w:rsidP="00CB0335">
      <w:r>
        <w:t xml:space="preserve">In our earlier example, with Joe and George in conflict over the </w:t>
      </w:r>
      <w:r w:rsidR="00D77CDD">
        <w:t>supervisor</w:t>
      </w:r>
      <w:r>
        <w:t xml:space="preserve"> schedule, they both wanted to ensure that the position </w:t>
      </w:r>
      <w:proofErr w:type="gramStart"/>
      <w:r>
        <w:t>was covered</w:t>
      </w:r>
      <w:proofErr w:type="gramEnd"/>
      <w:r>
        <w:t xml:space="preserve"> during their hours of responsibility. Other possible areas of common ground could include ensuring the safety of the assembly line team, continuing to work with each other, or continuing to work for the company. Try hard enough and </w:t>
      </w:r>
      <w:proofErr w:type="gramStart"/>
      <w:r>
        <w:t>you’ll</w:t>
      </w:r>
      <w:proofErr w:type="gramEnd"/>
      <w:r>
        <w:t xml:space="preserve"> find something in common!</w:t>
      </w:r>
    </w:p>
    <w:p w:rsidR="00CB0335" w:rsidRDefault="00CB0335" w:rsidP="00CB0335">
      <w:r>
        <w:t>You should continue to try to find common ground throughout the entire conflict resolution process. It will help you understand your adversary’s position and better position you to help create a win-win solution. These positive gestures will build goodwill, and help you make the shift from being two people in conflict to being two people working to solve a problem.</w:t>
      </w:r>
    </w:p>
    <w:p w:rsidR="00CB0335" w:rsidRDefault="00CB0335" w:rsidP="00CB0335">
      <w:r>
        <w:t>Some examples:</w:t>
      </w:r>
    </w:p>
    <w:p w:rsidR="00CB0335" w:rsidRDefault="00CB0335" w:rsidP="00CB0335">
      <w:pPr>
        <w:pStyle w:val="BulletedPoints"/>
      </w:pPr>
      <w:r>
        <w:t>“I think the company needs a more unified sales team, too.”</w:t>
      </w:r>
    </w:p>
    <w:p w:rsidR="00CB0335" w:rsidRDefault="00CB0335" w:rsidP="00CB0335">
      <w:pPr>
        <w:pStyle w:val="BulletedPoints"/>
      </w:pPr>
      <w:r>
        <w:t>“I would really like us to win first place this year, too.”</w:t>
      </w:r>
    </w:p>
    <w:p w:rsidR="00CB0335" w:rsidRPr="00824E3E" w:rsidRDefault="00CB0335" w:rsidP="00CB0335">
      <w:pPr>
        <w:pStyle w:val="BulletedPoints"/>
      </w:pPr>
      <w:r>
        <w:t>“I agree that we can get this conflict resolved and build a better widget.”</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000D44" w:rsidRPr="00542066" w:rsidRDefault="00820526" w:rsidP="005A7593">
            <w:pPr>
              <w:rPr>
                <w:rStyle w:val="TableText"/>
                <w:color w:val="000000" w:themeColor="text1"/>
              </w:rPr>
            </w:pPr>
            <w:r w:rsidRPr="00542066">
              <w:rPr>
                <w:rStyle w:val="TableText"/>
                <w:color w:val="000000" w:themeColor="text1"/>
              </w:rPr>
              <w:t>10 minutes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000D44" w:rsidRPr="00542066" w:rsidRDefault="00820526" w:rsidP="005A7593">
            <w:pPr>
              <w:rPr>
                <w:rStyle w:val="TableText"/>
                <w:color w:val="000000" w:themeColor="text1"/>
              </w:rPr>
            </w:pPr>
            <w:r w:rsidRPr="00542066">
              <w:rPr>
                <w:rStyle w:val="TableText"/>
                <w:color w:val="000000" w:themeColor="text1"/>
              </w:rPr>
              <w:t>To understand the importance of building common ground throughout the conflict resolution process.</w:t>
            </w:r>
          </w:p>
        </w:tc>
      </w:tr>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000D44" w:rsidRPr="00542066" w:rsidRDefault="00820526" w:rsidP="00820526">
            <w:pPr>
              <w:rPr>
                <w:rStyle w:val="TableText"/>
                <w:color w:val="000000" w:themeColor="text1"/>
              </w:rPr>
            </w:pPr>
            <w:r w:rsidRPr="00542066">
              <w:rPr>
                <w:rStyle w:val="TableText"/>
                <w:color w:val="000000" w:themeColor="text1"/>
              </w:rPr>
              <w:t>You should be able to find common ground even before the conflict begins. You should continue to try to find common ground throughout the entire conflict resolution process.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000D44" w:rsidRPr="00542066" w:rsidRDefault="00820526" w:rsidP="005A7593">
            <w:pPr>
              <w:rPr>
                <w:rStyle w:val="TableText"/>
                <w:color w:val="000000" w:themeColor="text1"/>
              </w:rPr>
            </w:pPr>
            <w:r w:rsidRPr="00542066">
              <w:rPr>
                <w:rStyle w:val="TableText"/>
                <w:color w:val="000000" w:themeColor="text1"/>
              </w:rPr>
              <w:t>List of categories and sub-categories</w:t>
            </w:r>
          </w:p>
        </w:tc>
      </w:tr>
      <w:tr w:rsidR="00000D44" w:rsidRPr="009554A6" w:rsidTr="005A7593">
        <w:trPr>
          <w:trHeight w:val="440"/>
        </w:trPr>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000D44" w:rsidRPr="00542066" w:rsidRDefault="00820526" w:rsidP="005A7593">
            <w:pPr>
              <w:rPr>
                <w:rStyle w:val="TableText"/>
                <w:color w:val="000000" w:themeColor="text1"/>
              </w:rPr>
            </w:pPr>
            <w:r w:rsidRPr="00542066">
              <w:rPr>
                <w:rStyle w:val="TableText"/>
                <w:color w:val="000000" w:themeColor="text1"/>
              </w:rPr>
              <w:t>Prepare a list of categories and sub-categories. We have included a few examples below.</w:t>
            </w:r>
          </w:p>
          <w:p w:rsidR="00820526" w:rsidRPr="00542066" w:rsidRDefault="00820526" w:rsidP="00FF3263">
            <w:pPr>
              <w:pStyle w:val="BulletedPoints"/>
              <w:rPr>
                <w:rStyle w:val="TableText"/>
                <w:color w:val="000000" w:themeColor="text1"/>
              </w:rPr>
            </w:pPr>
            <w:r w:rsidRPr="00542066">
              <w:rPr>
                <w:rStyle w:val="TableText"/>
                <w:color w:val="000000" w:themeColor="text1"/>
              </w:rPr>
              <w:t>Season</w:t>
            </w:r>
            <w:r w:rsidR="00930CCF" w:rsidRPr="00542066">
              <w:rPr>
                <w:rStyle w:val="TableText"/>
                <w:color w:val="000000" w:themeColor="text1"/>
              </w:rPr>
              <w:t>s</w:t>
            </w:r>
            <w:r w:rsidRPr="00542066">
              <w:rPr>
                <w:rStyle w:val="TableText"/>
                <w:color w:val="000000" w:themeColor="text1"/>
              </w:rPr>
              <w:t>: Winter, Summer, Spring, Fall</w:t>
            </w:r>
          </w:p>
          <w:p w:rsidR="00820526" w:rsidRPr="00542066" w:rsidRDefault="00820526" w:rsidP="00FF3263">
            <w:pPr>
              <w:pStyle w:val="BulletedPoints"/>
              <w:rPr>
                <w:rStyle w:val="TableText"/>
                <w:color w:val="000000" w:themeColor="text1"/>
              </w:rPr>
            </w:pPr>
            <w:r w:rsidRPr="00542066">
              <w:rPr>
                <w:rStyle w:val="TableText"/>
                <w:color w:val="000000" w:themeColor="text1"/>
              </w:rPr>
              <w:t>Cookies: Chocolate Chip, Oatmeal, Molasses, Other</w:t>
            </w:r>
          </w:p>
          <w:p w:rsidR="00820526" w:rsidRPr="00542066" w:rsidRDefault="0099662B" w:rsidP="00FF3263">
            <w:pPr>
              <w:pStyle w:val="BulletedPoints"/>
              <w:rPr>
                <w:rStyle w:val="TableText"/>
                <w:color w:val="000000" w:themeColor="text1"/>
              </w:rPr>
            </w:pPr>
            <w:r w:rsidRPr="00542066">
              <w:rPr>
                <w:rStyle w:val="TableText"/>
                <w:color w:val="000000" w:themeColor="text1"/>
              </w:rPr>
              <w:t>Preferred Vacation Spot</w:t>
            </w:r>
            <w:r w:rsidR="00930CCF" w:rsidRPr="00542066">
              <w:rPr>
                <w:rStyle w:val="TableText"/>
                <w:color w:val="000000" w:themeColor="text1"/>
              </w:rPr>
              <w:t>s</w:t>
            </w:r>
            <w:r w:rsidRPr="00542066">
              <w:rPr>
                <w:rStyle w:val="TableText"/>
                <w:color w:val="000000" w:themeColor="text1"/>
              </w:rPr>
              <w:t>: Beach, Mountain, City, Country</w:t>
            </w:r>
          </w:p>
          <w:p w:rsidR="0099662B" w:rsidRPr="00542066" w:rsidRDefault="0099662B" w:rsidP="00FF3263">
            <w:pPr>
              <w:pStyle w:val="BulletedPoints"/>
              <w:rPr>
                <w:rStyle w:val="TableText"/>
                <w:color w:val="000000" w:themeColor="text1"/>
              </w:rPr>
            </w:pPr>
            <w:r w:rsidRPr="00542066">
              <w:rPr>
                <w:rStyle w:val="TableText"/>
                <w:color w:val="000000" w:themeColor="text1"/>
              </w:rPr>
              <w:t>Animals: Cats, Dogs, Fish, Birds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000D44" w:rsidRPr="00542066" w:rsidRDefault="0099662B" w:rsidP="005A7593">
            <w:pPr>
              <w:rPr>
                <w:rStyle w:val="TableText"/>
                <w:color w:val="000000" w:themeColor="text1"/>
              </w:rPr>
            </w:pPr>
            <w:r w:rsidRPr="00542066">
              <w:rPr>
                <w:rStyle w:val="TableText"/>
                <w:color w:val="000000" w:themeColor="text1"/>
              </w:rPr>
              <w:t>Ask participants to stand. Explain that you will call out a category and then designate a corner of each room for the various sub-categories. Participants should go to the corner that describes their preference.</w:t>
            </w:r>
          </w:p>
        </w:tc>
      </w:tr>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000D44" w:rsidRPr="00542066" w:rsidRDefault="0029651B" w:rsidP="0029651B">
            <w:pPr>
              <w:rPr>
                <w:rStyle w:val="TableText"/>
                <w:color w:val="000000" w:themeColor="text1"/>
              </w:rPr>
            </w:pPr>
            <w:r w:rsidRPr="00542066">
              <w:rPr>
                <w:rStyle w:val="TableText"/>
                <w:color w:val="000000" w:themeColor="text1"/>
              </w:rPr>
              <w:t xml:space="preserve">Mark Twain once said, “We have not all been generals, or poets, or statesmen, but when the toast works down to the babies, we stand on common ground.” </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000D44" w:rsidRPr="00542066" w:rsidRDefault="0029651B" w:rsidP="005A7593">
            <w:pPr>
              <w:rPr>
                <w:rStyle w:val="TableText"/>
                <w:color w:val="000000" w:themeColor="text1"/>
              </w:rPr>
            </w:pPr>
            <w:r w:rsidRPr="00542066">
              <w:rPr>
                <w:rStyle w:val="TableText"/>
                <w:color w:val="000000" w:themeColor="text1"/>
              </w:rPr>
              <w:t>Participants will probably lea</w:t>
            </w:r>
            <w:r w:rsidR="0099662B" w:rsidRPr="00542066">
              <w:rPr>
                <w:rStyle w:val="TableText"/>
                <w:color w:val="000000" w:themeColor="text1"/>
              </w:rPr>
              <w:t xml:space="preserve">rn things about each other that they </w:t>
            </w:r>
            <w:proofErr w:type="gramStart"/>
            <w:r w:rsidR="0099662B" w:rsidRPr="00542066">
              <w:rPr>
                <w:rStyle w:val="TableText"/>
                <w:color w:val="000000" w:themeColor="text1"/>
              </w:rPr>
              <w:t>didn’t</w:t>
            </w:r>
            <w:proofErr w:type="gramEnd"/>
            <w:r w:rsidR="0099662B" w:rsidRPr="00542066">
              <w:rPr>
                <w:rStyle w:val="TableText"/>
                <w:color w:val="000000" w:themeColor="text1"/>
              </w:rPr>
              <w:t xml:space="preserve"> know. Explore how this helps us build common ground.</w:t>
            </w:r>
          </w:p>
        </w:tc>
      </w:tr>
    </w:tbl>
    <w:p w:rsidR="00000D44" w:rsidRPr="00000D44" w:rsidRDefault="00000D44" w:rsidP="00000D44"/>
    <w:p w:rsidR="00000D44" w:rsidRDefault="00000D44" w:rsidP="00000D44">
      <w:pPr>
        <w:pStyle w:val="Heading2"/>
      </w:pPr>
      <w:bookmarkStart w:id="46" w:name="_Toc401837136"/>
      <w:r>
        <w:t>Building Positive Energy and Goodwill</w:t>
      </w:r>
      <w:bookmarkEnd w:id="46"/>
    </w:p>
    <w:p w:rsidR="00CB0335" w:rsidRDefault="00685717" w:rsidP="00CB0335">
      <w:r>
        <w:rPr>
          <w:noProof/>
          <w:lang w:bidi="ar-SA"/>
        </w:rPr>
        <w:drawing>
          <wp:anchor distT="0" distB="0" distL="114300" distR="114300" simplePos="0" relativeHeight="251668992" behindDoc="0" locked="0" layoutInCell="1" allowOverlap="1" wp14:anchorId="4D73E678" wp14:editId="725D794F">
            <wp:simplePos x="0" y="0"/>
            <wp:positionH relativeFrom="margin">
              <wp:posOffset>0</wp:posOffset>
            </wp:positionH>
            <wp:positionV relativeFrom="margin">
              <wp:posOffset>6408420</wp:posOffset>
            </wp:positionV>
            <wp:extent cx="1214120" cy="866775"/>
            <wp:effectExtent l="0" t="0" r="0" b="0"/>
            <wp:wrapSquare wrapText="bothSides"/>
            <wp:docPr id="156" name="Picture 156" descr="MC900370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C900370196[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412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There are often many negative emotions associated with conflict. No wonder – conflict makes many people upset and anxious, and often results in negative feelings like anger and disappointment.</w:t>
      </w:r>
    </w:p>
    <w:p w:rsidR="00CB0335" w:rsidRDefault="00CB0335" w:rsidP="00CB0335">
      <w:r>
        <w:t xml:space="preserve">If you are able to turn that negative </w:t>
      </w:r>
      <w:r w:rsidR="00D77CDD">
        <w:t>energy into positive energy to help</w:t>
      </w:r>
      <w:r>
        <w:t xml:space="preserve"> build goodwill with the person that you are in conflict with, resolving the conflict will be much easier. Ironically, the more negative the situation, the more important this step is.</w:t>
      </w:r>
    </w:p>
    <w:p w:rsidR="00CB0335" w:rsidRDefault="00CB0335" w:rsidP="00CB0335">
      <w:proofErr w:type="gramStart"/>
      <w:r>
        <w:lastRenderedPageBreak/>
        <w:t>Let’s</w:t>
      </w:r>
      <w:proofErr w:type="gramEnd"/>
      <w:r>
        <w:t xml:space="preserve"> say that the person that you are in conflict with is very angry with you. Although they have agreed that they want to resolve the conflict, they are cool towards you and putting in minimum effort towards resolving the problem.</w:t>
      </w:r>
    </w:p>
    <w:p w:rsidR="00CB0335" w:rsidRDefault="00CB0335" w:rsidP="00CB0335">
      <w:r>
        <w:t xml:space="preserve">You may think, “Why should I bother?” This is a very important question indeed. How much energy and time </w:t>
      </w:r>
      <w:r w:rsidR="009D32FF">
        <w:t>are you will</w:t>
      </w:r>
      <w:r>
        <w:t xml:space="preserve"> to spend on this conflict? Is it worth resolving? (We will explore these questions more in the next module.)</w:t>
      </w:r>
    </w:p>
    <w:p w:rsidR="00CB0335" w:rsidRDefault="00CB0335" w:rsidP="00CB0335">
      <w:r>
        <w:t>Consider, however, the power that your approach has. You have two basic options: to match your adversary’s demeanor, or to be a positive influence. Both will likely take as much energy, but which will yield greater results?</w:t>
      </w:r>
    </w:p>
    <w:p w:rsidR="00CB0335" w:rsidRDefault="00CB0335" w:rsidP="00CB0335">
      <w:r>
        <w:t>Here are some ways to build positive energy.</w:t>
      </w:r>
    </w:p>
    <w:p w:rsidR="00CB0335" w:rsidRDefault="00CB0335" w:rsidP="00CB0335">
      <w:pPr>
        <w:pStyle w:val="BulletedPoints"/>
      </w:pPr>
      <w:r>
        <w:t>Have a good attitude. The preparation steps we discussed earlier should help you identify the positive things that will come out of this conflict. Try to focus on these things instead of the negative aspects of the conflict.</w:t>
      </w:r>
    </w:p>
    <w:p w:rsidR="00CB0335" w:rsidRDefault="00CB0335" w:rsidP="00CB0335">
      <w:pPr>
        <w:pStyle w:val="BulletedPoints"/>
      </w:pPr>
      <w:r>
        <w:t>Frame things positively.</w:t>
      </w:r>
    </w:p>
    <w:p w:rsidR="00CB0335" w:rsidRDefault="00CB0335" w:rsidP="00CB0335">
      <w:pPr>
        <w:pStyle w:val="BulletedPoints"/>
      </w:pPr>
      <w:r>
        <w:t>Create actionable items.</w:t>
      </w:r>
    </w:p>
    <w:p w:rsidR="00CB0335" w:rsidRDefault="00CB0335" w:rsidP="00CB0335">
      <w:pPr>
        <w:pStyle w:val="BulletedPoints"/>
      </w:pPr>
      <w:r>
        <w:t>Try to keep emotions out of your statements. State feelings and opinions in as objective a manner as possible. Label your thoughts as thoughts by starting sentences with, “I think…”</w:t>
      </w:r>
    </w:p>
    <w:p w:rsidR="00CB0335" w:rsidRDefault="00CB0335" w:rsidP="00CB0335">
      <w:pPr>
        <w:pStyle w:val="BulletedPoints"/>
      </w:pPr>
      <w:r>
        <w:t>Take a break when you need it.</w:t>
      </w:r>
    </w:p>
    <w:p w:rsidR="00CB0335" w:rsidRDefault="00CB0335" w:rsidP="00CB0335">
      <w:pPr>
        <w:pStyle w:val="BulletedPoints"/>
      </w:pPr>
      <w:r>
        <w:t xml:space="preserve">If you say, “I see where you’re coming from,” make sure you mean it. If you </w:t>
      </w:r>
      <w:proofErr w:type="gramStart"/>
      <w:r>
        <w:t>can’t</w:t>
      </w:r>
      <w:proofErr w:type="gramEnd"/>
      <w:r>
        <w:t xml:space="preserve"> see where they are coming from, ask them to tell you more. Often, sharing information can break down even the toughest person’s defenses.</w:t>
      </w:r>
    </w:p>
    <w:p w:rsidR="00CB0335" w:rsidRDefault="00CB0335" w:rsidP="00CB0335">
      <w:pPr>
        <w:pStyle w:val="BulletedPoints"/>
      </w:pPr>
      <w:r>
        <w:t>Invite the other person to step into your shoes. Tell them a story, outline consequences, and explain how you feel in an objective manner. Share as much information as you can.</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000D44" w:rsidRPr="00542066" w:rsidRDefault="0099662B" w:rsidP="00705486">
            <w:pPr>
              <w:rPr>
                <w:rStyle w:val="TableText"/>
                <w:color w:val="000000" w:themeColor="text1"/>
              </w:rPr>
            </w:pPr>
            <w:r w:rsidRPr="00542066">
              <w:rPr>
                <w:rStyle w:val="TableText"/>
                <w:color w:val="000000" w:themeColor="text1"/>
              </w:rPr>
              <w:t>1</w:t>
            </w:r>
            <w:r w:rsidR="00705486">
              <w:rPr>
                <w:rStyle w:val="TableText"/>
                <w:color w:val="000000" w:themeColor="text1"/>
              </w:rPr>
              <w:t>5</w:t>
            </w:r>
            <w:r w:rsidRPr="00542066">
              <w:rPr>
                <w:rStyle w:val="TableText"/>
                <w:color w:val="000000" w:themeColor="text1"/>
              </w:rPr>
              <w:t xml:space="preserve"> minutes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000D44" w:rsidRPr="00542066" w:rsidRDefault="00D77CDD" w:rsidP="00D77CDD">
            <w:pPr>
              <w:rPr>
                <w:rStyle w:val="TableText"/>
                <w:color w:val="000000" w:themeColor="text1"/>
              </w:rPr>
            </w:pPr>
            <w:r w:rsidRPr="00542066">
              <w:rPr>
                <w:rStyle w:val="TableText"/>
                <w:color w:val="000000" w:themeColor="text1"/>
              </w:rPr>
              <w:t>U</w:t>
            </w:r>
            <w:r w:rsidR="0099662B" w:rsidRPr="00542066">
              <w:rPr>
                <w:rStyle w:val="TableText"/>
                <w:color w:val="000000" w:themeColor="text1"/>
              </w:rPr>
              <w:t>nderstand the importance of positive energy and goodwill.</w:t>
            </w:r>
          </w:p>
        </w:tc>
      </w:tr>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000D44" w:rsidRPr="00542066" w:rsidRDefault="00D77CDD" w:rsidP="005A7593">
            <w:pPr>
              <w:rPr>
                <w:rStyle w:val="TableText"/>
                <w:color w:val="000000" w:themeColor="text1"/>
              </w:rPr>
            </w:pPr>
            <w:r w:rsidRPr="00542066">
              <w:rPr>
                <w:color w:val="000000" w:themeColor="text1"/>
              </w:rPr>
              <w:t>If you are able to turn that negative energy into positive energy to help build goodwill with the person that you are in conflict with, resolving the conflict will be much easier.</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000D44" w:rsidRPr="00542066" w:rsidRDefault="005317BE" w:rsidP="005A7593">
            <w:pPr>
              <w:rPr>
                <w:rStyle w:val="TableText"/>
                <w:color w:val="000000" w:themeColor="text1"/>
              </w:rPr>
            </w:pPr>
            <w:r w:rsidRPr="00542066">
              <w:rPr>
                <w:rStyle w:val="TableText"/>
                <w:color w:val="000000" w:themeColor="text1"/>
              </w:rPr>
              <w:t xml:space="preserve">Ask participants to stand and stretch. Then, ask them to circulate through the class, greeting their fellow participants with great energy and </w:t>
            </w:r>
            <w:r w:rsidRPr="00542066">
              <w:rPr>
                <w:rStyle w:val="TableText"/>
                <w:color w:val="000000" w:themeColor="text1"/>
              </w:rPr>
              <w:lastRenderedPageBreak/>
              <w:t>enthusiasm, as if they were a long-lost relative or an old friend.</w:t>
            </w:r>
          </w:p>
        </w:tc>
      </w:tr>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lastRenderedPageBreak/>
              <w:t>Stories to Share</w:t>
            </w:r>
          </w:p>
        </w:tc>
        <w:tc>
          <w:tcPr>
            <w:tcW w:w="7128" w:type="dxa"/>
            <w:vAlign w:val="center"/>
          </w:tcPr>
          <w:p w:rsidR="00000D44" w:rsidRPr="00542066" w:rsidRDefault="0029651B" w:rsidP="001746A9">
            <w:pPr>
              <w:rPr>
                <w:rStyle w:val="TableText"/>
                <w:color w:val="000000" w:themeColor="text1"/>
              </w:rPr>
            </w:pPr>
            <w:r w:rsidRPr="00542066">
              <w:rPr>
                <w:rStyle w:val="TableText"/>
                <w:color w:val="000000" w:themeColor="text1"/>
              </w:rPr>
              <w:t>A genuine smile requires 12 muscles</w:t>
            </w:r>
            <w:r w:rsidR="001746A9" w:rsidRPr="00542066">
              <w:rPr>
                <w:rStyle w:val="TableText"/>
                <w:color w:val="000000" w:themeColor="text1"/>
              </w:rPr>
              <w:t>, a</w:t>
            </w:r>
            <w:r w:rsidRPr="00542066">
              <w:rPr>
                <w:rStyle w:val="TableText"/>
                <w:color w:val="000000" w:themeColor="text1"/>
              </w:rPr>
              <w:t xml:space="preserve"> frown </w:t>
            </w:r>
            <w:r w:rsidR="001746A9" w:rsidRPr="00542066">
              <w:rPr>
                <w:rStyle w:val="TableText"/>
                <w:color w:val="000000" w:themeColor="text1"/>
              </w:rPr>
              <w:t xml:space="preserve">takes </w:t>
            </w:r>
            <w:r w:rsidRPr="00542066">
              <w:rPr>
                <w:rStyle w:val="TableText"/>
                <w:color w:val="000000" w:themeColor="text1"/>
              </w:rPr>
              <w:t>11 muscles, and a fake smile</w:t>
            </w:r>
            <w:r w:rsidR="001746A9" w:rsidRPr="00542066">
              <w:rPr>
                <w:rStyle w:val="TableText"/>
                <w:color w:val="000000" w:themeColor="text1"/>
              </w:rPr>
              <w:t xml:space="preserve"> requires only</w:t>
            </w:r>
            <w:r w:rsidRPr="00542066">
              <w:rPr>
                <w:rStyle w:val="TableText"/>
                <w:color w:val="000000" w:themeColor="text1"/>
              </w:rPr>
              <w:t xml:space="preserve"> </w:t>
            </w:r>
            <w:r w:rsidR="001746A9" w:rsidRPr="00542066">
              <w:rPr>
                <w:rStyle w:val="TableText"/>
                <w:color w:val="000000" w:themeColor="text1"/>
              </w:rPr>
              <w:t>two</w:t>
            </w:r>
            <w:r w:rsidRPr="00542066">
              <w:rPr>
                <w:rStyle w:val="TableText"/>
                <w:color w:val="000000" w:themeColor="text1"/>
              </w:rPr>
              <w:t xml:space="preserve"> muscles.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000D44" w:rsidRPr="00542066" w:rsidRDefault="005317BE" w:rsidP="005A7593">
            <w:pPr>
              <w:rPr>
                <w:rStyle w:val="TableText"/>
                <w:color w:val="000000" w:themeColor="text1"/>
              </w:rPr>
            </w:pPr>
            <w:r w:rsidRPr="00542066">
              <w:rPr>
                <w:rStyle w:val="TableText"/>
                <w:color w:val="000000" w:themeColor="text1"/>
              </w:rPr>
              <w:t>Make sure participants respect personal space during this activity.</w:t>
            </w:r>
          </w:p>
        </w:tc>
      </w:tr>
    </w:tbl>
    <w:p w:rsidR="00000D44" w:rsidRPr="00000D44" w:rsidRDefault="00000D44" w:rsidP="00000D44"/>
    <w:p w:rsidR="00000D44" w:rsidRDefault="00000D44" w:rsidP="00000D44">
      <w:pPr>
        <w:pStyle w:val="Heading2"/>
      </w:pPr>
      <w:bookmarkStart w:id="47" w:name="_Toc401837137"/>
      <w:r>
        <w:t>Strengthening Your Partnership</w:t>
      </w:r>
      <w:bookmarkEnd w:id="47"/>
    </w:p>
    <w:p w:rsidR="00CB0335" w:rsidRDefault="00685717" w:rsidP="00CB0335">
      <w:r>
        <w:rPr>
          <w:noProof/>
          <w:lang w:bidi="ar-SA"/>
        </w:rPr>
        <w:drawing>
          <wp:anchor distT="0" distB="0" distL="114300" distR="114300" simplePos="0" relativeHeight="251670016" behindDoc="0" locked="0" layoutInCell="1" allowOverlap="1" wp14:anchorId="0703C53D" wp14:editId="36B25A1A">
            <wp:simplePos x="0" y="0"/>
            <wp:positionH relativeFrom="margin">
              <wp:posOffset>47625</wp:posOffset>
            </wp:positionH>
            <wp:positionV relativeFrom="margin">
              <wp:posOffset>1852930</wp:posOffset>
            </wp:positionV>
            <wp:extent cx="858520" cy="946150"/>
            <wp:effectExtent l="0" t="0" r="0" b="0"/>
            <wp:wrapSquare wrapText="bothSides"/>
            <wp:docPr id="157" name="Picture 157" descr="MC900295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C90029553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58520"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Making the transition from opponents to problem-solving teammates is one of the most powerful conflict resolution tools. We have already discussed ways to build common ground </w:t>
      </w:r>
      <w:r w:rsidR="00D77CDD">
        <w:t>to</w:t>
      </w:r>
      <w:r w:rsidR="00CB0335">
        <w:t xml:space="preserve"> help bridge the gap between you and the person</w:t>
      </w:r>
      <w:r w:rsidR="00D77CDD">
        <w:t xml:space="preserve"> having the conflict.</w:t>
      </w:r>
      <w:r w:rsidR="00CB0335">
        <w:t xml:space="preserve"> These tools are a great start, but there are some additional things that you can do to maintain and strengthen that partnership. </w:t>
      </w:r>
    </w:p>
    <w:p w:rsidR="00CB0335" w:rsidRDefault="00CB0335" w:rsidP="00CB0335">
      <w:r>
        <w:t xml:space="preserve">In 1965, Bruce Tuckman, developed a four-stage model showing how teams grow and develop. This model </w:t>
      </w:r>
      <w:proofErr w:type="gramStart"/>
      <w:r>
        <w:t>can be applied</w:t>
      </w:r>
      <w:proofErr w:type="gramEnd"/>
      <w:r>
        <w:t xml:space="preserve"> to one-on-one human interactions, too.</w:t>
      </w:r>
    </w:p>
    <w:p w:rsidR="00CE52B2" w:rsidRDefault="00CE52B2" w:rsidP="00CB033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
        <w:gridCol w:w="3903"/>
        <w:gridCol w:w="4160"/>
      </w:tblGrid>
      <w:tr w:rsidR="00CB0335" w:rsidRPr="00FB294C" w:rsidTr="00542066">
        <w:tc>
          <w:tcPr>
            <w:tcW w:w="790" w:type="pct"/>
            <w:shd w:val="clear" w:color="auto" w:fill="D9D9D9" w:themeFill="background1" w:themeFillShade="D9"/>
          </w:tcPr>
          <w:p w:rsidR="00CB0335" w:rsidRPr="00542066" w:rsidRDefault="00CB0335" w:rsidP="00542066">
            <w:pPr>
              <w:rPr>
                <w:b/>
              </w:rPr>
            </w:pPr>
            <w:r w:rsidRPr="00542066">
              <w:rPr>
                <w:b/>
              </w:rPr>
              <w:t>Stage</w:t>
            </w:r>
          </w:p>
        </w:tc>
        <w:tc>
          <w:tcPr>
            <w:tcW w:w="2038" w:type="pct"/>
            <w:shd w:val="clear" w:color="auto" w:fill="D9D9D9" w:themeFill="background1" w:themeFillShade="D9"/>
          </w:tcPr>
          <w:p w:rsidR="00CB0335" w:rsidRPr="00542066" w:rsidRDefault="00CB0335" w:rsidP="00542066">
            <w:pPr>
              <w:rPr>
                <w:b/>
              </w:rPr>
            </w:pPr>
            <w:r w:rsidRPr="00542066">
              <w:rPr>
                <w:b/>
              </w:rPr>
              <w:t>Explanation</w:t>
            </w:r>
          </w:p>
        </w:tc>
        <w:tc>
          <w:tcPr>
            <w:tcW w:w="2172" w:type="pct"/>
            <w:shd w:val="clear" w:color="auto" w:fill="D9D9D9" w:themeFill="background1" w:themeFillShade="D9"/>
          </w:tcPr>
          <w:p w:rsidR="00CB0335" w:rsidRPr="00542066" w:rsidRDefault="00CB0335" w:rsidP="00542066">
            <w:pPr>
              <w:rPr>
                <w:b/>
              </w:rPr>
            </w:pPr>
            <w:r w:rsidRPr="00542066">
              <w:rPr>
                <w:b/>
              </w:rPr>
              <w:t>What You Can Do to Help</w:t>
            </w:r>
          </w:p>
        </w:tc>
      </w:tr>
      <w:tr w:rsidR="00CB0335" w:rsidRPr="00FB294C" w:rsidTr="00542066">
        <w:tc>
          <w:tcPr>
            <w:tcW w:w="790" w:type="pct"/>
            <w:shd w:val="clear" w:color="auto" w:fill="D9D9D9" w:themeFill="background1" w:themeFillShade="D9"/>
          </w:tcPr>
          <w:p w:rsidR="00CB0335" w:rsidRPr="00542066" w:rsidRDefault="00CB0335" w:rsidP="00542066">
            <w:pPr>
              <w:rPr>
                <w:b/>
              </w:rPr>
            </w:pPr>
            <w:r w:rsidRPr="00542066">
              <w:rPr>
                <w:b/>
              </w:rPr>
              <w:t>Forming</w:t>
            </w:r>
          </w:p>
        </w:tc>
        <w:tc>
          <w:tcPr>
            <w:tcW w:w="2038" w:type="pct"/>
          </w:tcPr>
          <w:p w:rsidR="00CB0335" w:rsidRPr="00FB294C" w:rsidRDefault="00D77CDD" w:rsidP="00D72AFC">
            <w:r>
              <w:t>Team members are just meeting,</w:t>
            </w:r>
            <w:r w:rsidR="00CB0335" w:rsidRPr="00FB294C">
              <w:t xml:space="preserve"> unsure of their role and themselves.</w:t>
            </w:r>
          </w:p>
        </w:tc>
        <w:tc>
          <w:tcPr>
            <w:tcW w:w="2172" w:type="pct"/>
          </w:tcPr>
          <w:p w:rsidR="00CB0335" w:rsidRPr="00FB294C" w:rsidRDefault="00CB0335" w:rsidP="00D72AFC">
            <w:r w:rsidRPr="00FB294C">
              <w:t>Encourage team building through non-conflict laden tasks and activities.</w:t>
            </w:r>
          </w:p>
          <w:p w:rsidR="00CB0335" w:rsidRPr="00FB294C" w:rsidRDefault="00CB0335" w:rsidP="00D72AFC">
            <w:r w:rsidRPr="00FB294C">
              <w:t>Involve the team in task planning and goal setting.</w:t>
            </w:r>
          </w:p>
        </w:tc>
      </w:tr>
      <w:tr w:rsidR="00CB0335" w:rsidRPr="00FB294C" w:rsidTr="00542066">
        <w:tc>
          <w:tcPr>
            <w:tcW w:w="790" w:type="pct"/>
            <w:shd w:val="clear" w:color="auto" w:fill="D9D9D9" w:themeFill="background1" w:themeFillShade="D9"/>
          </w:tcPr>
          <w:p w:rsidR="00CB0335" w:rsidRPr="00542066" w:rsidRDefault="00CB0335" w:rsidP="00542066">
            <w:pPr>
              <w:rPr>
                <w:b/>
              </w:rPr>
            </w:pPr>
            <w:r w:rsidRPr="00542066">
              <w:rPr>
                <w:b/>
              </w:rPr>
              <w:t>Storming</w:t>
            </w:r>
          </w:p>
        </w:tc>
        <w:tc>
          <w:tcPr>
            <w:tcW w:w="2038" w:type="pct"/>
          </w:tcPr>
          <w:p w:rsidR="00CB0335" w:rsidRPr="00FB294C" w:rsidRDefault="00CB0335" w:rsidP="00D72AFC">
            <w:r w:rsidRPr="00FB294C">
              <w:t>Team members discover differences and butt heads; conflict can interfere with progress.</w:t>
            </w:r>
          </w:p>
        </w:tc>
        <w:tc>
          <w:tcPr>
            <w:tcW w:w="2172" w:type="pct"/>
          </w:tcPr>
          <w:p w:rsidR="00CB0335" w:rsidRPr="00FB294C" w:rsidRDefault="00CB0335" w:rsidP="00D72AFC">
            <w:r w:rsidRPr="00FB294C">
              <w:t>Continue with the plan; evaluate and adjust as necessary.</w:t>
            </w:r>
          </w:p>
          <w:p w:rsidR="00CB0335" w:rsidRPr="00FB294C" w:rsidRDefault="00CB0335" w:rsidP="00D72AFC">
            <w:r w:rsidRPr="00FB294C">
              <w:t>Support the team through conflict and help them resolve it.</w:t>
            </w:r>
          </w:p>
        </w:tc>
      </w:tr>
      <w:tr w:rsidR="00CB0335" w:rsidRPr="00FB294C" w:rsidTr="00542066">
        <w:tc>
          <w:tcPr>
            <w:tcW w:w="790" w:type="pct"/>
            <w:shd w:val="clear" w:color="auto" w:fill="D9D9D9" w:themeFill="background1" w:themeFillShade="D9"/>
          </w:tcPr>
          <w:p w:rsidR="00CB0335" w:rsidRPr="00542066" w:rsidRDefault="00CB0335" w:rsidP="00542066">
            <w:pPr>
              <w:rPr>
                <w:b/>
              </w:rPr>
            </w:pPr>
            <w:r w:rsidRPr="00542066">
              <w:rPr>
                <w:b/>
              </w:rPr>
              <w:t>Norming</w:t>
            </w:r>
          </w:p>
        </w:tc>
        <w:tc>
          <w:tcPr>
            <w:tcW w:w="2038" w:type="pct"/>
          </w:tcPr>
          <w:p w:rsidR="00CB0335" w:rsidRPr="00FB294C" w:rsidRDefault="00CB0335" w:rsidP="00D72AFC">
            <w:r w:rsidRPr="00FB294C">
              <w:t>Team members start to discover similarities too. Performance typically improves, but social interaction may also cause it to drop.</w:t>
            </w:r>
          </w:p>
        </w:tc>
        <w:tc>
          <w:tcPr>
            <w:tcW w:w="2172" w:type="pct"/>
          </w:tcPr>
          <w:p w:rsidR="00CB0335" w:rsidRPr="00FB294C" w:rsidRDefault="00CB0335" w:rsidP="00D72AFC">
            <w:r w:rsidRPr="00FB294C">
              <w:t>Keep the group focused on the goal; encourage social activities outside of team time.</w:t>
            </w:r>
          </w:p>
        </w:tc>
      </w:tr>
      <w:tr w:rsidR="00CB0335" w:rsidRPr="00FB294C" w:rsidTr="00542066">
        <w:tc>
          <w:tcPr>
            <w:tcW w:w="790" w:type="pct"/>
            <w:shd w:val="clear" w:color="auto" w:fill="D9D9D9" w:themeFill="background1" w:themeFillShade="D9"/>
          </w:tcPr>
          <w:p w:rsidR="00CB0335" w:rsidRPr="00542066" w:rsidRDefault="00CB0335" w:rsidP="00542066">
            <w:pPr>
              <w:rPr>
                <w:b/>
              </w:rPr>
            </w:pPr>
            <w:r w:rsidRPr="00542066">
              <w:rPr>
                <w:b/>
              </w:rPr>
              <w:t>Performing</w:t>
            </w:r>
          </w:p>
        </w:tc>
        <w:tc>
          <w:tcPr>
            <w:tcW w:w="2038" w:type="pct"/>
          </w:tcPr>
          <w:p w:rsidR="00CB0335" w:rsidRPr="00FB294C" w:rsidRDefault="00CB0335" w:rsidP="00D72AFC">
            <w:r w:rsidRPr="00FB294C">
              <w:t>Team members are now comfortable with each other and work together well.</w:t>
            </w:r>
          </w:p>
        </w:tc>
        <w:tc>
          <w:tcPr>
            <w:tcW w:w="2172" w:type="pct"/>
          </w:tcPr>
          <w:p w:rsidR="00CB0335" w:rsidRPr="00FB294C" w:rsidRDefault="00CB0335" w:rsidP="00D72AFC">
            <w:r w:rsidRPr="00FB294C">
              <w:t>Continue to offer resources and support to the team. Monitor performance, as teams can change stages at any time (particularly when members join in or drop out).</w:t>
            </w:r>
          </w:p>
        </w:tc>
      </w:tr>
    </w:tbl>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00D44" w:rsidRPr="009554A6" w:rsidTr="005A7593">
        <w:tc>
          <w:tcPr>
            <w:tcW w:w="2448" w:type="dxa"/>
            <w:vAlign w:val="center"/>
          </w:tcPr>
          <w:p w:rsidR="00000D44" w:rsidRPr="00542066" w:rsidRDefault="00000D44" w:rsidP="005A7593">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000D44" w:rsidRPr="00542066" w:rsidRDefault="00C6516E" w:rsidP="005A7593">
            <w:pPr>
              <w:rPr>
                <w:rStyle w:val="TableText"/>
                <w:color w:val="000000" w:themeColor="text1"/>
              </w:rPr>
            </w:pPr>
            <w:r w:rsidRPr="00542066">
              <w:rPr>
                <w:rStyle w:val="TableText"/>
                <w:color w:val="000000" w:themeColor="text1"/>
              </w:rPr>
              <w:t>10 minutes</w:t>
            </w:r>
          </w:p>
        </w:tc>
      </w:tr>
      <w:tr w:rsidR="00000D44" w:rsidRPr="009554A6" w:rsidTr="00542066">
        <w:tc>
          <w:tcPr>
            <w:tcW w:w="2448" w:type="dxa"/>
            <w:shd w:val="clear" w:color="auto" w:fill="D9D9D9" w:themeFill="background1" w:themeFillShade="D9"/>
            <w:vAlign w:val="center"/>
          </w:tcPr>
          <w:p w:rsidR="00000D44" w:rsidRPr="00542066" w:rsidRDefault="00000D44"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000D44" w:rsidRPr="00542066" w:rsidRDefault="00C6516E" w:rsidP="0029651B">
            <w:pPr>
              <w:rPr>
                <w:rStyle w:val="TableText"/>
                <w:color w:val="000000" w:themeColor="text1"/>
              </w:rPr>
            </w:pPr>
            <w:r w:rsidRPr="00542066">
              <w:rPr>
                <w:rStyle w:val="TableText"/>
                <w:color w:val="000000" w:themeColor="text1"/>
              </w:rPr>
              <w:t xml:space="preserve">To </w:t>
            </w:r>
            <w:r w:rsidR="0029651B" w:rsidRPr="00542066">
              <w:rPr>
                <w:rStyle w:val="TableText"/>
                <w:color w:val="000000" w:themeColor="text1"/>
              </w:rPr>
              <w:t xml:space="preserve">understand how to apply Tuckman’s </w:t>
            </w:r>
            <w:r w:rsidRPr="00542066">
              <w:rPr>
                <w:rStyle w:val="TableText"/>
                <w:color w:val="000000" w:themeColor="text1"/>
              </w:rPr>
              <w:t>team development model to conflict resolution.</w:t>
            </w:r>
          </w:p>
        </w:tc>
      </w:tr>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C6516E" w:rsidRPr="00542066" w:rsidRDefault="00C6516E" w:rsidP="005A7593">
            <w:pPr>
              <w:rPr>
                <w:rStyle w:val="TableText"/>
                <w:color w:val="000000" w:themeColor="text1"/>
              </w:rPr>
            </w:pPr>
            <w:r w:rsidRPr="00542066">
              <w:rPr>
                <w:rStyle w:val="TableText"/>
                <w:color w:val="000000" w:themeColor="text1"/>
              </w:rPr>
              <w:t>Making the transition from opponents to problem-solving teammates is one of the most powerful conflict resolution tools.</w:t>
            </w:r>
          </w:p>
        </w:tc>
      </w:tr>
      <w:tr w:rsidR="00F6557C" w:rsidRPr="009554A6" w:rsidTr="00542066">
        <w:tc>
          <w:tcPr>
            <w:tcW w:w="2448" w:type="dxa"/>
            <w:shd w:val="clear" w:color="auto" w:fill="D9D9D9" w:themeFill="background1" w:themeFillShade="D9"/>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F6557C" w:rsidRPr="00542066" w:rsidRDefault="00F6557C" w:rsidP="00FF3263">
            <w:pPr>
              <w:pStyle w:val="BulletedPoints"/>
              <w:rPr>
                <w:rStyle w:val="TableText"/>
                <w:color w:val="000000" w:themeColor="text1"/>
              </w:rPr>
            </w:pPr>
            <w:r w:rsidRPr="00542066">
              <w:rPr>
                <w:rStyle w:val="TableText"/>
                <w:color w:val="000000" w:themeColor="text1"/>
              </w:rPr>
              <w:t>Flip chart paper (optional)</w:t>
            </w:r>
          </w:p>
          <w:p w:rsidR="00F6557C" w:rsidRPr="00542066" w:rsidRDefault="00F6557C" w:rsidP="00FF3263">
            <w:pPr>
              <w:pStyle w:val="BulletedPoints"/>
              <w:rPr>
                <w:rStyle w:val="TableText"/>
                <w:color w:val="000000" w:themeColor="text1"/>
              </w:rPr>
            </w:pPr>
            <w:r w:rsidRPr="00542066">
              <w:rPr>
                <w:rStyle w:val="TableText"/>
                <w:color w:val="000000" w:themeColor="text1"/>
              </w:rPr>
              <w:t>Markers (optional)</w:t>
            </w:r>
          </w:p>
        </w:tc>
      </w:tr>
      <w:tr w:rsidR="00F6557C" w:rsidRPr="009554A6" w:rsidTr="005A7593">
        <w:trPr>
          <w:trHeight w:val="440"/>
        </w:trPr>
        <w:tc>
          <w:tcPr>
            <w:tcW w:w="2448" w:type="dxa"/>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F6557C" w:rsidRPr="00542066" w:rsidRDefault="00F6557C" w:rsidP="005457CA">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F6557C" w:rsidRPr="009554A6" w:rsidTr="00542066">
        <w:tc>
          <w:tcPr>
            <w:tcW w:w="2448" w:type="dxa"/>
            <w:shd w:val="clear" w:color="auto" w:fill="D9D9D9" w:themeFill="background1" w:themeFillShade="D9"/>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F6557C" w:rsidRPr="00542066" w:rsidRDefault="00F6557C" w:rsidP="005A7593">
            <w:pPr>
              <w:rPr>
                <w:rStyle w:val="TableText"/>
                <w:color w:val="000000" w:themeColor="text1"/>
              </w:rPr>
            </w:pPr>
            <w:r w:rsidRPr="00542066">
              <w:rPr>
                <w:rStyle w:val="TableText"/>
                <w:color w:val="000000" w:themeColor="text1"/>
              </w:rPr>
              <w:t xml:space="preserve">Present each of the following scenarios to the class. What stage of development might each scenario correspond </w:t>
            </w:r>
            <w:proofErr w:type="gramStart"/>
            <w:r w:rsidRPr="00542066">
              <w:rPr>
                <w:rStyle w:val="TableText"/>
                <w:color w:val="000000" w:themeColor="text1"/>
              </w:rPr>
              <w:t>to</w:t>
            </w:r>
            <w:proofErr w:type="gramEnd"/>
            <w:r w:rsidRPr="00542066">
              <w:rPr>
                <w:rStyle w:val="TableText"/>
                <w:color w:val="000000" w:themeColor="text1"/>
              </w:rPr>
              <w:t>?</w:t>
            </w:r>
          </w:p>
          <w:p w:rsidR="00F6557C" w:rsidRPr="00542066" w:rsidRDefault="00F6557C" w:rsidP="00FF3263">
            <w:pPr>
              <w:pStyle w:val="BulletedPoints"/>
              <w:rPr>
                <w:rStyle w:val="TableText"/>
                <w:color w:val="000000" w:themeColor="text1"/>
              </w:rPr>
            </w:pPr>
            <w:r w:rsidRPr="00542066">
              <w:rPr>
                <w:rStyle w:val="TableText"/>
                <w:color w:val="000000" w:themeColor="text1"/>
              </w:rPr>
              <w:t>The person that you are in conflict with keeps cutting you off.</w:t>
            </w:r>
          </w:p>
          <w:p w:rsidR="00F6557C" w:rsidRPr="00542066" w:rsidRDefault="00F6557C" w:rsidP="00FF3263">
            <w:pPr>
              <w:pStyle w:val="BulletedPoints"/>
              <w:rPr>
                <w:rStyle w:val="TableText"/>
                <w:color w:val="000000" w:themeColor="text1"/>
              </w:rPr>
            </w:pPr>
            <w:r w:rsidRPr="00542066">
              <w:rPr>
                <w:rStyle w:val="TableText"/>
                <w:color w:val="000000" w:themeColor="text1"/>
              </w:rPr>
              <w:t>Your conflict resolution meeting turns into a joke-telling competition.</w:t>
            </w:r>
          </w:p>
          <w:p w:rsidR="00F6557C" w:rsidRPr="00542066" w:rsidRDefault="00F6557C" w:rsidP="00FF3263">
            <w:pPr>
              <w:pStyle w:val="BulletedPoints"/>
              <w:rPr>
                <w:rStyle w:val="TableText"/>
                <w:color w:val="000000" w:themeColor="text1"/>
              </w:rPr>
            </w:pPr>
            <w:r w:rsidRPr="00542066">
              <w:rPr>
                <w:rStyle w:val="TableText"/>
                <w:color w:val="000000" w:themeColor="text1"/>
              </w:rPr>
              <w:t xml:space="preserve">You and the person that </w:t>
            </w:r>
            <w:proofErr w:type="gramStart"/>
            <w:r w:rsidRPr="00542066">
              <w:rPr>
                <w:rStyle w:val="TableText"/>
                <w:color w:val="000000" w:themeColor="text1"/>
              </w:rPr>
              <w:t>you’re</w:t>
            </w:r>
            <w:proofErr w:type="gramEnd"/>
            <w:r w:rsidRPr="00542066">
              <w:rPr>
                <w:rStyle w:val="TableText"/>
                <w:color w:val="000000" w:themeColor="text1"/>
              </w:rPr>
              <w:t xml:space="preserve"> in conflict with can’t agree on anything.</w:t>
            </w:r>
          </w:p>
          <w:p w:rsidR="00F6557C" w:rsidRPr="00542066" w:rsidRDefault="00F6557C" w:rsidP="00FF3263">
            <w:pPr>
              <w:pStyle w:val="BulletedPoints"/>
              <w:rPr>
                <w:rStyle w:val="TableText"/>
                <w:color w:val="000000" w:themeColor="text1"/>
              </w:rPr>
            </w:pPr>
            <w:r w:rsidRPr="00542066">
              <w:rPr>
                <w:rStyle w:val="TableText"/>
                <w:color w:val="000000" w:themeColor="text1"/>
              </w:rPr>
              <w:t xml:space="preserve">The person that you are in conflict with is very quiet and </w:t>
            </w:r>
            <w:proofErr w:type="gramStart"/>
            <w:r w:rsidRPr="00542066">
              <w:rPr>
                <w:rStyle w:val="TableText"/>
                <w:color w:val="000000" w:themeColor="text1"/>
              </w:rPr>
              <w:t>isn’t</w:t>
            </w:r>
            <w:proofErr w:type="gramEnd"/>
            <w:r w:rsidRPr="00542066">
              <w:rPr>
                <w:rStyle w:val="TableText"/>
                <w:color w:val="000000" w:themeColor="text1"/>
              </w:rPr>
              <w:t xml:space="preserve"> saying much.</w:t>
            </w:r>
          </w:p>
        </w:tc>
      </w:tr>
      <w:tr w:rsidR="00F6557C" w:rsidRPr="009554A6" w:rsidTr="005A7593">
        <w:tc>
          <w:tcPr>
            <w:tcW w:w="2448" w:type="dxa"/>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F6557C" w:rsidRPr="00542066" w:rsidRDefault="0029651B" w:rsidP="001746A9">
            <w:pPr>
              <w:rPr>
                <w:rStyle w:val="TableText"/>
                <w:color w:val="000000" w:themeColor="text1"/>
              </w:rPr>
            </w:pPr>
            <w:r w:rsidRPr="00542066">
              <w:rPr>
                <w:rStyle w:val="TableText"/>
                <w:color w:val="000000" w:themeColor="text1"/>
              </w:rPr>
              <w:t>Bruce Tuckman is still active in the academic field,</w:t>
            </w:r>
            <w:r w:rsidR="001746A9" w:rsidRPr="00542066">
              <w:rPr>
                <w:rStyle w:val="TableText"/>
                <w:color w:val="000000" w:themeColor="text1"/>
              </w:rPr>
              <w:t xml:space="preserve"> and continues to</w:t>
            </w:r>
            <w:r w:rsidRPr="00542066">
              <w:rPr>
                <w:rStyle w:val="TableText"/>
                <w:color w:val="000000" w:themeColor="text1"/>
              </w:rPr>
              <w:t xml:space="preserve"> teach, writ</w:t>
            </w:r>
            <w:r w:rsidR="001746A9" w:rsidRPr="00542066">
              <w:rPr>
                <w:rStyle w:val="TableText"/>
                <w:color w:val="000000" w:themeColor="text1"/>
              </w:rPr>
              <w:t>e, and research</w:t>
            </w:r>
            <w:r w:rsidRPr="00542066">
              <w:rPr>
                <w:rStyle w:val="TableText"/>
                <w:color w:val="000000" w:themeColor="text1"/>
              </w:rPr>
              <w:t>.</w:t>
            </w:r>
          </w:p>
        </w:tc>
      </w:tr>
      <w:tr w:rsidR="00F6557C" w:rsidRPr="009554A6" w:rsidTr="00542066">
        <w:tc>
          <w:tcPr>
            <w:tcW w:w="2448" w:type="dxa"/>
            <w:shd w:val="clear" w:color="auto" w:fill="D9D9D9" w:themeFill="background1" w:themeFillShade="D9"/>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F6557C" w:rsidRPr="00542066" w:rsidRDefault="00F6557C" w:rsidP="005A7593">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w:t>
            </w:r>
          </w:p>
        </w:tc>
      </w:tr>
      <w:tr w:rsidR="00F6557C" w:rsidRPr="009554A6" w:rsidTr="005A7593">
        <w:tc>
          <w:tcPr>
            <w:tcW w:w="2448" w:type="dxa"/>
            <w:vAlign w:val="center"/>
          </w:tcPr>
          <w:p w:rsidR="00F6557C" w:rsidRPr="00542066" w:rsidRDefault="00F6557C" w:rsidP="005A7593">
            <w:pPr>
              <w:rPr>
                <w:rStyle w:val="TableHeaders"/>
                <w:bCs/>
                <w:color w:val="000000" w:themeColor="text1"/>
              </w:rPr>
            </w:pPr>
            <w:r w:rsidRPr="00542066">
              <w:rPr>
                <w:rStyle w:val="TableHeaders"/>
                <w:bCs/>
                <w:color w:val="000000" w:themeColor="text1"/>
              </w:rPr>
              <w:t>Review Questions</w:t>
            </w:r>
          </w:p>
        </w:tc>
        <w:tc>
          <w:tcPr>
            <w:tcW w:w="7128" w:type="dxa"/>
            <w:vAlign w:val="center"/>
          </w:tcPr>
          <w:p w:rsidR="00F6557C" w:rsidRPr="00542066" w:rsidRDefault="0029651B" w:rsidP="005A7593">
            <w:pPr>
              <w:rPr>
                <w:rStyle w:val="TableText"/>
                <w:color w:val="000000" w:themeColor="text1"/>
              </w:rPr>
            </w:pPr>
            <w:r w:rsidRPr="00542066">
              <w:rPr>
                <w:rStyle w:val="TableText"/>
                <w:color w:val="000000" w:themeColor="text1"/>
              </w:rPr>
              <w:t>What are the four stages of team development?</w:t>
            </w:r>
          </w:p>
        </w:tc>
      </w:tr>
    </w:tbl>
    <w:p w:rsidR="001C3C34" w:rsidRDefault="001C3C34" w:rsidP="00000D44"/>
    <w:p w:rsidR="001C3C34" w:rsidRDefault="001C3C34">
      <w:pPr>
        <w:spacing w:after="0" w:line="240" w:lineRule="auto"/>
      </w:pPr>
      <w:r>
        <w:br w:type="page"/>
      </w:r>
    </w:p>
    <w:p w:rsidR="001C3C34" w:rsidRPr="006A1B5A" w:rsidRDefault="001C3C34" w:rsidP="001C3C34">
      <w:pPr>
        <w:pStyle w:val="Heading2"/>
      </w:pPr>
      <w:bookmarkStart w:id="48" w:name="_Toc401837138"/>
      <w:r>
        <w:lastRenderedPageBreak/>
        <w:t>Case Study</w:t>
      </w:r>
      <w:bookmarkEnd w:id="48"/>
    </w:p>
    <w:p w:rsidR="001C3C34" w:rsidRPr="006A1B5A" w:rsidRDefault="001C3C34" w:rsidP="001C3C34">
      <w:r w:rsidRPr="006A1B5A">
        <w:t xml:space="preserve">Malcolm whisked passed his coworker, Randy. Malcolm's blood still boiled over </w:t>
      </w:r>
      <w:proofErr w:type="gramStart"/>
      <w:r w:rsidRPr="006A1B5A">
        <w:t>being forced</w:t>
      </w:r>
      <w:proofErr w:type="gramEnd"/>
      <w:r w:rsidRPr="006A1B5A">
        <w:t xml:space="preserve"> to work as a team with the Randy. Malcolm saw himself as an island. He stood his ground and refused to help Randy with any of the project at hand. Randy watched in wonder as Malcolm paraded his passive-aggressive behavior around the office. Randy decided the time had come to put a stop to the madness and forged a solution that would leave both productive and happy. With a few kind words spewed at Malcolm, the thick air between them wafted out the door, leaving them to put their heads together and work in harmony or risk losing more than their tempers. In record time, working together, Malcolm and Randy produced immaculate work, worthy of a standing ovation.</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49" w:name="_Toc401837139"/>
      <w:r w:rsidRPr="006A1B5A">
        <w:lastRenderedPageBreak/>
        <w:t xml:space="preserve">Module </w:t>
      </w:r>
      <w:r>
        <w:t>Six</w:t>
      </w:r>
      <w:r w:rsidRPr="006A1B5A">
        <w:t>: Review Questions</w:t>
      </w:r>
      <w:bookmarkEnd w:id="49"/>
    </w:p>
    <w:p w:rsidR="001C3C34" w:rsidRPr="006A1B5A" w:rsidRDefault="001C3C34" w:rsidP="008356B8">
      <w:pPr>
        <w:numPr>
          <w:ilvl w:val="0"/>
          <w:numId w:val="52"/>
        </w:numPr>
        <w:spacing w:before="240"/>
        <w:ind w:left="720"/>
        <w:rPr>
          <w:rFonts w:asciiTheme="minorHAnsi" w:hAnsiTheme="minorHAnsi"/>
        </w:rPr>
      </w:pPr>
      <w:r w:rsidRPr="00F856A6">
        <w:rPr>
          <w:rFonts w:asciiTheme="minorHAnsi" w:hAnsiTheme="minorHAnsi"/>
        </w:rPr>
        <w:t>A good time to find common ground is _____________ the conflict begins.</w:t>
      </w:r>
    </w:p>
    <w:p w:rsidR="001C3C34" w:rsidRPr="00083086" w:rsidRDefault="001C3C34" w:rsidP="008356B8">
      <w:pPr>
        <w:pStyle w:val="ListParagraph"/>
        <w:numPr>
          <w:ilvl w:val="0"/>
          <w:numId w:val="53"/>
        </w:numPr>
        <w:spacing w:after="0"/>
        <w:ind w:left="1080"/>
        <w:rPr>
          <w:rFonts w:asciiTheme="minorHAnsi" w:hAnsiTheme="minorHAnsi"/>
          <w:color w:val="000000" w:themeColor="text1"/>
        </w:rPr>
      </w:pPr>
      <w:r w:rsidRPr="00083086">
        <w:rPr>
          <w:rFonts w:asciiTheme="minorHAnsi" w:hAnsiTheme="minorHAnsi"/>
          <w:color w:val="000000" w:themeColor="text1"/>
        </w:rPr>
        <w:t>After</w:t>
      </w:r>
    </w:p>
    <w:p w:rsidR="001C3C34" w:rsidRPr="00083086" w:rsidRDefault="001C3C34" w:rsidP="008356B8">
      <w:pPr>
        <w:pStyle w:val="ListParagraph"/>
        <w:numPr>
          <w:ilvl w:val="0"/>
          <w:numId w:val="53"/>
        </w:numPr>
        <w:spacing w:after="0"/>
        <w:ind w:left="1080"/>
        <w:rPr>
          <w:rFonts w:asciiTheme="minorHAnsi" w:hAnsiTheme="minorHAnsi"/>
          <w:color w:val="FF0000"/>
        </w:rPr>
      </w:pPr>
      <w:r w:rsidRPr="00083086">
        <w:rPr>
          <w:rFonts w:asciiTheme="minorHAnsi" w:hAnsiTheme="minorHAnsi"/>
          <w:color w:val="FF0000"/>
        </w:rPr>
        <w:t>Before</w:t>
      </w:r>
    </w:p>
    <w:p w:rsidR="001C3C34" w:rsidRPr="00083086" w:rsidRDefault="001C3C34" w:rsidP="008356B8">
      <w:pPr>
        <w:pStyle w:val="ListParagraph"/>
        <w:numPr>
          <w:ilvl w:val="0"/>
          <w:numId w:val="53"/>
        </w:numPr>
        <w:spacing w:after="0"/>
        <w:ind w:left="1080"/>
        <w:rPr>
          <w:rFonts w:asciiTheme="minorHAnsi" w:hAnsiTheme="minorHAnsi"/>
        </w:rPr>
      </w:pPr>
      <w:r w:rsidRPr="00083086">
        <w:rPr>
          <w:rFonts w:asciiTheme="minorHAnsi" w:hAnsiTheme="minorHAnsi"/>
        </w:rPr>
        <w:t>When</w:t>
      </w:r>
    </w:p>
    <w:p w:rsidR="001C3C34" w:rsidRPr="00083086" w:rsidRDefault="001C3C34" w:rsidP="008356B8">
      <w:pPr>
        <w:pStyle w:val="ListParagraph"/>
        <w:numPr>
          <w:ilvl w:val="0"/>
          <w:numId w:val="53"/>
        </w:numPr>
        <w:spacing w:after="0"/>
        <w:ind w:left="1080"/>
        <w:rPr>
          <w:rFonts w:asciiTheme="minorHAnsi" w:hAnsiTheme="minorHAnsi"/>
        </w:rPr>
      </w:pPr>
      <w:r w:rsidRPr="00083086">
        <w:rPr>
          <w:rFonts w:asciiTheme="minorHAnsi" w:hAnsiTheme="minorHAnsi"/>
        </w:rPr>
        <w:t>Why</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You should continue to try to find common ground throughout</w:t>
      </w:r>
      <w:r>
        <w:rPr>
          <w:rFonts w:asciiTheme="minorHAnsi" w:hAnsiTheme="minorHAnsi"/>
        </w:rPr>
        <w:t xml:space="preserve"> the entire conflict __________ p</w:t>
      </w:r>
      <w:r w:rsidRPr="00F856A6">
        <w:rPr>
          <w:rFonts w:asciiTheme="minorHAnsi" w:hAnsiTheme="minorHAnsi"/>
        </w:rPr>
        <w:t>rocess.</w:t>
      </w:r>
    </w:p>
    <w:p w:rsidR="001C3C34" w:rsidRPr="00083086" w:rsidRDefault="001C3C34" w:rsidP="008356B8">
      <w:pPr>
        <w:pStyle w:val="ListParagraph"/>
        <w:numPr>
          <w:ilvl w:val="0"/>
          <w:numId w:val="54"/>
        </w:numPr>
        <w:spacing w:after="0"/>
        <w:ind w:left="1080"/>
        <w:rPr>
          <w:rFonts w:asciiTheme="minorHAnsi" w:hAnsiTheme="minorHAnsi"/>
          <w:color w:val="FF0000"/>
        </w:rPr>
      </w:pPr>
      <w:r w:rsidRPr="00083086">
        <w:rPr>
          <w:rFonts w:asciiTheme="minorHAnsi" w:hAnsiTheme="minorHAnsi"/>
          <w:color w:val="FF0000"/>
        </w:rPr>
        <w:t>Resolution</w:t>
      </w:r>
    </w:p>
    <w:p w:rsidR="001C3C34" w:rsidRPr="00083086" w:rsidRDefault="001C3C34" w:rsidP="008356B8">
      <w:pPr>
        <w:pStyle w:val="ListParagraph"/>
        <w:numPr>
          <w:ilvl w:val="0"/>
          <w:numId w:val="54"/>
        </w:numPr>
        <w:spacing w:after="0"/>
        <w:ind w:left="1080"/>
        <w:rPr>
          <w:rFonts w:asciiTheme="minorHAnsi" w:hAnsiTheme="minorHAnsi"/>
        </w:rPr>
      </w:pPr>
      <w:r w:rsidRPr="00083086">
        <w:rPr>
          <w:rFonts w:asciiTheme="minorHAnsi" w:hAnsiTheme="minorHAnsi"/>
        </w:rPr>
        <w:t>Discovery</w:t>
      </w:r>
    </w:p>
    <w:p w:rsidR="001C3C34" w:rsidRPr="00083086" w:rsidRDefault="001C3C34" w:rsidP="008356B8">
      <w:pPr>
        <w:pStyle w:val="ListParagraph"/>
        <w:numPr>
          <w:ilvl w:val="0"/>
          <w:numId w:val="54"/>
        </w:numPr>
        <w:spacing w:after="0"/>
        <w:ind w:left="1080"/>
        <w:rPr>
          <w:rFonts w:asciiTheme="minorHAnsi" w:hAnsiTheme="minorHAnsi"/>
        </w:rPr>
      </w:pPr>
      <w:r w:rsidRPr="00083086">
        <w:rPr>
          <w:rFonts w:asciiTheme="minorHAnsi" w:hAnsiTheme="minorHAnsi"/>
        </w:rPr>
        <w:t>Employment</w:t>
      </w:r>
    </w:p>
    <w:p w:rsidR="001C3C34" w:rsidRPr="00083086" w:rsidRDefault="001C3C34" w:rsidP="008356B8">
      <w:pPr>
        <w:pStyle w:val="ListParagraph"/>
        <w:numPr>
          <w:ilvl w:val="0"/>
          <w:numId w:val="54"/>
        </w:numPr>
        <w:spacing w:after="0"/>
        <w:ind w:left="1080"/>
        <w:rPr>
          <w:rFonts w:asciiTheme="minorHAnsi" w:hAnsiTheme="minorHAnsi"/>
        </w:rPr>
      </w:pPr>
      <w:r w:rsidRPr="00083086">
        <w:rPr>
          <w:rFonts w:asciiTheme="minorHAnsi" w:hAnsiTheme="minorHAnsi"/>
        </w:rPr>
        <w:t>Disagreement</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There are many other _________ emotions associated with conflict.</w:t>
      </w:r>
    </w:p>
    <w:p w:rsidR="001C3C34" w:rsidRPr="00083086" w:rsidRDefault="001C3C34" w:rsidP="008356B8">
      <w:pPr>
        <w:pStyle w:val="ListParagraph"/>
        <w:numPr>
          <w:ilvl w:val="0"/>
          <w:numId w:val="55"/>
        </w:numPr>
        <w:spacing w:after="0"/>
        <w:ind w:left="1080"/>
        <w:rPr>
          <w:rFonts w:asciiTheme="minorHAnsi" w:hAnsiTheme="minorHAnsi"/>
        </w:rPr>
      </w:pPr>
      <w:r w:rsidRPr="00083086">
        <w:rPr>
          <w:rFonts w:asciiTheme="minorHAnsi" w:hAnsiTheme="minorHAnsi"/>
        </w:rPr>
        <w:t>Positive</w:t>
      </w:r>
    </w:p>
    <w:p w:rsidR="001C3C34" w:rsidRPr="00083086" w:rsidRDefault="001C3C34" w:rsidP="008356B8">
      <w:pPr>
        <w:pStyle w:val="ListParagraph"/>
        <w:numPr>
          <w:ilvl w:val="0"/>
          <w:numId w:val="55"/>
        </w:numPr>
        <w:spacing w:after="0"/>
        <w:ind w:left="1080"/>
        <w:rPr>
          <w:rFonts w:asciiTheme="minorHAnsi" w:hAnsiTheme="minorHAnsi"/>
          <w:color w:val="000000" w:themeColor="text1"/>
        </w:rPr>
      </w:pPr>
      <w:r w:rsidRPr="00083086">
        <w:rPr>
          <w:rFonts w:asciiTheme="minorHAnsi" w:hAnsiTheme="minorHAnsi"/>
          <w:color w:val="000000" w:themeColor="text1"/>
        </w:rPr>
        <w:t>Dynamic</w:t>
      </w:r>
    </w:p>
    <w:p w:rsidR="001C3C34" w:rsidRPr="00083086" w:rsidRDefault="001C3C34" w:rsidP="008356B8">
      <w:pPr>
        <w:pStyle w:val="ListParagraph"/>
        <w:numPr>
          <w:ilvl w:val="0"/>
          <w:numId w:val="55"/>
        </w:numPr>
        <w:spacing w:after="0"/>
        <w:ind w:left="1080"/>
        <w:rPr>
          <w:rFonts w:asciiTheme="minorHAnsi" w:hAnsiTheme="minorHAnsi"/>
          <w:color w:val="FF0000"/>
        </w:rPr>
      </w:pPr>
      <w:r w:rsidRPr="00083086">
        <w:rPr>
          <w:rFonts w:asciiTheme="minorHAnsi" w:hAnsiTheme="minorHAnsi"/>
          <w:color w:val="FF0000"/>
        </w:rPr>
        <w:t>Negative</w:t>
      </w:r>
    </w:p>
    <w:p w:rsidR="001C3C34" w:rsidRPr="00083086" w:rsidRDefault="001C3C34" w:rsidP="008356B8">
      <w:pPr>
        <w:pStyle w:val="ListParagraph"/>
        <w:numPr>
          <w:ilvl w:val="0"/>
          <w:numId w:val="55"/>
        </w:numPr>
        <w:spacing w:after="0"/>
        <w:ind w:left="1080"/>
        <w:rPr>
          <w:rFonts w:asciiTheme="minorHAnsi" w:hAnsiTheme="minorHAnsi"/>
        </w:rPr>
      </w:pPr>
      <w:r w:rsidRPr="00083086">
        <w:rPr>
          <w:rFonts w:asciiTheme="minorHAnsi" w:hAnsiTheme="minorHAnsi"/>
        </w:rPr>
        <w:t>Imaginative</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Positive ___________ will build goodwill.</w:t>
      </w:r>
    </w:p>
    <w:p w:rsidR="001C3C34" w:rsidRPr="00DB7AE7" w:rsidRDefault="001C3C34" w:rsidP="008356B8">
      <w:pPr>
        <w:pStyle w:val="ListParagraph"/>
        <w:numPr>
          <w:ilvl w:val="0"/>
          <w:numId w:val="56"/>
        </w:numPr>
        <w:spacing w:after="0"/>
        <w:ind w:left="1080"/>
        <w:rPr>
          <w:rFonts w:asciiTheme="minorHAnsi" w:hAnsiTheme="minorHAnsi"/>
          <w:color w:val="FF0000"/>
        </w:rPr>
      </w:pPr>
      <w:r w:rsidRPr="00DB7AE7">
        <w:rPr>
          <w:rFonts w:asciiTheme="minorHAnsi" w:hAnsiTheme="minorHAnsi"/>
          <w:color w:val="FF0000"/>
        </w:rPr>
        <w:t>Gestures</w:t>
      </w:r>
    </w:p>
    <w:p w:rsidR="001C3C34" w:rsidRPr="00083086" w:rsidRDefault="001C3C34" w:rsidP="008356B8">
      <w:pPr>
        <w:pStyle w:val="ListParagraph"/>
        <w:numPr>
          <w:ilvl w:val="0"/>
          <w:numId w:val="56"/>
        </w:numPr>
        <w:spacing w:after="0"/>
        <w:ind w:left="1080"/>
        <w:rPr>
          <w:rFonts w:asciiTheme="minorHAnsi" w:hAnsiTheme="minorHAnsi"/>
        </w:rPr>
      </w:pPr>
      <w:r w:rsidRPr="00083086">
        <w:rPr>
          <w:rFonts w:asciiTheme="minorHAnsi" w:hAnsiTheme="minorHAnsi"/>
        </w:rPr>
        <w:t>Emotions</w:t>
      </w:r>
    </w:p>
    <w:p w:rsidR="001C3C34" w:rsidRPr="00083086" w:rsidRDefault="001C3C34" w:rsidP="008356B8">
      <w:pPr>
        <w:pStyle w:val="ListParagraph"/>
        <w:numPr>
          <w:ilvl w:val="0"/>
          <w:numId w:val="56"/>
        </w:numPr>
        <w:spacing w:after="0"/>
        <w:ind w:left="1080"/>
        <w:rPr>
          <w:rFonts w:asciiTheme="minorHAnsi" w:hAnsiTheme="minorHAnsi"/>
        </w:rPr>
      </w:pPr>
      <w:r w:rsidRPr="00083086">
        <w:rPr>
          <w:rFonts w:asciiTheme="minorHAnsi" w:hAnsiTheme="minorHAnsi"/>
        </w:rPr>
        <w:t>Attributes</w:t>
      </w:r>
    </w:p>
    <w:p w:rsidR="001C3C34" w:rsidRPr="00083086" w:rsidRDefault="001C3C34" w:rsidP="008356B8">
      <w:pPr>
        <w:pStyle w:val="ListParagraph"/>
        <w:numPr>
          <w:ilvl w:val="0"/>
          <w:numId w:val="56"/>
        </w:numPr>
        <w:spacing w:after="0"/>
        <w:ind w:left="1080"/>
        <w:rPr>
          <w:rFonts w:asciiTheme="minorHAnsi" w:hAnsiTheme="minorHAnsi"/>
        </w:rPr>
      </w:pPr>
      <w:r w:rsidRPr="00083086">
        <w:rPr>
          <w:rFonts w:asciiTheme="minorHAnsi" w:hAnsiTheme="minorHAnsi"/>
        </w:rPr>
        <w:t>People</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You want to shift from being two people in conflict to being two people _________ to solve a</w:t>
      </w:r>
      <w:r>
        <w:rPr>
          <w:rFonts w:asciiTheme="minorHAnsi" w:hAnsiTheme="minorHAnsi"/>
        </w:rPr>
        <w:t xml:space="preserve"> p</w:t>
      </w:r>
      <w:r w:rsidRPr="00F856A6">
        <w:rPr>
          <w:rFonts w:asciiTheme="minorHAnsi" w:hAnsiTheme="minorHAnsi"/>
        </w:rPr>
        <w:t>roblem.</w:t>
      </w:r>
    </w:p>
    <w:p w:rsidR="001C3C34" w:rsidRPr="00DB7AE7" w:rsidRDefault="001C3C34" w:rsidP="008356B8">
      <w:pPr>
        <w:pStyle w:val="ListParagraph"/>
        <w:numPr>
          <w:ilvl w:val="0"/>
          <w:numId w:val="57"/>
        </w:numPr>
        <w:spacing w:after="0"/>
        <w:ind w:left="1080"/>
        <w:rPr>
          <w:rFonts w:asciiTheme="minorHAnsi" w:hAnsiTheme="minorHAnsi"/>
        </w:rPr>
      </w:pPr>
      <w:r w:rsidRPr="00DB7AE7">
        <w:rPr>
          <w:rFonts w:asciiTheme="minorHAnsi" w:hAnsiTheme="minorHAnsi"/>
        </w:rPr>
        <w:t>Hoping</w:t>
      </w:r>
    </w:p>
    <w:p w:rsidR="001C3C34" w:rsidRPr="00DB7AE7" w:rsidRDefault="001C3C34" w:rsidP="008356B8">
      <w:pPr>
        <w:pStyle w:val="ListParagraph"/>
        <w:numPr>
          <w:ilvl w:val="0"/>
          <w:numId w:val="57"/>
        </w:numPr>
        <w:spacing w:after="0"/>
        <w:ind w:left="1080"/>
        <w:rPr>
          <w:rFonts w:asciiTheme="minorHAnsi" w:hAnsiTheme="minorHAnsi"/>
          <w:color w:val="000000" w:themeColor="text1"/>
        </w:rPr>
      </w:pPr>
      <w:r w:rsidRPr="00DB7AE7">
        <w:rPr>
          <w:rFonts w:asciiTheme="minorHAnsi" w:hAnsiTheme="minorHAnsi"/>
          <w:color w:val="000000" w:themeColor="text1"/>
        </w:rPr>
        <w:t>Trying</w:t>
      </w:r>
    </w:p>
    <w:p w:rsidR="001C3C34" w:rsidRPr="00DB7AE7" w:rsidRDefault="001C3C34" w:rsidP="008356B8">
      <w:pPr>
        <w:pStyle w:val="ListParagraph"/>
        <w:numPr>
          <w:ilvl w:val="0"/>
          <w:numId w:val="57"/>
        </w:numPr>
        <w:spacing w:after="0"/>
        <w:ind w:left="1080"/>
        <w:rPr>
          <w:rFonts w:asciiTheme="minorHAnsi" w:hAnsiTheme="minorHAnsi"/>
          <w:color w:val="FF0000"/>
        </w:rPr>
      </w:pPr>
      <w:r w:rsidRPr="00DB7AE7">
        <w:rPr>
          <w:rFonts w:asciiTheme="minorHAnsi" w:hAnsiTheme="minorHAnsi"/>
          <w:color w:val="FF0000"/>
        </w:rPr>
        <w:t>Working</w:t>
      </w:r>
    </w:p>
    <w:p w:rsidR="001C3C34" w:rsidRPr="00DB7AE7" w:rsidRDefault="001C3C34" w:rsidP="008356B8">
      <w:pPr>
        <w:pStyle w:val="ListParagraph"/>
        <w:numPr>
          <w:ilvl w:val="0"/>
          <w:numId w:val="57"/>
        </w:numPr>
        <w:spacing w:after="0"/>
        <w:ind w:left="1080"/>
        <w:rPr>
          <w:rFonts w:asciiTheme="minorHAnsi" w:hAnsiTheme="minorHAnsi"/>
        </w:rPr>
      </w:pPr>
      <w:r w:rsidRPr="00DB7AE7">
        <w:rPr>
          <w:rFonts w:asciiTheme="minorHAnsi" w:hAnsiTheme="minorHAnsi"/>
        </w:rPr>
        <w:t>Wishing</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Conflict often results in negative feelings like:</w:t>
      </w:r>
    </w:p>
    <w:p w:rsidR="001C3C34" w:rsidRPr="00DB7AE7" w:rsidRDefault="001C3C34" w:rsidP="008356B8">
      <w:pPr>
        <w:pStyle w:val="ListParagraph"/>
        <w:numPr>
          <w:ilvl w:val="0"/>
          <w:numId w:val="58"/>
        </w:numPr>
        <w:spacing w:after="0"/>
        <w:ind w:left="1080"/>
        <w:rPr>
          <w:rFonts w:asciiTheme="minorHAnsi" w:hAnsiTheme="minorHAnsi"/>
        </w:rPr>
      </w:pPr>
      <w:r w:rsidRPr="00DB7AE7">
        <w:rPr>
          <w:rFonts w:asciiTheme="minorHAnsi" w:hAnsiTheme="minorHAnsi"/>
        </w:rPr>
        <w:t>Passive and aggressive</w:t>
      </w:r>
    </w:p>
    <w:p w:rsidR="001C3C34" w:rsidRPr="00DB7AE7" w:rsidRDefault="001C3C34" w:rsidP="008356B8">
      <w:pPr>
        <w:pStyle w:val="ListParagraph"/>
        <w:numPr>
          <w:ilvl w:val="0"/>
          <w:numId w:val="58"/>
        </w:numPr>
        <w:spacing w:after="0"/>
        <w:ind w:left="1080"/>
        <w:rPr>
          <w:rFonts w:asciiTheme="minorHAnsi" w:hAnsiTheme="minorHAnsi"/>
          <w:color w:val="000000" w:themeColor="text1"/>
        </w:rPr>
      </w:pPr>
      <w:r w:rsidRPr="00DB7AE7">
        <w:rPr>
          <w:rFonts w:asciiTheme="minorHAnsi" w:hAnsiTheme="minorHAnsi"/>
          <w:color w:val="000000" w:themeColor="text1"/>
        </w:rPr>
        <w:t>Aggravating and excavating</w:t>
      </w:r>
    </w:p>
    <w:p w:rsidR="001C3C34" w:rsidRPr="00DB7AE7" w:rsidRDefault="001C3C34" w:rsidP="008356B8">
      <w:pPr>
        <w:pStyle w:val="ListParagraph"/>
        <w:numPr>
          <w:ilvl w:val="0"/>
          <w:numId w:val="58"/>
        </w:numPr>
        <w:spacing w:after="0"/>
        <w:ind w:left="1080"/>
        <w:rPr>
          <w:rFonts w:asciiTheme="minorHAnsi" w:hAnsiTheme="minorHAnsi"/>
          <w:color w:val="FF0000"/>
        </w:rPr>
      </w:pPr>
      <w:r w:rsidRPr="00DB7AE7">
        <w:rPr>
          <w:rFonts w:asciiTheme="minorHAnsi" w:hAnsiTheme="minorHAnsi"/>
          <w:color w:val="FF0000"/>
        </w:rPr>
        <w:t>Anger and disappointment</w:t>
      </w:r>
    </w:p>
    <w:p w:rsidR="001C3C34" w:rsidRPr="00DB7AE7" w:rsidRDefault="001C3C34" w:rsidP="008356B8">
      <w:pPr>
        <w:pStyle w:val="ListParagraph"/>
        <w:numPr>
          <w:ilvl w:val="0"/>
          <w:numId w:val="58"/>
        </w:numPr>
        <w:spacing w:after="0"/>
        <w:ind w:left="1080"/>
        <w:rPr>
          <w:rFonts w:asciiTheme="minorHAnsi" w:hAnsiTheme="minorHAnsi"/>
        </w:rPr>
      </w:pPr>
      <w:r w:rsidRPr="00DB7AE7">
        <w:rPr>
          <w:rFonts w:asciiTheme="minorHAnsi" w:hAnsiTheme="minorHAnsi"/>
        </w:rPr>
        <w:t>Marital and bliss</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lastRenderedPageBreak/>
        <w:t>Conflict will be much easier to resolve if you are able to:</w:t>
      </w:r>
    </w:p>
    <w:p w:rsidR="001C3C34" w:rsidRPr="00DB7AE7" w:rsidRDefault="001C3C34" w:rsidP="008356B8">
      <w:pPr>
        <w:pStyle w:val="ListParagraph"/>
        <w:numPr>
          <w:ilvl w:val="0"/>
          <w:numId w:val="59"/>
        </w:numPr>
        <w:spacing w:after="0"/>
        <w:ind w:left="1080"/>
        <w:rPr>
          <w:rFonts w:asciiTheme="minorHAnsi" w:hAnsiTheme="minorHAnsi"/>
          <w:color w:val="FF0000"/>
        </w:rPr>
      </w:pPr>
      <w:r w:rsidRPr="00DB7AE7">
        <w:rPr>
          <w:rFonts w:asciiTheme="minorHAnsi" w:hAnsiTheme="minorHAnsi"/>
          <w:color w:val="FF0000"/>
        </w:rPr>
        <w:t>Turn negative energy into positive energy</w:t>
      </w:r>
    </w:p>
    <w:p w:rsidR="001C3C34" w:rsidRPr="00DB7AE7" w:rsidRDefault="001C3C34" w:rsidP="008356B8">
      <w:pPr>
        <w:pStyle w:val="ListParagraph"/>
        <w:numPr>
          <w:ilvl w:val="0"/>
          <w:numId w:val="59"/>
        </w:numPr>
        <w:spacing w:after="0"/>
        <w:ind w:left="1080"/>
        <w:rPr>
          <w:rFonts w:asciiTheme="minorHAnsi" w:hAnsiTheme="minorHAnsi"/>
        </w:rPr>
      </w:pPr>
      <w:r w:rsidRPr="00DB7AE7">
        <w:rPr>
          <w:rFonts w:asciiTheme="minorHAnsi" w:hAnsiTheme="minorHAnsi"/>
        </w:rPr>
        <w:t>Throw money at the problem</w:t>
      </w:r>
    </w:p>
    <w:p w:rsidR="001C3C34" w:rsidRPr="00DB7AE7" w:rsidRDefault="001C3C34" w:rsidP="008356B8">
      <w:pPr>
        <w:pStyle w:val="ListParagraph"/>
        <w:numPr>
          <w:ilvl w:val="0"/>
          <w:numId w:val="59"/>
        </w:numPr>
        <w:spacing w:after="0"/>
        <w:ind w:left="1080"/>
        <w:rPr>
          <w:rFonts w:asciiTheme="minorHAnsi" w:hAnsiTheme="minorHAnsi"/>
        </w:rPr>
      </w:pPr>
      <w:r w:rsidRPr="00DB7AE7">
        <w:rPr>
          <w:rFonts w:asciiTheme="minorHAnsi" w:hAnsiTheme="minorHAnsi"/>
        </w:rPr>
        <w:t>Pretend none of it ever happened</w:t>
      </w:r>
    </w:p>
    <w:p w:rsidR="001C3C34" w:rsidRPr="00DB7AE7" w:rsidRDefault="001C3C34" w:rsidP="008356B8">
      <w:pPr>
        <w:pStyle w:val="ListParagraph"/>
        <w:numPr>
          <w:ilvl w:val="0"/>
          <w:numId w:val="59"/>
        </w:numPr>
        <w:spacing w:after="0"/>
        <w:ind w:left="1080"/>
        <w:rPr>
          <w:rFonts w:asciiTheme="minorHAnsi" w:hAnsiTheme="minorHAnsi"/>
        </w:rPr>
      </w:pPr>
      <w:r w:rsidRPr="00DB7AE7">
        <w:rPr>
          <w:rFonts w:asciiTheme="minorHAnsi" w:hAnsiTheme="minorHAnsi"/>
        </w:rPr>
        <w:t>Ask a genie in a bottle to fix it</w:t>
      </w:r>
    </w:p>
    <w:p w:rsidR="001C3C34" w:rsidRPr="006A1B5A" w:rsidRDefault="001C3C34" w:rsidP="008356B8">
      <w:pPr>
        <w:numPr>
          <w:ilvl w:val="0"/>
          <w:numId w:val="52"/>
        </w:numPr>
        <w:spacing w:before="240"/>
        <w:ind w:left="720"/>
        <w:rPr>
          <w:rFonts w:asciiTheme="minorHAnsi" w:hAnsiTheme="minorHAnsi"/>
        </w:rPr>
      </w:pPr>
      <w:r w:rsidRPr="00F856A6">
        <w:rPr>
          <w:rFonts w:asciiTheme="minorHAnsi" w:hAnsiTheme="minorHAnsi"/>
        </w:rPr>
        <w:t>You have two basic options to consider. What are they?</w:t>
      </w:r>
    </w:p>
    <w:p w:rsidR="001C3C34" w:rsidRPr="00DB7AE7" w:rsidRDefault="001C3C34" w:rsidP="008356B8">
      <w:pPr>
        <w:pStyle w:val="ListParagraph"/>
        <w:numPr>
          <w:ilvl w:val="0"/>
          <w:numId w:val="60"/>
        </w:numPr>
        <w:spacing w:after="0"/>
        <w:ind w:left="1080"/>
        <w:rPr>
          <w:rFonts w:asciiTheme="minorHAnsi" w:hAnsiTheme="minorHAnsi"/>
          <w:color w:val="000000" w:themeColor="text1"/>
        </w:rPr>
      </w:pPr>
      <w:r w:rsidRPr="00DB7AE7">
        <w:rPr>
          <w:rFonts w:asciiTheme="minorHAnsi" w:hAnsiTheme="minorHAnsi"/>
        </w:rPr>
        <w:t>Avoid the problem or head for the hills</w:t>
      </w:r>
    </w:p>
    <w:p w:rsidR="001C3C34" w:rsidRPr="00DB7AE7" w:rsidRDefault="001C3C34" w:rsidP="008356B8">
      <w:pPr>
        <w:pStyle w:val="ListParagraph"/>
        <w:numPr>
          <w:ilvl w:val="0"/>
          <w:numId w:val="60"/>
        </w:numPr>
        <w:spacing w:after="0"/>
        <w:ind w:left="1080"/>
        <w:rPr>
          <w:rFonts w:asciiTheme="minorHAnsi" w:hAnsiTheme="minorHAnsi"/>
          <w:color w:val="FF0000"/>
        </w:rPr>
      </w:pPr>
      <w:r w:rsidRPr="00DB7AE7">
        <w:rPr>
          <w:rFonts w:asciiTheme="minorHAnsi" w:hAnsiTheme="minorHAnsi"/>
          <w:color w:val="FF0000"/>
        </w:rPr>
        <w:t>Match your adversary's demeanor or be a positive influence</w:t>
      </w:r>
    </w:p>
    <w:p w:rsidR="001C3C34" w:rsidRPr="00DB7AE7" w:rsidRDefault="001C3C34" w:rsidP="008356B8">
      <w:pPr>
        <w:pStyle w:val="ListParagraph"/>
        <w:numPr>
          <w:ilvl w:val="0"/>
          <w:numId w:val="60"/>
        </w:numPr>
        <w:spacing w:after="0"/>
        <w:ind w:left="1080"/>
        <w:rPr>
          <w:rFonts w:asciiTheme="minorHAnsi" w:hAnsiTheme="minorHAnsi"/>
        </w:rPr>
      </w:pPr>
      <w:r w:rsidRPr="00DB7AE7">
        <w:rPr>
          <w:rFonts w:asciiTheme="minorHAnsi" w:hAnsiTheme="minorHAnsi"/>
        </w:rPr>
        <w:t>Tell someone else to deal with it or find a new job</w:t>
      </w:r>
    </w:p>
    <w:p w:rsidR="001C3C34" w:rsidRPr="00DB7AE7" w:rsidRDefault="001C3C34" w:rsidP="008356B8">
      <w:pPr>
        <w:pStyle w:val="ListParagraph"/>
        <w:numPr>
          <w:ilvl w:val="0"/>
          <w:numId w:val="60"/>
        </w:numPr>
        <w:spacing w:after="0"/>
        <w:ind w:left="1080"/>
        <w:rPr>
          <w:rFonts w:asciiTheme="minorHAnsi" w:hAnsiTheme="minorHAnsi"/>
        </w:rPr>
      </w:pPr>
      <w:r w:rsidRPr="00DB7AE7">
        <w:rPr>
          <w:rFonts w:asciiTheme="minorHAnsi" w:hAnsiTheme="minorHAnsi"/>
        </w:rPr>
        <w:t>Give in or give up</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Try to keep __________ out of your statements.</w:t>
      </w:r>
    </w:p>
    <w:p w:rsidR="001C3C34" w:rsidRPr="00DB7AE7" w:rsidRDefault="001C3C34" w:rsidP="008356B8">
      <w:pPr>
        <w:pStyle w:val="ListParagraph"/>
        <w:numPr>
          <w:ilvl w:val="0"/>
          <w:numId w:val="61"/>
        </w:numPr>
        <w:spacing w:after="0"/>
        <w:ind w:left="1080"/>
        <w:rPr>
          <w:rFonts w:asciiTheme="minorHAnsi" w:hAnsiTheme="minorHAnsi"/>
          <w:color w:val="000000" w:themeColor="text1"/>
        </w:rPr>
      </w:pPr>
      <w:r w:rsidRPr="00DB7AE7">
        <w:rPr>
          <w:rFonts w:asciiTheme="minorHAnsi" w:hAnsiTheme="minorHAnsi"/>
          <w:color w:val="000000" w:themeColor="text1"/>
        </w:rPr>
        <w:t>Politeness</w:t>
      </w:r>
    </w:p>
    <w:p w:rsidR="001C3C34" w:rsidRPr="00DB7AE7" w:rsidRDefault="001C3C34" w:rsidP="008356B8">
      <w:pPr>
        <w:pStyle w:val="ListParagraph"/>
        <w:numPr>
          <w:ilvl w:val="0"/>
          <w:numId w:val="61"/>
        </w:numPr>
        <w:spacing w:after="0"/>
        <w:ind w:left="1080"/>
        <w:rPr>
          <w:rFonts w:asciiTheme="minorHAnsi" w:hAnsiTheme="minorHAnsi"/>
          <w:color w:val="FF0000"/>
        </w:rPr>
      </w:pPr>
      <w:r w:rsidRPr="00DB7AE7">
        <w:rPr>
          <w:rFonts w:asciiTheme="minorHAnsi" w:hAnsiTheme="minorHAnsi"/>
          <w:color w:val="FF0000"/>
        </w:rPr>
        <w:t>Emotions</w:t>
      </w:r>
    </w:p>
    <w:p w:rsidR="001C3C34" w:rsidRPr="00DB7AE7" w:rsidRDefault="001C3C34" w:rsidP="008356B8">
      <w:pPr>
        <w:pStyle w:val="ListParagraph"/>
        <w:numPr>
          <w:ilvl w:val="0"/>
          <w:numId w:val="61"/>
        </w:numPr>
        <w:spacing w:after="0"/>
        <w:ind w:left="1080"/>
        <w:rPr>
          <w:rFonts w:asciiTheme="minorHAnsi" w:hAnsiTheme="minorHAnsi"/>
        </w:rPr>
      </w:pPr>
      <w:r w:rsidRPr="00DB7AE7">
        <w:rPr>
          <w:rFonts w:asciiTheme="minorHAnsi" w:hAnsiTheme="minorHAnsi"/>
        </w:rPr>
        <w:t>Conflict</w:t>
      </w:r>
    </w:p>
    <w:p w:rsidR="001C3C34" w:rsidRPr="00DB7AE7" w:rsidRDefault="001C3C34" w:rsidP="008356B8">
      <w:pPr>
        <w:pStyle w:val="ListParagraph"/>
        <w:numPr>
          <w:ilvl w:val="0"/>
          <w:numId w:val="61"/>
        </w:numPr>
        <w:spacing w:after="0"/>
        <w:ind w:left="1080"/>
        <w:rPr>
          <w:rFonts w:asciiTheme="minorHAnsi" w:hAnsiTheme="minorHAnsi"/>
        </w:rPr>
      </w:pPr>
      <w:r w:rsidRPr="00DB7AE7">
        <w:rPr>
          <w:rFonts w:asciiTheme="minorHAnsi" w:hAnsiTheme="minorHAnsi"/>
        </w:rPr>
        <w:t>Reason</w:t>
      </w:r>
    </w:p>
    <w:p w:rsidR="001C3C34" w:rsidRPr="00F856A6" w:rsidRDefault="001C3C34" w:rsidP="008356B8">
      <w:pPr>
        <w:numPr>
          <w:ilvl w:val="0"/>
          <w:numId w:val="52"/>
        </w:numPr>
        <w:spacing w:before="240"/>
        <w:ind w:left="720"/>
        <w:rPr>
          <w:rFonts w:asciiTheme="minorHAnsi" w:hAnsiTheme="minorHAnsi"/>
        </w:rPr>
      </w:pPr>
      <w:r w:rsidRPr="00F856A6">
        <w:rPr>
          <w:rFonts w:asciiTheme="minorHAnsi" w:hAnsiTheme="minorHAnsi"/>
        </w:rPr>
        <w:t>Invite the other person to:</w:t>
      </w:r>
    </w:p>
    <w:p w:rsidR="001C3C34" w:rsidRPr="00DB7AE7" w:rsidRDefault="001C3C34" w:rsidP="008356B8">
      <w:pPr>
        <w:pStyle w:val="ListParagraph"/>
        <w:numPr>
          <w:ilvl w:val="0"/>
          <w:numId w:val="62"/>
        </w:numPr>
        <w:spacing w:after="0"/>
        <w:ind w:left="1080"/>
        <w:rPr>
          <w:rFonts w:asciiTheme="minorHAnsi" w:hAnsiTheme="minorHAnsi"/>
        </w:rPr>
      </w:pPr>
      <w:r w:rsidRPr="00DB7AE7">
        <w:rPr>
          <w:rFonts w:asciiTheme="minorHAnsi" w:hAnsiTheme="minorHAnsi"/>
        </w:rPr>
        <w:t>Have dinner at the local diner</w:t>
      </w:r>
    </w:p>
    <w:p w:rsidR="001C3C34" w:rsidRPr="00DB7AE7" w:rsidRDefault="001C3C34" w:rsidP="008356B8">
      <w:pPr>
        <w:pStyle w:val="ListParagraph"/>
        <w:numPr>
          <w:ilvl w:val="0"/>
          <w:numId w:val="62"/>
        </w:numPr>
        <w:spacing w:after="0"/>
        <w:ind w:left="1080"/>
        <w:rPr>
          <w:rFonts w:asciiTheme="minorHAnsi" w:hAnsiTheme="minorHAnsi"/>
          <w:color w:val="000000" w:themeColor="text1"/>
        </w:rPr>
      </w:pPr>
      <w:r w:rsidRPr="00DB7AE7">
        <w:rPr>
          <w:rFonts w:asciiTheme="minorHAnsi" w:hAnsiTheme="minorHAnsi"/>
          <w:color w:val="000000" w:themeColor="text1"/>
        </w:rPr>
        <w:t>Step into your office</w:t>
      </w:r>
    </w:p>
    <w:p w:rsidR="001C3C34" w:rsidRPr="00DB7AE7" w:rsidRDefault="001C3C34" w:rsidP="008356B8">
      <w:pPr>
        <w:pStyle w:val="ListParagraph"/>
        <w:numPr>
          <w:ilvl w:val="0"/>
          <w:numId w:val="62"/>
        </w:numPr>
        <w:spacing w:after="0"/>
        <w:ind w:left="1080"/>
        <w:rPr>
          <w:rFonts w:asciiTheme="minorHAnsi" w:hAnsiTheme="minorHAnsi"/>
          <w:color w:val="FF0000"/>
        </w:rPr>
      </w:pPr>
      <w:r w:rsidRPr="00DB7AE7">
        <w:rPr>
          <w:rFonts w:asciiTheme="minorHAnsi" w:hAnsiTheme="minorHAnsi"/>
          <w:color w:val="FF0000"/>
        </w:rPr>
        <w:t>Step into your shoes</w:t>
      </w:r>
    </w:p>
    <w:p w:rsidR="001C3C34" w:rsidRPr="00DB7AE7" w:rsidRDefault="001C3C34" w:rsidP="008356B8">
      <w:pPr>
        <w:pStyle w:val="ListParagraph"/>
        <w:numPr>
          <w:ilvl w:val="0"/>
          <w:numId w:val="62"/>
        </w:numPr>
        <w:spacing w:after="0"/>
        <w:ind w:left="1080"/>
        <w:rPr>
          <w:rFonts w:asciiTheme="minorHAnsi" w:hAnsiTheme="minorHAnsi"/>
        </w:rPr>
      </w:pPr>
      <w:r w:rsidRPr="00DB7AE7">
        <w:rPr>
          <w:rFonts w:asciiTheme="minorHAnsi" w:hAnsiTheme="minorHAnsi"/>
        </w:rPr>
        <w:t>Eat a light lunch</w:t>
      </w:r>
    </w:p>
    <w:p w:rsidR="00F87BDF" w:rsidRDefault="00F87BDF" w:rsidP="00F87BDF"/>
    <w:p w:rsidR="00F87BDF" w:rsidRDefault="00F87BDF">
      <w:pPr>
        <w:spacing w:after="0" w:line="240" w:lineRule="auto"/>
        <w:rPr>
          <w:rFonts w:ascii="Cambria" w:hAnsi="Cambria"/>
          <w:b/>
          <w:bCs/>
          <w:color w:val="000000" w:themeColor="text1"/>
          <w:sz w:val="28"/>
          <w:szCs w:val="28"/>
        </w:rPr>
      </w:pPr>
      <w:r>
        <w:br w:type="page"/>
      </w:r>
    </w:p>
    <w:p w:rsidR="000C5A27" w:rsidRPr="006225A2" w:rsidRDefault="00685717" w:rsidP="00FF3263">
      <w:pPr>
        <w:pStyle w:val="Heading1"/>
      </w:pPr>
      <w:bookmarkStart w:id="50" w:name="_Toc401837140"/>
      <w:r>
        <w:rPr>
          <w:noProof/>
          <w:lang w:bidi="ar-SA"/>
        </w:rPr>
        <w:lastRenderedPageBreak/>
        <mc:AlternateContent>
          <mc:Choice Requires="wps">
            <w:drawing>
              <wp:anchor distT="91440" distB="91440" distL="114300" distR="114300" simplePos="0" relativeHeight="251629056" behindDoc="0" locked="0" layoutInCell="0" allowOverlap="1" wp14:anchorId="322F5C0A" wp14:editId="5DEAA8B3">
                <wp:simplePos x="0" y="0"/>
                <wp:positionH relativeFrom="page">
                  <wp:align>right</wp:align>
                </wp:positionH>
                <wp:positionV relativeFrom="page">
                  <wp:align>top</wp:align>
                </wp:positionV>
                <wp:extent cx="7769225" cy="1644650"/>
                <wp:effectExtent l="0" t="0" r="0" b="0"/>
                <wp:wrapSquare wrapText="bothSides"/>
                <wp:docPr id="1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64465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Default="0078542D"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Peace is not the absence of conflict, b</w:t>
                            </w:r>
                            <w:r>
                              <w:rPr>
                                <w:rFonts w:ascii="Cambria" w:hAnsi="Cambria"/>
                                <w:i/>
                                <w:iCs/>
                                <w:sz w:val="28"/>
                                <w:szCs w:val="28"/>
                              </w:rPr>
                              <w:t>ut the ability to cope with it.</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Anonymous</w:t>
                            </w:r>
                          </w:p>
                          <w:p w:rsidR="0078542D" w:rsidRPr="00DC52C2"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7" o:spid="_x0000_s1035" style="position:absolute;margin-left:560.55pt;margin-top:0;width:611.75pt;height:129.5pt;z-index:25162905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" o:allowincell="f" fillcolor="white [3212]" stroked="f">
                <v:fill color2="#7f7f7f [1612]" focus="100%" type="gradient">
                  <o:fill v:ext="view" type="gradientUnscaled"/>
                </v:fill>
                <v:textbox inset="4in,54pt,1in,0">
                  <w:txbxContent>
                    <w:p w:rsidR="0078542D" w:rsidRDefault="0078542D" w:rsidP="000C5A2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C05A63">
                        <w:rPr>
                          <w:rFonts w:ascii="Cambria" w:hAnsi="Cambria"/>
                          <w:i/>
                          <w:iCs/>
                          <w:sz w:val="28"/>
                          <w:szCs w:val="28"/>
                        </w:rPr>
                        <w:t>Peace is not the absence of conflict, b</w:t>
                      </w:r>
                      <w:r>
                        <w:rPr>
                          <w:rFonts w:ascii="Cambria" w:hAnsi="Cambria"/>
                          <w:i/>
                          <w:iCs/>
                          <w:sz w:val="28"/>
                          <w:szCs w:val="28"/>
                        </w:rPr>
                        <w:t>ut the ability to cope with it.</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Anonymous</w:t>
                      </w:r>
                    </w:p>
                    <w:p w:rsidR="0078542D" w:rsidRPr="00DC52C2"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0C5A27">
        <w:rPr>
          <w:noProof/>
          <w:lang w:eastAsia="zh-TW"/>
        </w:rPr>
        <w:t xml:space="preserve">Module Seven: </w:t>
      </w:r>
      <w:r w:rsidR="00C6516E">
        <w:rPr>
          <w:noProof/>
          <w:lang w:eastAsia="zh-TW"/>
        </w:rPr>
        <w:t>Getting to the Root Cause</w:t>
      </w:r>
      <w:bookmarkEnd w:id="50"/>
    </w:p>
    <w:p w:rsidR="00C6516E" w:rsidRDefault="00685717" w:rsidP="00C6516E">
      <w:r>
        <w:rPr>
          <w:noProof/>
          <w:lang w:bidi="ar-SA"/>
        </w:rPr>
        <w:drawing>
          <wp:anchor distT="0" distB="0" distL="114300" distR="114300" simplePos="0" relativeHeight="251646464" behindDoc="0" locked="0" layoutInCell="1" allowOverlap="1" wp14:anchorId="65361B60" wp14:editId="67C51BBF">
            <wp:simplePos x="0" y="0"/>
            <wp:positionH relativeFrom="column">
              <wp:posOffset>9525</wp:posOffset>
            </wp:positionH>
            <wp:positionV relativeFrom="paragraph">
              <wp:posOffset>9525</wp:posOffset>
            </wp:positionV>
            <wp:extent cx="1655445" cy="1668780"/>
            <wp:effectExtent l="0" t="0" r="0" b="0"/>
            <wp:wrapSquare wrapText="bothSides"/>
            <wp:docPr id="123" name="Picture 123" descr="MCj035970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Cj03597070000[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55445"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16E">
        <w:t xml:space="preserve">Building a positive foundation and gathering information are key steps to resolving conflict, but it is going to be difficult to solve the problem if we </w:t>
      </w:r>
      <w:proofErr w:type="gramStart"/>
      <w:r w:rsidR="00C6516E">
        <w:t>don’t</w:t>
      </w:r>
      <w:proofErr w:type="gramEnd"/>
      <w:r w:rsidR="00C6516E">
        <w:t xml:space="preserve"> know what the problem is! In this module, we will learn how to delve below the current conflict to the root of the problem. This phase is important for long-term resolution, rather than </w:t>
      </w:r>
      <w:r w:rsidR="00CB3D25">
        <w:t xml:space="preserve">a </w:t>
      </w:r>
      <w:proofErr w:type="spellStart"/>
      <w:r w:rsidR="00CB3D25">
        <w:t>band</w:t>
      </w:r>
      <w:r w:rsidR="00C6516E">
        <w:t>-aid</w:t>
      </w:r>
      <w:proofErr w:type="spellEnd"/>
      <w:r w:rsidR="00C6516E">
        <w:t xml:space="preserve"> solution.</w:t>
      </w:r>
    </w:p>
    <w:p w:rsidR="00CB0335" w:rsidRDefault="00CB0335" w:rsidP="00C6516E"/>
    <w:p w:rsidR="00712700" w:rsidRDefault="00712700" w:rsidP="00C6516E"/>
    <w:p w:rsidR="00712700" w:rsidRPr="00B91E42" w:rsidRDefault="00712700" w:rsidP="00C6516E"/>
    <w:p w:rsidR="00C6516E" w:rsidRDefault="00C6516E" w:rsidP="00C6516E">
      <w:pPr>
        <w:pStyle w:val="Heading2"/>
      </w:pPr>
      <w:bookmarkStart w:id="51" w:name="_Toc401837141"/>
      <w:r>
        <w:t>Examining Root Causes</w:t>
      </w:r>
      <w:bookmarkEnd w:id="51"/>
    </w:p>
    <w:p w:rsidR="00CB0335" w:rsidRDefault="00685717" w:rsidP="00CB0335">
      <w:r>
        <w:rPr>
          <w:noProof/>
          <w:lang w:bidi="ar-SA"/>
        </w:rPr>
        <w:drawing>
          <wp:anchor distT="0" distB="0" distL="114300" distR="114300" simplePos="0" relativeHeight="251671040" behindDoc="0" locked="0" layoutInCell="1" allowOverlap="1" wp14:anchorId="0FC6617B" wp14:editId="48965F29">
            <wp:simplePos x="0" y="0"/>
            <wp:positionH relativeFrom="margin">
              <wp:posOffset>4825365</wp:posOffset>
            </wp:positionH>
            <wp:positionV relativeFrom="margin">
              <wp:posOffset>3818890</wp:posOffset>
            </wp:positionV>
            <wp:extent cx="1058545" cy="1209040"/>
            <wp:effectExtent l="0" t="0" r="0" b="0"/>
            <wp:wrapSquare wrapText="bothSides"/>
            <wp:docPr id="158" name="Picture 158" descr="MC9001987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C900198708[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58545" cy="1209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Once the groundwork </w:t>
      </w:r>
      <w:proofErr w:type="gramStart"/>
      <w:r w:rsidR="00CB0335">
        <w:t>has been laid</w:t>
      </w:r>
      <w:proofErr w:type="gramEnd"/>
      <w:r w:rsidR="00CB0335">
        <w:t xml:space="preserve">, it is important to look at the root causes of the conflict. </w:t>
      </w:r>
    </w:p>
    <w:p w:rsidR="00CB0335" w:rsidRDefault="00CB0335" w:rsidP="00CB0335">
      <w:r>
        <w:t>One way to do this is through simple verbal investigation. This involves continuously asking “Why?” to get to the root of the problem. An example:</w:t>
      </w:r>
    </w:p>
    <w:p w:rsidR="00CB0335" w:rsidRDefault="00CB0335" w:rsidP="00CB0335">
      <w:pPr>
        <w:pStyle w:val="BulletedPoints"/>
      </w:pPr>
      <w:r>
        <w:t xml:space="preserve">I was </w:t>
      </w:r>
      <w:r w:rsidR="00D77CDD">
        <w:t>very</w:t>
      </w:r>
      <w:r>
        <w:t xml:space="preserve"> upset when Sharon vetoed my idea at the meeting.</w:t>
      </w:r>
    </w:p>
    <w:p w:rsidR="00CB0335" w:rsidRDefault="00CB0335" w:rsidP="00CB0335">
      <w:pPr>
        <w:pStyle w:val="BulletedPoints"/>
      </w:pPr>
      <w:r>
        <w:t>Why &lt;were you upset&gt;?</w:t>
      </w:r>
    </w:p>
    <w:p w:rsidR="00CB0335" w:rsidRDefault="00CB0335" w:rsidP="00CB0335">
      <w:pPr>
        <w:pStyle w:val="BulletedPoints"/>
      </w:pPr>
      <w:r>
        <w:t xml:space="preserve">I felt that my idea had real value and she </w:t>
      </w:r>
      <w:proofErr w:type="gramStart"/>
      <w:r>
        <w:t>didn’t</w:t>
      </w:r>
      <w:proofErr w:type="gramEnd"/>
      <w:r>
        <w:t xml:space="preserve"> listen to what I had to say.</w:t>
      </w:r>
    </w:p>
    <w:p w:rsidR="00CB0335" w:rsidRDefault="00CB0335" w:rsidP="00CB0335">
      <w:pPr>
        <w:pStyle w:val="BulletedPoints"/>
      </w:pPr>
      <w:r>
        <w:t>Why &lt;</w:t>
      </w:r>
      <w:proofErr w:type="gramStart"/>
      <w:r>
        <w:t>didn’t</w:t>
      </w:r>
      <w:proofErr w:type="gramEnd"/>
      <w:r>
        <w:t xml:space="preserve"> she listen to what you had to say&gt;?</w:t>
      </w:r>
    </w:p>
    <w:p w:rsidR="00CB0335" w:rsidRDefault="00CB0335" w:rsidP="00CB0335">
      <w:pPr>
        <w:pStyle w:val="BulletedPoints"/>
      </w:pPr>
      <w:r>
        <w:t xml:space="preserve">She has been with the company for a lot longer than I have and I feel that she </w:t>
      </w:r>
      <w:proofErr w:type="gramStart"/>
      <w:r>
        <w:t>doesn’t</w:t>
      </w:r>
      <w:proofErr w:type="gramEnd"/>
      <w:r>
        <w:t xml:space="preserve"> respect me.</w:t>
      </w:r>
    </w:p>
    <w:p w:rsidR="00CB0335" w:rsidRDefault="00CB0335" w:rsidP="00CB0335">
      <w:r>
        <w:t>Now we have progressed from a single isolated incident to the root cause of the incident itself (and probably many more past and future incidents). Resolving this root cause will provide greater value and satisfaction to all involved.</w:t>
      </w:r>
    </w:p>
    <w:p w:rsidR="00CB0335" w:rsidRDefault="00CB0335" w:rsidP="00CB0335">
      <w:r w:rsidRPr="006133BC">
        <w:t>Paying attention to the wording of the root cause is important, too.</w:t>
      </w:r>
    </w:p>
    <w:p w:rsidR="00CB0335" w:rsidRDefault="00CB0335" w:rsidP="00CB0335">
      <w:pPr>
        <w:pStyle w:val="BulletedPoints"/>
      </w:pPr>
      <w:r>
        <w:t>Watch out for vague verbs.</w:t>
      </w:r>
    </w:p>
    <w:p w:rsidR="00CB0335" w:rsidRDefault="00CB0335" w:rsidP="00CB0335">
      <w:pPr>
        <w:pStyle w:val="BulletedPoints"/>
      </w:pPr>
      <w:r>
        <w:lastRenderedPageBreak/>
        <w:t>Try to keep emotions out of the problem statements.</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C6516E" w:rsidRPr="00542066" w:rsidRDefault="006C7456" w:rsidP="005A7593">
            <w:pPr>
              <w:rPr>
                <w:rStyle w:val="TableText"/>
                <w:color w:val="000000" w:themeColor="text1"/>
              </w:rPr>
            </w:pPr>
            <w:r w:rsidRPr="00542066">
              <w:rPr>
                <w:rStyle w:val="TableText"/>
                <w:color w:val="000000" w:themeColor="text1"/>
              </w:rPr>
              <w:t>10 minutes</w:t>
            </w:r>
          </w:p>
        </w:tc>
      </w:tr>
      <w:tr w:rsidR="00C6516E" w:rsidRPr="009554A6" w:rsidTr="00542066">
        <w:tc>
          <w:tcPr>
            <w:tcW w:w="2448" w:type="dxa"/>
            <w:shd w:val="clear" w:color="auto" w:fill="D9D9D9" w:themeFill="background1" w:themeFillShade="D9"/>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C6516E" w:rsidRPr="00542066" w:rsidRDefault="00D77CDD" w:rsidP="005A7593">
            <w:pPr>
              <w:rPr>
                <w:rStyle w:val="TableText"/>
                <w:color w:val="000000" w:themeColor="text1"/>
              </w:rPr>
            </w:pPr>
            <w:r w:rsidRPr="00542066">
              <w:rPr>
                <w:rStyle w:val="TableText"/>
                <w:color w:val="000000" w:themeColor="text1"/>
              </w:rPr>
              <w:t>U</w:t>
            </w:r>
            <w:r w:rsidR="006C7456" w:rsidRPr="00542066">
              <w:rPr>
                <w:rStyle w:val="TableText"/>
                <w:color w:val="000000" w:themeColor="text1"/>
              </w:rPr>
              <w:t xml:space="preserve">nderstand how to </w:t>
            </w:r>
            <w:r w:rsidR="00CB3D25" w:rsidRPr="00542066">
              <w:rPr>
                <w:rStyle w:val="TableText"/>
                <w:color w:val="000000" w:themeColor="text1"/>
              </w:rPr>
              <w:t>get to the root cause of a conflict.</w:t>
            </w:r>
          </w:p>
        </w:tc>
      </w:tr>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C6516E" w:rsidRPr="00542066" w:rsidRDefault="00CB3D25" w:rsidP="005A7593">
            <w:pPr>
              <w:rPr>
                <w:rStyle w:val="TableText"/>
                <w:color w:val="000000" w:themeColor="text1"/>
              </w:rPr>
            </w:pPr>
            <w:r w:rsidRPr="00542066">
              <w:rPr>
                <w:rStyle w:val="TableText"/>
                <w:color w:val="000000" w:themeColor="text1"/>
              </w:rPr>
              <w:t>One recommended technique is to keep asking “Why?” to get to the root of the problem.</w:t>
            </w:r>
          </w:p>
        </w:tc>
      </w:tr>
      <w:tr w:rsidR="00CB3D25" w:rsidRPr="009554A6" w:rsidTr="00542066">
        <w:tc>
          <w:tcPr>
            <w:tcW w:w="2448" w:type="dxa"/>
            <w:shd w:val="clear" w:color="auto" w:fill="D9D9D9" w:themeFill="background1" w:themeFillShade="D9"/>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CB3D25" w:rsidRPr="00542066" w:rsidRDefault="00CB3D25" w:rsidP="00FF3263">
            <w:pPr>
              <w:pStyle w:val="BulletedPoints"/>
              <w:rPr>
                <w:rStyle w:val="TableText"/>
                <w:color w:val="000000" w:themeColor="text1"/>
              </w:rPr>
            </w:pPr>
            <w:r w:rsidRPr="00542066">
              <w:rPr>
                <w:rStyle w:val="TableText"/>
                <w:color w:val="000000" w:themeColor="text1"/>
              </w:rPr>
              <w:t>Flip chart paper (optional)</w:t>
            </w:r>
          </w:p>
          <w:p w:rsidR="00CB3D25" w:rsidRPr="00542066" w:rsidRDefault="00CB3D25" w:rsidP="00FF3263">
            <w:pPr>
              <w:pStyle w:val="BulletedPoints"/>
              <w:rPr>
                <w:rStyle w:val="TableText"/>
                <w:color w:val="000000" w:themeColor="text1"/>
              </w:rPr>
            </w:pPr>
            <w:r w:rsidRPr="00542066">
              <w:rPr>
                <w:rStyle w:val="TableText"/>
                <w:color w:val="000000" w:themeColor="text1"/>
              </w:rPr>
              <w:t>Markers (optional)</w:t>
            </w:r>
          </w:p>
        </w:tc>
      </w:tr>
      <w:tr w:rsidR="00CB3D25" w:rsidRPr="009554A6" w:rsidTr="005A7593">
        <w:trPr>
          <w:trHeight w:val="440"/>
        </w:trPr>
        <w:tc>
          <w:tcPr>
            <w:tcW w:w="2448" w:type="dxa"/>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CB3D25" w:rsidRPr="00542066" w:rsidRDefault="00CB3D25" w:rsidP="005A7593">
            <w:pPr>
              <w:rPr>
                <w:rStyle w:val="TableText"/>
                <w:color w:val="000000" w:themeColor="text1"/>
              </w:rPr>
            </w:pPr>
            <w:r w:rsidRPr="00542066">
              <w:rPr>
                <w:rStyle w:val="TableText"/>
                <w:color w:val="000000" w:themeColor="text1"/>
              </w:rPr>
              <w:t xml:space="preserve">If desired, you can </w:t>
            </w:r>
            <w:r w:rsidR="00460B60" w:rsidRPr="00542066">
              <w:rPr>
                <w:rStyle w:val="TableText"/>
                <w:color w:val="000000" w:themeColor="text1"/>
              </w:rPr>
              <w:t>print</w:t>
            </w:r>
            <w:r w:rsidRPr="00542066">
              <w:rPr>
                <w:rStyle w:val="TableText"/>
                <w:color w:val="000000" w:themeColor="text1"/>
              </w:rPr>
              <w:t xml:space="preserve"> the list of situations shown below onto flip chart paper.</w:t>
            </w:r>
          </w:p>
        </w:tc>
      </w:tr>
      <w:tr w:rsidR="00CB3D25" w:rsidRPr="009554A6" w:rsidTr="00542066">
        <w:tc>
          <w:tcPr>
            <w:tcW w:w="2448" w:type="dxa"/>
            <w:shd w:val="clear" w:color="auto" w:fill="D9D9D9" w:themeFill="background1" w:themeFillShade="D9"/>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CB3D25" w:rsidRPr="00542066" w:rsidRDefault="00CB3D25" w:rsidP="005A7593">
            <w:pPr>
              <w:rPr>
                <w:rStyle w:val="TableText"/>
                <w:color w:val="000000" w:themeColor="text1"/>
              </w:rPr>
            </w:pPr>
            <w:r w:rsidRPr="00542066">
              <w:rPr>
                <w:rStyle w:val="TableText"/>
                <w:color w:val="000000" w:themeColor="text1"/>
              </w:rPr>
              <w:t>Divide participants into pairs. Ask them to role-play these scenarios, with one person asking, “Why” and the other person answering, until they reach the root cause of each scenario.</w:t>
            </w:r>
          </w:p>
          <w:p w:rsidR="00F9625D" w:rsidRPr="00542066" w:rsidRDefault="00F9625D" w:rsidP="00FF3263">
            <w:pPr>
              <w:pStyle w:val="BulletedPoints"/>
              <w:rPr>
                <w:rStyle w:val="TableText"/>
                <w:color w:val="000000" w:themeColor="text1"/>
              </w:rPr>
            </w:pPr>
            <w:r w:rsidRPr="00542066">
              <w:rPr>
                <w:rStyle w:val="TableText"/>
                <w:color w:val="000000" w:themeColor="text1"/>
              </w:rPr>
              <w:t>Two employees have a daily disagreement over who should make coffee.</w:t>
            </w:r>
          </w:p>
          <w:p w:rsidR="00F9625D" w:rsidRPr="00542066" w:rsidRDefault="00F9625D" w:rsidP="00FF3263">
            <w:pPr>
              <w:pStyle w:val="BulletedPoints"/>
              <w:rPr>
                <w:rStyle w:val="TableText"/>
                <w:color w:val="000000" w:themeColor="text1"/>
              </w:rPr>
            </w:pPr>
            <w:r w:rsidRPr="00542066">
              <w:rPr>
                <w:rStyle w:val="TableText"/>
                <w:color w:val="000000" w:themeColor="text1"/>
              </w:rPr>
              <w:t>A team member is unhappy with his/her manager over work assignments.</w:t>
            </w:r>
          </w:p>
          <w:p w:rsidR="003A6DFE" w:rsidRPr="00542066" w:rsidRDefault="00F9625D" w:rsidP="00FF3263">
            <w:pPr>
              <w:pStyle w:val="BulletedPoints"/>
              <w:rPr>
                <w:rStyle w:val="TableText"/>
                <w:color w:val="000000" w:themeColor="text1"/>
              </w:rPr>
            </w:pPr>
            <w:r w:rsidRPr="00542066">
              <w:rPr>
                <w:rStyle w:val="TableText"/>
                <w:color w:val="000000" w:themeColor="text1"/>
              </w:rPr>
              <w:t xml:space="preserve">You and another team member both want the same </w:t>
            </w:r>
            <w:r w:rsidR="00264C47" w:rsidRPr="00542066">
              <w:rPr>
                <w:rStyle w:val="TableText"/>
                <w:color w:val="000000" w:themeColor="text1"/>
              </w:rPr>
              <w:t>time off this summer</w:t>
            </w:r>
            <w:r w:rsidRPr="00542066">
              <w:rPr>
                <w:rStyle w:val="TableText"/>
                <w:color w:val="000000" w:themeColor="text1"/>
              </w:rPr>
              <w:t>.</w:t>
            </w:r>
          </w:p>
        </w:tc>
      </w:tr>
      <w:tr w:rsidR="00CB3D25" w:rsidRPr="009554A6" w:rsidTr="005A7593">
        <w:tc>
          <w:tcPr>
            <w:tcW w:w="2448" w:type="dxa"/>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CB3D25" w:rsidRPr="00542066" w:rsidRDefault="0029651B" w:rsidP="005A7593">
            <w:pPr>
              <w:rPr>
                <w:rStyle w:val="TableText"/>
                <w:color w:val="000000" w:themeColor="text1"/>
              </w:rPr>
            </w:pPr>
            <w:r w:rsidRPr="00542066">
              <w:rPr>
                <w:rStyle w:val="TableText"/>
                <w:color w:val="000000" w:themeColor="text1"/>
              </w:rPr>
              <w:t>This technique dates back to ancient Greece and Rome.</w:t>
            </w:r>
          </w:p>
        </w:tc>
      </w:tr>
      <w:tr w:rsidR="00CB3D25" w:rsidRPr="009554A6" w:rsidTr="00542066">
        <w:tc>
          <w:tcPr>
            <w:tcW w:w="2448" w:type="dxa"/>
            <w:shd w:val="clear" w:color="auto" w:fill="D9D9D9" w:themeFill="background1" w:themeFillShade="D9"/>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CB3D25" w:rsidRPr="00542066" w:rsidRDefault="00F6557C" w:rsidP="005A7593">
            <w:pPr>
              <w:rPr>
                <w:rStyle w:val="TableText"/>
                <w:color w:val="000000" w:themeColor="text1"/>
              </w:rPr>
            </w:pPr>
            <w:r w:rsidRPr="00542066">
              <w:rPr>
                <w:rStyle w:val="TableText"/>
                <w:color w:val="000000" w:themeColor="text1"/>
              </w:rPr>
              <w:t>Encourage participants to be creative with this exercise.</w:t>
            </w:r>
          </w:p>
        </w:tc>
      </w:tr>
      <w:tr w:rsidR="00CB3D25" w:rsidRPr="009554A6" w:rsidTr="005A7593">
        <w:tc>
          <w:tcPr>
            <w:tcW w:w="2448" w:type="dxa"/>
            <w:vAlign w:val="center"/>
          </w:tcPr>
          <w:p w:rsidR="00CB3D25" w:rsidRPr="00542066" w:rsidRDefault="00CB3D25" w:rsidP="005A7593">
            <w:pPr>
              <w:rPr>
                <w:rStyle w:val="TableHeaders"/>
                <w:bCs/>
                <w:color w:val="000000" w:themeColor="text1"/>
              </w:rPr>
            </w:pPr>
            <w:r w:rsidRPr="00542066">
              <w:rPr>
                <w:rStyle w:val="TableHeaders"/>
                <w:bCs/>
                <w:color w:val="000000" w:themeColor="text1"/>
              </w:rPr>
              <w:t>Review Questions</w:t>
            </w:r>
          </w:p>
        </w:tc>
        <w:tc>
          <w:tcPr>
            <w:tcW w:w="7128" w:type="dxa"/>
            <w:vAlign w:val="center"/>
          </w:tcPr>
          <w:p w:rsidR="00CB3D25" w:rsidRPr="00542066" w:rsidRDefault="0029651B" w:rsidP="005A7593">
            <w:pPr>
              <w:rPr>
                <w:rStyle w:val="TableText"/>
                <w:color w:val="000000" w:themeColor="text1"/>
              </w:rPr>
            </w:pPr>
            <w:r w:rsidRPr="00542066">
              <w:rPr>
                <w:rStyle w:val="TableText"/>
                <w:color w:val="000000" w:themeColor="text1"/>
              </w:rPr>
              <w:t>What are the five W’s and the H?</w:t>
            </w:r>
          </w:p>
        </w:tc>
      </w:tr>
    </w:tbl>
    <w:p w:rsidR="00712700" w:rsidRDefault="00712700" w:rsidP="00C6516E"/>
    <w:p w:rsidR="00C6516E" w:rsidRDefault="00712700" w:rsidP="00712700">
      <w:pPr>
        <w:pStyle w:val="Heading2"/>
      </w:pPr>
      <w:r>
        <w:br w:type="page"/>
      </w:r>
      <w:bookmarkStart w:id="52" w:name="_Toc401837142"/>
      <w:r w:rsidR="00C6516E">
        <w:lastRenderedPageBreak/>
        <w:t>Creating a Cause and Effect Diagram</w:t>
      </w:r>
      <w:bookmarkEnd w:id="52"/>
    </w:p>
    <w:p w:rsidR="00CB0335" w:rsidRDefault="00685717" w:rsidP="00CB0335">
      <w:r>
        <w:rPr>
          <w:noProof/>
          <w:lang w:bidi="ar-SA"/>
        </w:rPr>
        <w:drawing>
          <wp:anchor distT="0" distB="0" distL="114300" distR="114300" simplePos="0" relativeHeight="251672064" behindDoc="0" locked="0" layoutInCell="1" allowOverlap="1" wp14:anchorId="4BCD7991" wp14:editId="24BD8911">
            <wp:simplePos x="0" y="0"/>
            <wp:positionH relativeFrom="margin">
              <wp:posOffset>23495</wp:posOffset>
            </wp:positionH>
            <wp:positionV relativeFrom="margin">
              <wp:posOffset>399415</wp:posOffset>
            </wp:positionV>
            <wp:extent cx="847090" cy="897255"/>
            <wp:effectExtent l="0" t="0" r="0" b="0"/>
            <wp:wrapSquare wrapText="bothSides"/>
            <wp:docPr id="159" name="Picture 159" descr="MC900287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C900287327[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47090" cy="89725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Another way of examining root causes is to create a cause and effect diagram (also known as a fishbone diagram)</w:t>
      </w:r>
      <w:r w:rsidR="00D77CDD">
        <w:t xml:space="preserve"> with the person that you are having the</w:t>
      </w:r>
      <w:r w:rsidR="00CB0335">
        <w:t xml:space="preserve"> conflict. To start, draw a horizontal arrow pointing to the right on a large sheet of paper. At the end of the arrow, write down the problem.</w:t>
      </w:r>
    </w:p>
    <w:p w:rsidR="00712700" w:rsidRDefault="00712700" w:rsidP="00CB0335"/>
    <w:p w:rsidR="00712700" w:rsidRDefault="00712700" w:rsidP="00CB0335"/>
    <w:p w:rsidR="00CB0335" w:rsidRDefault="00685717" w:rsidP="00CB0335">
      <w:r>
        <w:rPr>
          <w:noProof/>
          <w:lang w:bidi="ar-SA"/>
        </w:rPr>
        <w:drawing>
          <wp:inline distT="0" distB="0" distL="0" distR="0" wp14:anchorId="16401F67" wp14:editId="35017E2C">
            <wp:extent cx="5943600" cy="497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97840"/>
                    </a:xfrm>
                    <a:prstGeom prst="rect">
                      <a:avLst/>
                    </a:prstGeom>
                    <a:noFill/>
                    <a:ln>
                      <a:noFill/>
                    </a:ln>
                  </pic:spPr>
                </pic:pic>
              </a:graphicData>
            </a:graphic>
          </wp:inline>
        </w:drawing>
      </w:r>
    </w:p>
    <w:p w:rsidR="00CB0335" w:rsidRDefault="00CB0335" w:rsidP="00CB0335">
      <w:r>
        <w:t>Now, work together to list possible causes. Group these causes. Draw a line pointing to the large arrow for each cause and write the cause at the top.</w:t>
      </w:r>
    </w:p>
    <w:p w:rsidR="00CB0335" w:rsidRDefault="00685717" w:rsidP="00CB0335">
      <w:r>
        <w:rPr>
          <w:noProof/>
          <w:lang w:bidi="ar-SA"/>
        </w:rPr>
        <w:drawing>
          <wp:inline distT="0" distB="0" distL="0" distR="0" wp14:anchorId="155229F7" wp14:editId="0C20A341">
            <wp:extent cx="5943600" cy="2101850"/>
            <wp:effectExtent l="19050" t="190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101850"/>
                    </a:xfrm>
                    <a:prstGeom prst="rect">
                      <a:avLst/>
                    </a:prstGeom>
                    <a:noFill/>
                    <a:ln w="6350" cmpd="sng">
                      <a:solidFill>
                        <a:srgbClr val="000000"/>
                      </a:solidFill>
                      <a:miter lim="800000"/>
                      <a:headEnd/>
                      <a:tailEnd/>
                    </a:ln>
                    <a:effectLst/>
                  </pic:spPr>
                </pic:pic>
              </a:graphicData>
            </a:graphic>
          </wp:inline>
        </w:drawing>
      </w:r>
    </w:p>
    <w:p w:rsidR="00CB0335" w:rsidRDefault="00CB0335" w:rsidP="00CB0335">
      <w:r>
        <w:t>Now, write each cause on a line pointing to the group arrow. (Sticky notes work well for this.)</w:t>
      </w:r>
    </w:p>
    <w:p w:rsidR="00CB0335" w:rsidRDefault="00685717" w:rsidP="00CB0335">
      <w:r>
        <w:rPr>
          <w:noProof/>
          <w:lang w:bidi="ar-SA"/>
        </w:rPr>
        <w:drawing>
          <wp:inline distT="0" distB="0" distL="0" distR="0" wp14:anchorId="5B23A2C5" wp14:editId="01283537">
            <wp:extent cx="5943600" cy="2101850"/>
            <wp:effectExtent l="19050" t="1905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101850"/>
                    </a:xfrm>
                    <a:prstGeom prst="rect">
                      <a:avLst/>
                    </a:prstGeom>
                    <a:noFill/>
                    <a:ln w="6350" cmpd="sng">
                      <a:solidFill>
                        <a:srgbClr val="000000"/>
                      </a:solidFill>
                      <a:miter lim="800000"/>
                      <a:headEnd/>
                      <a:tailEnd/>
                    </a:ln>
                    <a:effectLst/>
                  </pic:spPr>
                </pic:pic>
              </a:graphicData>
            </a:graphic>
          </wp:inline>
        </w:drawing>
      </w:r>
    </w:p>
    <w:p w:rsidR="00CB0335" w:rsidRDefault="00CB0335" w:rsidP="00CB0335">
      <w:r>
        <w:br w:type="page"/>
      </w:r>
      <w:r>
        <w:lastRenderedPageBreak/>
        <w:t>Now the people in the conflict have a clear map of what is happening.</w:t>
      </w:r>
    </w:p>
    <w:p w:rsidR="00CB0335" w:rsidRDefault="00685717" w:rsidP="00CB0335">
      <w:pPr>
        <w:jc w:val="center"/>
      </w:pPr>
      <w:r>
        <w:rPr>
          <w:noProof/>
          <w:lang w:bidi="ar-SA"/>
        </w:rPr>
        <w:drawing>
          <wp:inline distT="0" distB="0" distL="0" distR="0" wp14:anchorId="7E8E23B1" wp14:editId="2DFC3DA8">
            <wp:extent cx="5943600" cy="4231005"/>
            <wp:effectExtent l="19050" t="1905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231005"/>
                    </a:xfrm>
                    <a:prstGeom prst="rect">
                      <a:avLst/>
                    </a:prstGeom>
                    <a:noFill/>
                    <a:ln w="6350" cmpd="sng">
                      <a:solidFill>
                        <a:srgbClr val="000000"/>
                      </a:solidFill>
                      <a:miter lim="800000"/>
                      <a:headEnd/>
                      <a:tailEnd/>
                    </a:ln>
                    <a:effectLst/>
                  </pic:spPr>
                </pic:pic>
              </a:graphicData>
            </a:graphic>
          </wp:inline>
        </w:drawing>
      </w:r>
    </w:p>
    <w:p w:rsidR="00CB0335" w:rsidRDefault="00CB0335" w:rsidP="00CB0335">
      <w:r>
        <w:t xml:space="preserve">Although this technique can be time-consuming, it is excellent for complicated </w:t>
      </w:r>
      <w:r w:rsidR="00D77CDD">
        <w:t>conflicts</w:t>
      </w:r>
      <w:r>
        <w:t xml:space="preserve"> or for team conflicts where there may be more than one root cause. The drawing </w:t>
      </w:r>
      <w:proofErr w:type="gramStart"/>
      <w:r>
        <w:t>should be updated</w:t>
      </w:r>
      <w:proofErr w:type="gramEnd"/>
      <w:r>
        <w:t xml:space="preserve"> as new causes are discovered.</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6516E" w:rsidRPr="009554A6" w:rsidTr="00AF2E59">
        <w:tc>
          <w:tcPr>
            <w:tcW w:w="2448" w:type="dxa"/>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C6516E" w:rsidRPr="00542066" w:rsidRDefault="006C7456" w:rsidP="00705486">
            <w:pPr>
              <w:rPr>
                <w:bCs/>
                <w:color w:val="000000" w:themeColor="text1"/>
              </w:rPr>
            </w:pPr>
            <w:r w:rsidRPr="00542066">
              <w:rPr>
                <w:bCs/>
                <w:color w:val="000000" w:themeColor="text1"/>
              </w:rPr>
              <w:t>1</w:t>
            </w:r>
            <w:r w:rsidR="00705486">
              <w:rPr>
                <w:bCs/>
                <w:color w:val="000000" w:themeColor="text1"/>
              </w:rPr>
              <w:t xml:space="preserve">5 </w:t>
            </w:r>
            <w:r w:rsidRPr="00542066">
              <w:rPr>
                <w:bCs/>
                <w:color w:val="000000" w:themeColor="text1"/>
              </w:rPr>
              <w:t>minutes</w:t>
            </w:r>
          </w:p>
        </w:tc>
      </w:tr>
      <w:tr w:rsidR="00C6516E" w:rsidRPr="009554A6" w:rsidTr="00542066">
        <w:tc>
          <w:tcPr>
            <w:tcW w:w="2448" w:type="dxa"/>
            <w:shd w:val="clear" w:color="auto" w:fill="D9D9D9" w:themeFill="background1" w:themeFillShade="D9"/>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C6516E" w:rsidRPr="00542066" w:rsidRDefault="00264C47" w:rsidP="005A7593">
            <w:pPr>
              <w:rPr>
                <w:rStyle w:val="TableText"/>
                <w:color w:val="000000" w:themeColor="text1"/>
              </w:rPr>
            </w:pPr>
            <w:r w:rsidRPr="00542066">
              <w:rPr>
                <w:rStyle w:val="TableText"/>
                <w:color w:val="000000" w:themeColor="text1"/>
              </w:rPr>
              <w:t>To understand how to use fishbone (cause and effect) diagrams in conflict resolution.</w:t>
            </w:r>
          </w:p>
        </w:tc>
      </w:tr>
      <w:tr w:rsidR="00C6516E" w:rsidRPr="009554A6" w:rsidTr="00AF2E59">
        <w:tc>
          <w:tcPr>
            <w:tcW w:w="2448" w:type="dxa"/>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Topic Summary</w:t>
            </w:r>
          </w:p>
        </w:tc>
        <w:tc>
          <w:tcPr>
            <w:tcW w:w="7128" w:type="dxa"/>
          </w:tcPr>
          <w:p w:rsidR="005E1C5A" w:rsidRPr="00542066" w:rsidRDefault="005E1C5A" w:rsidP="005E1C5A">
            <w:pPr>
              <w:rPr>
                <w:rStyle w:val="TableText"/>
                <w:color w:val="000000" w:themeColor="text1"/>
              </w:rPr>
            </w:pPr>
            <w:r w:rsidRPr="00542066">
              <w:rPr>
                <w:rStyle w:val="TableText"/>
                <w:color w:val="000000" w:themeColor="text1"/>
              </w:rPr>
              <w:t>Draw a horizontal arrow pointing to the right on a large sheet of paper. At the end of the arrow, write down the problem.</w:t>
            </w:r>
          </w:p>
          <w:p w:rsidR="005E1C5A" w:rsidRPr="00542066" w:rsidRDefault="005E1C5A" w:rsidP="005E1C5A">
            <w:pPr>
              <w:rPr>
                <w:rStyle w:val="TableText"/>
                <w:color w:val="000000" w:themeColor="text1"/>
              </w:rPr>
            </w:pPr>
            <w:r w:rsidRPr="00542066">
              <w:rPr>
                <w:rStyle w:val="TableText"/>
                <w:color w:val="000000" w:themeColor="text1"/>
              </w:rPr>
              <w:t>Now, work together to list possible causes. Group these causes. Draw a line pointing to the large arrow for each cause and write the cause at the top.</w:t>
            </w:r>
          </w:p>
          <w:p w:rsidR="00C6516E" w:rsidRPr="00542066" w:rsidRDefault="005E1C5A" w:rsidP="005A7593">
            <w:pPr>
              <w:rPr>
                <w:color w:val="000000" w:themeColor="text1"/>
              </w:rPr>
            </w:pPr>
            <w:r w:rsidRPr="00542066">
              <w:rPr>
                <w:rStyle w:val="TableText"/>
                <w:color w:val="000000" w:themeColor="text1"/>
              </w:rPr>
              <w:t>Now, write each cause on a line pointing to the group arrow. (Sticky notes work well for this.)</w:t>
            </w:r>
          </w:p>
        </w:tc>
      </w:tr>
      <w:tr w:rsidR="00C6516E" w:rsidRPr="009554A6" w:rsidTr="00542066">
        <w:tc>
          <w:tcPr>
            <w:tcW w:w="2448" w:type="dxa"/>
            <w:shd w:val="clear" w:color="auto" w:fill="D9D9D9" w:themeFill="background1" w:themeFillShade="D9"/>
            <w:vAlign w:val="center"/>
          </w:tcPr>
          <w:p w:rsidR="00C6516E" w:rsidRPr="00542066" w:rsidRDefault="00C6516E" w:rsidP="00AF2E59">
            <w:pPr>
              <w:rPr>
                <w:rStyle w:val="TableHeaders"/>
                <w:bCs/>
                <w:color w:val="000000" w:themeColor="text1"/>
              </w:rPr>
            </w:pPr>
            <w:r w:rsidRPr="00542066">
              <w:rPr>
                <w:rStyle w:val="TableHeaders"/>
                <w:bCs/>
                <w:color w:val="000000" w:themeColor="text1"/>
              </w:rPr>
              <w:lastRenderedPageBreak/>
              <w:t>Materials Required</w:t>
            </w:r>
          </w:p>
        </w:tc>
        <w:tc>
          <w:tcPr>
            <w:tcW w:w="7128" w:type="dxa"/>
            <w:shd w:val="clear" w:color="auto" w:fill="D9D9D9" w:themeFill="background1" w:themeFillShade="D9"/>
          </w:tcPr>
          <w:p w:rsidR="00264C47" w:rsidRPr="00542066" w:rsidRDefault="00264C47" w:rsidP="00FF3263">
            <w:pPr>
              <w:pStyle w:val="BulletedPoints"/>
              <w:rPr>
                <w:rStyle w:val="TableText"/>
                <w:color w:val="000000" w:themeColor="text1"/>
              </w:rPr>
            </w:pPr>
            <w:r w:rsidRPr="00542066">
              <w:rPr>
                <w:rStyle w:val="TableText"/>
                <w:color w:val="000000" w:themeColor="text1"/>
              </w:rPr>
              <w:t>Flip chart paper (optional)</w:t>
            </w:r>
          </w:p>
          <w:p w:rsidR="00264C47" w:rsidRPr="00542066" w:rsidRDefault="00264C47" w:rsidP="00FF3263">
            <w:pPr>
              <w:pStyle w:val="BulletedPoints"/>
              <w:rPr>
                <w:rStyle w:val="TableText"/>
                <w:color w:val="000000" w:themeColor="text1"/>
              </w:rPr>
            </w:pPr>
            <w:r w:rsidRPr="00542066">
              <w:rPr>
                <w:rStyle w:val="TableText"/>
                <w:color w:val="000000" w:themeColor="text1"/>
              </w:rPr>
              <w:t>Markers (optional)</w:t>
            </w:r>
          </w:p>
          <w:p w:rsidR="00264C47" w:rsidRPr="00542066" w:rsidRDefault="00264C47" w:rsidP="00FF3263">
            <w:pPr>
              <w:pStyle w:val="BulletedPoints"/>
              <w:rPr>
                <w:rStyle w:val="TableText"/>
                <w:color w:val="000000" w:themeColor="text1"/>
              </w:rPr>
            </w:pPr>
            <w:r w:rsidRPr="00542066">
              <w:rPr>
                <w:rStyle w:val="TableText"/>
                <w:color w:val="000000" w:themeColor="text1"/>
              </w:rPr>
              <w:t>Sticky notes</w:t>
            </w:r>
          </w:p>
        </w:tc>
      </w:tr>
      <w:tr w:rsidR="00C6516E" w:rsidRPr="009554A6" w:rsidTr="00AF2E59">
        <w:trPr>
          <w:trHeight w:val="440"/>
        </w:trPr>
        <w:tc>
          <w:tcPr>
            <w:tcW w:w="2448" w:type="dxa"/>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Planning Checklist</w:t>
            </w:r>
          </w:p>
        </w:tc>
        <w:tc>
          <w:tcPr>
            <w:tcW w:w="7128" w:type="dxa"/>
          </w:tcPr>
          <w:p w:rsidR="00C6516E" w:rsidRPr="00542066" w:rsidRDefault="005E1C5A" w:rsidP="005A7593">
            <w:pPr>
              <w:rPr>
                <w:rStyle w:val="TableText"/>
                <w:color w:val="000000" w:themeColor="text1"/>
              </w:rPr>
            </w:pPr>
            <w:r w:rsidRPr="00542066">
              <w:rPr>
                <w:rStyle w:val="TableText"/>
                <w:color w:val="000000" w:themeColor="text1"/>
              </w:rPr>
              <w:t>Make sure you have enough materials for several smaller groups.</w:t>
            </w:r>
          </w:p>
        </w:tc>
      </w:tr>
      <w:tr w:rsidR="00C6516E" w:rsidRPr="009554A6" w:rsidTr="00542066">
        <w:tc>
          <w:tcPr>
            <w:tcW w:w="2448" w:type="dxa"/>
            <w:shd w:val="clear" w:color="auto" w:fill="D9D9D9" w:themeFill="background1" w:themeFillShade="D9"/>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C6516E" w:rsidRPr="00542066" w:rsidRDefault="005E1C5A" w:rsidP="005A7593">
            <w:pPr>
              <w:rPr>
                <w:rStyle w:val="TableText"/>
                <w:color w:val="000000" w:themeColor="text1"/>
              </w:rPr>
            </w:pPr>
            <w:r w:rsidRPr="00542066">
              <w:rPr>
                <w:rStyle w:val="TableText"/>
                <w:color w:val="000000" w:themeColor="text1"/>
              </w:rPr>
              <w:t xml:space="preserve">Divide participants into groups of four to six. </w:t>
            </w:r>
            <w:r w:rsidR="00221E0D" w:rsidRPr="00542066">
              <w:rPr>
                <w:rStyle w:val="TableText"/>
                <w:color w:val="000000" w:themeColor="text1"/>
              </w:rPr>
              <w:t>Assign each group one of the following conflicts. Ask them to construct a fishbone diagram for that conflict.</w:t>
            </w:r>
          </w:p>
          <w:p w:rsidR="0029651B" w:rsidRPr="00542066" w:rsidRDefault="00925FF0" w:rsidP="005C794C">
            <w:pPr>
              <w:pStyle w:val="BulletedPoints"/>
              <w:rPr>
                <w:rStyle w:val="TableText"/>
                <w:color w:val="000000" w:themeColor="text1"/>
              </w:rPr>
            </w:pPr>
            <w:r w:rsidRPr="00542066">
              <w:rPr>
                <w:rStyle w:val="TableText"/>
                <w:color w:val="000000" w:themeColor="text1"/>
              </w:rPr>
              <w:t>The Production Team and the Design Team are having a conflict over the design of a new widget.</w:t>
            </w:r>
          </w:p>
          <w:p w:rsidR="00925FF0" w:rsidRPr="00542066" w:rsidRDefault="00925FF0" w:rsidP="005C794C">
            <w:pPr>
              <w:pStyle w:val="BulletedPoints"/>
              <w:rPr>
                <w:rStyle w:val="TableText"/>
                <w:color w:val="000000" w:themeColor="text1"/>
              </w:rPr>
            </w:pPr>
            <w:r w:rsidRPr="00542066">
              <w:rPr>
                <w:rStyle w:val="TableText"/>
                <w:color w:val="000000" w:themeColor="text1"/>
              </w:rPr>
              <w:t>Two people on the same team are vying for the same promotion. This results in squabbling for credit and sabotaging each other’s work.</w:t>
            </w:r>
          </w:p>
          <w:p w:rsidR="00925FF0" w:rsidRPr="00542066" w:rsidRDefault="00925FF0" w:rsidP="005C794C">
            <w:pPr>
              <w:pStyle w:val="BulletedPoints"/>
              <w:rPr>
                <w:rStyle w:val="TableText"/>
                <w:color w:val="000000" w:themeColor="text1"/>
              </w:rPr>
            </w:pPr>
            <w:r w:rsidRPr="00542066">
              <w:rPr>
                <w:rStyle w:val="TableText"/>
                <w:color w:val="000000" w:themeColor="text1"/>
              </w:rPr>
              <w:t>The managing director feels that the Vice President is changing focus too much and causing unnecessary work.</w:t>
            </w:r>
          </w:p>
        </w:tc>
      </w:tr>
      <w:tr w:rsidR="00C6516E" w:rsidRPr="009554A6" w:rsidTr="00AF2E59">
        <w:tc>
          <w:tcPr>
            <w:tcW w:w="2448" w:type="dxa"/>
            <w:vAlign w:val="center"/>
          </w:tcPr>
          <w:p w:rsidR="00C6516E" w:rsidRPr="00542066" w:rsidRDefault="00C6516E" w:rsidP="00AF2E59">
            <w:pPr>
              <w:rPr>
                <w:rStyle w:val="TableHeaders"/>
                <w:bCs/>
                <w:color w:val="000000" w:themeColor="text1"/>
              </w:rPr>
            </w:pPr>
            <w:r w:rsidRPr="00542066">
              <w:rPr>
                <w:rStyle w:val="TableHeaders"/>
                <w:bCs/>
                <w:color w:val="000000" w:themeColor="text1"/>
              </w:rPr>
              <w:t>Stories to Share</w:t>
            </w:r>
          </w:p>
        </w:tc>
        <w:tc>
          <w:tcPr>
            <w:tcW w:w="7128" w:type="dxa"/>
          </w:tcPr>
          <w:p w:rsidR="00C6516E" w:rsidRPr="00542066" w:rsidRDefault="0029651B" w:rsidP="005A7593">
            <w:pPr>
              <w:rPr>
                <w:rStyle w:val="TableText"/>
                <w:color w:val="000000" w:themeColor="text1"/>
              </w:rPr>
            </w:pPr>
            <w:proofErr w:type="gramStart"/>
            <w:r w:rsidRPr="00542066">
              <w:rPr>
                <w:rStyle w:val="TableText"/>
                <w:color w:val="000000" w:themeColor="text1"/>
              </w:rPr>
              <w:t>These diagrams were created by Kaoru Ishikawa</w:t>
            </w:r>
            <w:proofErr w:type="gramEnd"/>
            <w:r w:rsidRPr="00542066">
              <w:rPr>
                <w:rStyle w:val="TableText"/>
                <w:color w:val="000000" w:themeColor="text1"/>
              </w:rPr>
              <w:t xml:space="preserve"> in the 1960’s. They have become a key tool in problem solving and quality management.</w:t>
            </w:r>
          </w:p>
        </w:tc>
      </w:tr>
      <w:tr w:rsidR="00925FF0" w:rsidRPr="009554A6" w:rsidTr="00542066">
        <w:tc>
          <w:tcPr>
            <w:tcW w:w="2448" w:type="dxa"/>
            <w:shd w:val="clear" w:color="auto" w:fill="D9D9D9" w:themeFill="background1" w:themeFillShade="D9"/>
            <w:vAlign w:val="center"/>
          </w:tcPr>
          <w:p w:rsidR="00925FF0" w:rsidRPr="00542066" w:rsidRDefault="00925FF0" w:rsidP="00AF2E59">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tcPr>
          <w:p w:rsidR="00925FF0" w:rsidRPr="00542066" w:rsidRDefault="00925FF0" w:rsidP="005A7593">
            <w:pPr>
              <w:rPr>
                <w:rStyle w:val="TableText"/>
                <w:color w:val="000000" w:themeColor="text1"/>
              </w:rPr>
            </w:pPr>
            <w:r w:rsidRPr="00542066">
              <w:rPr>
                <w:rStyle w:val="TableText"/>
                <w:color w:val="000000" w:themeColor="text1"/>
              </w:rPr>
              <w:t>Encourage participants to be creative with this exercise.</w:t>
            </w:r>
          </w:p>
        </w:tc>
      </w:tr>
    </w:tbl>
    <w:p w:rsidR="00712700" w:rsidRDefault="00712700" w:rsidP="00712700"/>
    <w:p w:rsidR="00C6516E" w:rsidRDefault="00C6516E" w:rsidP="00C6516E">
      <w:pPr>
        <w:pStyle w:val="Heading2"/>
      </w:pPr>
      <w:bookmarkStart w:id="53" w:name="_Toc401837143"/>
      <w:r>
        <w:t>The Importance of Forgiveness</w:t>
      </w:r>
      <w:bookmarkEnd w:id="53"/>
    </w:p>
    <w:p w:rsidR="00CB0335" w:rsidRDefault="00685717" w:rsidP="00CB0335">
      <w:r>
        <w:rPr>
          <w:noProof/>
          <w:lang w:bidi="ar-SA"/>
        </w:rPr>
        <w:drawing>
          <wp:anchor distT="0" distB="0" distL="114300" distR="114300" simplePos="0" relativeHeight="251673088" behindDoc="0" locked="0" layoutInCell="1" allowOverlap="1" wp14:anchorId="40D61ABE" wp14:editId="70CCB427">
            <wp:simplePos x="0" y="0"/>
            <wp:positionH relativeFrom="margin">
              <wp:posOffset>0</wp:posOffset>
            </wp:positionH>
            <wp:positionV relativeFrom="margin">
              <wp:posOffset>5367020</wp:posOffset>
            </wp:positionV>
            <wp:extent cx="858520" cy="850900"/>
            <wp:effectExtent l="0" t="0" r="0" b="0"/>
            <wp:wrapSquare wrapText="bothSides"/>
            <wp:docPr id="160" name="Picture 160" descr="MC900310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C90031024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5852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Forgiveness is a key concept in conflict resolution. Forgiveness does not mean forgetting that the conflict happened, or erasing the emotions that it created. It does mean accep</w:t>
      </w:r>
      <w:r w:rsidR="00D77CDD">
        <w:t>ting that the conflict happened. A</w:t>
      </w:r>
      <w:r w:rsidR="00CB0335">
        <w:t xml:space="preserve">ccepting and working through how it made you feel, accepting the consequences that it had, and letting those actions and consequences exist in the past. </w:t>
      </w:r>
    </w:p>
    <w:p w:rsidR="00CB0335" w:rsidRDefault="00CB0335" w:rsidP="00CB0335">
      <w:r>
        <w:t xml:space="preserve">Successful conflict resolution should give the participants some feeling of closure over the issue. Participants should feel that the conflict has been resolved to their satisfaction, and that it will not likely reoccur. These accomplishments should help participants put the conflict behind them and move forward, to </w:t>
      </w:r>
      <w:r w:rsidR="00D77CDD">
        <w:t>more things that are positive</w:t>
      </w:r>
      <w:r>
        <w:t>.</w:t>
      </w:r>
    </w:p>
    <w:p w:rsidR="00CB0335" w:rsidRDefault="00CB0335" w:rsidP="00CB0335">
      <w:r>
        <w:t xml:space="preserve">These goals </w:t>
      </w:r>
      <w:proofErr w:type="gramStart"/>
      <w:r>
        <w:t>should be kept</w:t>
      </w:r>
      <w:proofErr w:type="gramEnd"/>
      <w:r>
        <w:t xml:space="preserve"> in mind during the resolution process. Ask yourself, “Will resolving this help provide me with closure? Will this action </w:t>
      </w:r>
      <w:proofErr w:type="gramStart"/>
      <w:r>
        <w:t>help</w:t>
      </w:r>
      <w:proofErr w:type="gramEnd"/>
      <w:r>
        <w:t xml:space="preserve"> me accept what has happened and move on?”</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C6516E" w:rsidRPr="00542066" w:rsidRDefault="006C7456" w:rsidP="005A7593">
            <w:pPr>
              <w:rPr>
                <w:rStyle w:val="TableText"/>
                <w:color w:val="000000" w:themeColor="text1"/>
              </w:rPr>
            </w:pPr>
            <w:r w:rsidRPr="00542066">
              <w:rPr>
                <w:rStyle w:val="TableText"/>
                <w:color w:val="000000" w:themeColor="text1"/>
              </w:rPr>
              <w:t>5 minutes</w:t>
            </w:r>
          </w:p>
        </w:tc>
      </w:tr>
      <w:tr w:rsidR="00C6516E" w:rsidRPr="009554A6" w:rsidTr="00542066">
        <w:tc>
          <w:tcPr>
            <w:tcW w:w="2448" w:type="dxa"/>
            <w:shd w:val="clear" w:color="auto" w:fill="D9D9D9" w:themeFill="background1" w:themeFillShade="D9"/>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C6516E" w:rsidRPr="00542066" w:rsidRDefault="00D77CDD" w:rsidP="005A7593">
            <w:pPr>
              <w:rPr>
                <w:rStyle w:val="TableText"/>
                <w:color w:val="000000" w:themeColor="text1"/>
              </w:rPr>
            </w:pPr>
            <w:r w:rsidRPr="00542066">
              <w:rPr>
                <w:rStyle w:val="TableText"/>
                <w:color w:val="000000" w:themeColor="text1"/>
              </w:rPr>
              <w:t>U</w:t>
            </w:r>
            <w:r w:rsidR="00342A6C" w:rsidRPr="00542066">
              <w:rPr>
                <w:rStyle w:val="TableText"/>
                <w:color w:val="000000" w:themeColor="text1"/>
              </w:rPr>
              <w:t>nderstand the role of forgiveness in the conflict resolution process.</w:t>
            </w:r>
          </w:p>
        </w:tc>
      </w:tr>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C6516E" w:rsidRPr="00542066" w:rsidRDefault="00DF1650" w:rsidP="005A7593">
            <w:pPr>
              <w:rPr>
                <w:rStyle w:val="TableText"/>
                <w:color w:val="000000" w:themeColor="text1"/>
              </w:rPr>
            </w:pPr>
            <w:r w:rsidRPr="00542066">
              <w:rPr>
                <w:rStyle w:val="TableText"/>
                <w:color w:val="000000" w:themeColor="text1"/>
              </w:rPr>
              <w:t>Successful conflict resolution should give the participants some feeling of closure over the issue.</w:t>
            </w:r>
          </w:p>
        </w:tc>
      </w:tr>
      <w:tr w:rsidR="00C6516E" w:rsidRPr="009554A6" w:rsidTr="00542066">
        <w:tc>
          <w:tcPr>
            <w:tcW w:w="2448" w:type="dxa"/>
            <w:shd w:val="clear" w:color="auto" w:fill="D9D9D9" w:themeFill="background1" w:themeFillShade="D9"/>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C6516E" w:rsidRPr="00542066" w:rsidRDefault="00342A6C" w:rsidP="005A7593">
            <w:pPr>
              <w:rPr>
                <w:rStyle w:val="TableText"/>
                <w:color w:val="000000" w:themeColor="text1"/>
              </w:rPr>
            </w:pPr>
            <w:r w:rsidRPr="00542066">
              <w:rPr>
                <w:rStyle w:val="TableText"/>
                <w:color w:val="000000" w:themeColor="text1"/>
              </w:rPr>
              <w:t>Encourage participants to share a time when they asked for or gave forgiveness.</w:t>
            </w:r>
          </w:p>
        </w:tc>
      </w:tr>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C6516E" w:rsidRPr="00542066" w:rsidRDefault="00C05A63" w:rsidP="005C794C">
            <w:pPr>
              <w:rPr>
                <w:rStyle w:val="TableText"/>
                <w:color w:val="000000" w:themeColor="text1"/>
              </w:rPr>
            </w:pPr>
            <w:r w:rsidRPr="00542066">
              <w:rPr>
                <w:rStyle w:val="TableText"/>
                <w:color w:val="000000" w:themeColor="text1"/>
              </w:rPr>
              <w:t xml:space="preserve">“Forgiveness does not change the past, but it does enlarge the future.” </w:t>
            </w:r>
            <w:r w:rsidR="005C794C" w:rsidRPr="00542066">
              <w:rPr>
                <w:rStyle w:val="TableText"/>
                <w:color w:val="000000" w:themeColor="text1"/>
              </w:rPr>
              <w:br/>
              <w:t xml:space="preserve">– </w:t>
            </w:r>
            <w:r w:rsidRPr="00542066">
              <w:rPr>
                <w:rStyle w:val="TableText"/>
                <w:color w:val="000000" w:themeColor="text1"/>
              </w:rPr>
              <w:t>Paul</w:t>
            </w:r>
            <w:r w:rsidR="005C794C" w:rsidRPr="00542066">
              <w:rPr>
                <w:rStyle w:val="TableText"/>
                <w:color w:val="000000" w:themeColor="text1"/>
              </w:rPr>
              <w:t xml:space="preserve"> </w:t>
            </w:r>
            <w:proofErr w:type="spellStart"/>
            <w:r w:rsidRPr="00542066">
              <w:rPr>
                <w:rStyle w:val="TableText"/>
                <w:color w:val="000000" w:themeColor="text1"/>
              </w:rPr>
              <w:t>Boese</w:t>
            </w:r>
            <w:proofErr w:type="spellEnd"/>
          </w:p>
        </w:tc>
      </w:tr>
      <w:tr w:rsidR="00C6516E" w:rsidRPr="009554A6" w:rsidTr="00542066">
        <w:tc>
          <w:tcPr>
            <w:tcW w:w="2448" w:type="dxa"/>
            <w:shd w:val="clear" w:color="auto" w:fill="D9D9D9" w:themeFill="background1" w:themeFillShade="D9"/>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C6516E" w:rsidRPr="00542066" w:rsidRDefault="00342A6C" w:rsidP="005A7593">
            <w:pPr>
              <w:rPr>
                <w:rStyle w:val="TableText"/>
                <w:color w:val="000000" w:themeColor="text1"/>
              </w:rPr>
            </w:pPr>
            <w:r w:rsidRPr="00542066">
              <w:rPr>
                <w:rStyle w:val="TableText"/>
                <w:color w:val="000000" w:themeColor="text1"/>
              </w:rPr>
              <w:t>Respect the mood of this discussion.</w:t>
            </w:r>
          </w:p>
        </w:tc>
      </w:tr>
    </w:tbl>
    <w:p w:rsidR="00CB0335" w:rsidRDefault="00CB0335" w:rsidP="00CB0335"/>
    <w:p w:rsidR="00C6516E" w:rsidRDefault="00C6516E" w:rsidP="00925FF0">
      <w:pPr>
        <w:pStyle w:val="Heading2"/>
      </w:pPr>
      <w:bookmarkStart w:id="54" w:name="_Toc401837144"/>
      <w:r>
        <w:t>Identifying the Benefits of Resolution</w:t>
      </w:r>
      <w:bookmarkEnd w:id="54"/>
    </w:p>
    <w:p w:rsidR="00CB0335" w:rsidRDefault="00685717" w:rsidP="00CB0335">
      <w:r>
        <w:rPr>
          <w:noProof/>
          <w:lang w:bidi="ar-SA"/>
        </w:rPr>
        <w:drawing>
          <wp:anchor distT="0" distB="0" distL="114300" distR="114300" simplePos="0" relativeHeight="251674112" behindDoc="0" locked="0" layoutInCell="1" allowOverlap="1" wp14:anchorId="782820CB" wp14:editId="367F09DA">
            <wp:simplePos x="0" y="0"/>
            <wp:positionH relativeFrom="margin">
              <wp:posOffset>0</wp:posOffset>
            </wp:positionH>
            <wp:positionV relativeFrom="margin">
              <wp:posOffset>3261995</wp:posOffset>
            </wp:positionV>
            <wp:extent cx="946150" cy="1081405"/>
            <wp:effectExtent l="0" t="0" r="0" b="0"/>
            <wp:wrapSquare wrapText="bothSides"/>
            <wp:docPr id="161" name="Picture 161" descr="MC900056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C90005698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46150" cy="108140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There is no doubt about it – conflict resolution can be hard work. Effective conflict resolution digs deep into the issues, often exploring unfamiliar territory, to resolve the core conflict and prevent the problem from reoccurring.</w:t>
      </w:r>
    </w:p>
    <w:p w:rsidR="00CB0335" w:rsidRDefault="00CB0335" w:rsidP="00CB0335">
      <w:r>
        <w:t>However, this process can be time-consuming and emotionally difficult. You and the person that you are in conflict with may arrive at a point (or several points) in the conflict resolution process where you wonder, “Is this really worth it?”</w:t>
      </w:r>
    </w:p>
    <w:p w:rsidR="00CB0335" w:rsidRDefault="00CB0335" w:rsidP="00CB0335">
      <w:r>
        <w:t xml:space="preserve">When you arrive at these stalemates, </w:t>
      </w:r>
      <w:r w:rsidR="00D77CDD">
        <w:t>look</w:t>
      </w:r>
      <w:r>
        <w:t xml:space="preserve"> at why you are resolving the conflict. It can also be helpful to explore what will happen if the conflict is not resolved. </w:t>
      </w:r>
    </w:p>
    <w:p w:rsidR="00CB0335" w:rsidRDefault="00CB0335" w:rsidP="00CB0335">
      <w:pPr>
        <w:pStyle w:val="BulletedPoints"/>
      </w:pPr>
      <w:r>
        <w:t>What relationships will deteriorate or break up?</w:t>
      </w:r>
    </w:p>
    <w:p w:rsidR="00CB0335" w:rsidRDefault="00CB0335" w:rsidP="00CB0335">
      <w:pPr>
        <w:pStyle w:val="BulletedPoints"/>
      </w:pPr>
      <w:r>
        <w:t>If this is a workplace conflict, what is the financial cost to the company?</w:t>
      </w:r>
    </w:p>
    <w:p w:rsidR="00CB0335" w:rsidRDefault="00CB0335" w:rsidP="00CB0335">
      <w:pPr>
        <w:pStyle w:val="BulletedPoints"/>
      </w:pPr>
      <w:r>
        <w:t>What will be the emotional cost to the participants?</w:t>
      </w:r>
    </w:p>
    <w:p w:rsidR="00CB0335" w:rsidRDefault="00CB0335" w:rsidP="00CB0335">
      <w:pPr>
        <w:pStyle w:val="BulletedPoints"/>
      </w:pPr>
      <w:r>
        <w:t xml:space="preserve">Who else </w:t>
      </w:r>
      <w:proofErr w:type="gramStart"/>
      <w:r>
        <w:t>will be affected</w:t>
      </w:r>
      <w:proofErr w:type="gramEnd"/>
      <w:r>
        <w:t>?</w:t>
      </w:r>
    </w:p>
    <w:p w:rsidR="00CB0335" w:rsidRDefault="00CB0335" w:rsidP="00CB0335">
      <w:r>
        <w:t>These questions should help participants put things into perspective and evaluate whether or not the conflict is truly worth resolving. In most situations, resolving the true conflict is well worth the effort in the long term. Visualizing the benefits can provide the motivation to work through the rest of the process.</w:t>
      </w:r>
    </w:p>
    <w:p w:rsidR="00CB0335" w:rsidRDefault="00CB0335" w:rsidP="00CB0335">
      <w:r w:rsidRPr="006066AE">
        <w:t>For complex conflicts,</w:t>
      </w:r>
      <w:r>
        <w:t xml:space="preserve"> there are some additional ways to stay motivated. </w:t>
      </w:r>
      <w:proofErr w:type="gramStart"/>
      <w:r>
        <w:t>I</w:t>
      </w:r>
      <w:r w:rsidRPr="006066AE">
        <w:t>t’s</w:t>
      </w:r>
      <w:proofErr w:type="gramEnd"/>
      <w:r w:rsidRPr="006066AE">
        <w:t xml:space="preserve"> OK to break the resolution sessions into parts, with a different goal for each session. </w:t>
      </w:r>
      <w:proofErr w:type="gramStart"/>
      <w:r w:rsidRPr="006066AE">
        <w:t>It’s</w:t>
      </w:r>
      <w:proofErr w:type="gramEnd"/>
      <w:r w:rsidRPr="006066AE">
        <w:t xml:space="preserve"> also OK to take breaks as needed – a walk around the block or a glass of water can do wonders to refresh the mind and body.</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6516E" w:rsidRPr="009554A6" w:rsidTr="005A7593">
        <w:tc>
          <w:tcPr>
            <w:tcW w:w="2448" w:type="dxa"/>
            <w:vAlign w:val="center"/>
          </w:tcPr>
          <w:p w:rsidR="00C6516E" w:rsidRPr="00542066" w:rsidRDefault="00C6516E" w:rsidP="005A7593">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C6516E" w:rsidRPr="00542066" w:rsidRDefault="00705486" w:rsidP="005A7593">
            <w:pPr>
              <w:rPr>
                <w:rStyle w:val="TableText"/>
                <w:color w:val="000000" w:themeColor="text1"/>
              </w:rPr>
            </w:pPr>
            <w:r>
              <w:rPr>
                <w:rStyle w:val="TableText"/>
                <w:color w:val="000000" w:themeColor="text1"/>
              </w:rPr>
              <w:t>10</w:t>
            </w:r>
            <w:r w:rsidR="006C7456" w:rsidRPr="00542066">
              <w:rPr>
                <w:rStyle w:val="TableText"/>
                <w:color w:val="000000" w:themeColor="text1"/>
              </w:rPr>
              <w:t xml:space="preserve"> minutes</w:t>
            </w:r>
          </w:p>
        </w:tc>
      </w:tr>
      <w:tr w:rsidR="00C6516E" w:rsidRPr="009554A6" w:rsidTr="00542066">
        <w:trPr>
          <w:trHeight w:val="467"/>
        </w:trPr>
        <w:tc>
          <w:tcPr>
            <w:tcW w:w="2448" w:type="dxa"/>
            <w:shd w:val="clear" w:color="auto" w:fill="D9D9D9" w:themeFill="background1" w:themeFillShade="D9"/>
            <w:vAlign w:val="center"/>
          </w:tcPr>
          <w:p w:rsidR="00C6516E" w:rsidRPr="00542066" w:rsidRDefault="00C6516E" w:rsidP="005A7593">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C6516E" w:rsidRPr="00542066" w:rsidRDefault="00D77CDD" w:rsidP="00030B96">
            <w:pPr>
              <w:rPr>
                <w:rStyle w:val="TableText"/>
                <w:color w:val="000000" w:themeColor="text1"/>
              </w:rPr>
            </w:pPr>
            <w:r w:rsidRPr="00542066">
              <w:rPr>
                <w:rStyle w:val="TableText"/>
                <w:color w:val="000000" w:themeColor="text1"/>
              </w:rPr>
              <w:t>U</w:t>
            </w:r>
            <w:r w:rsidR="00030B96" w:rsidRPr="00542066">
              <w:rPr>
                <w:rStyle w:val="TableText"/>
                <w:color w:val="000000" w:themeColor="text1"/>
              </w:rPr>
              <w:t>nderstand how to identify the benefits of resolving conflict.</w:t>
            </w:r>
          </w:p>
        </w:tc>
      </w:tr>
      <w:tr w:rsidR="00030B96" w:rsidRPr="009554A6" w:rsidTr="005A7593">
        <w:tc>
          <w:tcPr>
            <w:tcW w:w="2448" w:type="dxa"/>
            <w:vAlign w:val="center"/>
          </w:tcPr>
          <w:p w:rsidR="00030B96" w:rsidRPr="00542066" w:rsidRDefault="00030B96" w:rsidP="005A7593">
            <w:pPr>
              <w:rPr>
                <w:rStyle w:val="TableHeaders"/>
                <w:bCs/>
                <w:color w:val="000000" w:themeColor="text1"/>
              </w:rPr>
            </w:pPr>
            <w:r w:rsidRPr="00542066">
              <w:rPr>
                <w:rStyle w:val="TableHeaders"/>
                <w:bCs/>
                <w:color w:val="000000" w:themeColor="text1"/>
              </w:rPr>
              <w:t>Topic Summary</w:t>
            </w:r>
          </w:p>
        </w:tc>
        <w:tc>
          <w:tcPr>
            <w:tcW w:w="7128" w:type="dxa"/>
            <w:vAlign w:val="center"/>
          </w:tcPr>
          <w:p w:rsidR="00030B96" w:rsidRPr="00542066" w:rsidRDefault="00030B96" w:rsidP="00030B96">
            <w:pPr>
              <w:rPr>
                <w:rStyle w:val="TableText"/>
                <w:color w:val="000000" w:themeColor="text1"/>
              </w:rPr>
            </w:pPr>
            <w:r w:rsidRPr="00542066">
              <w:rPr>
                <w:rStyle w:val="TableText"/>
                <w:color w:val="000000" w:themeColor="text1"/>
              </w:rPr>
              <w:t>Effective conflict resolution digs deep into the issues, often exploring unfamiliar territory, to resolve the core conflict and prevent the problem from reoccurring. However, this process can be time-consuming and emotionally difficult.</w:t>
            </w:r>
          </w:p>
        </w:tc>
      </w:tr>
      <w:tr w:rsidR="00030B96" w:rsidRPr="009554A6" w:rsidTr="00542066">
        <w:tc>
          <w:tcPr>
            <w:tcW w:w="2448" w:type="dxa"/>
            <w:shd w:val="clear" w:color="auto" w:fill="D9D9D9" w:themeFill="background1" w:themeFillShade="D9"/>
            <w:vAlign w:val="center"/>
          </w:tcPr>
          <w:p w:rsidR="00030B96" w:rsidRPr="00542066" w:rsidRDefault="00030B96" w:rsidP="005A7593">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030B96" w:rsidRPr="00542066" w:rsidRDefault="00030B96" w:rsidP="005A7593">
            <w:pPr>
              <w:rPr>
                <w:rStyle w:val="TableText"/>
                <w:color w:val="000000" w:themeColor="text1"/>
              </w:rPr>
            </w:pPr>
            <w:r w:rsidRPr="00542066">
              <w:rPr>
                <w:rStyle w:val="TableText"/>
                <w:color w:val="000000" w:themeColor="text1"/>
              </w:rPr>
              <w:t>Work with the class to brainstorm some questions that could help identify the benefits of resolving a conflict.</w:t>
            </w:r>
          </w:p>
        </w:tc>
      </w:tr>
      <w:tr w:rsidR="00030B96" w:rsidRPr="009554A6" w:rsidTr="005A7593">
        <w:tc>
          <w:tcPr>
            <w:tcW w:w="2448" w:type="dxa"/>
            <w:vAlign w:val="center"/>
          </w:tcPr>
          <w:p w:rsidR="00030B96" w:rsidRPr="00542066" w:rsidRDefault="00030B96" w:rsidP="005A7593">
            <w:pPr>
              <w:rPr>
                <w:rStyle w:val="TableHeaders"/>
                <w:bCs/>
                <w:color w:val="000000" w:themeColor="text1"/>
              </w:rPr>
            </w:pPr>
            <w:r w:rsidRPr="00542066">
              <w:rPr>
                <w:rStyle w:val="TableHeaders"/>
                <w:bCs/>
                <w:color w:val="000000" w:themeColor="text1"/>
              </w:rPr>
              <w:t>Stories to Share</w:t>
            </w:r>
          </w:p>
        </w:tc>
        <w:tc>
          <w:tcPr>
            <w:tcW w:w="7128" w:type="dxa"/>
            <w:vAlign w:val="center"/>
          </w:tcPr>
          <w:p w:rsidR="00925FF0" w:rsidRPr="00542066" w:rsidRDefault="00925FF0" w:rsidP="00925FF0">
            <w:pPr>
              <w:rPr>
                <w:rStyle w:val="TableText"/>
                <w:color w:val="000000" w:themeColor="text1"/>
              </w:rPr>
            </w:pPr>
            <w:r w:rsidRPr="00542066">
              <w:rPr>
                <w:rStyle w:val="TableText"/>
                <w:color w:val="000000" w:themeColor="text1"/>
              </w:rPr>
              <w:t xml:space="preserve">A King, whose only son was fond of martial exercises, had a dream in which he </w:t>
            </w:r>
            <w:proofErr w:type="gramStart"/>
            <w:r w:rsidRPr="00542066">
              <w:rPr>
                <w:rStyle w:val="TableText"/>
                <w:color w:val="000000" w:themeColor="text1"/>
              </w:rPr>
              <w:t>was warned</w:t>
            </w:r>
            <w:proofErr w:type="gramEnd"/>
            <w:r w:rsidRPr="00542066">
              <w:rPr>
                <w:rStyle w:val="TableText"/>
                <w:color w:val="000000" w:themeColor="text1"/>
              </w:rPr>
              <w:t xml:space="preserve"> that his son would be killed by a lion. Afraid the dream should prove true, he built for his son a pleasant palace and adorned its walls for his amusement with all kinds of life-sized animals, among which was the picture of a lion. When the young Prince saw this, his grief at being thus confined burst out afresh, and, standing near the lion, he said: "O you most detestable of animals! </w:t>
            </w:r>
            <w:r w:rsidR="001746A9" w:rsidRPr="00542066">
              <w:rPr>
                <w:rStyle w:val="TableText"/>
                <w:color w:val="000000" w:themeColor="text1"/>
              </w:rPr>
              <w:t>Through</w:t>
            </w:r>
            <w:r w:rsidRPr="00542066">
              <w:rPr>
                <w:rStyle w:val="TableText"/>
                <w:color w:val="000000" w:themeColor="text1"/>
              </w:rPr>
              <w:t xml:space="preserve"> a lying dream of my father's, which he saw in his sleep, I </w:t>
            </w:r>
            <w:proofErr w:type="gramStart"/>
            <w:r w:rsidRPr="00542066">
              <w:rPr>
                <w:rStyle w:val="TableText"/>
                <w:color w:val="000000" w:themeColor="text1"/>
              </w:rPr>
              <w:t>am shut up</w:t>
            </w:r>
            <w:proofErr w:type="gramEnd"/>
            <w:r w:rsidRPr="00542066">
              <w:rPr>
                <w:rStyle w:val="TableText"/>
                <w:color w:val="000000" w:themeColor="text1"/>
              </w:rPr>
              <w:t xml:space="preserve"> on your account in this</w:t>
            </w:r>
            <w:r w:rsidR="001746A9" w:rsidRPr="00542066">
              <w:rPr>
                <w:rStyle w:val="TableText"/>
                <w:color w:val="000000" w:themeColor="text1"/>
              </w:rPr>
              <w:t xml:space="preserve"> palace as if I had been a girl. W</w:t>
            </w:r>
            <w:r w:rsidRPr="00542066">
              <w:rPr>
                <w:rStyle w:val="TableText"/>
                <w:color w:val="000000" w:themeColor="text1"/>
              </w:rPr>
              <w:t xml:space="preserve">hat shall I now do to you?' With these </w:t>
            </w:r>
            <w:r w:rsidR="001746A9" w:rsidRPr="00542066">
              <w:rPr>
                <w:rStyle w:val="TableText"/>
                <w:color w:val="000000" w:themeColor="text1"/>
              </w:rPr>
              <w:t>words,</w:t>
            </w:r>
            <w:r w:rsidRPr="00542066">
              <w:rPr>
                <w:rStyle w:val="TableText"/>
                <w:color w:val="000000" w:themeColor="text1"/>
              </w:rPr>
              <w:t xml:space="preserve"> he stretched out his hands toward a thorn-tree, meaning to cut a stick from its branches so that he might beat the lion. </w:t>
            </w:r>
            <w:proofErr w:type="gramStart"/>
            <w:r w:rsidRPr="00542066">
              <w:rPr>
                <w:rStyle w:val="TableText"/>
                <w:color w:val="000000" w:themeColor="text1"/>
              </w:rPr>
              <w:t>But</w:t>
            </w:r>
            <w:proofErr w:type="gramEnd"/>
            <w:r w:rsidRPr="00542066">
              <w:rPr>
                <w:rStyle w:val="TableText"/>
                <w:color w:val="000000" w:themeColor="text1"/>
              </w:rPr>
              <w:t xml:space="preserve"> one of the tree's prickles pierced his finger and caused great pain and inflammation, so that the young Prince fell down in a fainting fit. A violent fever suddenly set in, from which he died not many days later.  </w:t>
            </w:r>
          </w:p>
          <w:p w:rsidR="00030B96" w:rsidRPr="00542066" w:rsidRDefault="00925FF0" w:rsidP="00925FF0">
            <w:pPr>
              <w:rPr>
                <w:color w:val="000000" w:themeColor="text1"/>
              </w:rPr>
            </w:pPr>
            <w:r w:rsidRPr="00542066">
              <w:rPr>
                <w:rStyle w:val="TableText"/>
                <w:color w:val="000000" w:themeColor="text1"/>
              </w:rPr>
              <w:t>The moral of the story: We had better bear our troubles bravely than try to escape them.</w:t>
            </w:r>
          </w:p>
        </w:tc>
      </w:tr>
      <w:tr w:rsidR="00030B96" w:rsidRPr="009554A6" w:rsidTr="00542066">
        <w:tc>
          <w:tcPr>
            <w:tcW w:w="2448" w:type="dxa"/>
            <w:shd w:val="clear" w:color="auto" w:fill="D9D9D9" w:themeFill="background1" w:themeFillShade="D9"/>
            <w:vAlign w:val="center"/>
          </w:tcPr>
          <w:p w:rsidR="00030B96" w:rsidRPr="00542066" w:rsidRDefault="00030B96" w:rsidP="005A7593">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030B96" w:rsidRPr="00542066" w:rsidRDefault="00030B96" w:rsidP="005A7593">
            <w:pPr>
              <w:rPr>
                <w:rStyle w:val="TableText"/>
                <w:color w:val="000000" w:themeColor="text1"/>
              </w:rPr>
            </w:pPr>
            <w:r w:rsidRPr="00542066">
              <w:rPr>
                <w:rStyle w:val="TableText"/>
                <w:color w:val="000000" w:themeColor="text1"/>
              </w:rPr>
              <w:t>The is-not analysis technique can also help illuminate key points. Simply ask what the cost of not resolving the conflict is.</w:t>
            </w:r>
          </w:p>
        </w:tc>
      </w:tr>
    </w:tbl>
    <w:p w:rsidR="001C3C34" w:rsidRDefault="001C3C34" w:rsidP="000C5A27"/>
    <w:p w:rsidR="001C3C34" w:rsidRDefault="001C3C34">
      <w:pPr>
        <w:spacing w:after="0" w:line="240" w:lineRule="auto"/>
      </w:pPr>
      <w:r>
        <w:br w:type="page"/>
      </w:r>
    </w:p>
    <w:p w:rsidR="001C3C34" w:rsidRPr="006A1B5A" w:rsidRDefault="001C3C34" w:rsidP="001C3C34">
      <w:pPr>
        <w:pStyle w:val="Heading2"/>
      </w:pPr>
      <w:bookmarkStart w:id="55" w:name="_Toc401837145"/>
      <w:r>
        <w:lastRenderedPageBreak/>
        <w:t>Case Study</w:t>
      </w:r>
      <w:bookmarkEnd w:id="55"/>
    </w:p>
    <w:p w:rsidR="001C3C34" w:rsidRPr="006A1B5A" w:rsidRDefault="001C3C34" w:rsidP="001C3C34">
      <w:r w:rsidRPr="006A1B5A">
        <w:t xml:space="preserve">Marty cringed at the sound of Justin's paddle slamming on the table. Marty's proposal denied again. Marty sat with his mouth open, unable to imagine what could have gone wrong this time. Justin saw a hint of frustration in Marty's eyes and snickered to himself. Marty noticed the sly grin splashed across Justin's face and gathered his strength to ask the question. “Why?” He asked. Surprised by Marty's question, Justin shot up in his seat and declared a hearty, “Because I said so!” Not satisfied with that response, Marty investigated further. Both Marty and Justin verbally squabbled until Marty had enough and declared a truce. The clock chimed behind them. Marty grabbed his paddle and shot it into the air. “Why?” It read. Justin shrugged because he </w:t>
      </w:r>
      <w:proofErr w:type="gramStart"/>
      <w:r w:rsidRPr="006A1B5A">
        <w:t>didn't</w:t>
      </w:r>
      <w:proofErr w:type="gramEnd"/>
      <w:r w:rsidRPr="006A1B5A">
        <w:t xml:space="preserve"> have an answer. Both men laughed and shook on it. The debate no longer a problem and the proposal accepted. </w:t>
      </w:r>
    </w:p>
    <w:p w:rsidR="001C3C34" w:rsidRPr="006A1B5A" w:rsidRDefault="001C3C34" w:rsidP="001C3C34">
      <w:pPr>
        <w:spacing w:after="0"/>
        <w:rPr>
          <w:rFonts w:asciiTheme="minorHAnsi" w:hAnsiTheme="minorHAnsi"/>
        </w:rPr>
      </w:pP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78542D" w:rsidP="001C3C34">
      <w:pPr>
        <w:pStyle w:val="Heading2"/>
      </w:pPr>
      <w:bookmarkStart w:id="56" w:name="_Toc401837146"/>
      <w:r>
        <w:lastRenderedPageBreak/>
        <w:t>1</w:t>
      </w:r>
      <w:r w:rsidR="001C3C34" w:rsidRPr="006A1B5A">
        <w:t xml:space="preserve">Module </w:t>
      </w:r>
      <w:r w:rsidR="001C3C34">
        <w:t>Seven</w:t>
      </w:r>
      <w:r w:rsidR="001C3C34" w:rsidRPr="006A1B5A">
        <w:t>: Review Questions</w:t>
      </w:r>
      <w:bookmarkEnd w:id="56"/>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Building a positive foundation and gathering information are _______ steps to resolving conflict.</w:t>
      </w:r>
    </w:p>
    <w:p w:rsidR="001C3C34" w:rsidRPr="00DB7AE7" w:rsidRDefault="001C3C34" w:rsidP="008356B8">
      <w:pPr>
        <w:pStyle w:val="ListParagraph"/>
        <w:numPr>
          <w:ilvl w:val="0"/>
          <w:numId w:val="64"/>
        </w:numPr>
        <w:spacing w:after="0"/>
        <w:ind w:left="1080"/>
        <w:rPr>
          <w:rFonts w:asciiTheme="minorHAnsi" w:hAnsiTheme="minorHAnsi"/>
          <w:color w:val="000000" w:themeColor="text1"/>
        </w:rPr>
      </w:pPr>
      <w:r w:rsidRPr="00DB7AE7">
        <w:rPr>
          <w:rFonts w:asciiTheme="minorHAnsi" w:hAnsiTheme="minorHAnsi"/>
          <w:color w:val="000000" w:themeColor="text1"/>
        </w:rPr>
        <w:t>Vengeful</w:t>
      </w:r>
    </w:p>
    <w:p w:rsidR="001C3C34" w:rsidRPr="00DB7AE7" w:rsidRDefault="001C3C34" w:rsidP="008356B8">
      <w:pPr>
        <w:pStyle w:val="ListParagraph"/>
        <w:numPr>
          <w:ilvl w:val="0"/>
          <w:numId w:val="64"/>
        </w:numPr>
        <w:spacing w:after="0"/>
        <w:ind w:left="1080"/>
        <w:rPr>
          <w:rFonts w:asciiTheme="minorHAnsi" w:hAnsiTheme="minorHAnsi"/>
          <w:color w:val="FF0000"/>
        </w:rPr>
      </w:pPr>
      <w:r w:rsidRPr="00DB7AE7">
        <w:rPr>
          <w:rFonts w:asciiTheme="minorHAnsi" w:hAnsiTheme="minorHAnsi"/>
          <w:color w:val="FF0000"/>
        </w:rPr>
        <w:t>Key</w:t>
      </w:r>
    </w:p>
    <w:p w:rsidR="001C3C34" w:rsidRPr="00DB7AE7" w:rsidRDefault="001C3C34" w:rsidP="008356B8">
      <w:pPr>
        <w:pStyle w:val="ListParagraph"/>
        <w:numPr>
          <w:ilvl w:val="0"/>
          <w:numId w:val="64"/>
        </w:numPr>
        <w:spacing w:after="0"/>
        <w:ind w:left="1080"/>
        <w:rPr>
          <w:rFonts w:asciiTheme="minorHAnsi" w:hAnsiTheme="minorHAnsi"/>
        </w:rPr>
      </w:pPr>
      <w:r w:rsidRPr="00DB7AE7">
        <w:rPr>
          <w:rFonts w:asciiTheme="minorHAnsi" w:hAnsiTheme="minorHAnsi"/>
        </w:rPr>
        <w:t>Futile</w:t>
      </w:r>
    </w:p>
    <w:p w:rsidR="001C3C34" w:rsidRPr="00DB7AE7" w:rsidRDefault="001C3C34" w:rsidP="008356B8">
      <w:pPr>
        <w:pStyle w:val="ListParagraph"/>
        <w:numPr>
          <w:ilvl w:val="0"/>
          <w:numId w:val="64"/>
        </w:numPr>
        <w:spacing w:after="0"/>
        <w:ind w:left="1080"/>
        <w:rPr>
          <w:rFonts w:asciiTheme="minorHAnsi" w:hAnsiTheme="minorHAnsi"/>
        </w:rPr>
      </w:pPr>
      <w:r w:rsidRPr="00DB7AE7">
        <w:rPr>
          <w:rFonts w:asciiTheme="minorHAnsi" w:hAnsiTheme="minorHAnsi"/>
        </w:rPr>
        <w:t>Restless</w:t>
      </w:r>
    </w:p>
    <w:p w:rsidR="001C3C34" w:rsidRPr="006A1B5A" w:rsidRDefault="001C3C34" w:rsidP="008356B8">
      <w:pPr>
        <w:numPr>
          <w:ilvl w:val="0"/>
          <w:numId w:val="63"/>
        </w:numPr>
        <w:spacing w:before="240"/>
        <w:ind w:left="720"/>
        <w:rPr>
          <w:rFonts w:asciiTheme="minorHAnsi" w:hAnsiTheme="minorHAnsi"/>
        </w:rPr>
      </w:pPr>
      <w:r w:rsidRPr="00F856A6">
        <w:rPr>
          <w:rFonts w:asciiTheme="minorHAnsi" w:hAnsiTheme="minorHAnsi"/>
        </w:rPr>
        <w:t xml:space="preserve">Once the groundwork has been laid, </w:t>
      </w:r>
      <w:proofErr w:type="gramStart"/>
      <w:r w:rsidRPr="00F856A6">
        <w:rPr>
          <w:rFonts w:asciiTheme="minorHAnsi" w:hAnsiTheme="minorHAnsi"/>
        </w:rPr>
        <w:t>it's</w:t>
      </w:r>
      <w:proofErr w:type="gramEnd"/>
      <w:r w:rsidRPr="00F856A6">
        <w:rPr>
          <w:rFonts w:asciiTheme="minorHAnsi" w:hAnsiTheme="minorHAnsi"/>
        </w:rPr>
        <w:t xml:space="preserve"> important to look at the _________ causes of the conflict.</w:t>
      </w:r>
    </w:p>
    <w:p w:rsidR="001C3C34" w:rsidRPr="00DB7AE7" w:rsidRDefault="001C3C34" w:rsidP="008356B8">
      <w:pPr>
        <w:pStyle w:val="ListParagraph"/>
        <w:numPr>
          <w:ilvl w:val="0"/>
          <w:numId w:val="65"/>
        </w:numPr>
        <w:spacing w:after="0"/>
        <w:ind w:left="1080"/>
        <w:rPr>
          <w:rFonts w:asciiTheme="minorHAnsi" w:hAnsiTheme="minorHAnsi"/>
        </w:rPr>
      </w:pPr>
      <w:r w:rsidRPr="00DB7AE7">
        <w:rPr>
          <w:rFonts w:asciiTheme="minorHAnsi" w:hAnsiTheme="minorHAnsi"/>
        </w:rPr>
        <w:t>Main</w:t>
      </w:r>
    </w:p>
    <w:p w:rsidR="001C3C34" w:rsidRPr="00DB7AE7" w:rsidRDefault="001C3C34" w:rsidP="008356B8">
      <w:pPr>
        <w:pStyle w:val="ListParagraph"/>
        <w:numPr>
          <w:ilvl w:val="0"/>
          <w:numId w:val="65"/>
        </w:numPr>
        <w:spacing w:after="0"/>
        <w:ind w:left="1080"/>
        <w:rPr>
          <w:rFonts w:asciiTheme="minorHAnsi" w:hAnsiTheme="minorHAnsi"/>
        </w:rPr>
      </w:pPr>
      <w:r w:rsidRPr="00DB7AE7">
        <w:rPr>
          <w:rFonts w:asciiTheme="minorHAnsi" w:hAnsiTheme="minorHAnsi"/>
        </w:rPr>
        <w:t>Possible</w:t>
      </w:r>
    </w:p>
    <w:p w:rsidR="001C3C34" w:rsidRPr="00DB7AE7" w:rsidRDefault="001C3C34" w:rsidP="008356B8">
      <w:pPr>
        <w:pStyle w:val="ListParagraph"/>
        <w:numPr>
          <w:ilvl w:val="0"/>
          <w:numId w:val="65"/>
        </w:numPr>
        <w:spacing w:after="0"/>
        <w:ind w:left="1080"/>
        <w:rPr>
          <w:rFonts w:asciiTheme="minorHAnsi" w:hAnsiTheme="minorHAnsi"/>
          <w:color w:val="FF0000"/>
        </w:rPr>
      </w:pPr>
      <w:r w:rsidRPr="00DB7AE7">
        <w:rPr>
          <w:rFonts w:asciiTheme="minorHAnsi" w:hAnsiTheme="minorHAnsi"/>
          <w:color w:val="FF0000"/>
        </w:rPr>
        <w:t>Root</w:t>
      </w:r>
    </w:p>
    <w:p w:rsidR="001C3C34" w:rsidRPr="00DB7AE7" w:rsidRDefault="001C3C34" w:rsidP="008356B8">
      <w:pPr>
        <w:pStyle w:val="ListParagraph"/>
        <w:numPr>
          <w:ilvl w:val="0"/>
          <w:numId w:val="65"/>
        </w:numPr>
        <w:spacing w:after="0"/>
        <w:ind w:left="1080"/>
        <w:rPr>
          <w:rFonts w:asciiTheme="minorHAnsi" w:hAnsiTheme="minorHAnsi"/>
        </w:rPr>
      </w:pPr>
      <w:r w:rsidRPr="00DB7AE7">
        <w:rPr>
          <w:rFonts w:asciiTheme="minorHAnsi" w:hAnsiTheme="minorHAnsi"/>
        </w:rPr>
        <w:t>Common</w:t>
      </w:r>
    </w:p>
    <w:p w:rsidR="001C3C34" w:rsidRPr="006A1B5A" w:rsidRDefault="001C3C34" w:rsidP="008356B8">
      <w:pPr>
        <w:numPr>
          <w:ilvl w:val="0"/>
          <w:numId w:val="63"/>
        </w:numPr>
        <w:spacing w:before="240"/>
        <w:ind w:left="720"/>
        <w:rPr>
          <w:rFonts w:asciiTheme="minorHAnsi" w:hAnsiTheme="minorHAnsi"/>
        </w:rPr>
      </w:pPr>
      <w:r w:rsidRPr="00F856A6">
        <w:rPr>
          <w:rFonts w:asciiTheme="minorHAnsi" w:hAnsiTheme="minorHAnsi"/>
        </w:rPr>
        <w:t xml:space="preserve">__________ Investigation involves continuously asking “Why?” </w:t>
      </w:r>
      <w:r>
        <w:rPr>
          <w:rFonts w:asciiTheme="minorHAnsi" w:hAnsiTheme="minorHAnsi"/>
        </w:rPr>
        <w:t>t</w:t>
      </w:r>
      <w:r w:rsidRPr="00F856A6">
        <w:rPr>
          <w:rFonts w:asciiTheme="minorHAnsi" w:hAnsiTheme="minorHAnsi"/>
        </w:rPr>
        <w:t>o get to the root of the Problem.</w:t>
      </w:r>
    </w:p>
    <w:p w:rsidR="001C3C34" w:rsidRPr="00DB7AE7" w:rsidRDefault="001C3C34" w:rsidP="008356B8">
      <w:pPr>
        <w:pStyle w:val="ListParagraph"/>
        <w:numPr>
          <w:ilvl w:val="0"/>
          <w:numId w:val="66"/>
        </w:numPr>
        <w:spacing w:after="0"/>
        <w:ind w:left="1080"/>
        <w:rPr>
          <w:rFonts w:asciiTheme="minorHAnsi" w:hAnsiTheme="minorHAnsi"/>
          <w:color w:val="000000" w:themeColor="text1"/>
        </w:rPr>
      </w:pPr>
      <w:r w:rsidRPr="00DB7AE7">
        <w:rPr>
          <w:rFonts w:asciiTheme="minorHAnsi" w:hAnsiTheme="minorHAnsi"/>
          <w:color w:val="000000" w:themeColor="text1"/>
        </w:rPr>
        <w:t>Simple</w:t>
      </w:r>
    </w:p>
    <w:p w:rsidR="001C3C34" w:rsidRPr="00DB7AE7" w:rsidRDefault="001C3C34" w:rsidP="008356B8">
      <w:pPr>
        <w:pStyle w:val="ListParagraph"/>
        <w:numPr>
          <w:ilvl w:val="0"/>
          <w:numId w:val="66"/>
        </w:numPr>
        <w:spacing w:after="0"/>
        <w:ind w:left="1080"/>
        <w:rPr>
          <w:rFonts w:asciiTheme="minorHAnsi" w:hAnsiTheme="minorHAnsi"/>
          <w:color w:val="FF0000"/>
        </w:rPr>
      </w:pPr>
      <w:r w:rsidRPr="00DB7AE7">
        <w:rPr>
          <w:rFonts w:asciiTheme="minorHAnsi" w:hAnsiTheme="minorHAnsi"/>
          <w:color w:val="FF0000"/>
        </w:rPr>
        <w:t>Verbal</w:t>
      </w:r>
    </w:p>
    <w:p w:rsidR="001C3C34" w:rsidRPr="00DB7AE7" w:rsidRDefault="001C3C34" w:rsidP="008356B8">
      <w:pPr>
        <w:pStyle w:val="ListParagraph"/>
        <w:numPr>
          <w:ilvl w:val="0"/>
          <w:numId w:val="66"/>
        </w:numPr>
        <w:spacing w:after="0"/>
        <w:ind w:left="1080"/>
        <w:rPr>
          <w:rFonts w:asciiTheme="minorHAnsi" w:hAnsiTheme="minorHAnsi"/>
        </w:rPr>
      </w:pPr>
      <w:r w:rsidRPr="00DB7AE7">
        <w:rPr>
          <w:rFonts w:asciiTheme="minorHAnsi" w:hAnsiTheme="minorHAnsi"/>
        </w:rPr>
        <w:t>Continual</w:t>
      </w:r>
    </w:p>
    <w:p w:rsidR="001C3C34" w:rsidRPr="00DB7AE7" w:rsidRDefault="001C3C34" w:rsidP="008356B8">
      <w:pPr>
        <w:pStyle w:val="ListParagraph"/>
        <w:numPr>
          <w:ilvl w:val="0"/>
          <w:numId w:val="66"/>
        </w:numPr>
        <w:spacing w:after="0"/>
        <w:ind w:left="1080"/>
        <w:rPr>
          <w:rFonts w:asciiTheme="minorHAnsi" w:hAnsiTheme="minorHAnsi"/>
        </w:rPr>
      </w:pPr>
      <w:r w:rsidRPr="00DB7AE7">
        <w:rPr>
          <w:rFonts w:asciiTheme="minorHAnsi" w:hAnsiTheme="minorHAnsi"/>
        </w:rPr>
        <w:t>Legal</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Paying _________ to the wording of the root cause is important, too.</w:t>
      </w:r>
    </w:p>
    <w:p w:rsidR="001C3C34" w:rsidRPr="00DB7AE7" w:rsidRDefault="001C3C34" w:rsidP="008356B8">
      <w:pPr>
        <w:pStyle w:val="ListParagraph"/>
        <w:numPr>
          <w:ilvl w:val="0"/>
          <w:numId w:val="67"/>
        </w:numPr>
        <w:spacing w:after="0"/>
        <w:ind w:left="1080"/>
        <w:rPr>
          <w:rFonts w:asciiTheme="minorHAnsi" w:hAnsiTheme="minorHAnsi"/>
          <w:color w:val="FF0000"/>
        </w:rPr>
      </w:pPr>
      <w:r w:rsidRPr="00DB7AE7">
        <w:rPr>
          <w:rFonts w:asciiTheme="minorHAnsi" w:hAnsiTheme="minorHAnsi"/>
          <w:color w:val="FF0000"/>
        </w:rPr>
        <w:t>Attention</w:t>
      </w:r>
    </w:p>
    <w:p w:rsidR="001C3C34" w:rsidRPr="00DB7AE7" w:rsidRDefault="001C3C34" w:rsidP="008356B8">
      <w:pPr>
        <w:pStyle w:val="ListParagraph"/>
        <w:numPr>
          <w:ilvl w:val="0"/>
          <w:numId w:val="67"/>
        </w:numPr>
        <w:spacing w:after="0"/>
        <w:ind w:left="1080"/>
        <w:rPr>
          <w:rFonts w:asciiTheme="minorHAnsi" w:hAnsiTheme="minorHAnsi"/>
        </w:rPr>
      </w:pPr>
      <w:r w:rsidRPr="00DB7AE7">
        <w:rPr>
          <w:rFonts w:asciiTheme="minorHAnsi" w:hAnsiTheme="minorHAnsi"/>
        </w:rPr>
        <w:t>Money</w:t>
      </w:r>
    </w:p>
    <w:p w:rsidR="001C3C34" w:rsidRPr="00DB7AE7" w:rsidRDefault="001C3C34" w:rsidP="008356B8">
      <w:pPr>
        <w:pStyle w:val="ListParagraph"/>
        <w:numPr>
          <w:ilvl w:val="0"/>
          <w:numId w:val="67"/>
        </w:numPr>
        <w:spacing w:after="0"/>
        <w:ind w:left="1080"/>
        <w:rPr>
          <w:rFonts w:asciiTheme="minorHAnsi" w:hAnsiTheme="minorHAnsi"/>
        </w:rPr>
      </w:pPr>
      <w:r w:rsidRPr="00DB7AE7">
        <w:rPr>
          <w:rFonts w:asciiTheme="minorHAnsi" w:hAnsiTheme="minorHAnsi"/>
        </w:rPr>
        <w:t>Forward</w:t>
      </w:r>
    </w:p>
    <w:p w:rsidR="001C3C34" w:rsidRPr="00DB7AE7" w:rsidRDefault="001C3C34" w:rsidP="008356B8">
      <w:pPr>
        <w:pStyle w:val="ListParagraph"/>
        <w:numPr>
          <w:ilvl w:val="0"/>
          <w:numId w:val="67"/>
        </w:numPr>
        <w:spacing w:after="0"/>
        <w:ind w:left="1080"/>
        <w:rPr>
          <w:rFonts w:asciiTheme="minorHAnsi" w:hAnsiTheme="minorHAnsi"/>
        </w:rPr>
      </w:pPr>
      <w:r w:rsidRPr="00DB7AE7">
        <w:rPr>
          <w:rFonts w:asciiTheme="minorHAnsi" w:hAnsiTheme="minorHAnsi"/>
        </w:rPr>
        <w:t>Back</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Watch out for vague __________.</w:t>
      </w:r>
    </w:p>
    <w:p w:rsidR="001C3C34" w:rsidRPr="00DB7AE7" w:rsidRDefault="001C3C34" w:rsidP="008356B8">
      <w:pPr>
        <w:pStyle w:val="ListParagraph"/>
        <w:numPr>
          <w:ilvl w:val="0"/>
          <w:numId w:val="68"/>
        </w:numPr>
        <w:spacing w:after="0"/>
        <w:ind w:left="990"/>
        <w:rPr>
          <w:rFonts w:asciiTheme="minorHAnsi" w:hAnsiTheme="minorHAnsi"/>
          <w:color w:val="FF0000"/>
        </w:rPr>
      </w:pPr>
      <w:r w:rsidRPr="00DB7AE7">
        <w:rPr>
          <w:rFonts w:asciiTheme="minorHAnsi" w:hAnsiTheme="minorHAnsi"/>
          <w:color w:val="FF0000"/>
        </w:rPr>
        <w:t>Verbs</w:t>
      </w:r>
    </w:p>
    <w:p w:rsidR="001C3C34" w:rsidRPr="00DB7AE7" w:rsidRDefault="001C3C34" w:rsidP="008356B8">
      <w:pPr>
        <w:pStyle w:val="ListParagraph"/>
        <w:numPr>
          <w:ilvl w:val="0"/>
          <w:numId w:val="68"/>
        </w:numPr>
        <w:spacing w:after="0"/>
        <w:ind w:left="990"/>
        <w:rPr>
          <w:rFonts w:asciiTheme="minorHAnsi" w:hAnsiTheme="minorHAnsi"/>
        </w:rPr>
      </w:pPr>
      <w:r w:rsidRPr="00DB7AE7">
        <w:rPr>
          <w:rFonts w:asciiTheme="minorHAnsi" w:hAnsiTheme="minorHAnsi"/>
        </w:rPr>
        <w:t>Tones</w:t>
      </w:r>
    </w:p>
    <w:p w:rsidR="001C3C34" w:rsidRPr="00DB7AE7" w:rsidRDefault="001C3C34" w:rsidP="008356B8">
      <w:pPr>
        <w:pStyle w:val="ListParagraph"/>
        <w:numPr>
          <w:ilvl w:val="0"/>
          <w:numId w:val="68"/>
        </w:numPr>
        <w:spacing w:after="0"/>
        <w:ind w:left="990"/>
        <w:rPr>
          <w:rFonts w:asciiTheme="minorHAnsi" w:hAnsiTheme="minorHAnsi"/>
        </w:rPr>
      </w:pPr>
      <w:r w:rsidRPr="00DB7AE7">
        <w:rPr>
          <w:rFonts w:asciiTheme="minorHAnsi" w:hAnsiTheme="minorHAnsi"/>
        </w:rPr>
        <w:t>Explanations</w:t>
      </w:r>
    </w:p>
    <w:p w:rsidR="001C3C34" w:rsidRPr="00DB7AE7" w:rsidRDefault="001C3C34" w:rsidP="008356B8">
      <w:pPr>
        <w:pStyle w:val="ListParagraph"/>
        <w:numPr>
          <w:ilvl w:val="0"/>
          <w:numId w:val="68"/>
        </w:numPr>
        <w:spacing w:after="0"/>
        <w:ind w:left="990"/>
        <w:rPr>
          <w:rFonts w:asciiTheme="minorHAnsi" w:hAnsiTheme="minorHAnsi"/>
        </w:rPr>
      </w:pPr>
      <w:r w:rsidRPr="00DB7AE7">
        <w:rPr>
          <w:rFonts w:asciiTheme="minorHAnsi" w:hAnsiTheme="minorHAnsi"/>
        </w:rPr>
        <w:t>Promises</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Another way of examining root causes is to create a ____________ diagram.</w:t>
      </w:r>
    </w:p>
    <w:p w:rsidR="001C3C34" w:rsidRPr="00DB7AE7" w:rsidRDefault="001C3C34" w:rsidP="008356B8">
      <w:pPr>
        <w:pStyle w:val="ListParagraph"/>
        <w:numPr>
          <w:ilvl w:val="0"/>
          <w:numId w:val="69"/>
        </w:numPr>
        <w:spacing w:after="0"/>
        <w:ind w:left="1080"/>
        <w:rPr>
          <w:rFonts w:asciiTheme="minorHAnsi" w:hAnsiTheme="minorHAnsi"/>
        </w:rPr>
      </w:pPr>
      <w:r w:rsidRPr="00DB7AE7">
        <w:rPr>
          <w:rFonts w:asciiTheme="minorHAnsi" w:hAnsiTheme="minorHAnsi"/>
        </w:rPr>
        <w:t>Venn</w:t>
      </w:r>
    </w:p>
    <w:p w:rsidR="001C3C34" w:rsidRPr="00DB7AE7" w:rsidRDefault="001C3C34" w:rsidP="008356B8">
      <w:pPr>
        <w:pStyle w:val="ListParagraph"/>
        <w:numPr>
          <w:ilvl w:val="0"/>
          <w:numId w:val="69"/>
        </w:numPr>
        <w:spacing w:after="0"/>
        <w:ind w:left="1080"/>
        <w:rPr>
          <w:rFonts w:asciiTheme="minorHAnsi" w:hAnsiTheme="minorHAnsi"/>
          <w:color w:val="000000" w:themeColor="text1"/>
        </w:rPr>
      </w:pPr>
      <w:r w:rsidRPr="00DB7AE7">
        <w:rPr>
          <w:rFonts w:asciiTheme="minorHAnsi" w:hAnsiTheme="minorHAnsi"/>
          <w:color w:val="000000" w:themeColor="text1"/>
        </w:rPr>
        <w:t>Cause</w:t>
      </w:r>
    </w:p>
    <w:p w:rsidR="001C3C34" w:rsidRPr="00DB7AE7" w:rsidRDefault="001C3C34" w:rsidP="008356B8">
      <w:pPr>
        <w:pStyle w:val="ListParagraph"/>
        <w:numPr>
          <w:ilvl w:val="0"/>
          <w:numId w:val="69"/>
        </w:numPr>
        <w:spacing w:after="0"/>
        <w:ind w:left="1080"/>
        <w:rPr>
          <w:rFonts w:asciiTheme="minorHAnsi" w:hAnsiTheme="minorHAnsi"/>
          <w:color w:val="FF0000"/>
        </w:rPr>
      </w:pPr>
      <w:r w:rsidRPr="00DB7AE7">
        <w:rPr>
          <w:rFonts w:asciiTheme="minorHAnsi" w:hAnsiTheme="minorHAnsi"/>
          <w:color w:val="FF0000"/>
        </w:rPr>
        <w:t>Fishbone</w:t>
      </w:r>
    </w:p>
    <w:p w:rsidR="001C3C34" w:rsidRPr="00DB7AE7" w:rsidRDefault="001C3C34" w:rsidP="008356B8">
      <w:pPr>
        <w:pStyle w:val="ListParagraph"/>
        <w:numPr>
          <w:ilvl w:val="0"/>
          <w:numId w:val="69"/>
        </w:numPr>
        <w:spacing w:after="0"/>
        <w:ind w:left="1080"/>
        <w:rPr>
          <w:rFonts w:asciiTheme="minorHAnsi" w:hAnsiTheme="minorHAnsi"/>
        </w:rPr>
      </w:pPr>
      <w:r w:rsidRPr="00DB7AE7">
        <w:rPr>
          <w:rFonts w:asciiTheme="minorHAnsi" w:hAnsiTheme="minorHAnsi"/>
        </w:rPr>
        <w:t>Working</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lastRenderedPageBreak/>
        <w:t>____________ is a key concept in conflict resolution.</w:t>
      </w:r>
    </w:p>
    <w:p w:rsidR="001C3C34" w:rsidRPr="00DB7AE7" w:rsidRDefault="001C3C34" w:rsidP="008356B8">
      <w:pPr>
        <w:pStyle w:val="ListParagraph"/>
        <w:numPr>
          <w:ilvl w:val="0"/>
          <w:numId w:val="70"/>
        </w:numPr>
        <w:spacing w:after="0"/>
        <w:ind w:left="1080"/>
        <w:rPr>
          <w:rFonts w:asciiTheme="minorHAnsi" w:hAnsiTheme="minorHAnsi"/>
          <w:color w:val="000000" w:themeColor="text1"/>
        </w:rPr>
      </w:pPr>
      <w:r w:rsidRPr="00DB7AE7">
        <w:rPr>
          <w:rFonts w:asciiTheme="minorHAnsi" w:hAnsiTheme="minorHAnsi"/>
          <w:color w:val="000000" w:themeColor="text1"/>
        </w:rPr>
        <w:t>Anger</w:t>
      </w:r>
    </w:p>
    <w:p w:rsidR="001C3C34" w:rsidRPr="00DB7AE7" w:rsidRDefault="001C3C34" w:rsidP="008356B8">
      <w:pPr>
        <w:pStyle w:val="ListParagraph"/>
        <w:numPr>
          <w:ilvl w:val="0"/>
          <w:numId w:val="70"/>
        </w:numPr>
        <w:spacing w:after="0"/>
        <w:ind w:left="1080"/>
        <w:rPr>
          <w:rFonts w:asciiTheme="minorHAnsi" w:hAnsiTheme="minorHAnsi"/>
          <w:color w:val="FF0000"/>
        </w:rPr>
      </w:pPr>
      <w:r w:rsidRPr="00DB7AE7">
        <w:rPr>
          <w:rFonts w:asciiTheme="minorHAnsi" w:hAnsiTheme="minorHAnsi"/>
          <w:color w:val="FF0000"/>
        </w:rPr>
        <w:t>Forgiveness</w:t>
      </w:r>
    </w:p>
    <w:p w:rsidR="001C3C34" w:rsidRPr="00DB7AE7" w:rsidRDefault="001C3C34" w:rsidP="008356B8">
      <w:pPr>
        <w:pStyle w:val="ListParagraph"/>
        <w:numPr>
          <w:ilvl w:val="0"/>
          <w:numId w:val="70"/>
        </w:numPr>
        <w:spacing w:after="0"/>
        <w:ind w:left="1080"/>
        <w:rPr>
          <w:rFonts w:asciiTheme="minorHAnsi" w:hAnsiTheme="minorHAnsi"/>
        </w:rPr>
      </w:pPr>
      <w:r w:rsidRPr="00DB7AE7">
        <w:rPr>
          <w:rFonts w:asciiTheme="minorHAnsi" w:hAnsiTheme="minorHAnsi"/>
        </w:rPr>
        <w:t>Meltdown</w:t>
      </w:r>
    </w:p>
    <w:p w:rsidR="001C3C34" w:rsidRPr="00DB7AE7" w:rsidRDefault="001C3C34" w:rsidP="008356B8">
      <w:pPr>
        <w:pStyle w:val="ListParagraph"/>
        <w:numPr>
          <w:ilvl w:val="0"/>
          <w:numId w:val="70"/>
        </w:numPr>
        <w:spacing w:after="0"/>
        <w:ind w:left="1080"/>
        <w:rPr>
          <w:rFonts w:asciiTheme="minorHAnsi" w:hAnsiTheme="minorHAnsi"/>
        </w:rPr>
      </w:pPr>
      <w:r w:rsidRPr="00DB7AE7">
        <w:rPr>
          <w:rFonts w:asciiTheme="minorHAnsi" w:hAnsiTheme="minorHAnsi"/>
        </w:rPr>
        <w:t>Irritation</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Successful conflict resolution should give the participants some feeling of</w:t>
      </w:r>
      <w:r>
        <w:rPr>
          <w:rFonts w:asciiTheme="minorHAnsi" w:hAnsiTheme="minorHAnsi"/>
        </w:rPr>
        <w:t xml:space="preserve"> _________ over t</w:t>
      </w:r>
      <w:r w:rsidRPr="00F856A6">
        <w:rPr>
          <w:rFonts w:asciiTheme="minorHAnsi" w:hAnsiTheme="minorHAnsi"/>
        </w:rPr>
        <w:t>he issue.</w:t>
      </w:r>
    </w:p>
    <w:p w:rsidR="001C3C34" w:rsidRPr="00DB7AE7" w:rsidRDefault="001C3C34" w:rsidP="008356B8">
      <w:pPr>
        <w:pStyle w:val="ListParagraph"/>
        <w:numPr>
          <w:ilvl w:val="0"/>
          <w:numId w:val="71"/>
        </w:numPr>
        <w:spacing w:after="0"/>
        <w:ind w:left="1080"/>
        <w:rPr>
          <w:rFonts w:asciiTheme="minorHAnsi" w:hAnsiTheme="minorHAnsi"/>
        </w:rPr>
      </w:pPr>
      <w:r w:rsidRPr="00DB7AE7">
        <w:rPr>
          <w:rFonts w:asciiTheme="minorHAnsi" w:hAnsiTheme="minorHAnsi"/>
        </w:rPr>
        <w:t>Remorse</w:t>
      </w:r>
    </w:p>
    <w:p w:rsidR="001C3C34" w:rsidRPr="00DB7AE7" w:rsidRDefault="001C3C34" w:rsidP="008356B8">
      <w:pPr>
        <w:pStyle w:val="ListParagraph"/>
        <w:numPr>
          <w:ilvl w:val="0"/>
          <w:numId w:val="71"/>
        </w:numPr>
        <w:spacing w:after="0"/>
        <w:ind w:left="1080"/>
        <w:rPr>
          <w:rFonts w:asciiTheme="minorHAnsi" w:hAnsiTheme="minorHAnsi"/>
          <w:color w:val="000000" w:themeColor="text1"/>
        </w:rPr>
      </w:pPr>
      <w:r w:rsidRPr="00DB7AE7">
        <w:rPr>
          <w:rFonts w:asciiTheme="minorHAnsi" w:hAnsiTheme="minorHAnsi"/>
          <w:color w:val="000000" w:themeColor="text1"/>
        </w:rPr>
        <w:t>Indignation</w:t>
      </w:r>
    </w:p>
    <w:p w:rsidR="001C3C34" w:rsidRPr="00DB7AE7" w:rsidRDefault="001C3C34" w:rsidP="008356B8">
      <w:pPr>
        <w:pStyle w:val="ListParagraph"/>
        <w:numPr>
          <w:ilvl w:val="0"/>
          <w:numId w:val="71"/>
        </w:numPr>
        <w:spacing w:after="0"/>
        <w:ind w:left="1080"/>
        <w:rPr>
          <w:rFonts w:asciiTheme="minorHAnsi" w:hAnsiTheme="minorHAnsi"/>
          <w:color w:val="FF0000"/>
        </w:rPr>
      </w:pPr>
      <w:r w:rsidRPr="00DB7AE7">
        <w:rPr>
          <w:rFonts w:asciiTheme="minorHAnsi" w:hAnsiTheme="minorHAnsi"/>
          <w:color w:val="FF0000"/>
        </w:rPr>
        <w:t>Closure</w:t>
      </w:r>
    </w:p>
    <w:p w:rsidR="001C3C34" w:rsidRPr="00DB7AE7" w:rsidRDefault="001C3C34" w:rsidP="008356B8">
      <w:pPr>
        <w:pStyle w:val="ListParagraph"/>
        <w:numPr>
          <w:ilvl w:val="0"/>
          <w:numId w:val="71"/>
        </w:numPr>
        <w:spacing w:after="0"/>
        <w:ind w:left="1080"/>
        <w:rPr>
          <w:rFonts w:asciiTheme="minorHAnsi" w:hAnsiTheme="minorHAnsi"/>
        </w:rPr>
      </w:pPr>
      <w:r w:rsidRPr="00DB7AE7">
        <w:rPr>
          <w:rFonts w:asciiTheme="minorHAnsi" w:hAnsiTheme="minorHAnsi"/>
        </w:rPr>
        <w:t>Hopelessness</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 xml:space="preserve">Effective conflict </w:t>
      </w:r>
      <w:proofErr w:type="gramStart"/>
      <w:r w:rsidRPr="00F856A6">
        <w:rPr>
          <w:rFonts w:asciiTheme="minorHAnsi" w:hAnsiTheme="minorHAnsi"/>
        </w:rPr>
        <w:t>resolution digs deep into the issues often exploring unfamiliar territory, to _________ the core conflict and prevent</w:t>
      </w:r>
      <w:proofErr w:type="gramEnd"/>
      <w:r w:rsidRPr="00F856A6">
        <w:rPr>
          <w:rFonts w:asciiTheme="minorHAnsi" w:hAnsiTheme="minorHAnsi"/>
        </w:rPr>
        <w:t xml:space="preserve"> the problem from reoccurring.</w:t>
      </w:r>
    </w:p>
    <w:p w:rsidR="001C3C34" w:rsidRPr="00DB7AE7" w:rsidRDefault="001C3C34" w:rsidP="008356B8">
      <w:pPr>
        <w:pStyle w:val="ListParagraph"/>
        <w:numPr>
          <w:ilvl w:val="0"/>
          <w:numId w:val="72"/>
        </w:numPr>
        <w:spacing w:after="0"/>
        <w:ind w:left="1080"/>
        <w:rPr>
          <w:rFonts w:asciiTheme="minorHAnsi" w:hAnsiTheme="minorHAnsi"/>
          <w:color w:val="FF0000"/>
        </w:rPr>
      </w:pPr>
      <w:r w:rsidRPr="00DB7AE7">
        <w:rPr>
          <w:rFonts w:asciiTheme="minorHAnsi" w:hAnsiTheme="minorHAnsi"/>
          <w:color w:val="FF0000"/>
        </w:rPr>
        <w:t>Resolve</w:t>
      </w:r>
    </w:p>
    <w:p w:rsidR="001C3C34" w:rsidRPr="00DB7AE7" w:rsidRDefault="001C3C34" w:rsidP="008356B8">
      <w:pPr>
        <w:pStyle w:val="ListParagraph"/>
        <w:numPr>
          <w:ilvl w:val="0"/>
          <w:numId w:val="72"/>
        </w:numPr>
        <w:spacing w:after="0"/>
        <w:ind w:left="1080"/>
        <w:rPr>
          <w:rFonts w:asciiTheme="minorHAnsi" w:hAnsiTheme="minorHAnsi"/>
        </w:rPr>
      </w:pPr>
      <w:r w:rsidRPr="00DB7AE7">
        <w:rPr>
          <w:rFonts w:asciiTheme="minorHAnsi" w:hAnsiTheme="minorHAnsi"/>
        </w:rPr>
        <w:t>Recoup</w:t>
      </w:r>
    </w:p>
    <w:p w:rsidR="001C3C34" w:rsidRPr="00DB7AE7" w:rsidRDefault="001C3C34" w:rsidP="008356B8">
      <w:pPr>
        <w:pStyle w:val="ListParagraph"/>
        <w:numPr>
          <w:ilvl w:val="0"/>
          <w:numId w:val="72"/>
        </w:numPr>
        <w:spacing w:after="0"/>
        <w:ind w:left="1080"/>
        <w:rPr>
          <w:rFonts w:asciiTheme="minorHAnsi" w:hAnsiTheme="minorHAnsi"/>
        </w:rPr>
      </w:pPr>
      <w:r w:rsidRPr="00DB7AE7">
        <w:rPr>
          <w:rFonts w:asciiTheme="minorHAnsi" w:hAnsiTheme="minorHAnsi"/>
        </w:rPr>
        <w:t>Recover</w:t>
      </w:r>
    </w:p>
    <w:p w:rsidR="001C3C34" w:rsidRPr="00DB7AE7" w:rsidRDefault="001C3C34" w:rsidP="008356B8">
      <w:pPr>
        <w:pStyle w:val="ListParagraph"/>
        <w:numPr>
          <w:ilvl w:val="0"/>
          <w:numId w:val="72"/>
        </w:numPr>
        <w:spacing w:after="0"/>
        <w:ind w:left="1080"/>
        <w:rPr>
          <w:rFonts w:asciiTheme="minorHAnsi" w:hAnsiTheme="minorHAnsi"/>
        </w:rPr>
      </w:pPr>
      <w:r w:rsidRPr="00DB7AE7">
        <w:rPr>
          <w:rFonts w:asciiTheme="minorHAnsi" w:hAnsiTheme="minorHAnsi"/>
        </w:rPr>
        <w:t>Remit</w:t>
      </w:r>
    </w:p>
    <w:p w:rsidR="001C3C34" w:rsidRPr="00F856A6" w:rsidRDefault="001C3C34" w:rsidP="008356B8">
      <w:pPr>
        <w:numPr>
          <w:ilvl w:val="0"/>
          <w:numId w:val="63"/>
        </w:numPr>
        <w:spacing w:before="240"/>
        <w:ind w:left="720"/>
        <w:rPr>
          <w:rFonts w:asciiTheme="minorHAnsi" w:hAnsiTheme="minorHAnsi"/>
        </w:rPr>
      </w:pPr>
      <w:r w:rsidRPr="00F856A6">
        <w:rPr>
          <w:rFonts w:asciiTheme="minorHAnsi" w:hAnsiTheme="minorHAnsi"/>
        </w:rPr>
        <w:t xml:space="preserve">Asking the right questions helps participants put things into perspective and _________ </w:t>
      </w:r>
      <w:r>
        <w:rPr>
          <w:rFonts w:asciiTheme="minorHAnsi" w:hAnsiTheme="minorHAnsi"/>
        </w:rPr>
        <w:t>w</w:t>
      </w:r>
      <w:r w:rsidRPr="00F856A6">
        <w:rPr>
          <w:rFonts w:asciiTheme="minorHAnsi" w:hAnsiTheme="minorHAnsi"/>
        </w:rPr>
        <w:t>hether or not the conflict is truly worth resolving.</w:t>
      </w:r>
    </w:p>
    <w:p w:rsidR="001C3C34" w:rsidRPr="00DB7AE7" w:rsidRDefault="001C3C34" w:rsidP="008356B8">
      <w:pPr>
        <w:pStyle w:val="ListParagraph"/>
        <w:numPr>
          <w:ilvl w:val="0"/>
          <w:numId w:val="73"/>
        </w:numPr>
        <w:spacing w:after="0"/>
        <w:ind w:left="1080"/>
        <w:rPr>
          <w:rFonts w:asciiTheme="minorHAnsi" w:hAnsiTheme="minorHAnsi"/>
          <w:color w:val="FF0000"/>
        </w:rPr>
      </w:pPr>
      <w:r w:rsidRPr="00DB7AE7">
        <w:rPr>
          <w:rFonts w:asciiTheme="minorHAnsi" w:hAnsiTheme="minorHAnsi"/>
          <w:color w:val="FF0000"/>
        </w:rPr>
        <w:t>Evaluates</w:t>
      </w:r>
    </w:p>
    <w:p w:rsidR="001C3C34" w:rsidRPr="00DB7AE7" w:rsidRDefault="001C3C34" w:rsidP="008356B8">
      <w:pPr>
        <w:pStyle w:val="ListParagraph"/>
        <w:numPr>
          <w:ilvl w:val="0"/>
          <w:numId w:val="73"/>
        </w:numPr>
        <w:spacing w:after="0"/>
        <w:ind w:left="1080"/>
        <w:rPr>
          <w:rFonts w:asciiTheme="minorHAnsi" w:hAnsiTheme="minorHAnsi"/>
        </w:rPr>
      </w:pPr>
      <w:r w:rsidRPr="00DB7AE7">
        <w:rPr>
          <w:rFonts w:asciiTheme="minorHAnsi" w:hAnsiTheme="minorHAnsi"/>
        </w:rPr>
        <w:t>Negates</w:t>
      </w:r>
    </w:p>
    <w:p w:rsidR="001C3C34" w:rsidRPr="00DB7AE7" w:rsidRDefault="001C3C34" w:rsidP="008356B8">
      <w:pPr>
        <w:pStyle w:val="ListParagraph"/>
        <w:numPr>
          <w:ilvl w:val="0"/>
          <w:numId w:val="73"/>
        </w:numPr>
        <w:spacing w:after="0"/>
        <w:ind w:left="1080"/>
        <w:rPr>
          <w:rFonts w:asciiTheme="minorHAnsi" w:hAnsiTheme="minorHAnsi"/>
        </w:rPr>
      </w:pPr>
      <w:r w:rsidRPr="00DB7AE7">
        <w:rPr>
          <w:rFonts w:asciiTheme="minorHAnsi" w:hAnsiTheme="minorHAnsi"/>
        </w:rPr>
        <w:t>Appreciates</w:t>
      </w:r>
    </w:p>
    <w:p w:rsidR="001C3C34" w:rsidRPr="00DB7AE7" w:rsidRDefault="001C3C34" w:rsidP="008356B8">
      <w:pPr>
        <w:pStyle w:val="ListParagraph"/>
        <w:numPr>
          <w:ilvl w:val="0"/>
          <w:numId w:val="73"/>
        </w:numPr>
        <w:spacing w:after="0"/>
        <w:ind w:left="1080"/>
        <w:rPr>
          <w:rFonts w:asciiTheme="minorHAnsi" w:hAnsiTheme="minorHAnsi"/>
        </w:rPr>
      </w:pPr>
      <w:r w:rsidRPr="00DB7AE7">
        <w:rPr>
          <w:rFonts w:asciiTheme="minorHAnsi" w:hAnsiTheme="minorHAnsi"/>
        </w:rPr>
        <w:t>Separates</w:t>
      </w:r>
    </w:p>
    <w:p w:rsidR="00F87BDF" w:rsidRDefault="00F87BDF" w:rsidP="001C3C34">
      <w:pPr>
        <w:pStyle w:val="Heading2"/>
      </w:pPr>
      <w:r>
        <w:br w:type="page"/>
      </w:r>
    </w:p>
    <w:p w:rsidR="000C5A27" w:rsidRPr="006225A2" w:rsidRDefault="000C5A27" w:rsidP="00FF3263">
      <w:pPr>
        <w:pStyle w:val="Heading1"/>
      </w:pPr>
      <w:bookmarkStart w:id="57" w:name="_Toc401837147"/>
      <w:r>
        <w:rPr>
          <w:noProof/>
          <w:lang w:eastAsia="zh-TW"/>
        </w:rPr>
        <w:lastRenderedPageBreak/>
        <w:t xml:space="preserve">Module Eight: </w:t>
      </w:r>
      <w:r w:rsidR="00BA7C1A">
        <w:rPr>
          <w:noProof/>
          <w:lang w:eastAsia="zh-TW"/>
        </w:rPr>
        <w:t>Generating Options</w:t>
      </w:r>
      <w:bookmarkEnd w:id="57"/>
    </w:p>
    <w:p w:rsidR="00030B96" w:rsidRDefault="00685717" w:rsidP="00030B96">
      <w:r>
        <w:rPr>
          <w:noProof/>
          <w:lang w:bidi="ar-SA"/>
        </w:rPr>
        <w:drawing>
          <wp:anchor distT="0" distB="0" distL="114300" distR="114300" simplePos="0" relativeHeight="251675136" behindDoc="0" locked="0" layoutInCell="1" allowOverlap="1" wp14:anchorId="42A9BEA5" wp14:editId="0503A09A">
            <wp:simplePos x="0" y="0"/>
            <wp:positionH relativeFrom="margin">
              <wp:posOffset>8890</wp:posOffset>
            </wp:positionH>
            <wp:positionV relativeFrom="margin">
              <wp:posOffset>1541780</wp:posOffset>
            </wp:positionV>
            <wp:extent cx="1762760" cy="1604645"/>
            <wp:effectExtent l="0" t="0" r="8890" b="0"/>
            <wp:wrapSquare wrapText="bothSides"/>
            <wp:docPr id="162" name="Picture 162" descr="MC900055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C90005528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62760" cy="1604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0080" behindDoc="0" locked="0" layoutInCell="0" allowOverlap="1" wp14:anchorId="7734F38E" wp14:editId="457096F5">
                <wp:simplePos x="0" y="0"/>
                <wp:positionH relativeFrom="page">
                  <wp:align>right</wp:align>
                </wp:positionH>
                <wp:positionV relativeFrom="page">
                  <wp:align>top</wp:align>
                </wp:positionV>
                <wp:extent cx="7769225" cy="1609090"/>
                <wp:effectExtent l="0" t="0" r="0" b="0"/>
                <wp:wrapSquare wrapText="bothSides"/>
                <wp:docPr id="1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60909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proofErr w:type="gramStart"/>
                            <w:r w:rsidRPr="00C05A63">
                              <w:rPr>
                                <w:rFonts w:ascii="Cambria" w:hAnsi="Cambria"/>
                                <w:i/>
                                <w:iCs/>
                                <w:sz w:val="28"/>
                                <w:szCs w:val="28"/>
                              </w:rPr>
                              <w:t>It's</w:t>
                            </w:r>
                            <w:proofErr w:type="gramEnd"/>
                            <w:r w:rsidRPr="00C05A63">
                              <w:rPr>
                                <w:rFonts w:ascii="Cambria" w:hAnsi="Cambria"/>
                                <w:i/>
                                <w:iCs/>
                                <w:sz w:val="28"/>
                                <w:szCs w:val="28"/>
                              </w:rPr>
                              <w:t xml:space="preserve"> not what you look at that matters, it's what you see. </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Henry David Thoreau</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6" style="position:absolute;margin-left:560.55pt;margin-top:0;width:611.75pt;height:126.7pt;z-index:2516300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" o:allowincell="f" fillcolor="white [3212]" stroked="f">
                <v:fill color2="#7f7f7f [1612]" focus="100%" type="gradient">
                  <o:fill v:ext="view" type="gradientUnscaled"/>
                </v:fill>
                <v:textbox inset="4in,54pt,1in,0">
                  <w:txbxContent>
                    <w:p w:rsidR="0078542D" w:rsidRPr="00C05A63" w:rsidRDefault="0078542D" w:rsidP="00C05A6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proofErr w:type="gramStart"/>
                      <w:r w:rsidRPr="00C05A63">
                        <w:rPr>
                          <w:rFonts w:ascii="Cambria" w:hAnsi="Cambria"/>
                          <w:i/>
                          <w:iCs/>
                          <w:sz w:val="28"/>
                          <w:szCs w:val="28"/>
                        </w:rPr>
                        <w:t>It's</w:t>
                      </w:r>
                      <w:proofErr w:type="gramEnd"/>
                      <w:r w:rsidRPr="00C05A63">
                        <w:rPr>
                          <w:rFonts w:ascii="Cambria" w:hAnsi="Cambria"/>
                          <w:i/>
                          <w:iCs/>
                          <w:sz w:val="28"/>
                          <w:szCs w:val="28"/>
                        </w:rPr>
                        <w:t xml:space="preserve"> not what you look at that matters, it's what you see. </w:t>
                      </w:r>
                    </w:p>
                    <w:p w:rsidR="0078542D" w:rsidRPr="00542066" w:rsidRDefault="0078542D" w:rsidP="00C05A6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Henry David Thoreau</w:t>
                      </w:r>
                    </w:p>
                  </w:txbxContent>
                </v:textbox>
                <w10:wrap type="square" anchorx="page" anchory="page"/>
              </v:rect>
            </w:pict>
          </mc:Fallback>
        </mc:AlternateContent>
      </w:r>
      <w:r w:rsidR="00030B96">
        <w:t xml:space="preserve">Once you have a good handle on the conflict, </w:t>
      </w:r>
      <w:proofErr w:type="gramStart"/>
      <w:r w:rsidR="00030B96">
        <w:t>it’s</w:t>
      </w:r>
      <w:proofErr w:type="gramEnd"/>
      <w:r w:rsidR="00030B96">
        <w:t xml:space="preserve"> time for all parties in conflict to start generating some options for resolution. In this stage, </w:t>
      </w:r>
      <w:proofErr w:type="gramStart"/>
      <w:r w:rsidR="00030B96">
        <w:t>it’s</w:t>
      </w:r>
      <w:proofErr w:type="gramEnd"/>
      <w:r w:rsidR="00030B96">
        <w:t xml:space="preserve"> all about quantity, not quality; you want as many options to choose from as possible.</w:t>
      </w:r>
    </w:p>
    <w:p w:rsidR="000000DB" w:rsidRDefault="000000DB" w:rsidP="00030B96"/>
    <w:p w:rsidR="000000DB" w:rsidRDefault="000000DB" w:rsidP="00030B96"/>
    <w:p w:rsidR="000000DB" w:rsidRDefault="000000DB" w:rsidP="00030B96"/>
    <w:p w:rsidR="000000DB" w:rsidRDefault="000000DB" w:rsidP="00030B96"/>
    <w:p w:rsidR="00030B96" w:rsidRDefault="00030B96" w:rsidP="00030B96">
      <w:pPr>
        <w:pStyle w:val="Heading2"/>
      </w:pPr>
      <w:bookmarkStart w:id="58" w:name="_Toc401837148"/>
      <w:r>
        <w:t>Generate, Don’t Evaluate</w:t>
      </w:r>
      <w:bookmarkEnd w:id="58"/>
    </w:p>
    <w:p w:rsidR="00CB0335" w:rsidRDefault="00685717" w:rsidP="00CB0335">
      <w:r>
        <w:rPr>
          <w:noProof/>
          <w:lang w:bidi="ar-SA"/>
        </w:rPr>
        <w:drawing>
          <wp:anchor distT="0" distB="0" distL="114300" distR="114300" simplePos="0" relativeHeight="251676160" behindDoc="0" locked="0" layoutInCell="1" allowOverlap="1" wp14:anchorId="0B5BFEF6" wp14:editId="6350E18E">
            <wp:simplePos x="0" y="0"/>
            <wp:positionH relativeFrom="margin">
              <wp:posOffset>9525</wp:posOffset>
            </wp:positionH>
            <wp:positionV relativeFrom="margin">
              <wp:posOffset>3931920</wp:posOffset>
            </wp:positionV>
            <wp:extent cx="850900" cy="890270"/>
            <wp:effectExtent l="0" t="0" r="0" b="0"/>
            <wp:wrapSquare wrapText="bothSides"/>
            <wp:docPr id="163" name="Picture 163" descr="MC900238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C900238058[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5090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To begin, generate ideas for resolving the symptoms of the conflict. Then, move on to the root cause and expand your list of ideas. </w:t>
      </w:r>
    </w:p>
    <w:p w:rsidR="00CB0335" w:rsidRDefault="00CB0335" w:rsidP="00CB0335">
      <w:proofErr w:type="gramStart"/>
      <w:r>
        <w:t>Don’t</w:t>
      </w:r>
      <w:proofErr w:type="gramEnd"/>
      <w:r>
        <w:t xml:space="preserve"> be afraid to throw out wacky ideas or to ask, “What if?” Remember, this stage is about what you can do, not what you will do. </w:t>
      </w:r>
    </w:p>
    <w:p w:rsidR="00CB0335" w:rsidRDefault="00CB0335" w:rsidP="00CB0335">
      <w:r>
        <w:t>It is very important not to censor yourse</w:t>
      </w:r>
      <w:r w:rsidR="008E0446">
        <w:t xml:space="preserve">lf or the person that you are having the </w:t>
      </w:r>
      <w:r>
        <w:t>conflict. Record all possible ideas into a list or brainstorming diagram. If you have created a cause and effect diagram, you can record ideas for resolution right on the diagram. (Once again, sticky notes are ideal for this initial, idea-generating phase.)</w:t>
      </w:r>
    </w:p>
    <w:p w:rsidR="00CB0335" w:rsidRDefault="00CB0335" w:rsidP="00CB0335">
      <w:r>
        <w:t>At this stage, all your work to build common ground and positive relationships will really start to pay off. As you and the person you are in conflict with start to generate options, the positive energy will build, increasing your creative output exponentially.</w:t>
      </w:r>
    </w:p>
    <w:p w:rsidR="00CB0335" w:rsidRDefault="00CB0335" w:rsidP="00CB0335">
      <w:r>
        <w:t>If you are having trouble thinking of solutions, use these questions to jump-start your creativity.</w:t>
      </w:r>
    </w:p>
    <w:p w:rsidR="00CB0335" w:rsidRDefault="00CB0335" w:rsidP="00CB0335">
      <w:pPr>
        <w:pStyle w:val="BulletedPoints"/>
      </w:pPr>
      <w:r>
        <w:t>In an ideal world, how would this conflict be resolved?</w:t>
      </w:r>
    </w:p>
    <w:p w:rsidR="00CB0335" w:rsidRDefault="00CB0335" w:rsidP="00CB0335">
      <w:pPr>
        <w:pStyle w:val="BulletedPoints"/>
      </w:pPr>
      <w:r>
        <w:t>How do we not want this conflict to be resolved?</w:t>
      </w:r>
    </w:p>
    <w:p w:rsidR="00CB0335" w:rsidRDefault="00CB0335" w:rsidP="00CB0335">
      <w:pPr>
        <w:pStyle w:val="BulletedPoints"/>
      </w:pPr>
      <w:r>
        <w:t>How might others resolve this conflict?</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30B96" w:rsidRPr="009554A6" w:rsidTr="00B078C8">
        <w:tc>
          <w:tcPr>
            <w:tcW w:w="2448" w:type="dxa"/>
            <w:vAlign w:val="center"/>
          </w:tcPr>
          <w:p w:rsidR="00030B96" w:rsidRPr="00542066" w:rsidRDefault="00030B96" w:rsidP="00030B96">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030B96" w:rsidRPr="00542066" w:rsidRDefault="00BA7C1A" w:rsidP="00030B96">
            <w:pPr>
              <w:rPr>
                <w:rStyle w:val="TableText"/>
                <w:color w:val="000000" w:themeColor="text1"/>
              </w:rPr>
            </w:pPr>
            <w:r w:rsidRPr="00542066">
              <w:rPr>
                <w:rStyle w:val="TableText"/>
                <w:color w:val="000000" w:themeColor="text1"/>
              </w:rPr>
              <w:t>10 minutes</w:t>
            </w:r>
          </w:p>
        </w:tc>
      </w:tr>
      <w:tr w:rsidR="00030B96" w:rsidRPr="009554A6" w:rsidTr="00542066">
        <w:tc>
          <w:tcPr>
            <w:tcW w:w="2448" w:type="dxa"/>
            <w:shd w:val="clear" w:color="auto" w:fill="D9D9D9" w:themeFill="background1" w:themeFillShade="D9"/>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030B96" w:rsidRPr="00542066" w:rsidRDefault="008E0446" w:rsidP="00030B96">
            <w:pPr>
              <w:rPr>
                <w:rStyle w:val="TableText"/>
                <w:color w:val="000000" w:themeColor="text1"/>
              </w:rPr>
            </w:pPr>
            <w:r w:rsidRPr="00542066">
              <w:rPr>
                <w:rStyle w:val="TableText"/>
                <w:color w:val="000000" w:themeColor="text1"/>
              </w:rPr>
              <w:t>U</w:t>
            </w:r>
            <w:r w:rsidR="00BA7C1A" w:rsidRPr="00542066">
              <w:rPr>
                <w:rStyle w:val="TableText"/>
                <w:color w:val="000000" w:themeColor="text1"/>
              </w:rPr>
              <w:t>nderstand how to generate solution choices.</w:t>
            </w:r>
          </w:p>
        </w:tc>
      </w:tr>
      <w:tr w:rsidR="00030B96" w:rsidRPr="009554A6" w:rsidTr="00B078C8">
        <w:tc>
          <w:tcPr>
            <w:tcW w:w="2448" w:type="dxa"/>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Topic Summary</w:t>
            </w:r>
          </w:p>
        </w:tc>
        <w:tc>
          <w:tcPr>
            <w:tcW w:w="7128" w:type="dxa"/>
            <w:vAlign w:val="center"/>
          </w:tcPr>
          <w:p w:rsidR="00030B96" w:rsidRPr="00542066" w:rsidRDefault="00BA7C1A" w:rsidP="00030B96">
            <w:pPr>
              <w:rPr>
                <w:rStyle w:val="TableText"/>
                <w:color w:val="000000" w:themeColor="text1"/>
              </w:rPr>
            </w:pPr>
            <w:r w:rsidRPr="00542066">
              <w:rPr>
                <w:rStyle w:val="TableText"/>
                <w:color w:val="000000" w:themeColor="text1"/>
              </w:rPr>
              <w:t xml:space="preserve">To begin, generate ideas for resolving the symptoms of the conflict. Then, move on to the root cause and expand your list of ideas. </w:t>
            </w:r>
          </w:p>
        </w:tc>
      </w:tr>
      <w:tr w:rsidR="00030B96" w:rsidRPr="009554A6" w:rsidTr="00542066">
        <w:tc>
          <w:tcPr>
            <w:tcW w:w="2448" w:type="dxa"/>
            <w:shd w:val="clear" w:color="auto" w:fill="D9D9D9" w:themeFill="background1" w:themeFillShade="D9"/>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030B96" w:rsidRPr="00542066" w:rsidRDefault="00BA7C1A" w:rsidP="00FF3263">
            <w:pPr>
              <w:pStyle w:val="BulletedPoints"/>
              <w:rPr>
                <w:rStyle w:val="TableText"/>
                <w:color w:val="000000" w:themeColor="text1"/>
              </w:rPr>
            </w:pPr>
            <w:r w:rsidRPr="00542066">
              <w:rPr>
                <w:rStyle w:val="TableText"/>
                <w:color w:val="000000" w:themeColor="text1"/>
              </w:rPr>
              <w:t>Blank paper</w:t>
            </w:r>
          </w:p>
          <w:p w:rsidR="00BA7C1A" w:rsidRPr="00542066" w:rsidRDefault="00BA7C1A" w:rsidP="00FF3263">
            <w:pPr>
              <w:pStyle w:val="BulletedPoints"/>
              <w:rPr>
                <w:rStyle w:val="TableText"/>
                <w:color w:val="000000" w:themeColor="text1"/>
              </w:rPr>
            </w:pPr>
            <w:r w:rsidRPr="00542066">
              <w:rPr>
                <w:rStyle w:val="TableText"/>
                <w:color w:val="000000" w:themeColor="text1"/>
              </w:rPr>
              <w:t>Pens</w:t>
            </w:r>
          </w:p>
          <w:p w:rsidR="00572670" w:rsidRPr="00542066" w:rsidRDefault="00572670" w:rsidP="00FF3263">
            <w:pPr>
              <w:pStyle w:val="BulletedPoints"/>
              <w:rPr>
                <w:rStyle w:val="TableText"/>
                <w:color w:val="000000" w:themeColor="text1"/>
              </w:rPr>
            </w:pPr>
            <w:r w:rsidRPr="00542066">
              <w:rPr>
                <w:rStyle w:val="TableText"/>
                <w:color w:val="000000" w:themeColor="text1"/>
              </w:rPr>
              <w:t>Flip chart paper</w:t>
            </w:r>
          </w:p>
          <w:p w:rsidR="00572670" w:rsidRPr="00542066" w:rsidRDefault="00572670" w:rsidP="00FF3263">
            <w:pPr>
              <w:pStyle w:val="BulletedPoints"/>
              <w:rPr>
                <w:rStyle w:val="TableText"/>
                <w:color w:val="000000" w:themeColor="text1"/>
              </w:rPr>
            </w:pPr>
            <w:r w:rsidRPr="00542066">
              <w:rPr>
                <w:rStyle w:val="TableText"/>
                <w:color w:val="000000" w:themeColor="text1"/>
              </w:rPr>
              <w:t>Markers</w:t>
            </w:r>
          </w:p>
        </w:tc>
      </w:tr>
      <w:tr w:rsidR="00030B96" w:rsidRPr="009554A6" w:rsidTr="00B078C8">
        <w:trPr>
          <w:trHeight w:val="440"/>
        </w:trPr>
        <w:tc>
          <w:tcPr>
            <w:tcW w:w="2448" w:type="dxa"/>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030B96" w:rsidRPr="00542066" w:rsidRDefault="00BA7C1A" w:rsidP="00030B96">
            <w:pPr>
              <w:rPr>
                <w:rStyle w:val="TableText"/>
                <w:color w:val="000000" w:themeColor="text1"/>
              </w:rPr>
            </w:pPr>
            <w:r w:rsidRPr="00542066">
              <w:rPr>
                <w:rStyle w:val="TableText"/>
                <w:color w:val="000000" w:themeColor="text1"/>
              </w:rPr>
              <w:t>Make sure you have lots of blank paper (at least one sheet per participant), and some extra pens.</w:t>
            </w:r>
          </w:p>
        </w:tc>
      </w:tr>
      <w:tr w:rsidR="00030B96" w:rsidRPr="009554A6" w:rsidTr="00542066">
        <w:tc>
          <w:tcPr>
            <w:tcW w:w="2448" w:type="dxa"/>
            <w:shd w:val="clear" w:color="auto" w:fill="D9D9D9" w:themeFill="background1" w:themeFillShade="D9"/>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030B96" w:rsidRPr="00542066" w:rsidRDefault="00BA7C1A" w:rsidP="00030B96">
            <w:pPr>
              <w:rPr>
                <w:rStyle w:val="TableText"/>
                <w:color w:val="000000" w:themeColor="text1"/>
              </w:rPr>
            </w:pPr>
            <w:r w:rsidRPr="00542066">
              <w:rPr>
                <w:rStyle w:val="TableText"/>
                <w:color w:val="000000" w:themeColor="text1"/>
              </w:rPr>
              <w:t xml:space="preserve">Ask participants to take one minute and list all the zoo animals they can on a blank sheet of paper. After one minute, ask each participant to find a partner and create a combined list. Give participants two minutes, and then divide them </w:t>
            </w:r>
            <w:r w:rsidR="00572670" w:rsidRPr="00542066">
              <w:rPr>
                <w:rStyle w:val="TableText"/>
                <w:color w:val="000000" w:themeColor="text1"/>
              </w:rPr>
              <w:t>into small groups (or bring them back into the large group). Ask the group to create a final list with input from all participants.</w:t>
            </w:r>
          </w:p>
          <w:p w:rsidR="00572670" w:rsidRPr="00542066" w:rsidRDefault="00572670" w:rsidP="00030B96">
            <w:pPr>
              <w:rPr>
                <w:color w:val="000000" w:themeColor="text1"/>
              </w:rPr>
            </w:pPr>
            <w:r w:rsidRPr="00542066">
              <w:rPr>
                <w:rStyle w:val="TableText"/>
                <w:color w:val="000000" w:themeColor="text1"/>
              </w:rPr>
              <w:t>This exercise proves how many more ideas we can get when we work together</w:t>
            </w:r>
            <w:r w:rsidR="00DD2A25" w:rsidRPr="00542066">
              <w:rPr>
                <w:rStyle w:val="TableText"/>
                <w:color w:val="000000" w:themeColor="text1"/>
              </w:rPr>
              <w:t>!</w:t>
            </w:r>
          </w:p>
        </w:tc>
      </w:tr>
      <w:tr w:rsidR="00030B96" w:rsidRPr="009554A6" w:rsidTr="00B078C8">
        <w:tc>
          <w:tcPr>
            <w:tcW w:w="2448" w:type="dxa"/>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Stories to Share</w:t>
            </w:r>
          </w:p>
        </w:tc>
        <w:tc>
          <w:tcPr>
            <w:tcW w:w="7128" w:type="dxa"/>
            <w:vAlign w:val="center"/>
          </w:tcPr>
          <w:p w:rsidR="00030B96" w:rsidRPr="00542066" w:rsidRDefault="00925FF0" w:rsidP="00925FF0">
            <w:pPr>
              <w:rPr>
                <w:rStyle w:val="TableText"/>
                <w:color w:val="000000" w:themeColor="text1"/>
              </w:rPr>
            </w:pPr>
            <w:r w:rsidRPr="00542066">
              <w:rPr>
                <w:rStyle w:val="TableText"/>
                <w:color w:val="000000" w:themeColor="text1"/>
              </w:rPr>
              <w:t xml:space="preserve">This is an example of synergy, where the meeting of two things results in more than the sum of their parts. (For example, if one person </w:t>
            </w:r>
            <w:proofErr w:type="gramStart"/>
            <w:r w:rsidRPr="00542066">
              <w:rPr>
                <w:rStyle w:val="TableText"/>
                <w:color w:val="000000" w:themeColor="text1"/>
              </w:rPr>
              <w:t>were</w:t>
            </w:r>
            <w:proofErr w:type="gramEnd"/>
            <w:r w:rsidRPr="00542066">
              <w:rPr>
                <w:rStyle w:val="TableText"/>
                <w:color w:val="000000" w:themeColor="text1"/>
              </w:rPr>
              <w:t xml:space="preserve"> to come up with 10 items, and the other person came up with 5 items, they would probably actually end up with a list of more than 15 items after brainstorming.)</w:t>
            </w:r>
          </w:p>
        </w:tc>
      </w:tr>
      <w:tr w:rsidR="00030B96" w:rsidRPr="009554A6" w:rsidTr="00542066">
        <w:tc>
          <w:tcPr>
            <w:tcW w:w="2448" w:type="dxa"/>
            <w:shd w:val="clear" w:color="auto" w:fill="D9D9D9" w:themeFill="background1" w:themeFillShade="D9"/>
            <w:vAlign w:val="center"/>
          </w:tcPr>
          <w:p w:rsidR="00030B96" w:rsidRPr="00542066" w:rsidRDefault="00030B96" w:rsidP="00030B96">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030B96" w:rsidRPr="00542066" w:rsidRDefault="00BA7C1A" w:rsidP="00030B96">
            <w:pPr>
              <w:rPr>
                <w:rStyle w:val="TableText"/>
                <w:color w:val="000000" w:themeColor="text1"/>
              </w:rPr>
            </w:pPr>
            <w:r w:rsidRPr="00542066">
              <w:rPr>
                <w:rStyle w:val="TableText"/>
                <w:color w:val="000000" w:themeColor="text1"/>
              </w:rPr>
              <w:t>You can use almost any category you like for this activity.</w:t>
            </w:r>
          </w:p>
        </w:tc>
      </w:tr>
    </w:tbl>
    <w:p w:rsidR="00030B96" w:rsidRPr="00030B96" w:rsidRDefault="00030B96" w:rsidP="00030B96"/>
    <w:p w:rsidR="00030B96" w:rsidRDefault="00030B96" w:rsidP="00030B96">
      <w:pPr>
        <w:pStyle w:val="Heading2"/>
      </w:pPr>
      <w:bookmarkStart w:id="59" w:name="_Toc401837149"/>
      <w:r>
        <w:t>Creating Mutual Gain Options and Multiple Option Solutions</w:t>
      </w:r>
      <w:bookmarkEnd w:id="59"/>
    </w:p>
    <w:p w:rsidR="00CB0335" w:rsidRDefault="00685717" w:rsidP="00CB0335">
      <w:r>
        <w:rPr>
          <w:noProof/>
          <w:lang w:bidi="ar-SA"/>
        </w:rPr>
        <w:drawing>
          <wp:anchor distT="0" distB="0" distL="114300" distR="114300" simplePos="0" relativeHeight="251677184" behindDoc="0" locked="0" layoutInCell="1" allowOverlap="1" wp14:anchorId="30E9FBA6" wp14:editId="1B67DAD6">
            <wp:simplePos x="0" y="0"/>
            <wp:positionH relativeFrom="margin">
              <wp:posOffset>4891405</wp:posOffset>
            </wp:positionH>
            <wp:positionV relativeFrom="margin">
              <wp:posOffset>6799580</wp:posOffset>
            </wp:positionV>
            <wp:extent cx="1010285" cy="925195"/>
            <wp:effectExtent l="0" t="0" r="0" b="0"/>
            <wp:wrapSquare wrapText="bothSides"/>
            <wp:docPr id="164" name="Picture 164" descr="MC900231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C90023168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10285"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Once you have a good list of options, look over the </w:t>
      </w:r>
      <w:r w:rsidR="008E0446">
        <w:t>list,</w:t>
      </w:r>
      <w:r w:rsidR="00CB0335">
        <w:t xml:space="preserve"> and perform some basic evaluation.</w:t>
      </w:r>
    </w:p>
    <w:p w:rsidR="00CB0335" w:rsidRDefault="00CB0335" w:rsidP="00CB0335">
      <w:pPr>
        <w:pStyle w:val="BulletedPoints"/>
      </w:pPr>
      <w:r>
        <w:t>Cross off options that are an absolute no-go for either party.</w:t>
      </w:r>
    </w:p>
    <w:p w:rsidR="00CB0335" w:rsidRDefault="00CB0335" w:rsidP="00CB0335">
      <w:pPr>
        <w:pStyle w:val="BulletedPoints"/>
      </w:pPr>
      <w:r>
        <w:t>Highlight options that provide gains for both parties.</w:t>
      </w:r>
    </w:p>
    <w:p w:rsidR="00CB0335" w:rsidRDefault="00CB0335" w:rsidP="00CB0335">
      <w:pPr>
        <w:pStyle w:val="BulletedPoints"/>
      </w:pPr>
      <w:r>
        <w:t xml:space="preserve">Look for options that </w:t>
      </w:r>
      <w:proofErr w:type="gramStart"/>
      <w:r>
        <w:t>can be combined</w:t>
      </w:r>
      <w:proofErr w:type="gramEnd"/>
      <w:r>
        <w:t xml:space="preserve"> for an optimal solution.</w:t>
      </w:r>
    </w:p>
    <w:p w:rsidR="00CB0335" w:rsidRDefault="00CB0335" w:rsidP="00CB0335">
      <w:pPr>
        <w:pStyle w:val="BulletedPoints"/>
      </w:pPr>
      <w:r>
        <w:lastRenderedPageBreak/>
        <w:t>Make options more detailed where appropriate.</w:t>
      </w:r>
    </w:p>
    <w:p w:rsidR="00CB0335" w:rsidRDefault="00CB0335" w:rsidP="00CB0335">
      <w:pPr>
        <w:pStyle w:val="BulletedPoints"/>
      </w:pPr>
      <w:r>
        <w:t>Continue brainstorming and generating ideas.</w:t>
      </w:r>
    </w:p>
    <w:p w:rsidR="00CB0335" w:rsidRDefault="00CB0335" w:rsidP="00CB0335">
      <w:r w:rsidRPr="00AE3BD4">
        <w:t xml:space="preserve">What if your entire list of options </w:t>
      </w:r>
      <w:proofErr w:type="gramStart"/>
      <w:r w:rsidRPr="00AE3BD4">
        <w:t>gets crossed</w:t>
      </w:r>
      <w:proofErr w:type="gramEnd"/>
      <w:r w:rsidRPr="00AE3BD4">
        <w:t xml:space="preserve"> off?</w:t>
      </w:r>
      <w:r>
        <w:t xml:space="preserve"> Then </w:t>
      </w:r>
      <w:proofErr w:type="gramStart"/>
      <w:r>
        <w:t>it’s</w:t>
      </w:r>
      <w:proofErr w:type="gramEnd"/>
      <w:r>
        <w:t xml:space="preserve"> back to the drawing board! If you are having trouble coming up with ideas, consider taking a quick break, moving the brainstorming meeting elsewhere, and/or</w:t>
      </w:r>
      <w:r w:rsidRPr="00334CDA">
        <w:t xml:space="preserve"> </w:t>
      </w:r>
      <w:r>
        <w:t>involving outside parties.</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30B96" w:rsidRPr="009554A6" w:rsidTr="00AF2E59">
        <w:tc>
          <w:tcPr>
            <w:tcW w:w="2448" w:type="dxa"/>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030B96" w:rsidRPr="00542066" w:rsidRDefault="00B3082F" w:rsidP="005C794C">
            <w:pPr>
              <w:rPr>
                <w:bCs/>
                <w:color w:val="000000" w:themeColor="text1"/>
              </w:rPr>
            </w:pPr>
            <w:r w:rsidRPr="00542066">
              <w:rPr>
                <w:bCs/>
                <w:color w:val="000000" w:themeColor="text1"/>
              </w:rPr>
              <w:t>10 minutes</w:t>
            </w:r>
          </w:p>
        </w:tc>
      </w:tr>
      <w:tr w:rsidR="00030B96" w:rsidRPr="009554A6" w:rsidTr="00542066">
        <w:tc>
          <w:tcPr>
            <w:tcW w:w="2448" w:type="dxa"/>
            <w:shd w:val="clear" w:color="auto" w:fill="D9D9D9" w:themeFill="background1" w:themeFillShade="D9"/>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030B96" w:rsidRPr="00542066" w:rsidRDefault="00357222" w:rsidP="00030B96">
            <w:pPr>
              <w:rPr>
                <w:rStyle w:val="TableText"/>
                <w:color w:val="000000" w:themeColor="text1"/>
              </w:rPr>
            </w:pPr>
            <w:r w:rsidRPr="00542066">
              <w:rPr>
                <w:rStyle w:val="TableText"/>
                <w:color w:val="000000" w:themeColor="text1"/>
              </w:rPr>
              <w:t>U</w:t>
            </w:r>
            <w:r w:rsidR="00BA7C1A" w:rsidRPr="00542066">
              <w:rPr>
                <w:rStyle w:val="TableText"/>
                <w:color w:val="000000" w:themeColor="text1"/>
              </w:rPr>
              <w:t xml:space="preserve">nderstand </w:t>
            </w:r>
            <w:r w:rsidR="00B3082F" w:rsidRPr="00542066">
              <w:rPr>
                <w:rStyle w:val="TableText"/>
                <w:color w:val="000000" w:themeColor="text1"/>
              </w:rPr>
              <w:t>how to begin creating a list of potential solutions from the list of choices.</w:t>
            </w:r>
            <w:r w:rsidR="00BA7C1A" w:rsidRPr="00542066">
              <w:rPr>
                <w:rStyle w:val="TableText"/>
                <w:color w:val="000000" w:themeColor="text1"/>
              </w:rPr>
              <w:t xml:space="preserve"> </w:t>
            </w:r>
          </w:p>
        </w:tc>
      </w:tr>
      <w:tr w:rsidR="00030B96" w:rsidRPr="009554A6" w:rsidTr="00AF2E59">
        <w:tc>
          <w:tcPr>
            <w:tcW w:w="2448" w:type="dxa"/>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Topic Summary</w:t>
            </w:r>
          </w:p>
        </w:tc>
        <w:tc>
          <w:tcPr>
            <w:tcW w:w="7128" w:type="dxa"/>
          </w:tcPr>
          <w:p w:rsidR="00030B96" w:rsidRPr="00542066" w:rsidRDefault="00B3082F" w:rsidP="00030B96">
            <w:pPr>
              <w:rPr>
                <w:rStyle w:val="TableText"/>
                <w:color w:val="000000" w:themeColor="text1"/>
              </w:rPr>
            </w:pPr>
            <w:r w:rsidRPr="00542066">
              <w:rPr>
                <w:rStyle w:val="TableText"/>
                <w:color w:val="000000" w:themeColor="text1"/>
              </w:rPr>
              <w:t xml:space="preserve">Once you have a good list of options, look over the </w:t>
            </w:r>
            <w:r w:rsidR="00357222" w:rsidRPr="00542066">
              <w:rPr>
                <w:rStyle w:val="TableText"/>
                <w:color w:val="000000" w:themeColor="text1"/>
              </w:rPr>
              <w:t>list,</w:t>
            </w:r>
            <w:r w:rsidRPr="00542066">
              <w:rPr>
                <w:rStyle w:val="TableText"/>
                <w:color w:val="000000" w:themeColor="text1"/>
              </w:rPr>
              <w:t xml:space="preserve"> and perform some basic evaluation.</w:t>
            </w:r>
          </w:p>
        </w:tc>
      </w:tr>
      <w:tr w:rsidR="00030B96" w:rsidRPr="009554A6" w:rsidTr="00542066">
        <w:tc>
          <w:tcPr>
            <w:tcW w:w="2448" w:type="dxa"/>
            <w:shd w:val="clear" w:color="auto" w:fill="D9D9D9" w:themeFill="background1" w:themeFillShade="D9"/>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030B96" w:rsidRPr="00542066" w:rsidRDefault="00B3082F" w:rsidP="00030B96">
            <w:pPr>
              <w:rPr>
                <w:rStyle w:val="TableText"/>
                <w:color w:val="000000" w:themeColor="text1"/>
              </w:rPr>
            </w:pPr>
            <w:r w:rsidRPr="00542066">
              <w:rPr>
                <w:rStyle w:val="TableText"/>
                <w:color w:val="000000" w:themeColor="text1"/>
              </w:rPr>
              <w:t>Worksheet One</w:t>
            </w:r>
            <w:r w:rsidR="00523FC4" w:rsidRPr="00542066">
              <w:rPr>
                <w:rStyle w:val="TableText"/>
                <w:color w:val="000000" w:themeColor="text1"/>
              </w:rPr>
              <w:t>: Crisis at Acme Auditing</w:t>
            </w:r>
          </w:p>
        </w:tc>
      </w:tr>
      <w:tr w:rsidR="00030B96" w:rsidRPr="009554A6" w:rsidTr="00AF2E59">
        <w:trPr>
          <w:trHeight w:val="440"/>
        </w:trPr>
        <w:tc>
          <w:tcPr>
            <w:tcW w:w="2448" w:type="dxa"/>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Planning Checklist</w:t>
            </w:r>
          </w:p>
        </w:tc>
        <w:tc>
          <w:tcPr>
            <w:tcW w:w="7128" w:type="dxa"/>
          </w:tcPr>
          <w:p w:rsidR="00030B96" w:rsidRPr="00542066" w:rsidRDefault="00B3082F" w:rsidP="00030B96">
            <w:pPr>
              <w:rPr>
                <w:rStyle w:val="TableText"/>
                <w:color w:val="000000" w:themeColor="text1"/>
              </w:rPr>
            </w:pPr>
            <w:r w:rsidRPr="00542066">
              <w:rPr>
                <w:rStyle w:val="TableText"/>
                <w:color w:val="000000" w:themeColor="text1"/>
              </w:rPr>
              <w:t>One copy of Worksheet One per participant</w:t>
            </w:r>
          </w:p>
        </w:tc>
      </w:tr>
      <w:tr w:rsidR="00030B96" w:rsidRPr="009554A6" w:rsidTr="00542066">
        <w:tc>
          <w:tcPr>
            <w:tcW w:w="2448" w:type="dxa"/>
            <w:shd w:val="clear" w:color="auto" w:fill="D9D9D9" w:themeFill="background1" w:themeFillShade="D9"/>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030B96" w:rsidRPr="00542066" w:rsidRDefault="00B3082F" w:rsidP="00030B96">
            <w:pPr>
              <w:rPr>
                <w:rStyle w:val="TableText"/>
                <w:color w:val="000000" w:themeColor="text1"/>
              </w:rPr>
            </w:pPr>
            <w:r w:rsidRPr="00542066">
              <w:rPr>
                <w:rStyle w:val="TableText"/>
                <w:color w:val="000000" w:themeColor="text1"/>
              </w:rPr>
              <w:t>Divide participants into pairs. Ask them to review the story in Worksheet One and create a list of potential solutions for the people in conflict.</w:t>
            </w:r>
          </w:p>
        </w:tc>
      </w:tr>
      <w:tr w:rsidR="00030B96" w:rsidRPr="009554A6" w:rsidTr="00AF2E59">
        <w:tc>
          <w:tcPr>
            <w:tcW w:w="2448" w:type="dxa"/>
            <w:vAlign w:val="center"/>
          </w:tcPr>
          <w:p w:rsidR="00030B96" w:rsidRPr="00542066" w:rsidRDefault="00030B96" w:rsidP="00AF2E59">
            <w:pPr>
              <w:rPr>
                <w:rStyle w:val="TableHeaders"/>
                <w:bCs/>
                <w:color w:val="000000" w:themeColor="text1"/>
              </w:rPr>
            </w:pPr>
            <w:r w:rsidRPr="00542066">
              <w:rPr>
                <w:rStyle w:val="TableHeaders"/>
                <w:bCs/>
                <w:color w:val="000000" w:themeColor="text1"/>
              </w:rPr>
              <w:t>Delivery Tips</w:t>
            </w:r>
          </w:p>
        </w:tc>
        <w:tc>
          <w:tcPr>
            <w:tcW w:w="7128" w:type="dxa"/>
          </w:tcPr>
          <w:p w:rsidR="00030B96" w:rsidRPr="00542066" w:rsidRDefault="00B3082F" w:rsidP="00030B96">
            <w:pPr>
              <w:rPr>
                <w:rStyle w:val="TableText"/>
                <w:color w:val="000000" w:themeColor="text1"/>
              </w:rPr>
            </w:pPr>
            <w:r w:rsidRPr="00542066">
              <w:rPr>
                <w:rStyle w:val="TableText"/>
                <w:color w:val="000000" w:themeColor="text1"/>
              </w:rPr>
              <w:t>Encourage participants to be creative with this case study.</w:t>
            </w:r>
          </w:p>
        </w:tc>
      </w:tr>
    </w:tbl>
    <w:p w:rsidR="00030B96" w:rsidRPr="00030B96" w:rsidRDefault="00030B96" w:rsidP="00030B96"/>
    <w:p w:rsidR="00030B96" w:rsidRDefault="00030B96" w:rsidP="00030B96">
      <w:pPr>
        <w:pStyle w:val="Heading2"/>
      </w:pPr>
      <w:bookmarkStart w:id="60" w:name="_Toc401837150"/>
      <w:r>
        <w:t>Digging Deeper into Your Options</w:t>
      </w:r>
      <w:bookmarkEnd w:id="60"/>
    </w:p>
    <w:p w:rsidR="00CB0335" w:rsidRDefault="00685717" w:rsidP="00CB0335">
      <w:r>
        <w:rPr>
          <w:noProof/>
          <w:lang w:bidi="ar-SA"/>
        </w:rPr>
        <w:drawing>
          <wp:anchor distT="0" distB="0" distL="114300" distR="114300" simplePos="0" relativeHeight="251678208" behindDoc="0" locked="0" layoutInCell="1" allowOverlap="1" wp14:anchorId="7A42FAD0" wp14:editId="769CEACE">
            <wp:simplePos x="0" y="0"/>
            <wp:positionH relativeFrom="margin">
              <wp:posOffset>5078095</wp:posOffset>
            </wp:positionH>
            <wp:positionV relativeFrom="margin">
              <wp:posOffset>5283200</wp:posOffset>
            </wp:positionV>
            <wp:extent cx="850900" cy="763270"/>
            <wp:effectExtent l="0" t="0" r="0" b="0"/>
            <wp:wrapSquare wrapText="bothSides"/>
            <wp:docPr id="165" name="Picture 165" descr="MC900383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C900383226[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5090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Once the</w:t>
      </w:r>
      <w:r w:rsidR="00357222">
        <w:t xml:space="preserve"> list has been narrowed down, dig deeper into each option and identify the following:</w:t>
      </w:r>
    </w:p>
    <w:p w:rsidR="00CB0335" w:rsidRDefault="00CB0335" w:rsidP="00CB0335">
      <w:pPr>
        <w:pStyle w:val="BulletedPoints"/>
      </w:pPr>
      <w:r>
        <w:t>The effort for each option (perhaps on a scale of one to ten)</w:t>
      </w:r>
    </w:p>
    <w:p w:rsidR="00CB0335" w:rsidRDefault="00CB0335" w:rsidP="00CB0335">
      <w:pPr>
        <w:pStyle w:val="BulletedPoints"/>
      </w:pPr>
      <w:r>
        <w:t>The payback for each option (also on a scale of one to ten)</w:t>
      </w:r>
    </w:p>
    <w:p w:rsidR="00CB0335" w:rsidRDefault="00CB0335" w:rsidP="00CB0335">
      <w:pPr>
        <w:pStyle w:val="BulletedPoints"/>
      </w:pPr>
      <w:r>
        <w:t>Your estimation as to its likelihood of success</w:t>
      </w:r>
    </w:p>
    <w:p w:rsidR="00CB0335" w:rsidRDefault="00CB0335" w:rsidP="00CB0335">
      <w:pPr>
        <w:pStyle w:val="BulletedPoints"/>
      </w:pPr>
      <w:r>
        <w:t>Other options that could be used to complement it</w:t>
      </w:r>
    </w:p>
    <w:p w:rsidR="00CB0335" w:rsidRDefault="00CB0335" w:rsidP="00CB0335">
      <w:pPr>
        <w:pStyle w:val="BulletedPoints"/>
      </w:pPr>
      <w:r>
        <w:t>Each party’s preference for it (expressed as yes/no, or a percentage in favor)</w:t>
      </w:r>
    </w:p>
    <w:p w:rsidR="00CB0335" w:rsidRDefault="00CB0335" w:rsidP="00CB0335">
      <w:r>
        <w:t>At this point, we are still gathering information and exploring options, so try to make the list as long as possible. For simple conflicts, three to five op</w:t>
      </w:r>
      <w:r w:rsidR="00357222">
        <w:t>tions is usually sufficient, but with</w:t>
      </w:r>
      <w:r>
        <w:t xml:space="preserve"> more complex issues, five to eight options may be necessary. If the team involves more than two people, you will likely need eight to twelve options.</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30B96" w:rsidRPr="009554A6" w:rsidTr="00030B96">
        <w:tc>
          <w:tcPr>
            <w:tcW w:w="2448" w:type="dxa"/>
            <w:vAlign w:val="center"/>
          </w:tcPr>
          <w:p w:rsidR="00030B96" w:rsidRPr="00542066" w:rsidRDefault="00030B96" w:rsidP="00030B96">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vAlign w:val="center"/>
          </w:tcPr>
          <w:p w:rsidR="00030B96" w:rsidRPr="00542066" w:rsidRDefault="00B3082F" w:rsidP="00030B96">
            <w:pPr>
              <w:rPr>
                <w:rStyle w:val="TableText"/>
                <w:color w:val="000000" w:themeColor="text1"/>
              </w:rPr>
            </w:pPr>
            <w:r w:rsidRPr="00542066">
              <w:rPr>
                <w:rStyle w:val="TableText"/>
                <w:color w:val="000000" w:themeColor="text1"/>
              </w:rPr>
              <w:t>10 minutes</w:t>
            </w:r>
          </w:p>
        </w:tc>
      </w:tr>
      <w:tr w:rsidR="00B3082F" w:rsidRPr="009554A6" w:rsidTr="00542066">
        <w:tc>
          <w:tcPr>
            <w:tcW w:w="2448" w:type="dxa"/>
            <w:shd w:val="clear" w:color="auto" w:fill="D9D9D9" w:themeFill="background1" w:themeFillShade="D9"/>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B3082F" w:rsidRPr="00542066" w:rsidRDefault="00357222" w:rsidP="00021DA5">
            <w:pPr>
              <w:rPr>
                <w:rStyle w:val="TableText"/>
                <w:color w:val="000000" w:themeColor="text1"/>
              </w:rPr>
            </w:pPr>
            <w:r w:rsidRPr="00542066">
              <w:rPr>
                <w:rStyle w:val="TableText"/>
                <w:color w:val="000000" w:themeColor="text1"/>
              </w:rPr>
              <w:t>U</w:t>
            </w:r>
            <w:r w:rsidR="00B3082F" w:rsidRPr="00542066">
              <w:rPr>
                <w:rStyle w:val="TableText"/>
                <w:color w:val="000000" w:themeColor="text1"/>
              </w:rPr>
              <w:t xml:space="preserve">nderstand how to finish creating a list of potential solutions from the list of choices. </w:t>
            </w:r>
          </w:p>
        </w:tc>
      </w:tr>
      <w:tr w:rsidR="00B3082F" w:rsidRPr="009554A6" w:rsidTr="00030B96">
        <w:tc>
          <w:tcPr>
            <w:tcW w:w="2448" w:type="dxa"/>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Topic Summary</w:t>
            </w:r>
          </w:p>
        </w:tc>
        <w:tc>
          <w:tcPr>
            <w:tcW w:w="7128" w:type="dxa"/>
            <w:vAlign w:val="center"/>
          </w:tcPr>
          <w:p w:rsidR="00B3082F" w:rsidRPr="00542066" w:rsidRDefault="00B3082F" w:rsidP="00030B96">
            <w:pPr>
              <w:rPr>
                <w:rStyle w:val="TableText"/>
                <w:color w:val="000000" w:themeColor="text1"/>
              </w:rPr>
            </w:pPr>
            <w:r w:rsidRPr="00542066">
              <w:rPr>
                <w:rStyle w:val="TableText"/>
                <w:color w:val="000000" w:themeColor="text1"/>
              </w:rPr>
              <w:t>Once the l</w:t>
            </w:r>
            <w:r w:rsidR="00357222" w:rsidRPr="00542066">
              <w:rPr>
                <w:rStyle w:val="TableText"/>
                <w:color w:val="000000" w:themeColor="text1"/>
              </w:rPr>
              <w:t xml:space="preserve">ist </w:t>
            </w:r>
            <w:proofErr w:type="gramStart"/>
            <w:r w:rsidR="00357222" w:rsidRPr="00542066">
              <w:rPr>
                <w:rStyle w:val="TableText"/>
                <w:color w:val="000000" w:themeColor="text1"/>
              </w:rPr>
              <w:t>has been narrowed down</w:t>
            </w:r>
            <w:r w:rsidRPr="00542066">
              <w:rPr>
                <w:rStyle w:val="TableText"/>
                <w:color w:val="000000" w:themeColor="text1"/>
              </w:rPr>
              <w:t>,</w:t>
            </w:r>
            <w:proofErr w:type="gramEnd"/>
            <w:r w:rsidRPr="00542066">
              <w:rPr>
                <w:rStyle w:val="TableText"/>
                <w:color w:val="000000" w:themeColor="text1"/>
              </w:rPr>
              <w:t xml:space="preserve"> dig deeper into each option.</w:t>
            </w:r>
          </w:p>
        </w:tc>
      </w:tr>
      <w:tr w:rsidR="00B3082F" w:rsidRPr="009554A6" w:rsidTr="00542066">
        <w:tc>
          <w:tcPr>
            <w:tcW w:w="2448" w:type="dxa"/>
            <w:shd w:val="clear" w:color="auto" w:fill="D9D9D9" w:themeFill="background1" w:themeFillShade="D9"/>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vAlign w:val="center"/>
          </w:tcPr>
          <w:p w:rsidR="00B3082F" w:rsidRPr="00542066" w:rsidRDefault="00B3082F" w:rsidP="00021DA5">
            <w:pPr>
              <w:rPr>
                <w:rStyle w:val="TableText"/>
                <w:color w:val="000000" w:themeColor="text1"/>
              </w:rPr>
            </w:pPr>
            <w:r w:rsidRPr="00542066">
              <w:rPr>
                <w:rStyle w:val="TableText"/>
                <w:color w:val="000000" w:themeColor="text1"/>
              </w:rPr>
              <w:t>Worksheet One</w:t>
            </w:r>
            <w:r w:rsidR="00523FC4" w:rsidRPr="00542066">
              <w:rPr>
                <w:rStyle w:val="TableText"/>
                <w:color w:val="000000" w:themeColor="text1"/>
              </w:rPr>
              <w:t>: Crisis at Acme Auditing</w:t>
            </w:r>
          </w:p>
        </w:tc>
      </w:tr>
      <w:tr w:rsidR="00B3082F" w:rsidRPr="009554A6" w:rsidTr="00030B96">
        <w:trPr>
          <w:trHeight w:val="440"/>
        </w:trPr>
        <w:tc>
          <w:tcPr>
            <w:tcW w:w="2448" w:type="dxa"/>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B3082F" w:rsidRPr="00542066" w:rsidRDefault="00B3082F" w:rsidP="00021DA5">
            <w:pPr>
              <w:rPr>
                <w:rStyle w:val="TableText"/>
                <w:color w:val="000000" w:themeColor="text1"/>
              </w:rPr>
            </w:pPr>
            <w:r w:rsidRPr="00542066">
              <w:rPr>
                <w:rStyle w:val="TableText"/>
                <w:color w:val="000000" w:themeColor="text1"/>
              </w:rPr>
              <w:t>One copy of Worksheet One per participant</w:t>
            </w:r>
          </w:p>
        </w:tc>
      </w:tr>
      <w:tr w:rsidR="00B3082F" w:rsidRPr="009554A6" w:rsidTr="00542066">
        <w:tc>
          <w:tcPr>
            <w:tcW w:w="2448" w:type="dxa"/>
            <w:shd w:val="clear" w:color="auto" w:fill="D9D9D9" w:themeFill="background1" w:themeFillShade="D9"/>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B3082F" w:rsidRPr="00542066" w:rsidRDefault="00B3082F" w:rsidP="00021DA5">
            <w:pPr>
              <w:rPr>
                <w:rStyle w:val="TableText"/>
                <w:color w:val="000000" w:themeColor="text1"/>
              </w:rPr>
            </w:pPr>
            <w:r w:rsidRPr="00542066">
              <w:rPr>
                <w:rStyle w:val="TableText"/>
                <w:color w:val="000000" w:themeColor="text1"/>
              </w:rPr>
              <w:t xml:space="preserve">Divide participants into pairs. Ask them to review the story in Worksheet One and create a more detailed list of potential solutions for the people in conflict. </w:t>
            </w:r>
          </w:p>
        </w:tc>
      </w:tr>
      <w:tr w:rsidR="00B3082F" w:rsidRPr="009554A6" w:rsidTr="00030B96">
        <w:tc>
          <w:tcPr>
            <w:tcW w:w="2448" w:type="dxa"/>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Stories to Share</w:t>
            </w:r>
          </w:p>
        </w:tc>
        <w:tc>
          <w:tcPr>
            <w:tcW w:w="7128" w:type="dxa"/>
            <w:vAlign w:val="center"/>
          </w:tcPr>
          <w:p w:rsidR="00FD476B" w:rsidRPr="00542066" w:rsidRDefault="00FD476B" w:rsidP="00FD476B">
            <w:pPr>
              <w:rPr>
                <w:rStyle w:val="TableText"/>
                <w:color w:val="000000" w:themeColor="text1"/>
              </w:rPr>
            </w:pPr>
            <w:r w:rsidRPr="00542066">
              <w:rPr>
                <w:rStyle w:val="TableText"/>
                <w:color w:val="000000" w:themeColor="text1"/>
              </w:rPr>
              <w:t xml:space="preserve">A Vixen who was taking her babies out for an airing one balmy morning, came across a Lioness, with her cub in arms. "Why such airs, haughty dame, over one solitary cub?" sneered the Vixen. "Look at my healthy and numerous litter here, and imagine, if you are able, how a proud mother should feel." The Lioness gave her a withering look, and lifting up her nose, walked away, saying calmly, "Yes, just look at that beautiful collection. What are they? </w:t>
            </w:r>
            <w:proofErr w:type="gramStart"/>
            <w:r w:rsidRPr="00542066">
              <w:rPr>
                <w:rStyle w:val="TableText"/>
                <w:color w:val="000000" w:themeColor="text1"/>
              </w:rPr>
              <w:t>Foxes!</w:t>
            </w:r>
            <w:proofErr w:type="gramEnd"/>
            <w:r w:rsidRPr="00542066">
              <w:rPr>
                <w:rStyle w:val="TableText"/>
                <w:color w:val="000000" w:themeColor="text1"/>
              </w:rPr>
              <w:t xml:space="preserve"> I've only one, but </w:t>
            </w:r>
            <w:proofErr w:type="gramStart"/>
            <w:r w:rsidRPr="00542066">
              <w:rPr>
                <w:rStyle w:val="TableText"/>
                <w:color w:val="000000" w:themeColor="text1"/>
              </w:rPr>
              <w:t>remember,</w:t>
            </w:r>
            <w:proofErr w:type="gramEnd"/>
            <w:r w:rsidRPr="00542066">
              <w:rPr>
                <w:rStyle w:val="TableText"/>
                <w:color w:val="000000" w:themeColor="text1"/>
              </w:rPr>
              <w:t xml:space="preserve"> that one is a Lion."    </w:t>
            </w:r>
          </w:p>
          <w:p w:rsidR="00B3082F" w:rsidRPr="00542066" w:rsidRDefault="00FD476B" w:rsidP="00FD476B">
            <w:pPr>
              <w:rPr>
                <w:color w:val="000000" w:themeColor="text1"/>
              </w:rPr>
            </w:pPr>
            <w:r w:rsidRPr="00542066">
              <w:rPr>
                <w:rStyle w:val="TableText"/>
                <w:color w:val="000000" w:themeColor="text1"/>
              </w:rPr>
              <w:t>The moral of the story: Quality is better than quantity.</w:t>
            </w:r>
          </w:p>
        </w:tc>
      </w:tr>
      <w:tr w:rsidR="00B3082F" w:rsidRPr="009554A6" w:rsidTr="00542066">
        <w:tc>
          <w:tcPr>
            <w:tcW w:w="2448" w:type="dxa"/>
            <w:shd w:val="clear" w:color="auto" w:fill="D9D9D9" w:themeFill="background1" w:themeFillShade="D9"/>
            <w:vAlign w:val="center"/>
          </w:tcPr>
          <w:p w:rsidR="00B3082F" w:rsidRPr="00542066" w:rsidRDefault="00B3082F" w:rsidP="00030B96">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B3082F" w:rsidRPr="00542066" w:rsidRDefault="00FD476B" w:rsidP="00FD476B">
            <w:pPr>
              <w:rPr>
                <w:rStyle w:val="TableText"/>
                <w:color w:val="000000" w:themeColor="text1"/>
              </w:rPr>
            </w:pPr>
            <w:r w:rsidRPr="00542066">
              <w:rPr>
                <w:rStyle w:val="TableText"/>
                <w:color w:val="000000" w:themeColor="text1"/>
              </w:rPr>
              <w:t>If there is time, bring participants back into the large group. Discuss the various options presented and the brainstorming process used.</w:t>
            </w:r>
          </w:p>
        </w:tc>
      </w:tr>
    </w:tbl>
    <w:p w:rsidR="00030B96" w:rsidRPr="00030B96" w:rsidRDefault="00030B96" w:rsidP="00030B96"/>
    <w:p w:rsidR="001C3C34" w:rsidRPr="006A1B5A" w:rsidRDefault="001C3C34" w:rsidP="001C3C34">
      <w:pPr>
        <w:pStyle w:val="Heading2"/>
      </w:pPr>
      <w:bookmarkStart w:id="61" w:name="_Toc401837151"/>
      <w:r>
        <w:t>Case Study</w:t>
      </w:r>
      <w:bookmarkEnd w:id="61"/>
    </w:p>
    <w:p w:rsidR="001C3C34" w:rsidRPr="006A1B5A" w:rsidRDefault="001C3C34" w:rsidP="001C3C34">
      <w:r w:rsidRPr="006A1B5A">
        <w:t xml:space="preserve">Vern kept his mouth zipped shut during the meeting. He </w:t>
      </w:r>
      <w:proofErr w:type="gramStart"/>
      <w:r w:rsidRPr="006A1B5A">
        <w:t>didn't</w:t>
      </w:r>
      <w:proofErr w:type="gramEnd"/>
      <w:r w:rsidRPr="006A1B5A">
        <w:t xml:space="preserve"> want to rock the boat with his fantastic new ideas. Seth, Vern's boss, waxed poetic about his own ideas. </w:t>
      </w:r>
      <w:proofErr w:type="gramStart"/>
      <w:r w:rsidRPr="006A1B5A">
        <w:t>Vern sank lower and lower into the abyss of ideas not shared.</w:t>
      </w:r>
      <w:proofErr w:type="gramEnd"/>
      <w:r w:rsidRPr="006A1B5A">
        <w:t xml:space="preserve"> His coworker Joanne threw Vern a lifeline and stated that the meeting should come to a halt. All eyes were on the crimson faced Vern. He cleared his throat, sat up taller in his seat, and began to give the speech of his lifetime. A fuming Seth tried to inject with 'But, wait” and “What about me?”, but no one noticed. All in the room hung on </w:t>
      </w:r>
      <w:proofErr w:type="gramStart"/>
      <w:r w:rsidRPr="006A1B5A">
        <w:t>Vern's</w:t>
      </w:r>
      <w:proofErr w:type="gramEnd"/>
      <w:r w:rsidRPr="006A1B5A">
        <w:t xml:space="preserve"> every word. His confidence renewed, Vern gave wonderfully detailed data about his idea and won the praises of those around him. Nearly a foot taller as he soaked in the adulation, Vern could stand proud of himself for conquering his fear and making a name for himself. </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62" w:name="_Toc401837152"/>
      <w:r w:rsidRPr="006A1B5A">
        <w:lastRenderedPageBreak/>
        <w:t xml:space="preserve">Module </w:t>
      </w:r>
      <w:r>
        <w:t>Eight</w:t>
      </w:r>
      <w:r w:rsidRPr="006A1B5A">
        <w:t>: Review Questions</w:t>
      </w:r>
      <w:bookmarkEnd w:id="62"/>
    </w:p>
    <w:p w:rsidR="001C3C34" w:rsidRPr="00F856A6" w:rsidRDefault="001C3C34" w:rsidP="008356B8">
      <w:pPr>
        <w:numPr>
          <w:ilvl w:val="0"/>
          <w:numId w:val="74"/>
        </w:numPr>
        <w:spacing w:before="240"/>
        <w:ind w:left="720"/>
        <w:rPr>
          <w:rFonts w:asciiTheme="minorHAnsi" w:hAnsiTheme="minorHAnsi"/>
        </w:rPr>
      </w:pPr>
      <w:r w:rsidRPr="00F856A6">
        <w:rPr>
          <w:rFonts w:asciiTheme="minorHAnsi" w:hAnsiTheme="minorHAnsi"/>
        </w:rPr>
        <w:t xml:space="preserve">Once you have a good handle on the conflict, </w:t>
      </w:r>
      <w:proofErr w:type="gramStart"/>
      <w:r w:rsidRPr="00F856A6">
        <w:rPr>
          <w:rFonts w:asciiTheme="minorHAnsi" w:hAnsiTheme="minorHAnsi"/>
        </w:rPr>
        <w:t>it's</w:t>
      </w:r>
      <w:proofErr w:type="gramEnd"/>
      <w:r w:rsidRPr="00F856A6">
        <w:rPr>
          <w:rFonts w:asciiTheme="minorHAnsi" w:hAnsiTheme="minorHAnsi"/>
        </w:rPr>
        <w:t xml:space="preserve"> time for the parties to start ________ some</w:t>
      </w:r>
      <w:r>
        <w:rPr>
          <w:rFonts w:asciiTheme="minorHAnsi" w:hAnsiTheme="minorHAnsi"/>
        </w:rPr>
        <w:t xml:space="preserve"> </w:t>
      </w:r>
      <w:r w:rsidRPr="00F856A6">
        <w:rPr>
          <w:rFonts w:asciiTheme="minorHAnsi" w:hAnsiTheme="minorHAnsi"/>
        </w:rPr>
        <w:t>options for resolution.</w:t>
      </w:r>
    </w:p>
    <w:p w:rsidR="001C3C34" w:rsidRPr="00DB7AE7" w:rsidRDefault="001C3C34" w:rsidP="008356B8">
      <w:pPr>
        <w:pStyle w:val="ListParagraph"/>
        <w:numPr>
          <w:ilvl w:val="0"/>
          <w:numId w:val="75"/>
        </w:numPr>
        <w:spacing w:after="0"/>
        <w:ind w:left="1080"/>
        <w:rPr>
          <w:rFonts w:asciiTheme="minorHAnsi" w:hAnsiTheme="minorHAnsi"/>
          <w:color w:val="000000" w:themeColor="text1"/>
        </w:rPr>
      </w:pPr>
      <w:r w:rsidRPr="00DB7AE7">
        <w:rPr>
          <w:rFonts w:asciiTheme="minorHAnsi" w:hAnsiTheme="minorHAnsi"/>
          <w:color w:val="000000" w:themeColor="text1"/>
        </w:rPr>
        <w:t>Denying</w:t>
      </w:r>
    </w:p>
    <w:p w:rsidR="001C3C34" w:rsidRPr="00DB7AE7" w:rsidRDefault="001C3C34" w:rsidP="008356B8">
      <w:pPr>
        <w:pStyle w:val="ListParagraph"/>
        <w:numPr>
          <w:ilvl w:val="0"/>
          <w:numId w:val="75"/>
        </w:numPr>
        <w:spacing w:after="0"/>
        <w:ind w:left="1080"/>
        <w:rPr>
          <w:rFonts w:asciiTheme="minorHAnsi" w:hAnsiTheme="minorHAnsi"/>
          <w:color w:val="FF0000"/>
        </w:rPr>
      </w:pPr>
      <w:r w:rsidRPr="00DB7AE7">
        <w:rPr>
          <w:rFonts w:asciiTheme="minorHAnsi" w:hAnsiTheme="minorHAnsi"/>
          <w:color w:val="FF0000"/>
        </w:rPr>
        <w:t>Generating</w:t>
      </w:r>
    </w:p>
    <w:p w:rsidR="001C3C34" w:rsidRPr="00DB7AE7" w:rsidRDefault="001C3C34" w:rsidP="008356B8">
      <w:pPr>
        <w:pStyle w:val="ListParagraph"/>
        <w:numPr>
          <w:ilvl w:val="0"/>
          <w:numId w:val="75"/>
        </w:numPr>
        <w:spacing w:after="0"/>
        <w:ind w:left="1080"/>
        <w:rPr>
          <w:rFonts w:asciiTheme="minorHAnsi" w:hAnsiTheme="minorHAnsi"/>
        </w:rPr>
      </w:pPr>
      <w:r w:rsidRPr="00DB7AE7">
        <w:rPr>
          <w:rFonts w:asciiTheme="minorHAnsi" w:hAnsiTheme="minorHAnsi"/>
        </w:rPr>
        <w:t>Fabricating</w:t>
      </w:r>
    </w:p>
    <w:p w:rsidR="001C3C34" w:rsidRPr="00DB7AE7" w:rsidRDefault="001C3C34" w:rsidP="008356B8">
      <w:pPr>
        <w:pStyle w:val="ListParagraph"/>
        <w:numPr>
          <w:ilvl w:val="0"/>
          <w:numId w:val="75"/>
        </w:numPr>
        <w:spacing w:after="0"/>
        <w:ind w:left="1080"/>
        <w:rPr>
          <w:rFonts w:asciiTheme="minorHAnsi" w:hAnsiTheme="minorHAnsi"/>
        </w:rPr>
      </w:pPr>
      <w:r w:rsidRPr="00DB7AE7">
        <w:rPr>
          <w:rFonts w:asciiTheme="minorHAnsi" w:hAnsiTheme="minorHAnsi"/>
        </w:rPr>
        <w:t>Celebrating</w:t>
      </w:r>
    </w:p>
    <w:p w:rsidR="001C3C34" w:rsidRPr="00F856A6" w:rsidRDefault="001C3C34" w:rsidP="008356B8">
      <w:pPr>
        <w:numPr>
          <w:ilvl w:val="0"/>
          <w:numId w:val="74"/>
        </w:numPr>
        <w:spacing w:before="240"/>
        <w:ind w:left="720"/>
        <w:rPr>
          <w:rFonts w:asciiTheme="minorHAnsi" w:hAnsiTheme="minorHAnsi"/>
        </w:rPr>
      </w:pPr>
      <w:r>
        <w:rPr>
          <w:rFonts w:asciiTheme="minorHAnsi" w:hAnsiTheme="minorHAnsi"/>
        </w:rPr>
        <w:t>A</w:t>
      </w:r>
      <w:r w:rsidRPr="00F856A6">
        <w:rPr>
          <w:rFonts w:asciiTheme="minorHAnsi" w:hAnsiTheme="minorHAnsi"/>
        </w:rPr>
        <w:t>t the beginning, you should generate, not ___________.</w:t>
      </w:r>
    </w:p>
    <w:p w:rsidR="001C3C34" w:rsidRPr="00DB7AE7" w:rsidRDefault="001C3C34" w:rsidP="008356B8">
      <w:pPr>
        <w:pStyle w:val="ListParagraph"/>
        <w:numPr>
          <w:ilvl w:val="0"/>
          <w:numId w:val="76"/>
        </w:numPr>
        <w:spacing w:after="0"/>
        <w:ind w:left="1080"/>
        <w:rPr>
          <w:rFonts w:asciiTheme="minorHAnsi" w:hAnsiTheme="minorHAnsi"/>
        </w:rPr>
      </w:pPr>
      <w:r w:rsidRPr="00DB7AE7">
        <w:rPr>
          <w:rFonts w:asciiTheme="minorHAnsi" w:hAnsiTheme="minorHAnsi"/>
        </w:rPr>
        <w:t>Extricate</w:t>
      </w:r>
    </w:p>
    <w:p w:rsidR="001C3C34" w:rsidRPr="00DB7AE7" w:rsidRDefault="001C3C34" w:rsidP="008356B8">
      <w:pPr>
        <w:pStyle w:val="ListParagraph"/>
        <w:numPr>
          <w:ilvl w:val="0"/>
          <w:numId w:val="76"/>
        </w:numPr>
        <w:spacing w:after="0"/>
        <w:ind w:left="1080"/>
        <w:rPr>
          <w:rFonts w:asciiTheme="minorHAnsi" w:hAnsiTheme="minorHAnsi"/>
          <w:color w:val="000000" w:themeColor="text1"/>
        </w:rPr>
      </w:pPr>
      <w:r w:rsidRPr="00DB7AE7">
        <w:rPr>
          <w:rFonts w:asciiTheme="minorHAnsi" w:hAnsiTheme="minorHAnsi"/>
          <w:color w:val="000000" w:themeColor="text1"/>
        </w:rPr>
        <w:t>Contemplate</w:t>
      </w:r>
    </w:p>
    <w:p w:rsidR="001C3C34" w:rsidRPr="00DB7AE7" w:rsidRDefault="001C3C34" w:rsidP="008356B8">
      <w:pPr>
        <w:pStyle w:val="ListParagraph"/>
        <w:numPr>
          <w:ilvl w:val="0"/>
          <w:numId w:val="76"/>
        </w:numPr>
        <w:spacing w:after="0"/>
        <w:ind w:left="1080"/>
        <w:rPr>
          <w:rFonts w:asciiTheme="minorHAnsi" w:hAnsiTheme="minorHAnsi"/>
          <w:color w:val="FF0000"/>
        </w:rPr>
      </w:pPr>
      <w:r w:rsidRPr="00DB7AE7">
        <w:rPr>
          <w:rFonts w:asciiTheme="minorHAnsi" w:hAnsiTheme="minorHAnsi"/>
          <w:color w:val="FF0000"/>
        </w:rPr>
        <w:t>Evaluate</w:t>
      </w:r>
    </w:p>
    <w:p w:rsidR="001C3C34" w:rsidRPr="00DB7AE7" w:rsidRDefault="001C3C34" w:rsidP="008356B8">
      <w:pPr>
        <w:pStyle w:val="ListParagraph"/>
        <w:numPr>
          <w:ilvl w:val="0"/>
          <w:numId w:val="76"/>
        </w:numPr>
        <w:spacing w:after="0"/>
        <w:ind w:left="1080"/>
        <w:rPr>
          <w:rFonts w:asciiTheme="minorHAnsi" w:hAnsiTheme="minorHAnsi"/>
        </w:rPr>
      </w:pPr>
      <w:r w:rsidRPr="00DB7AE7">
        <w:rPr>
          <w:rFonts w:asciiTheme="minorHAnsi" w:hAnsiTheme="minorHAnsi"/>
        </w:rPr>
        <w:t>Motivate</w:t>
      </w:r>
    </w:p>
    <w:p w:rsidR="001C3C34" w:rsidRPr="00F856A6" w:rsidRDefault="001C3C34" w:rsidP="008356B8">
      <w:pPr>
        <w:numPr>
          <w:ilvl w:val="0"/>
          <w:numId w:val="74"/>
        </w:numPr>
        <w:spacing w:before="240"/>
        <w:ind w:left="720"/>
        <w:rPr>
          <w:rFonts w:asciiTheme="minorHAnsi" w:hAnsiTheme="minorHAnsi"/>
        </w:rPr>
      </w:pPr>
      <w:proofErr w:type="gramStart"/>
      <w:r>
        <w:rPr>
          <w:rFonts w:asciiTheme="minorHAnsi" w:hAnsiTheme="minorHAnsi"/>
        </w:rPr>
        <w:t>I</w:t>
      </w:r>
      <w:r w:rsidRPr="00F856A6">
        <w:rPr>
          <w:rFonts w:asciiTheme="minorHAnsi" w:hAnsiTheme="minorHAnsi"/>
        </w:rPr>
        <w:t>t's</w:t>
      </w:r>
      <w:proofErr w:type="gramEnd"/>
      <w:r w:rsidRPr="00F856A6">
        <w:rPr>
          <w:rFonts w:asciiTheme="minorHAnsi" w:hAnsiTheme="minorHAnsi"/>
        </w:rPr>
        <w:t xml:space="preserve"> very important to not ________ yourself or the person that you are having the conflict with.</w:t>
      </w:r>
    </w:p>
    <w:p w:rsidR="001C3C34" w:rsidRPr="00DB7AE7" w:rsidRDefault="001C3C34" w:rsidP="008356B8">
      <w:pPr>
        <w:pStyle w:val="ListParagraph"/>
        <w:numPr>
          <w:ilvl w:val="0"/>
          <w:numId w:val="77"/>
        </w:numPr>
        <w:spacing w:after="0"/>
        <w:ind w:left="1080"/>
        <w:rPr>
          <w:rFonts w:asciiTheme="minorHAnsi" w:hAnsiTheme="minorHAnsi"/>
          <w:color w:val="FF0000"/>
        </w:rPr>
      </w:pPr>
      <w:r w:rsidRPr="00DB7AE7">
        <w:rPr>
          <w:rFonts w:asciiTheme="minorHAnsi" w:hAnsiTheme="minorHAnsi"/>
          <w:color w:val="FF0000"/>
        </w:rPr>
        <w:t>Censor</w:t>
      </w:r>
    </w:p>
    <w:p w:rsidR="001C3C34" w:rsidRPr="00DB7AE7" w:rsidRDefault="001C3C34" w:rsidP="008356B8">
      <w:pPr>
        <w:pStyle w:val="ListParagraph"/>
        <w:numPr>
          <w:ilvl w:val="0"/>
          <w:numId w:val="77"/>
        </w:numPr>
        <w:spacing w:after="0"/>
        <w:ind w:left="1080"/>
        <w:rPr>
          <w:rFonts w:asciiTheme="minorHAnsi" w:hAnsiTheme="minorHAnsi"/>
        </w:rPr>
      </w:pPr>
      <w:r w:rsidRPr="00DB7AE7">
        <w:rPr>
          <w:rFonts w:asciiTheme="minorHAnsi" w:hAnsiTheme="minorHAnsi"/>
        </w:rPr>
        <w:t>Anger</w:t>
      </w:r>
    </w:p>
    <w:p w:rsidR="001C3C34" w:rsidRPr="00DB7AE7" w:rsidRDefault="001C3C34" w:rsidP="008356B8">
      <w:pPr>
        <w:pStyle w:val="ListParagraph"/>
        <w:numPr>
          <w:ilvl w:val="0"/>
          <w:numId w:val="77"/>
        </w:numPr>
        <w:spacing w:after="0"/>
        <w:ind w:left="1080"/>
        <w:rPr>
          <w:rFonts w:asciiTheme="minorHAnsi" w:hAnsiTheme="minorHAnsi"/>
        </w:rPr>
      </w:pPr>
      <w:r w:rsidRPr="00DB7AE7">
        <w:rPr>
          <w:rFonts w:asciiTheme="minorHAnsi" w:hAnsiTheme="minorHAnsi"/>
        </w:rPr>
        <w:t>Belittle</w:t>
      </w:r>
    </w:p>
    <w:p w:rsidR="001C3C34" w:rsidRPr="00DB7AE7" w:rsidRDefault="001C3C34" w:rsidP="008356B8">
      <w:pPr>
        <w:pStyle w:val="ListParagraph"/>
        <w:numPr>
          <w:ilvl w:val="0"/>
          <w:numId w:val="77"/>
        </w:numPr>
        <w:spacing w:after="0"/>
        <w:ind w:left="1080"/>
        <w:rPr>
          <w:rFonts w:asciiTheme="minorHAnsi" w:hAnsiTheme="minorHAnsi"/>
        </w:rPr>
      </w:pPr>
      <w:r w:rsidRPr="00DB7AE7">
        <w:rPr>
          <w:rFonts w:asciiTheme="minorHAnsi" w:hAnsiTheme="minorHAnsi"/>
        </w:rPr>
        <w:t>Demean</w:t>
      </w:r>
    </w:p>
    <w:p w:rsidR="001C3C34" w:rsidRPr="006A1B5A" w:rsidRDefault="001C3C34" w:rsidP="008356B8">
      <w:pPr>
        <w:numPr>
          <w:ilvl w:val="0"/>
          <w:numId w:val="74"/>
        </w:numPr>
        <w:spacing w:before="240"/>
        <w:ind w:left="720"/>
        <w:rPr>
          <w:rFonts w:asciiTheme="minorHAnsi" w:hAnsiTheme="minorHAnsi"/>
        </w:rPr>
      </w:pPr>
      <w:r>
        <w:rPr>
          <w:rFonts w:asciiTheme="minorHAnsi" w:hAnsiTheme="minorHAnsi"/>
        </w:rPr>
        <w:t>R</w:t>
      </w:r>
      <w:r w:rsidRPr="00F856A6">
        <w:rPr>
          <w:rFonts w:asciiTheme="minorHAnsi" w:hAnsiTheme="minorHAnsi"/>
        </w:rPr>
        <w:t>ecord all possible ideas into a list or _______________ diagram.</w:t>
      </w:r>
    </w:p>
    <w:p w:rsidR="001C3C34" w:rsidRPr="00DB7AE7" w:rsidRDefault="001C3C34" w:rsidP="008356B8">
      <w:pPr>
        <w:pStyle w:val="ListParagraph"/>
        <w:numPr>
          <w:ilvl w:val="0"/>
          <w:numId w:val="78"/>
        </w:numPr>
        <w:spacing w:after="0"/>
        <w:ind w:left="1080"/>
        <w:rPr>
          <w:rFonts w:asciiTheme="minorHAnsi" w:hAnsiTheme="minorHAnsi"/>
          <w:color w:val="000000" w:themeColor="text1"/>
        </w:rPr>
      </w:pPr>
      <w:r w:rsidRPr="00DB7AE7">
        <w:rPr>
          <w:rFonts w:asciiTheme="minorHAnsi" w:hAnsiTheme="minorHAnsi"/>
          <w:color w:val="000000" w:themeColor="text1"/>
        </w:rPr>
        <w:t>Venn</w:t>
      </w:r>
    </w:p>
    <w:p w:rsidR="001C3C34" w:rsidRPr="00DB7AE7" w:rsidRDefault="001C3C34" w:rsidP="008356B8">
      <w:pPr>
        <w:pStyle w:val="ListParagraph"/>
        <w:numPr>
          <w:ilvl w:val="0"/>
          <w:numId w:val="78"/>
        </w:numPr>
        <w:spacing w:after="0"/>
        <w:ind w:left="1080"/>
        <w:rPr>
          <w:rFonts w:asciiTheme="minorHAnsi" w:hAnsiTheme="minorHAnsi"/>
          <w:color w:val="FF0000"/>
        </w:rPr>
      </w:pPr>
      <w:r w:rsidRPr="00DB7AE7">
        <w:rPr>
          <w:rFonts w:asciiTheme="minorHAnsi" w:hAnsiTheme="minorHAnsi"/>
          <w:color w:val="FF0000"/>
        </w:rPr>
        <w:t>Brainstorming</w:t>
      </w:r>
    </w:p>
    <w:p w:rsidR="001C3C34" w:rsidRPr="00DB7AE7" w:rsidRDefault="001C3C34" w:rsidP="008356B8">
      <w:pPr>
        <w:pStyle w:val="ListParagraph"/>
        <w:numPr>
          <w:ilvl w:val="0"/>
          <w:numId w:val="78"/>
        </w:numPr>
        <w:spacing w:after="0"/>
        <w:ind w:left="1080"/>
        <w:rPr>
          <w:rFonts w:asciiTheme="minorHAnsi" w:hAnsiTheme="minorHAnsi"/>
        </w:rPr>
      </w:pPr>
      <w:r w:rsidRPr="00DB7AE7">
        <w:rPr>
          <w:rFonts w:asciiTheme="minorHAnsi" w:hAnsiTheme="minorHAnsi"/>
        </w:rPr>
        <w:t>Large</w:t>
      </w:r>
    </w:p>
    <w:p w:rsidR="001C3C34" w:rsidRPr="00DB7AE7" w:rsidRDefault="001C3C34" w:rsidP="008356B8">
      <w:pPr>
        <w:pStyle w:val="ListParagraph"/>
        <w:numPr>
          <w:ilvl w:val="0"/>
          <w:numId w:val="78"/>
        </w:numPr>
        <w:spacing w:after="0"/>
        <w:ind w:left="1080"/>
        <w:rPr>
          <w:rFonts w:asciiTheme="minorHAnsi" w:hAnsiTheme="minorHAnsi"/>
        </w:rPr>
      </w:pPr>
      <w:r w:rsidRPr="00DB7AE7">
        <w:rPr>
          <w:rFonts w:asciiTheme="minorHAnsi" w:hAnsiTheme="minorHAnsi"/>
        </w:rPr>
        <w:t>Quantum</w:t>
      </w:r>
    </w:p>
    <w:p w:rsidR="001C3C34" w:rsidRPr="00F856A6" w:rsidRDefault="001C3C34" w:rsidP="008356B8">
      <w:pPr>
        <w:numPr>
          <w:ilvl w:val="0"/>
          <w:numId w:val="74"/>
        </w:numPr>
        <w:spacing w:before="240"/>
        <w:ind w:left="720"/>
        <w:rPr>
          <w:rFonts w:asciiTheme="minorHAnsi" w:hAnsiTheme="minorHAnsi"/>
        </w:rPr>
      </w:pPr>
      <w:r w:rsidRPr="00F856A6">
        <w:rPr>
          <w:rFonts w:asciiTheme="minorHAnsi" w:hAnsiTheme="minorHAnsi"/>
        </w:rPr>
        <w:t>You can create a cause and effect ____________ to record ideas for resolution.</w:t>
      </w:r>
    </w:p>
    <w:p w:rsidR="001C3C34" w:rsidRPr="00DB7AE7" w:rsidRDefault="001C3C34" w:rsidP="008356B8">
      <w:pPr>
        <w:pStyle w:val="ListParagraph"/>
        <w:numPr>
          <w:ilvl w:val="0"/>
          <w:numId w:val="79"/>
        </w:numPr>
        <w:spacing w:after="0"/>
        <w:ind w:left="1080"/>
        <w:rPr>
          <w:rFonts w:asciiTheme="minorHAnsi" w:hAnsiTheme="minorHAnsi"/>
        </w:rPr>
      </w:pPr>
      <w:r w:rsidRPr="00DB7AE7">
        <w:rPr>
          <w:rFonts w:asciiTheme="minorHAnsi" w:hAnsiTheme="minorHAnsi"/>
        </w:rPr>
        <w:t>Journal</w:t>
      </w:r>
    </w:p>
    <w:p w:rsidR="001C3C34" w:rsidRPr="00DB7AE7" w:rsidRDefault="001C3C34" w:rsidP="008356B8">
      <w:pPr>
        <w:pStyle w:val="ListParagraph"/>
        <w:numPr>
          <w:ilvl w:val="0"/>
          <w:numId w:val="79"/>
        </w:numPr>
        <w:spacing w:after="0"/>
        <w:ind w:left="1080"/>
        <w:rPr>
          <w:rFonts w:asciiTheme="minorHAnsi" w:hAnsiTheme="minorHAnsi"/>
          <w:color w:val="000000" w:themeColor="text1"/>
        </w:rPr>
      </w:pPr>
      <w:r w:rsidRPr="00DB7AE7">
        <w:rPr>
          <w:rFonts w:asciiTheme="minorHAnsi" w:hAnsiTheme="minorHAnsi"/>
          <w:color w:val="000000" w:themeColor="text1"/>
        </w:rPr>
        <w:t>Article</w:t>
      </w:r>
    </w:p>
    <w:p w:rsidR="001C3C34" w:rsidRPr="00DB7AE7" w:rsidRDefault="001C3C34" w:rsidP="008356B8">
      <w:pPr>
        <w:pStyle w:val="ListParagraph"/>
        <w:numPr>
          <w:ilvl w:val="0"/>
          <w:numId w:val="79"/>
        </w:numPr>
        <w:spacing w:after="0"/>
        <w:ind w:left="1080"/>
        <w:rPr>
          <w:rFonts w:asciiTheme="minorHAnsi" w:hAnsiTheme="minorHAnsi"/>
          <w:color w:val="FF0000"/>
        </w:rPr>
      </w:pPr>
      <w:r w:rsidRPr="00DB7AE7">
        <w:rPr>
          <w:rFonts w:asciiTheme="minorHAnsi" w:hAnsiTheme="minorHAnsi"/>
          <w:color w:val="FF0000"/>
        </w:rPr>
        <w:t>Diagram</w:t>
      </w:r>
    </w:p>
    <w:p w:rsidR="001C3C34" w:rsidRPr="00DB7AE7" w:rsidRDefault="001C3C34" w:rsidP="008356B8">
      <w:pPr>
        <w:pStyle w:val="ListParagraph"/>
        <w:numPr>
          <w:ilvl w:val="0"/>
          <w:numId w:val="79"/>
        </w:numPr>
        <w:spacing w:after="0"/>
        <w:ind w:left="1080"/>
        <w:rPr>
          <w:rFonts w:asciiTheme="minorHAnsi" w:hAnsiTheme="minorHAnsi"/>
        </w:rPr>
      </w:pPr>
      <w:r w:rsidRPr="00DB7AE7">
        <w:rPr>
          <w:rFonts w:asciiTheme="minorHAnsi" w:hAnsiTheme="minorHAnsi"/>
        </w:rPr>
        <w:t>Diatribe</w:t>
      </w:r>
    </w:p>
    <w:p w:rsidR="001C3C34" w:rsidRPr="006A1B5A" w:rsidRDefault="001C3C34" w:rsidP="008356B8">
      <w:pPr>
        <w:numPr>
          <w:ilvl w:val="0"/>
          <w:numId w:val="74"/>
        </w:numPr>
        <w:spacing w:before="240"/>
        <w:ind w:left="720"/>
        <w:rPr>
          <w:rFonts w:asciiTheme="minorHAnsi" w:hAnsiTheme="minorHAnsi"/>
        </w:rPr>
      </w:pPr>
      <w:r>
        <w:rPr>
          <w:rFonts w:asciiTheme="minorHAnsi" w:hAnsiTheme="minorHAnsi"/>
        </w:rPr>
        <w:t>T</w:t>
      </w:r>
      <w:r w:rsidRPr="00F856A6">
        <w:rPr>
          <w:rFonts w:asciiTheme="minorHAnsi" w:hAnsiTheme="minorHAnsi"/>
        </w:rPr>
        <w:t xml:space="preserve">he _________ energy will build as you and the person </w:t>
      </w:r>
      <w:proofErr w:type="gramStart"/>
      <w:r w:rsidRPr="00F856A6">
        <w:rPr>
          <w:rFonts w:asciiTheme="minorHAnsi" w:hAnsiTheme="minorHAnsi"/>
        </w:rPr>
        <w:t>you're</w:t>
      </w:r>
      <w:proofErr w:type="gramEnd"/>
      <w:r w:rsidRPr="00F856A6">
        <w:rPr>
          <w:rFonts w:asciiTheme="minorHAnsi" w:hAnsiTheme="minorHAnsi"/>
        </w:rPr>
        <w:t xml:space="preserve"> in conflict with start to generate options.</w:t>
      </w:r>
    </w:p>
    <w:p w:rsidR="001C3C34" w:rsidRPr="00DB7AE7" w:rsidRDefault="001C3C34" w:rsidP="008356B8">
      <w:pPr>
        <w:pStyle w:val="ListParagraph"/>
        <w:numPr>
          <w:ilvl w:val="0"/>
          <w:numId w:val="80"/>
        </w:numPr>
        <w:spacing w:after="0"/>
        <w:ind w:left="1080"/>
        <w:rPr>
          <w:rFonts w:asciiTheme="minorHAnsi" w:hAnsiTheme="minorHAnsi"/>
          <w:color w:val="FF0000"/>
        </w:rPr>
      </w:pPr>
      <w:r w:rsidRPr="00DB7AE7">
        <w:rPr>
          <w:rFonts w:asciiTheme="minorHAnsi" w:hAnsiTheme="minorHAnsi"/>
          <w:color w:val="FF0000"/>
        </w:rPr>
        <w:t>Positive</w:t>
      </w:r>
    </w:p>
    <w:p w:rsidR="001C3C34" w:rsidRPr="00DB7AE7" w:rsidRDefault="001C3C34" w:rsidP="008356B8">
      <w:pPr>
        <w:pStyle w:val="ListParagraph"/>
        <w:numPr>
          <w:ilvl w:val="0"/>
          <w:numId w:val="80"/>
        </w:numPr>
        <w:spacing w:after="0"/>
        <w:ind w:left="1080"/>
        <w:rPr>
          <w:rFonts w:asciiTheme="minorHAnsi" w:hAnsiTheme="minorHAnsi"/>
        </w:rPr>
      </w:pPr>
      <w:r w:rsidRPr="00DB7AE7">
        <w:rPr>
          <w:rFonts w:asciiTheme="minorHAnsi" w:hAnsiTheme="minorHAnsi"/>
        </w:rPr>
        <w:t>Negative</w:t>
      </w:r>
    </w:p>
    <w:p w:rsidR="001C3C34" w:rsidRPr="00DB7AE7" w:rsidRDefault="001C3C34" w:rsidP="008356B8">
      <w:pPr>
        <w:pStyle w:val="ListParagraph"/>
        <w:numPr>
          <w:ilvl w:val="0"/>
          <w:numId w:val="80"/>
        </w:numPr>
        <w:spacing w:after="0"/>
        <w:ind w:left="1080"/>
        <w:rPr>
          <w:rFonts w:asciiTheme="minorHAnsi" w:hAnsiTheme="minorHAnsi"/>
        </w:rPr>
      </w:pPr>
      <w:r w:rsidRPr="00DB7AE7">
        <w:rPr>
          <w:rFonts w:asciiTheme="minorHAnsi" w:hAnsiTheme="minorHAnsi"/>
        </w:rPr>
        <w:t>Superlative</w:t>
      </w:r>
    </w:p>
    <w:p w:rsidR="001C3C34" w:rsidRPr="00DB7AE7" w:rsidRDefault="001C3C34" w:rsidP="008356B8">
      <w:pPr>
        <w:pStyle w:val="ListParagraph"/>
        <w:numPr>
          <w:ilvl w:val="0"/>
          <w:numId w:val="80"/>
        </w:numPr>
        <w:spacing w:after="0"/>
        <w:ind w:left="1080"/>
        <w:rPr>
          <w:rFonts w:asciiTheme="minorHAnsi" w:hAnsiTheme="minorHAnsi"/>
        </w:rPr>
      </w:pPr>
      <w:r w:rsidRPr="00DB7AE7">
        <w:rPr>
          <w:rFonts w:asciiTheme="minorHAnsi" w:hAnsiTheme="minorHAnsi"/>
        </w:rPr>
        <w:t>Interrogative</w:t>
      </w:r>
    </w:p>
    <w:p w:rsidR="001C3C34" w:rsidRPr="00F856A6" w:rsidRDefault="001C3C34" w:rsidP="008356B8">
      <w:pPr>
        <w:numPr>
          <w:ilvl w:val="0"/>
          <w:numId w:val="74"/>
        </w:numPr>
        <w:spacing w:before="240"/>
        <w:ind w:left="720"/>
        <w:rPr>
          <w:rFonts w:asciiTheme="minorHAnsi" w:hAnsiTheme="minorHAnsi"/>
        </w:rPr>
      </w:pPr>
      <w:r w:rsidRPr="00F856A6">
        <w:rPr>
          <w:rFonts w:asciiTheme="minorHAnsi" w:hAnsiTheme="minorHAnsi"/>
        </w:rPr>
        <w:lastRenderedPageBreak/>
        <w:t>Once you have a good list of options, look over the list, and perform some basic __________.</w:t>
      </w:r>
    </w:p>
    <w:p w:rsidR="001C3C34" w:rsidRPr="00DB7AE7" w:rsidRDefault="001C3C34" w:rsidP="008356B8">
      <w:pPr>
        <w:pStyle w:val="ListParagraph"/>
        <w:numPr>
          <w:ilvl w:val="0"/>
          <w:numId w:val="81"/>
        </w:numPr>
        <w:spacing w:after="0"/>
        <w:ind w:left="1080"/>
        <w:rPr>
          <w:rFonts w:asciiTheme="minorHAnsi" w:hAnsiTheme="minorHAnsi"/>
        </w:rPr>
      </w:pPr>
      <w:r w:rsidRPr="00DB7AE7">
        <w:rPr>
          <w:rFonts w:asciiTheme="minorHAnsi" w:hAnsiTheme="minorHAnsi"/>
        </w:rPr>
        <w:t>Trust</w:t>
      </w:r>
    </w:p>
    <w:p w:rsidR="001C3C34" w:rsidRPr="00DB7AE7" w:rsidRDefault="001C3C34" w:rsidP="008356B8">
      <w:pPr>
        <w:pStyle w:val="ListParagraph"/>
        <w:numPr>
          <w:ilvl w:val="0"/>
          <w:numId w:val="81"/>
        </w:numPr>
        <w:spacing w:after="0"/>
        <w:ind w:left="1080"/>
        <w:rPr>
          <w:rFonts w:asciiTheme="minorHAnsi" w:hAnsiTheme="minorHAnsi"/>
          <w:color w:val="000000" w:themeColor="text1"/>
        </w:rPr>
      </w:pPr>
      <w:r w:rsidRPr="00DB7AE7">
        <w:rPr>
          <w:rFonts w:asciiTheme="minorHAnsi" w:hAnsiTheme="minorHAnsi"/>
          <w:color w:val="000000" w:themeColor="text1"/>
        </w:rPr>
        <w:t>Moves</w:t>
      </w:r>
    </w:p>
    <w:p w:rsidR="001C3C34" w:rsidRPr="00DB7AE7" w:rsidRDefault="001C3C34" w:rsidP="008356B8">
      <w:pPr>
        <w:pStyle w:val="ListParagraph"/>
        <w:numPr>
          <w:ilvl w:val="0"/>
          <w:numId w:val="81"/>
        </w:numPr>
        <w:spacing w:after="0"/>
        <w:ind w:left="1080"/>
        <w:rPr>
          <w:rFonts w:asciiTheme="minorHAnsi" w:hAnsiTheme="minorHAnsi"/>
          <w:color w:val="FF0000"/>
        </w:rPr>
      </w:pPr>
      <w:r w:rsidRPr="00DB7AE7">
        <w:rPr>
          <w:rFonts w:asciiTheme="minorHAnsi" w:hAnsiTheme="minorHAnsi"/>
          <w:color w:val="FF0000"/>
        </w:rPr>
        <w:t>Evaluation</w:t>
      </w:r>
    </w:p>
    <w:p w:rsidR="001C3C34" w:rsidRPr="00DB7AE7" w:rsidRDefault="001C3C34" w:rsidP="008356B8">
      <w:pPr>
        <w:pStyle w:val="ListParagraph"/>
        <w:numPr>
          <w:ilvl w:val="0"/>
          <w:numId w:val="81"/>
        </w:numPr>
        <w:spacing w:after="0"/>
        <w:ind w:left="1080"/>
        <w:rPr>
          <w:rFonts w:asciiTheme="minorHAnsi" w:hAnsiTheme="minorHAnsi"/>
        </w:rPr>
      </w:pPr>
      <w:r w:rsidRPr="00DB7AE7">
        <w:rPr>
          <w:rFonts w:asciiTheme="minorHAnsi" w:hAnsiTheme="minorHAnsi"/>
        </w:rPr>
        <w:t>Statistics</w:t>
      </w:r>
    </w:p>
    <w:p w:rsidR="001C3C34" w:rsidRPr="00F856A6" w:rsidRDefault="001C3C34" w:rsidP="008356B8">
      <w:pPr>
        <w:numPr>
          <w:ilvl w:val="0"/>
          <w:numId w:val="74"/>
        </w:numPr>
        <w:spacing w:before="240"/>
        <w:ind w:left="720"/>
        <w:rPr>
          <w:rFonts w:asciiTheme="minorHAnsi" w:hAnsiTheme="minorHAnsi"/>
        </w:rPr>
      </w:pPr>
      <w:r w:rsidRPr="00F856A6">
        <w:rPr>
          <w:rFonts w:asciiTheme="minorHAnsi" w:hAnsiTheme="minorHAnsi"/>
        </w:rPr>
        <w:t>Cross off options that are an absolute _________ for either party.</w:t>
      </w:r>
    </w:p>
    <w:p w:rsidR="001C3C34" w:rsidRPr="00DB7AE7" w:rsidRDefault="001C3C34" w:rsidP="008356B8">
      <w:pPr>
        <w:pStyle w:val="ListParagraph"/>
        <w:numPr>
          <w:ilvl w:val="0"/>
          <w:numId w:val="82"/>
        </w:numPr>
        <w:spacing w:after="0"/>
        <w:ind w:left="1080"/>
        <w:rPr>
          <w:rFonts w:asciiTheme="minorHAnsi" w:hAnsiTheme="minorHAnsi"/>
          <w:color w:val="000000" w:themeColor="text1"/>
        </w:rPr>
      </w:pPr>
      <w:r w:rsidRPr="00DB7AE7">
        <w:rPr>
          <w:rFonts w:asciiTheme="minorHAnsi" w:hAnsiTheme="minorHAnsi"/>
          <w:color w:val="000000" w:themeColor="text1"/>
        </w:rPr>
        <w:t>Request</w:t>
      </w:r>
    </w:p>
    <w:p w:rsidR="001C3C34" w:rsidRPr="00DB7AE7" w:rsidRDefault="001C3C34" w:rsidP="008356B8">
      <w:pPr>
        <w:pStyle w:val="ListParagraph"/>
        <w:numPr>
          <w:ilvl w:val="0"/>
          <w:numId w:val="82"/>
        </w:numPr>
        <w:spacing w:after="0"/>
        <w:ind w:left="1080"/>
        <w:rPr>
          <w:rFonts w:asciiTheme="minorHAnsi" w:hAnsiTheme="minorHAnsi"/>
          <w:color w:val="FF0000"/>
        </w:rPr>
      </w:pPr>
      <w:r w:rsidRPr="00DB7AE7">
        <w:rPr>
          <w:rFonts w:asciiTheme="minorHAnsi" w:hAnsiTheme="minorHAnsi"/>
          <w:color w:val="FF0000"/>
        </w:rPr>
        <w:t>No-go</w:t>
      </w:r>
    </w:p>
    <w:p w:rsidR="001C3C34" w:rsidRPr="00DB7AE7" w:rsidRDefault="001C3C34" w:rsidP="008356B8">
      <w:pPr>
        <w:pStyle w:val="ListParagraph"/>
        <w:numPr>
          <w:ilvl w:val="0"/>
          <w:numId w:val="82"/>
        </w:numPr>
        <w:spacing w:after="0"/>
        <w:ind w:left="1080"/>
        <w:rPr>
          <w:rFonts w:asciiTheme="minorHAnsi" w:hAnsiTheme="minorHAnsi"/>
        </w:rPr>
      </w:pPr>
      <w:r w:rsidRPr="00DB7AE7">
        <w:rPr>
          <w:rFonts w:asciiTheme="minorHAnsi" w:hAnsiTheme="minorHAnsi"/>
        </w:rPr>
        <w:t>Nuisance</w:t>
      </w:r>
    </w:p>
    <w:p w:rsidR="001C3C34" w:rsidRPr="00DB7AE7" w:rsidRDefault="001C3C34" w:rsidP="008356B8">
      <w:pPr>
        <w:pStyle w:val="ListParagraph"/>
        <w:numPr>
          <w:ilvl w:val="0"/>
          <w:numId w:val="82"/>
        </w:numPr>
        <w:spacing w:after="0"/>
        <w:ind w:left="1080"/>
        <w:rPr>
          <w:rFonts w:asciiTheme="minorHAnsi" w:hAnsiTheme="minorHAnsi"/>
        </w:rPr>
      </w:pPr>
      <w:r w:rsidRPr="00DB7AE7">
        <w:rPr>
          <w:rFonts w:asciiTheme="minorHAnsi" w:hAnsiTheme="minorHAnsi"/>
        </w:rPr>
        <w:t>Must</w:t>
      </w:r>
    </w:p>
    <w:p w:rsidR="001C3C34" w:rsidRPr="006A1B5A" w:rsidRDefault="001C3C34" w:rsidP="008356B8">
      <w:pPr>
        <w:numPr>
          <w:ilvl w:val="0"/>
          <w:numId w:val="74"/>
        </w:numPr>
        <w:spacing w:before="240"/>
        <w:ind w:left="720"/>
        <w:rPr>
          <w:rFonts w:asciiTheme="minorHAnsi" w:hAnsiTheme="minorHAnsi"/>
        </w:rPr>
      </w:pPr>
      <w:r w:rsidRPr="00F856A6">
        <w:rPr>
          <w:rFonts w:asciiTheme="minorHAnsi" w:hAnsiTheme="minorHAnsi"/>
        </w:rPr>
        <w:t>Highlight options that provide __________ for both parties.</w:t>
      </w:r>
    </w:p>
    <w:p w:rsidR="001C3C34" w:rsidRPr="00DB7AE7" w:rsidRDefault="001C3C34" w:rsidP="008356B8">
      <w:pPr>
        <w:pStyle w:val="ListParagraph"/>
        <w:numPr>
          <w:ilvl w:val="0"/>
          <w:numId w:val="83"/>
        </w:numPr>
        <w:spacing w:after="0"/>
        <w:ind w:left="1080"/>
        <w:rPr>
          <w:rFonts w:asciiTheme="minorHAnsi" w:hAnsiTheme="minorHAnsi"/>
          <w:color w:val="FF0000"/>
        </w:rPr>
      </w:pPr>
      <w:r w:rsidRPr="00DB7AE7">
        <w:rPr>
          <w:rFonts w:asciiTheme="minorHAnsi" w:hAnsiTheme="minorHAnsi"/>
          <w:color w:val="FF0000"/>
        </w:rPr>
        <w:t>Gains</w:t>
      </w:r>
    </w:p>
    <w:p w:rsidR="001C3C34" w:rsidRPr="00DB7AE7" w:rsidRDefault="001C3C34" w:rsidP="008356B8">
      <w:pPr>
        <w:pStyle w:val="ListParagraph"/>
        <w:numPr>
          <w:ilvl w:val="0"/>
          <w:numId w:val="83"/>
        </w:numPr>
        <w:spacing w:after="0"/>
        <w:ind w:left="1080"/>
        <w:rPr>
          <w:rFonts w:asciiTheme="minorHAnsi" w:hAnsiTheme="minorHAnsi"/>
        </w:rPr>
      </w:pPr>
      <w:r w:rsidRPr="00DB7AE7">
        <w:rPr>
          <w:rFonts w:asciiTheme="minorHAnsi" w:hAnsiTheme="minorHAnsi"/>
        </w:rPr>
        <w:t>Losses</w:t>
      </w:r>
    </w:p>
    <w:p w:rsidR="001C3C34" w:rsidRPr="00DB7AE7" w:rsidRDefault="001C3C34" w:rsidP="008356B8">
      <w:pPr>
        <w:pStyle w:val="ListParagraph"/>
        <w:numPr>
          <w:ilvl w:val="0"/>
          <w:numId w:val="83"/>
        </w:numPr>
        <w:spacing w:after="0"/>
        <w:ind w:left="1080"/>
        <w:rPr>
          <w:rFonts w:asciiTheme="minorHAnsi" w:hAnsiTheme="minorHAnsi"/>
        </w:rPr>
      </w:pPr>
      <w:r w:rsidRPr="00DB7AE7">
        <w:rPr>
          <w:rFonts w:asciiTheme="minorHAnsi" w:hAnsiTheme="minorHAnsi"/>
        </w:rPr>
        <w:t>Winners</w:t>
      </w:r>
    </w:p>
    <w:p w:rsidR="001C3C34" w:rsidRPr="00DB7AE7" w:rsidRDefault="001C3C34" w:rsidP="008356B8">
      <w:pPr>
        <w:pStyle w:val="ListParagraph"/>
        <w:numPr>
          <w:ilvl w:val="0"/>
          <w:numId w:val="83"/>
        </w:numPr>
        <w:spacing w:after="0"/>
        <w:ind w:left="1080"/>
        <w:rPr>
          <w:rFonts w:asciiTheme="minorHAnsi" w:hAnsiTheme="minorHAnsi"/>
        </w:rPr>
      </w:pPr>
      <w:r w:rsidRPr="00DB7AE7">
        <w:rPr>
          <w:rFonts w:asciiTheme="minorHAnsi" w:hAnsiTheme="minorHAnsi"/>
        </w:rPr>
        <w:t>Prizes</w:t>
      </w:r>
    </w:p>
    <w:p w:rsidR="001C3C34" w:rsidRPr="00F856A6" w:rsidRDefault="001C3C34" w:rsidP="008356B8">
      <w:pPr>
        <w:numPr>
          <w:ilvl w:val="0"/>
          <w:numId w:val="74"/>
        </w:numPr>
        <w:spacing w:before="240"/>
        <w:ind w:left="720"/>
        <w:rPr>
          <w:rFonts w:asciiTheme="minorHAnsi" w:hAnsiTheme="minorHAnsi"/>
        </w:rPr>
      </w:pPr>
      <w:r w:rsidRPr="00F856A6">
        <w:rPr>
          <w:rFonts w:asciiTheme="minorHAnsi" w:hAnsiTheme="minorHAnsi"/>
        </w:rPr>
        <w:t>For __________ conflicts, three to five options is usually sufficient.</w:t>
      </w:r>
    </w:p>
    <w:p w:rsidR="001C3C34" w:rsidRPr="00DB7AE7" w:rsidRDefault="001C3C34" w:rsidP="008356B8">
      <w:pPr>
        <w:pStyle w:val="ListParagraph"/>
        <w:numPr>
          <w:ilvl w:val="0"/>
          <w:numId w:val="84"/>
        </w:numPr>
        <w:spacing w:after="0"/>
        <w:ind w:left="1080"/>
        <w:rPr>
          <w:rFonts w:asciiTheme="minorHAnsi" w:hAnsiTheme="minorHAnsi"/>
        </w:rPr>
      </w:pPr>
      <w:r w:rsidRPr="00DB7AE7">
        <w:rPr>
          <w:rFonts w:asciiTheme="minorHAnsi" w:hAnsiTheme="minorHAnsi"/>
        </w:rPr>
        <w:t>Large</w:t>
      </w:r>
    </w:p>
    <w:p w:rsidR="001C3C34" w:rsidRPr="00DB7AE7" w:rsidRDefault="001C3C34" w:rsidP="008356B8">
      <w:pPr>
        <w:pStyle w:val="ListParagraph"/>
        <w:numPr>
          <w:ilvl w:val="0"/>
          <w:numId w:val="84"/>
        </w:numPr>
        <w:spacing w:after="0"/>
        <w:ind w:left="1080"/>
        <w:rPr>
          <w:rFonts w:asciiTheme="minorHAnsi" w:hAnsiTheme="minorHAnsi"/>
          <w:color w:val="000000" w:themeColor="text1"/>
        </w:rPr>
      </w:pPr>
      <w:r w:rsidRPr="00DB7AE7">
        <w:rPr>
          <w:rFonts w:asciiTheme="minorHAnsi" w:hAnsiTheme="minorHAnsi"/>
          <w:color w:val="000000" w:themeColor="text1"/>
        </w:rPr>
        <w:t>Radical</w:t>
      </w:r>
    </w:p>
    <w:p w:rsidR="001C3C34" w:rsidRPr="00DB7AE7" w:rsidRDefault="001C3C34" w:rsidP="008356B8">
      <w:pPr>
        <w:pStyle w:val="ListParagraph"/>
        <w:numPr>
          <w:ilvl w:val="0"/>
          <w:numId w:val="84"/>
        </w:numPr>
        <w:spacing w:after="0"/>
        <w:ind w:left="1080"/>
        <w:rPr>
          <w:rFonts w:asciiTheme="minorHAnsi" w:hAnsiTheme="minorHAnsi"/>
          <w:color w:val="FF0000"/>
        </w:rPr>
      </w:pPr>
      <w:r w:rsidRPr="00DB7AE7">
        <w:rPr>
          <w:rFonts w:asciiTheme="minorHAnsi" w:hAnsiTheme="minorHAnsi"/>
          <w:color w:val="FF0000"/>
        </w:rPr>
        <w:t>Simple</w:t>
      </w:r>
    </w:p>
    <w:p w:rsidR="001C3C34" w:rsidRPr="00DB7AE7" w:rsidRDefault="001C3C34" w:rsidP="008356B8">
      <w:pPr>
        <w:pStyle w:val="ListParagraph"/>
        <w:numPr>
          <w:ilvl w:val="0"/>
          <w:numId w:val="84"/>
        </w:numPr>
        <w:spacing w:after="0"/>
        <w:ind w:left="1080"/>
        <w:rPr>
          <w:rFonts w:asciiTheme="minorHAnsi" w:hAnsiTheme="minorHAnsi"/>
        </w:rPr>
      </w:pPr>
      <w:r w:rsidRPr="00DB7AE7">
        <w:rPr>
          <w:rFonts w:asciiTheme="minorHAnsi" w:hAnsiTheme="minorHAnsi"/>
        </w:rPr>
        <w:t>Extreme</w:t>
      </w:r>
    </w:p>
    <w:p w:rsidR="00F87BDF" w:rsidRDefault="00F87BDF">
      <w:pPr>
        <w:spacing w:after="0" w:line="240" w:lineRule="auto"/>
        <w:rPr>
          <w:rFonts w:ascii="Cambria" w:hAnsi="Cambria"/>
          <w:b/>
          <w:bCs/>
          <w:color w:val="000000" w:themeColor="text1"/>
          <w:sz w:val="28"/>
          <w:szCs w:val="28"/>
        </w:rPr>
      </w:pPr>
      <w:r>
        <w:br w:type="page"/>
      </w:r>
    </w:p>
    <w:p w:rsidR="000C5A27" w:rsidRPr="006225A2" w:rsidRDefault="000C5A27" w:rsidP="00FF3263">
      <w:pPr>
        <w:pStyle w:val="Heading1"/>
        <w:rPr>
          <w:noProof/>
          <w:lang w:eastAsia="zh-TW"/>
        </w:rPr>
      </w:pPr>
      <w:bookmarkStart w:id="63" w:name="_Toc401837153"/>
      <w:r>
        <w:rPr>
          <w:noProof/>
          <w:lang w:eastAsia="zh-TW"/>
        </w:rPr>
        <w:lastRenderedPageBreak/>
        <w:t xml:space="preserve">Module Nine: </w:t>
      </w:r>
      <w:r w:rsidR="00B3082F">
        <w:rPr>
          <w:noProof/>
          <w:lang w:eastAsia="zh-TW"/>
        </w:rPr>
        <w:t>Building a Solution</w:t>
      </w:r>
      <w:bookmarkEnd w:id="63"/>
    </w:p>
    <w:p w:rsidR="00B3082F" w:rsidRDefault="00685717" w:rsidP="00B3082F">
      <w:r>
        <w:rPr>
          <w:noProof/>
          <w:lang w:bidi="ar-SA"/>
        </w:rPr>
        <w:drawing>
          <wp:anchor distT="0" distB="0" distL="114300" distR="114300" simplePos="0" relativeHeight="251679232" behindDoc="0" locked="0" layoutInCell="1" allowOverlap="1" wp14:anchorId="7CE8DA97" wp14:editId="0C16D981">
            <wp:simplePos x="0" y="0"/>
            <wp:positionH relativeFrom="margin">
              <wp:posOffset>33655</wp:posOffset>
            </wp:positionH>
            <wp:positionV relativeFrom="margin">
              <wp:posOffset>1517015</wp:posOffset>
            </wp:positionV>
            <wp:extent cx="1965960" cy="1733550"/>
            <wp:effectExtent l="0" t="0" r="0" b="0"/>
            <wp:wrapSquare wrapText="bothSides"/>
            <wp:docPr id="166" name="Picture 166" descr="MC900303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C90030302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596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1104" behindDoc="0" locked="0" layoutInCell="0" allowOverlap="1" wp14:anchorId="63A2ED12" wp14:editId="7C6DC91E">
                <wp:simplePos x="0" y="0"/>
                <wp:positionH relativeFrom="page">
                  <wp:align>right</wp:align>
                </wp:positionH>
                <wp:positionV relativeFrom="page">
                  <wp:align>top</wp:align>
                </wp:positionV>
                <wp:extent cx="7769225" cy="1591310"/>
                <wp:effectExtent l="0" t="0" r="0" b="8890"/>
                <wp:wrapSquare wrapText="bothSides"/>
                <wp:docPr id="11"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59131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proofErr w:type="gramStart"/>
                            <w:r w:rsidRPr="00093DFE">
                              <w:rPr>
                                <w:rFonts w:ascii="Cambria" w:hAnsi="Cambria"/>
                                <w:i/>
                                <w:iCs/>
                                <w:sz w:val="28"/>
                                <w:szCs w:val="28"/>
                              </w:rPr>
                              <w:t>The harder the conflict, the more glorious the triumph.</w:t>
                            </w:r>
                            <w:proofErr w:type="gramEnd"/>
                            <w:r w:rsidRPr="00093DFE">
                              <w:rPr>
                                <w:rFonts w:ascii="Cambria" w:hAnsi="Cambria"/>
                                <w:i/>
                                <w:iCs/>
                                <w:sz w:val="28"/>
                                <w:szCs w:val="28"/>
                              </w:rPr>
                              <w:t xml:space="preserve"> </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Thomas Paine</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9" o:spid="_x0000_s1037" style="position:absolute;margin-left:560.55pt;margin-top:0;width:611.75pt;height:125.3pt;z-index:2516311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" o:allowincell="f" fillcolor="white [3212]" stroked="f">
                <v:fill color2="#7f7f7f [1612]" focus="100%" type="gradient">
                  <o:fill v:ext="view" type="gradientUnscaled"/>
                </v:fill>
                <v:textbox inset="4in,54pt,1in,0">
                  <w:txbxContent>
                    <w:p w:rsidR="0078542D" w:rsidRPr="00093DFE" w:rsidRDefault="0078542D" w:rsidP="00093DF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proofErr w:type="gramStart"/>
                      <w:r w:rsidRPr="00093DFE">
                        <w:rPr>
                          <w:rFonts w:ascii="Cambria" w:hAnsi="Cambria"/>
                          <w:i/>
                          <w:iCs/>
                          <w:sz w:val="28"/>
                          <w:szCs w:val="28"/>
                        </w:rPr>
                        <w:t>The harder the conflict, the more glorious the triumph.</w:t>
                      </w:r>
                      <w:proofErr w:type="gramEnd"/>
                      <w:r w:rsidRPr="00093DFE">
                        <w:rPr>
                          <w:rFonts w:ascii="Cambria" w:hAnsi="Cambria"/>
                          <w:i/>
                          <w:iCs/>
                          <w:sz w:val="28"/>
                          <w:szCs w:val="28"/>
                        </w:rPr>
                        <w:t xml:space="preserve"> </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Thomas Paine</w:t>
                      </w:r>
                    </w:p>
                  </w:txbxContent>
                </v:textbox>
                <w10:wrap type="square" anchorx="page" anchory="page"/>
              </v:rect>
            </w:pict>
          </mc:Fallback>
        </mc:AlternateContent>
      </w:r>
      <w:r w:rsidR="00B3082F">
        <w:t xml:space="preserve">Once the possible solutions are laid out, </w:t>
      </w:r>
      <w:proofErr w:type="gramStart"/>
      <w:r w:rsidR="00B3082F">
        <w:t>it’s</w:t>
      </w:r>
      <w:proofErr w:type="gramEnd"/>
      <w:r w:rsidR="00B3082F">
        <w:t xml:space="preserve"> time to move on to choosing a solution and laying the groundwork for a resolution. This module will explore how to create criteria and how to use those criteria to create a shortlist of options, and then to move on to a solution.</w:t>
      </w:r>
    </w:p>
    <w:p w:rsidR="00CB0335" w:rsidRDefault="00CB0335" w:rsidP="00B3082F"/>
    <w:p w:rsidR="00055FC2" w:rsidRDefault="00055FC2" w:rsidP="00B3082F"/>
    <w:p w:rsidR="00055FC2" w:rsidRDefault="00055FC2" w:rsidP="00B3082F"/>
    <w:p w:rsidR="00055FC2" w:rsidRDefault="00055FC2" w:rsidP="00B3082F"/>
    <w:p w:rsidR="00B3082F" w:rsidRDefault="00B3082F" w:rsidP="00B3082F">
      <w:pPr>
        <w:pStyle w:val="Heading2"/>
      </w:pPr>
      <w:bookmarkStart w:id="64" w:name="_Toc401837154"/>
      <w:r>
        <w:t>Creating Criteria</w:t>
      </w:r>
      <w:bookmarkEnd w:id="64"/>
    </w:p>
    <w:p w:rsidR="00CB0335" w:rsidRDefault="00685717" w:rsidP="00CB0335">
      <w:r>
        <w:rPr>
          <w:noProof/>
          <w:lang w:bidi="ar-SA"/>
        </w:rPr>
        <w:drawing>
          <wp:anchor distT="0" distB="0" distL="114300" distR="114300" simplePos="0" relativeHeight="251680256" behindDoc="0" locked="0" layoutInCell="1" allowOverlap="1" wp14:anchorId="1AC96E39" wp14:editId="3C9650F5">
            <wp:simplePos x="0" y="0"/>
            <wp:positionH relativeFrom="margin">
              <wp:posOffset>-13970</wp:posOffset>
            </wp:positionH>
            <wp:positionV relativeFrom="margin">
              <wp:posOffset>4230370</wp:posOffset>
            </wp:positionV>
            <wp:extent cx="940435" cy="1177925"/>
            <wp:effectExtent l="0" t="0" r="0" b="3175"/>
            <wp:wrapSquare wrapText="bothSides"/>
            <wp:docPr id="167" name="Picture 167" descr="MC900383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MC900383516[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0435" cy="117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For the moment, set aside your list of options. </w:t>
      </w:r>
      <w:proofErr w:type="gramStart"/>
      <w:r w:rsidR="00CB0335">
        <w:t>It’s</w:t>
      </w:r>
      <w:proofErr w:type="gramEnd"/>
      <w:r w:rsidR="00CB0335">
        <w:t xml:space="preserve"> time to create a framework to evaluate those options. Try not to think about the different options as you create the criteria. Focus instead on the wants and needs of both parties.</w:t>
      </w:r>
    </w:p>
    <w:p w:rsidR="00CB0335" w:rsidRDefault="00CB0335" w:rsidP="00CB0335">
      <w:r>
        <w:t xml:space="preserve">Criteria </w:t>
      </w:r>
      <w:r w:rsidR="00357222">
        <w:t>should</w:t>
      </w:r>
      <w:r>
        <w:t xml:space="preserve"> explore what you want and do not want from the solution. You can also prioritize your criteria by what is necessary to have and what you would like to have (also known as needs and wants). Identify any items</w:t>
      </w:r>
      <w:r w:rsidR="00357222">
        <w:t xml:space="preserve"> on the list</w:t>
      </w:r>
      <w:r>
        <w:t xml:space="preserve"> you w</w:t>
      </w:r>
      <w:r w:rsidR="00357222">
        <w:t>ould be willing to make a compromise with</w:t>
      </w:r>
      <w:r>
        <w:t>.</w:t>
      </w:r>
    </w:p>
    <w:p w:rsidR="00055FC2" w:rsidRDefault="00055FC2" w:rsidP="00CB0335"/>
    <w:tbl>
      <w:tblPr>
        <w:tblW w:w="96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25"/>
        <w:gridCol w:w="1783"/>
        <w:gridCol w:w="1779"/>
        <w:gridCol w:w="2429"/>
        <w:gridCol w:w="1976"/>
      </w:tblGrid>
      <w:tr w:rsidR="00CB0335" w:rsidRPr="008F4305" w:rsidTr="00542066">
        <w:trPr>
          <w:jc w:val="center"/>
        </w:trPr>
        <w:tc>
          <w:tcPr>
            <w:tcW w:w="1725" w:type="dxa"/>
            <w:shd w:val="clear" w:color="auto" w:fill="D9D9D9" w:themeFill="background1" w:themeFillShade="D9"/>
          </w:tcPr>
          <w:p w:rsidR="00CB0335" w:rsidRPr="00542066" w:rsidRDefault="00CB0335" w:rsidP="00542066">
            <w:pPr>
              <w:rPr>
                <w:b/>
              </w:rPr>
            </w:pPr>
            <w:r w:rsidRPr="00542066">
              <w:rPr>
                <w:b/>
              </w:rPr>
              <w:t>Criteria</w:t>
            </w:r>
          </w:p>
        </w:tc>
        <w:tc>
          <w:tcPr>
            <w:tcW w:w="1783" w:type="dxa"/>
            <w:shd w:val="clear" w:color="auto" w:fill="D9D9D9" w:themeFill="background1" w:themeFillShade="D9"/>
          </w:tcPr>
          <w:p w:rsidR="00CB0335" w:rsidRPr="00542066" w:rsidRDefault="00CB0335" w:rsidP="00542066">
            <w:pPr>
              <w:rPr>
                <w:b/>
              </w:rPr>
            </w:pPr>
            <w:proofErr w:type="gramStart"/>
            <w:r w:rsidRPr="00542066">
              <w:rPr>
                <w:b/>
              </w:rPr>
              <w:t>Want?</w:t>
            </w:r>
            <w:proofErr w:type="gramEnd"/>
          </w:p>
        </w:tc>
        <w:tc>
          <w:tcPr>
            <w:tcW w:w="1779" w:type="dxa"/>
            <w:shd w:val="clear" w:color="auto" w:fill="D9D9D9" w:themeFill="background1" w:themeFillShade="D9"/>
          </w:tcPr>
          <w:p w:rsidR="00CB0335" w:rsidRPr="00542066" w:rsidRDefault="00CB0335" w:rsidP="00542066">
            <w:pPr>
              <w:rPr>
                <w:b/>
              </w:rPr>
            </w:pPr>
            <w:proofErr w:type="gramStart"/>
            <w:r w:rsidRPr="00542066">
              <w:rPr>
                <w:b/>
              </w:rPr>
              <w:t>Need?</w:t>
            </w:r>
            <w:proofErr w:type="gramEnd"/>
          </w:p>
        </w:tc>
        <w:tc>
          <w:tcPr>
            <w:tcW w:w="2429" w:type="dxa"/>
            <w:shd w:val="clear" w:color="auto" w:fill="D9D9D9" w:themeFill="background1" w:themeFillShade="D9"/>
          </w:tcPr>
          <w:p w:rsidR="00CB0335" w:rsidRPr="00542066" w:rsidRDefault="00CB0335" w:rsidP="00542066">
            <w:pPr>
              <w:rPr>
                <w:b/>
              </w:rPr>
            </w:pPr>
            <w:proofErr w:type="gramStart"/>
            <w:r w:rsidRPr="00542066">
              <w:rPr>
                <w:b/>
              </w:rPr>
              <w:t>Shared with Opponent?</w:t>
            </w:r>
            <w:proofErr w:type="gramEnd"/>
          </w:p>
        </w:tc>
        <w:tc>
          <w:tcPr>
            <w:tcW w:w="1976" w:type="dxa"/>
            <w:shd w:val="clear" w:color="auto" w:fill="D9D9D9" w:themeFill="background1" w:themeFillShade="D9"/>
          </w:tcPr>
          <w:p w:rsidR="00CB0335" w:rsidRPr="00542066" w:rsidRDefault="00CB0335" w:rsidP="00542066">
            <w:pPr>
              <w:rPr>
                <w:b/>
              </w:rPr>
            </w:pPr>
            <w:proofErr w:type="gramStart"/>
            <w:r w:rsidRPr="00542066">
              <w:rPr>
                <w:b/>
              </w:rPr>
              <w:t>Compromise On?</w:t>
            </w:r>
            <w:proofErr w:type="gramEnd"/>
          </w:p>
        </w:tc>
      </w:tr>
      <w:tr w:rsidR="00CB0335" w:rsidTr="00D72AFC">
        <w:trPr>
          <w:jc w:val="center"/>
        </w:trPr>
        <w:tc>
          <w:tcPr>
            <w:tcW w:w="1725" w:type="dxa"/>
          </w:tcPr>
          <w:p w:rsidR="00CB0335" w:rsidRDefault="00CB0335" w:rsidP="00D72AFC"/>
        </w:tc>
        <w:tc>
          <w:tcPr>
            <w:tcW w:w="1783" w:type="dxa"/>
          </w:tcPr>
          <w:p w:rsidR="00CB0335" w:rsidRDefault="00CB0335" w:rsidP="00D72AFC"/>
        </w:tc>
        <w:tc>
          <w:tcPr>
            <w:tcW w:w="1779" w:type="dxa"/>
          </w:tcPr>
          <w:p w:rsidR="00CB0335" w:rsidRDefault="00CB0335" w:rsidP="00D72AFC"/>
        </w:tc>
        <w:tc>
          <w:tcPr>
            <w:tcW w:w="2429" w:type="dxa"/>
          </w:tcPr>
          <w:p w:rsidR="00CB0335" w:rsidRDefault="00CB0335" w:rsidP="00D72AFC"/>
        </w:tc>
        <w:tc>
          <w:tcPr>
            <w:tcW w:w="1976" w:type="dxa"/>
          </w:tcPr>
          <w:p w:rsidR="00CB0335" w:rsidRDefault="00CB0335" w:rsidP="00D72AFC"/>
        </w:tc>
      </w:tr>
      <w:tr w:rsidR="00CB0335" w:rsidTr="00D72AFC">
        <w:trPr>
          <w:jc w:val="center"/>
        </w:trPr>
        <w:tc>
          <w:tcPr>
            <w:tcW w:w="1725" w:type="dxa"/>
          </w:tcPr>
          <w:p w:rsidR="00CB0335" w:rsidRDefault="00CB0335" w:rsidP="00D72AFC"/>
        </w:tc>
        <w:tc>
          <w:tcPr>
            <w:tcW w:w="1783" w:type="dxa"/>
          </w:tcPr>
          <w:p w:rsidR="00CB0335" w:rsidRDefault="00CB0335" w:rsidP="00D72AFC"/>
        </w:tc>
        <w:tc>
          <w:tcPr>
            <w:tcW w:w="1779" w:type="dxa"/>
          </w:tcPr>
          <w:p w:rsidR="00CB0335" w:rsidRDefault="00CB0335" w:rsidP="00D72AFC"/>
        </w:tc>
        <w:tc>
          <w:tcPr>
            <w:tcW w:w="2429" w:type="dxa"/>
          </w:tcPr>
          <w:p w:rsidR="00CB0335" w:rsidRDefault="00CB0335" w:rsidP="00D72AFC"/>
        </w:tc>
        <w:tc>
          <w:tcPr>
            <w:tcW w:w="1976" w:type="dxa"/>
          </w:tcPr>
          <w:p w:rsidR="00CB0335" w:rsidRDefault="00CB0335" w:rsidP="00D72AFC"/>
        </w:tc>
      </w:tr>
      <w:tr w:rsidR="00CB0335" w:rsidTr="00D72AFC">
        <w:trPr>
          <w:jc w:val="center"/>
        </w:trPr>
        <w:tc>
          <w:tcPr>
            <w:tcW w:w="1725" w:type="dxa"/>
          </w:tcPr>
          <w:p w:rsidR="00CB0335" w:rsidRDefault="00CB0335" w:rsidP="00D72AFC"/>
        </w:tc>
        <w:tc>
          <w:tcPr>
            <w:tcW w:w="1783" w:type="dxa"/>
          </w:tcPr>
          <w:p w:rsidR="00CB0335" w:rsidRDefault="00CB0335" w:rsidP="00D72AFC"/>
        </w:tc>
        <w:tc>
          <w:tcPr>
            <w:tcW w:w="1779" w:type="dxa"/>
          </w:tcPr>
          <w:p w:rsidR="00CB0335" w:rsidRDefault="00CB0335" w:rsidP="00D72AFC"/>
        </w:tc>
        <w:tc>
          <w:tcPr>
            <w:tcW w:w="2429" w:type="dxa"/>
          </w:tcPr>
          <w:p w:rsidR="00CB0335" w:rsidRDefault="00CB0335" w:rsidP="00D72AFC"/>
        </w:tc>
        <w:tc>
          <w:tcPr>
            <w:tcW w:w="1976" w:type="dxa"/>
          </w:tcPr>
          <w:p w:rsidR="00CB0335" w:rsidRDefault="00CB0335" w:rsidP="00D72AFC"/>
        </w:tc>
      </w:tr>
      <w:tr w:rsidR="00CB0335" w:rsidTr="00D72AFC">
        <w:trPr>
          <w:jc w:val="center"/>
        </w:trPr>
        <w:tc>
          <w:tcPr>
            <w:tcW w:w="1725" w:type="dxa"/>
          </w:tcPr>
          <w:p w:rsidR="00CB0335" w:rsidRDefault="00CB0335" w:rsidP="00D72AFC"/>
        </w:tc>
        <w:tc>
          <w:tcPr>
            <w:tcW w:w="1783" w:type="dxa"/>
          </w:tcPr>
          <w:p w:rsidR="00CB0335" w:rsidRDefault="00CB0335" w:rsidP="00D72AFC"/>
        </w:tc>
        <w:tc>
          <w:tcPr>
            <w:tcW w:w="1779" w:type="dxa"/>
          </w:tcPr>
          <w:p w:rsidR="00CB0335" w:rsidRDefault="00CB0335" w:rsidP="00D72AFC"/>
        </w:tc>
        <w:tc>
          <w:tcPr>
            <w:tcW w:w="2429" w:type="dxa"/>
          </w:tcPr>
          <w:p w:rsidR="00CB0335" w:rsidRDefault="00CB0335" w:rsidP="00D72AFC"/>
        </w:tc>
        <w:tc>
          <w:tcPr>
            <w:tcW w:w="1976" w:type="dxa"/>
          </w:tcPr>
          <w:p w:rsidR="00CB0335" w:rsidRDefault="00CB0335" w:rsidP="00D72AFC"/>
        </w:tc>
      </w:tr>
    </w:tbl>
    <w:p w:rsidR="00CB0335" w:rsidRDefault="00CB0335" w:rsidP="00CB0335"/>
    <w:p w:rsidR="00CB0335" w:rsidRDefault="00CB0335" w:rsidP="00CB0335">
      <w:r>
        <w:lastRenderedPageBreak/>
        <w:t xml:space="preserve">The best approach is for each party to take a few moments to write down their individual criteria, and then come together and combine the lists to create a final set of criteria. Although it is important to work together on this list, it is also important that the wants and needs of both parties </w:t>
      </w:r>
      <w:proofErr w:type="gramStart"/>
      <w:r w:rsidR="00357222">
        <w:t>be</w:t>
      </w:r>
      <w:r>
        <w:t xml:space="preserve"> respected</w:t>
      </w:r>
      <w:proofErr w:type="gramEnd"/>
      <w:r>
        <w:t xml:space="preserve">. </w:t>
      </w:r>
    </w:p>
    <w:p w:rsidR="00CB0335" w:rsidRDefault="00CB0335" w:rsidP="00CB0335">
      <w:r>
        <w:t xml:space="preserve">You may ask, why create criteria after creating options? </w:t>
      </w:r>
      <w:proofErr w:type="gramStart"/>
      <w:r>
        <w:t>Wouldn’t</w:t>
      </w:r>
      <w:proofErr w:type="gramEnd"/>
      <w:r>
        <w:t xml:space="preserve"> it make more sense to create a list of criteria and then generate a list of options?</w:t>
      </w:r>
    </w:p>
    <w:p w:rsidR="00CB0335" w:rsidRDefault="00CB0335" w:rsidP="00CB0335">
      <w:r>
        <w:t>Logically, this approach does make more sense. However, it can be difficult to come up with creative options when you already have a framework in mind. Therefore, we recommend brainstorming first, and then creating criteria second.</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6D2739" w:rsidRPr="00542066" w:rsidRDefault="006D2739" w:rsidP="005C794C">
            <w:pPr>
              <w:rPr>
                <w:bCs/>
                <w:color w:val="000000" w:themeColor="text1"/>
              </w:rPr>
            </w:pPr>
            <w:r w:rsidRPr="00542066">
              <w:rPr>
                <w:bCs/>
                <w:color w:val="000000" w:themeColor="text1"/>
              </w:rPr>
              <w:t>10 minutes</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6D2739" w:rsidRPr="00542066" w:rsidRDefault="00357222" w:rsidP="00021DA5">
            <w:pPr>
              <w:rPr>
                <w:rStyle w:val="TableText"/>
                <w:color w:val="000000" w:themeColor="text1"/>
              </w:rPr>
            </w:pPr>
            <w:r w:rsidRPr="00542066">
              <w:rPr>
                <w:rStyle w:val="TableText"/>
                <w:color w:val="000000" w:themeColor="text1"/>
              </w:rPr>
              <w:t>U</w:t>
            </w:r>
            <w:r w:rsidR="006D2739" w:rsidRPr="00542066">
              <w:rPr>
                <w:rStyle w:val="TableText"/>
                <w:color w:val="000000" w:themeColor="text1"/>
              </w:rPr>
              <w:t xml:space="preserve">nderstand how to </w:t>
            </w:r>
            <w:r w:rsidR="00C32BDB" w:rsidRPr="00542066">
              <w:rPr>
                <w:rStyle w:val="TableText"/>
                <w:color w:val="000000" w:themeColor="text1"/>
              </w:rPr>
              <w:t xml:space="preserve">create </w:t>
            </w:r>
            <w:r w:rsidR="00DD2A25" w:rsidRPr="00542066">
              <w:rPr>
                <w:rStyle w:val="TableText"/>
                <w:color w:val="000000" w:themeColor="text1"/>
              </w:rPr>
              <w:t>a framework</w:t>
            </w:r>
            <w:r w:rsidR="00C32BDB" w:rsidRPr="00542066">
              <w:rPr>
                <w:rStyle w:val="TableText"/>
                <w:color w:val="000000" w:themeColor="text1"/>
              </w:rPr>
              <w:t xml:space="preserve"> for evaluating potential solutions.</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Summary</w:t>
            </w:r>
          </w:p>
        </w:tc>
        <w:tc>
          <w:tcPr>
            <w:tcW w:w="7128" w:type="dxa"/>
          </w:tcPr>
          <w:p w:rsidR="006D2739" w:rsidRPr="00542066" w:rsidRDefault="00C32BDB" w:rsidP="00021DA5">
            <w:pPr>
              <w:rPr>
                <w:rStyle w:val="TableText"/>
                <w:color w:val="000000" w:themeColor="text1"/>
              </w:rPr>
            </w:pPr>
            <w:r w:rsidRPr="00542066">
              <w:rPr>
                <w:rStyle w:val="TableText"/>
                <w:color w:val="000000" w:themeColor="text1"/>
              </w:rPr>
              <w:t>Criteria should explore what you want and do not want from the solution.</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6D2739" w:rsidRPr="00542066" w:rsidRDefault="00523FC4" w:rsidP="00FF3263">
            <w:pPr>
              <w:pStyle w:val="BulletedPoints"/>
              <w:rPr>
                <w:rStyle w:val="TableText"/>
                <w:color w:val="000000" w:themeColor="text1"/>
              </w:rPr>
            </w:pPr>
            <w:r w:rsidRPr="00542066">
              <w:rPr>
                <w:rStyle w:val="TableText"/>
                <w:color w:val="000000" w:themeColor="text1"/>
              </w:rPr>
              <w:t>Worksheet One: Crisis at Acme Auditing</w:t>
            </w:r>
          </w:p>
          <w:p w:rsidR="006D2739" w:rsidRPr="00542066" w:rsidRDefault="006D2739" w:rsidP="00FF3263">
            <w:pPr>
              <w:pStyle w:val="BulletedPoints"/>
              <w:rPr>
                <w:rStyle w:val="TableText"/>
                <w:color w:val="000000" w:themeColor="text1"/>
              </w:rPr>
            </w:pPr>
            <w:r w:rsidRPr="00542066">
              <w:rPr>
                <w:rStyle w:val="TableText"/>
                <w:color w:val="000000" w:themeColor="text1"/>
              </w:rPr>
              <w:t>Worksheet Two</w:t>
            </w:r>
            <w:r w:rsidR="00523FC4" w:rsidRPr="00542066">
              <w:rPr>
                <w:rStyle w:val="TableText"/>
                <w:color w:val="000000" w:themeColor="text1"/>
              </w:rPr>
              <w:t>: Criteria Identification</w:t>
            </w:r>
          </w:p>
        </w:tc>
      </w:tr>
      <w:tr w:rsidR="006D2739" w:rsidRPr="009554A6" w:rsidTr="00AF2E59">
        <w:trPr>
          <w:trHeight w:val="440"/>
        </w:trPr>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Planning Checklist</w:t>
            </w:r>
          </w:p>
        </w:tc>
        <w:tc>
          <w:tcPr>
            <w:tcW w:w="7128" w:type="dxa"/>
          </w:tcPr>
          <w:p w:rsidR="006D2739" w:rsidRPr="00542066" w:rsidRDefault="006D2739" w:rsidP="00FF3263">
            <w:pPr>
              <w:pStyle w:val="BulletedPoints"/>
              <w:rPr>
                <w:rStyle w:val="TableText"/>
                <w:color w:val="000000" w:themeColor="text1"/>
              </w:rPr>
            </w:pPr>
            <w:r w:rsidRPr="00542066">
              <w:rPr>
                <w:rStyle w:val="TableText"/>
                <w:color w:val="000000" w:themeColor="text1"/>
              </w:rPr>
              <w:t>One copy of Worksheet One per participant (continued from the previous module)</w:t>
            </w:r>
          </w:p>
          <w:p w:rsidR="006D2739" w:rsidRPr="00542066" w:rsidRDefault="006D2739" w:rsidP="00FF3263">
            <w:pPr>
              <w:pStyle w:val="BulletedPoints"/>
              <w:rPr>
                <w:rStyle w:val="TableText"/>
                <w:color w:val="000000" w:themeColor="text1"/>
              </w:rPr>
            </w:pPr>
            <w:r w:rsidRPr="00542066">
              <w:rPr>
                <w:rStyle w:val="TableText"/>
                <w:color w:val="000000" w:themeColor="text1"/>
              </w:rPr>
              <w:t>One copy of Worksheet Two per participant</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6D2739" w:rsidRPr="00542066" w:rsidRDefault="006D2739" w:rsidP="00021DA5">
            <w:pPr>
              <w:rPr>
                <w:rStyle w:val="TableText"/>
                <w:color w:val="000000" w:themeColor="text1"/>
              </w:rPr>
            </w:pPr>
            <w:r w:rsidRPr="00542066">
              <w:rPr>
                <w:rStyle w:val="TableText"/>
                <w:color w:val="000000" w:themeColor="text1"/>
              </w:rPr>
              <w:t>Divide participants into pairs. Ask them to review the story in Worksheet One. Then, they can use Worksheet Two to create a list of criteria.</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Delivery Tips</w:t>
            </w:r>
          </w:p>
        </w:tc>
        <w:tc>
          <w:tcPr>
            <w:tcW w:w="7128" w:type="dxa"/>
          </w:tcPr>
          <w:p w:rsidR="006D2739" w:rsidRPr="00542066" w:rsidRDefault="006D2739" w:rsidP="00021DA5">
            <w:pPr>
              <w:rPr>
                <w:rStyle w:val="TableText"/>
                <w:color w:val="000000" w:themeColor="text1"/>
              </w:rPr>
            </w:pPr>
            <w:r w:rsidRPr="00542066">
              <w:rPr>
                <w:rStyle w:val="TableText"/>
                <w:color w:val="000000" w:themeColor="text1"/>
              </w:rPr>
              <w:t>Encourage participants to be creative with this case study.</w:t>
            </w:r>
          </w:p>
        </w:tc>
      </w:tr>
    </w:tbl>
    <w:p w:rsidR="006D2739" w:rsidRPr="006D2739" w:rsidRDefault="006D2739" w:rsidP="006D2739"/>
    <w:p w:rsidR="00B3082F" w:rsidRDefault="00B3082F" w:rsidP="00B3082F">
      <w:pPr>
        <w:pStyle w:val="Heading2"/>
      </w:pPr>
      <w:bookmarkStart w:id="65" w:name="_Toc401837155"/>
      <w:r>
        <w:t>Creating a Shortlist</w:t>
      </w:r>
      <w:bookmarkEnd w:id="65"/>
    </w:p>
    <w:p w:rsidR="00CB0335" w:rsidRDefault="00685717" w:rsidP="00CB0335">
      <w:r>
        <w:rPr>
          <w:noProof/>
          <w:lang w:bidi="ar-SA"/>
        </w:rPr>
        <w:drawing>
          <wp:anchor distT="0" distB="0" distL="114300" distR="114300" simplePos="0" relativeHeight="251647488" behindDoc="0" locked="0" layoutInCell="1" allowOverlap="1" wp14:anchorId="494942E1" wp14:editId="1A978031">
            <wp:simplePos x="0" y="0"/>
            <wp:positionH relativeFrom="column">
              <wp:posOffset>-27940</wp:posOffset>
            </wp:positionH>
            <wp:positionV relativeFrom="paragraph">
              <wp:posOffset>34925</wp:posOffset>
            </wp:positionV>
            <wp:extent cx="909320" cy="909320"/>
            <wp:effectExtent l="0" t="0" r="0" b="0"/>
            <wp:wrapSquare wrapText="bothSides"/>
            <wp:docPr id="129" name="Picture 129" descr="MCj043982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Cj0439824000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932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Once the criteria </w:t>
      </w:r>
      <w:proofErr w:type="gramStart"/>
      <w:r w:rsidR="00CB0335">
        <w:t>have been created</w:t>
      </w:r>
      <w:proofErr w:type="gramEnd"/>
      <w:r w:rsidR="00CB0335">
        <w:t>, bring out the list of solutions. Eliminate any solutions that do not match the must-have criteria that you and your partner identified. At the end of this process, you should have a small, manageable list of potential solutions.</w:t>
      </w:r>
    </w:p>
    <w:p w:rsidR="00CB0335" w:rsidRDefault="00CB0335" w:rsidP="00CB0335">
      <w:r>
        <w:t>You may find that there are no solutions left after this process. There are two options in this case. One is to re-evaluate your criteria and re-evaluate the solutions, to ensure there really are no options left. Another is to go back to the drawing board and work on additional solution ideas.</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lastRenderedPageBreak/>
              <w:t xml:space="preserve">Estimated Time </w:t>
            </w:r>
          </w:p>
        </w:tc>
        <w:tc>
          <w:tcPr>
            <w:tcW w:w="7128" w:type="dxa"/>
          </w:tcPr>
          <w:p w:rsidR="006D2739" w:rsidRPr="00542066" w:rsidRDefault="006D2739" w:rsidP="005C794C">
            <w:pPr>
              <w:rPr>
                <w:bCs/>
                <w:color w:val="000000" w:themeColor="text1"/>
              </w:rPr>
            </w:pPr>
            <w:r w:rsidRPr="00542066">
              <w:rPr>
                <w:bCs/>
                <w:color w:val="000000" w:themeColor="text1"/>
              </w:rPr>
              <w:t>10 minutes</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6D2739" w:rsidRPr="00542066" w:rsidRDefault="00357222" w:rsidP="00281394">
            <w:pPr>
              <w:rPr>
                <w:rStyle w:val="TableText"/>
                <w:color w:val="000000" w:themeColor="text1"/>
              </w:rPr>
            </w:pPr>
            <w:r w:rsidRPr="00542066">
              <w:rPr>
                <w:rStyle w:val="TableText"/>
                <w:color w:val="000000" w:themeColor="text1"/>
              </w:rPr>
              <w:t>U</w:t>
            </w:r>
            <w:r w:rsidR="006D2739" w:rsidRPr="00542066">
              <w:rPr>
                <w:rStyle w:val="TableText"/>
                <w:color w:val="000000" w:themeColor="text1"/>
              </w:rPr>
              <w:t xml:space="preserve">nderstand how to </w:t>
            </w:r>
            <w:r w:rsidR="00C32BDB" w:rsidRPr="00542066">
              <w:rPr>
                <w:rStyle w:val="TableText"/>
                <w:color w:val="000000" w:themeColor="text1"/>
              </w:rPr>
              <w:t>use criteria to find the most workable solution</w:t>
            </w:r>
            <w:r w:rsidR="0005536D" w:rsidRPr="00542066">
              <w:rPr>
                <w:rStyle w:val="TableText"/>
                <w:color w:val="000000" w:themeColor="text1"/>
              </w:rPr>
              <w:t>s</w:t>
            </w:r>
            <w:r w:rsidR="006D2739" w:rsidRPr="00542066">
              <w:rPr>
                <w:rStyle w:val="TableText"/>
                <w:color w:val="000000" w:themeColor="text1"/>
              </w:rPr>
              <w:t xml:space="preserve"> </w:t>
            </w:r>
            <w:r w:rsidR="00C32BDB" w:rsidRPr="00542066">
              <w:rPr>
                <w:rStyle w:val="TableText"/>
                <w:color w:val="000000" w:themeColor="text1"/>
              </w:rPr>
              <w:t>from the list of potential choices.</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Summary</w:t>
            </w:r>
          </w:p>
        </w:tc>
        <w:tc>
          <w:tcPr>
            <w:tcW w:w="7128" w:type="dxa"/>
          </w:tcPr>
          <w:p w:rsidR="006D2739" w:rsidRPr="00542066" w:rsidRDefault="00C32BDB" w:rsidP="00281394">
            <w:pPr>
              <w:rPr>
                <w:rStyle w:val="TableText"/>
                <w:color w:val="000000" w:themeColor="text1"/>
              </w:rPr>
            </w:pPr>
            <w:r w:rsidRPr="00542066">
              <w:rPr>
                <w:rStyle w:val="TableText"/>
                <w:color w:val="000000" w:themeColor="text1"/>
              </w:rPr>
              <w:t xml:space="preserve">Once criteria </w:t>
            </w:r>
            <w:proofErr w:type="gramStart"/>
            <w:r w:rsidRPr="00542066">
              <w:rPr>
                <w:rStyle w:val="TableText"/>
                <w:color w:val="000000" w:themeColor="text1"/>
              </w:rPr>
              <w:t>have been created</w:t>
            </w:r>
            <w:proofErr w:type="gramEnd"/>
            <w:r w:rsidRPr="00542066">
              <w:rPr>
                <w:rStyle w:val="TableText"/>
                <w:color w:val="000000" w:themeColor="text1"/>
              </w:rPr>
              <w:t>, bring out the list of solutions. Eliminate any solutions that do not match the must-have criteria that you and your partner identified.</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6D2739" w:rsidRPr="00542066" w:rsidRDefault="00523FC4" w:rsidP="00FF3263">
            <w:pPr>
              <w:pStyle w:val="BulletedPoints"/>
              <w:rPr>
                <w:rStyle w:val="TableText"/>
                <w:color w:val="000000" w:themeColor="text1"/>
              </w:rPr>
            </w:pPr>
            <w:r w:rsidRPr="00542066">
              <w:rPr>
                <w:rStyle w:val="TableText"/>
                <w:color w:val="000000" w:themeColor="text1"/>
              </w:rPr>
              <w:t>Worksheet One: Crisis at Acme Auditing</w:t>
            </w:r>
          </w:p>
          <w:p w:rsidR="006D2739" w:rsidRPr="00542066" w:rsidRDefault="006D2739" w:rsidP="00FF3263">
            <w:pPr>
              <w:pStyle w:val="BulletedPoints"/>
              <w:rPr>
                <w:rStyle w:val="TableText"/>
                <w:color w:val="000000" w:themeColor="text1"/>
              </w:rPr>
            </w:pPr>
            <w:r w:rsidRPr="00542066">
              <w:rPr>
                <w:rStyle w:val="TableText"/>
                <w:color w:val="000000" w:themeColor="text1"/>
              </w:rPr>
              <w:t>Worksheet Two</w:t>
            </w:r>
            <w:r w:rsidR="00523FC4" w:rsidRPr="00542066">
              <w:rPr>
                <w:rStyle w:val="TableText"/>
                <w:color w:val="000000" w:themeColor="text1"/>
              </w:rPr>
              <w:t>: Criteria Identification</w:t>
            </w:r>
          </w:p>
        </w:tc>
      </w:tr>
      <w:tr w:rsidR="006D2739" w:rsidRPr="009554A6" w:rsidTr="00AF2E59">
        <w:trPr>
          <w:trHeight w:val="440"/>
        </w:trPr>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Planning Checklist</w:t>
            </w:r>
          </w:p>
        </w:tc>
        <w:tc>
          <w:tcPr>
            <w:tcW w:w="7128" w:type="dxa"/>
          </w:tcPr>
          <w:p w:rsidR="006D2739" w:rsidRPr="00542066" w:rsidRDefault="006D2739" w:rsidP="00FF3263">
            <w:pPr>
              <w:pStyle w:val="BulletedPoints"/>
              <w:rPr>
                <w:rStyle w:val="TableText"/>
                <w:color w:val="000000" w:themeColor="text1"/>
              </w:rPr>
            </w:pPr>
            <w:r w:rsidRPr="00542066">
              <w:rPr>
                <w:rStyle w:val="TableText"/>
                <w:color w:val="000000" w:themeColor="text1"/>
              </w:rPr>
              <w:t xml:space="preserve">One copy of Worksheet One per participant (continued from the previous </w:t>
            </w:r>
            <w:r w:rsidR="00C32BDB" w:rsidRPr="00542066">
              <w:rPr>
                <w:rStyle w:val="TableText"/>
                <w:color w:val="000000" w:themeColor="text1"/>
              </w:rPr>
              <w:t>topic</w:t>
            </w:r>
            <w:r w:rsidRPr="00542066">
              <w:rPr>
                <w:rStyle w:val="TableText"/>
                <w:color w:val="000000" w:themeColor="text1"/>
              </w:rPr>
              <w:t>)</w:t>
            </w:r>
          </w:p>
          <w:p w:rsidR="006D2739" w:rsidRPr="00542066" w:rsidRDefault="006D2739" w:rsidP="00FF3263">
            <w:pPr>
              <w:pStyle w:val="BulletedPoints"/>
              <w:rPr>
                <w:rStyle w:val="TableText"/>
                <w:color w:val="000000" w:themeColor="text1"/>
              </w:rPr>
            </w:pPr>
            <w:r w:rsidRPr="00542066">
              <w:rPr>
                <w:rStyle w:val="TableText"/>
                <w:color w:val="000000" w:themeColor="text1"/>
              </w:rPr>
              <w:t>One copy of Worksheet Two per participant</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6D2739" w:rsidRPr="00542066" w:rsidRDefault="006D2739" w:rsidP="00021DA5">
            <w:pPr>
              <w:rPr>
                <w:rStyle w:val="TableText"/>
                <w:color w:val="000000" w:themeColor="text1"/>
              </w:rPr>
            </w:pPr>
            <w:r w:rsidRPr="00542066">
              <w:rPr>
                <w:rStyle w:val="TableText"/>
                <w:color w:val="000000" w:themeColor="text1"/>
              </w:rPr>
              <w:t xml:space="preserve">Divide participants into pairs. Ask them to </w:t>
            </w:r>
            <w:r w:rsidR="00C32BDB" w:rsidRPr="00542066">
              <w:rPr>
                <w:rStyle w:val="TableText"/>
                <w:color w:val="000000" w:themeColor="text1"/>
              </w:rPr>
              <w:t xml:space="preserve">use both worksheets to </w:t>
            </w:r>
            <w:r w:rsidR="0005536D" w:rsidRPr="00542066">
              <w:rPr>
                <w:rStyle w:val="TableText"/>
                <w:color w:val="000000" w:themeColor="text1"/>
              </w:rPr>
              <w:t>create a list of two or three possible solutions to the case study.</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Delivery Tips</w:t>
            </w:r>
          </w:p>
        </w:tc>
        <w:tc>
          <w:tcPr>
            <w:tcW w:w="7128" w:type="dxa"/>
          </w:tcPr>
          <w:p w:rsidR="006D2739" w:rsidRPr="00542066" w:rsidRDefault="006D2739" w:rsidP="00021DA5">
            <w:pPr>
              <w:rPr>
                <w:rStyle w:val="TableText"/>
                <w:color w:val="000000" w:themeColor="text1"/>
              </w:rPr>
            </w:pPr>
            <w:r w:rsidRPr="00542066">
              <w:rPr>
                <w:rStyle w:val="TableText"/>
                <w:color w:val="000000" w:themeColor="text1"/>
              </w:rPr>
              <w:t>Encourage participants to be creative with this case study.</w:t>
            </w:r>
          </w:p>
        </w:tc>
      </w:tr>
    </w:tbl>
    <w:p w:rsidR="00CB0335" w:rsidRDefault="00CB0335" w:rsidP="00CB0335"/>
    <w:p w:rsidR="00B3082F" w:rsidRDefault="00B3082F" w:rsidP="00FD476B">
      <w:pPr>
        <w:pStyle w:val="Heading2"/>
      </w:pPr>
      <w:bookmarkStart w:id="66" w:name="_Toc401837156"/>
      <w:r>
        <w:t>Choosing a Solution</w:t>
      </w:r>
      <w:bookmarkEnd w:id="66"/>
    </w:p>
    <w:p w:rsidR="00CB0335" w:rsidRDefault="00685717" w:rsidP="00CB0335">
      <w:r>
        <w:rPr>
          <w:noProof/>
          <w:lang w:bidi="ar-SA"/>
        </w:rPr>
        <w:drawing>
          <wp:anchor distT="0" distB="0" distL="114300" distR="114300" simplePos="0" relativeHeight="251681280" behindDoc="0" locked="0" layoutInCell="1" allowOverlap="1" wp14:anchorId="411D9218" wp14:editId="267A88B3">
            <wp:simplePos x="0" y="0"/>
            <wp:positionH relativeFrom="margin">
              <wp:posOffset>5056505</wp:posOffset>
            </wp:positionH>
            <wp:positionV relativeFrom="margin">
              <wp:posOffset>4643755</wp:posOffset>
            </wp:positionV>
            <wp:extent cx="882650" cy="1009650"/>
            <wp:effectExtent l="0" t="0" r="0" b="0"/>
            <wp:wrapSquare wrapText="bothSides"/>
            <wp:docPr id="168" name="Picture 168" descr="MC900082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C900082259[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82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Now, choose a final solution. Remember, you can often combine multiple options for even greater success!</w:t>
      </w:r>
    </w:p>
    <w:p w:rsidR="00CB0335" w:rsidRDefault="00CB0335" w:rsidP="00CB0335">
      <w:r>
        <w:t>Here is a checklist to evaluate the chosen solution.</w:t>
      </w:r>
    </w:p>
    <w:p w:rsidR="00CB0335" w:rsidRDefault="00CB0335" w:rsidP="00CB0335">
      <w:pPr>
        <w:pStyle w:val="BulletedPoints"/>
      </w:pPr>
      <w:r>
        <w:t>Is it a win-win solution for everyone involved?</w:t>
      </w:r>
    </w:p>
    <w:p w:rsidR="00CB0335" w:rsidRDefault="00CB0335" w:rsidP="00CB0335">
      <w:pPr>
        <w:pStyle w:val="BulletedPoints"/>
      </w:pPr>
      <w:proofErr w:type="gramStart"/>
      <w:r>
        <w:t>Are all needs provided for</w:t>
      </w:r>
      <w:proofErr w:type="gramEnd"/>
      <w:r>
        <w:t>?</w:t>
      </w:r>
    </w:p>
    <w:p w:rsidR="00CB0335" w:rsidRPr="00F74DE1" w:rsidRDefault="00CB0335" w:rsidP="00CB0335">
      <w:pPr>
        <w:pStyle w:val="BulletedPoints"/>
      </w:pPr>
      <w:proofErr w:type="gramStart"/>
      <w:r>
        <w:t>Are all criteria met</w:t>
      </w:r>
      <w:proofErr w:type="gramEnd"/>
      <w:r>
        <w:t>?</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6D2739" w:rsidRPr="00542066" w:rsidRDefault="00705486" w:rsidP="005C794C">
            <w:pPr>
              <w:rPr>
                <w:bCs/>
                <w:color w:val="000000" w:themeColor="text1"/>
              </w:rPr>
            </w:pPr>
            <w:r>
              <w:rPr>
                <w:bCs/>
                <w:color w:val="000000" w:themeColor="text1"/>
              </w:rPr>
              <w:t>10</w:t>
            </w:r>
            <w:r w:rsidR="006D2739" w:rsidRPr="00542066">
              <w:rPr>
                <w:bCs/>
                <w:color w:val="000000" w:themeColor="text1"/>
              </w:rPr>
              <w:t xml:space="preserve"> minutes</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6D2739" w:rsidRPr="00542066" w:rsidRDefault="00357222" w:rsidP="00021DA5">
            <w:pPr>
              <w:rPr>
                <w:rStyle w:val="TableText"/>
                <w:color w:val="000000" w:themeColor="text1"/>
              </w:rPr>
            </w:pPr>
            <w:r w:rsidRPr="00542066">
              <w:rPr>
                <w:rStyle w:val="TableText"/>
                <w:color w:val="000000" w:themeColor="text1"/>
              </w:rPr>
              <w:t>U</w:t>
            </w:r>
            <w:r w:rsidR="006D2739" w:rsidRPr="00542066">
              <w:rPr>
                <w:rStyle w:val="TableText"/>
                <w:color w:val="000000" w:themeColor="text1"/>
              </w:rPr>
              <w:t xml:space="preserve">nderstand how to </w:t>
            </w:r>
            <w:r w:rsidR="0005536D" w:rsidRPr="00542066">
              <w:rPr>
                <w:rStyle w:val="TableText"/>
                <w:color w:val="000000" w:themeColor="text1"/>
              </w:rPr>
              <w:t>choose a solution to the conflict.</w:t>
            </w:r>
            <w:r w:rsidR="006D2739" w:rsidRPr="00542066">
              <w:rPr>
                <w:rStyle w:val="TableText"/>
                <w:color w:val="000000" w:themeColor="text1"/>
              </w:rPr>
              <w:t xml:space="preserve"> </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Topic Summary</w:t>
            </w:r>
          </w:p>
        </w:tc>
        <w:tc>
          <w:tcPr>
            <w:tcW w:w="7128" w:type="dxa"/>
          </w:tcPr>
          <w:p w:rsidR="006D2739" w:rsidRPr="00542066" w:rsidRDefault="0005536D" w:rsidP="00021DA5">
            <w:pPr>
              <w:rPr>
                <w:rStyle w:val="TableText"/>
                <w:color w:val="000000" w:themeColor="text1"/>
              </w:rPr>
            </w:pPr>
            <w:r w:rsidRPr="00542066">
              <w:rPr>
                <w:rStyle w:val="TableText"/>
                <w:color w:val="000000" w:themeColor="text1"/>
              </w:rPr>
              <w:t>Now, choose a final solution. Remember, you can often combine multiple options for even greater success!</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lastRenderedPageBreak/>
              <w:t>Materials Required</w:t>
            </w:r>
          </w:p>
        </w:tc>
        <w:tc>
          <w:tcPr>
            <w:tcW w:w="7128" w:type="dxa"/>
            <w:shd w:val="clear" w:color="auto" w:fill="D9D9D9" w:themeFill="background1" w:themeFillShade="D9"/>
          </w:tcPr>
          <w:p w:rsidR="006D2739" w:rsidRPr="00542066" w:rsidRDefault="00523FC4" w:rsidP="00FF3263">
            <w:pPr>
              <w:pStyle w:val="BulletedPoints"/>
              <w:rPr>
                <w:rStyle w:val="TableText"/>
                <w:color w:val="000000" w:themeColor="text1"/>
              </w:rPr>
            </w:pPr>
            <w:r w:rsidRPr="00542066">
              <w:rPr>
                <w:rStyle w:val="TableText"/>
                <w:color w:val="000000" w:themeColor="text1"/>
              </w:rPr>
              <w:t>Worksheet One:</w:t>
            </w:r>
            <w:r w:rsidRPr="00542066">
              <w:rPr>
                <w:color w:val="000000" w:themeColor="text1"/>
              </w:rPr>
              <w:t xml:space="preserve"> </w:t>
            </w:r>
            <w:r w:rsidRPr="00542066">
              <w:rPr>
                <w:rStyle w:val="TableText"/>
                <w:color w:val="000000" w:themeColor="text1"/>
              </w:rPr>
              <w:t>Crisis at Acme Auditing</w:t>
            </w:r>
          </w:p>
          <w:p w:rsidR="006D2739" w:rsidRPr="00542066" w:rsidRDefault="006D2739" w:rsidP="00FF3263">
            <w:pPr>
              <w:pStyle w:val="BulletedPoints"/>
              <w:rPr>
                <w:rStyle w:val="TableText"/>
                <w:color w:val="000000" w:themeColor="text1"/>
              </w:rPr>
            </w:pPr>
            <w:r w:rsidRPr="00542066">
              <w:rPr>
                <w:rStyle w:val="TableText"/>
                <w:color w:val="000000" w:themeColor="text1"/>
              </w:rPr>
              <w:t>Worksheet Two</w:t>
            </w:r>
            <w:r w:rsidR="00523FC4" w:rsidRPr="00542066">
              <w:rPr>
                <w:rStyle w:val="TableText"/>
                <w:color w:val="000000" w:themeColor="text1"/>
              </w:rPr>
              <w:t>: Criteria Identification</w:t>
            </w:r>
          </w:p>
        </w:tc>
      </w:tr>
      <w:tr w:rsidR="006D2739" w:rsidRPr="009554A6" w:rsidTr="00AF2E59">
        <w:trPr>
          <w:trHeight w:val="440"/>
        </w:trPr>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Planning Checklist</w:t>
            </w:r>
          </w:p>
        </w:tc>
        <w:tc>
          <w:tcPr>
            <w:tcW w:w="7128" w:type="dxa"/>
          </w:tcPr>
          <w:p w:rsidR="006D2739" w:rsidRPr="00542066" w:rsidRDefault="006D2739" w:rsidP="00FF3263">
            <w:pPr>
              <w:pStyle w:val="BulletedPoints"/>
              <w:rPr>
                <w:rStyle w:val="TableText"/>
                <w:color w:val="000000" w:themeColor="text1"/>
              </w:rPr>
            </w:pPr>
            <w:r w:rsidRPr="00542066">
              <w:rPr>
                <w:rStyle w:val="TableText"/>
                <w:color w:val="000000" w:themeColor="text1"/>
              </w:rPr>
              <w:t xml:space="preserve">One copy of Worksheet One per participant (continued from the previous </w:t>
            </w:r>
            <w:r w:rsidR="0005536D" w:rsidRPr="00542066">
              <w:rPr>
                <w:rStyle w:val="TableText"/>
                <w:color w:val="000000" w:themeColor="text1"/>
              </w:rPr>
              <w:t>topic</w:t>
            </w:r>
            <w:r w:rsidRPr="00542066">
              <w:rPr>
                <w:rStyle w:val="TableText"/>
                <w:color w:val="000000" w:themeColor="text1"/>
              </w:rPr>
              <w:t>)</w:t>
            </w:r>
          </w:p>
          <w:p w:rsidR="006D2739" w:rsidRPr="00542066" w:rsidRDefault="006D2739" w:rsidP="00FF3263">
            <w:pPr>
              <w:pStyle w:val="BulletedPoints"/>
              <w:rPr>
                <w:rStyle w:val="TableText"/>
                <w:color w:val="000000" w:themeColor="text1"/>
              </w:rPr>
            </w:pPr>
            <w:r w:rsidRPr="00542066">
              <w:rPr>
                <w:rStyle w:val="TableText"/>
                <w:color w:val="000000" w:themeColor="text1"/>
              </w:rPr>
              <w:t>One copy of Worksheet Two per participant</w:t>
            </w:r>
          </w:p>
        </w:tc>
      </w:tr>
      <w:tr w:rsidR="006D2739" w:rsidRPr="009554A6" w:rsidTr="00542066">
        <w:tc>
          <w:tcPr>
            <w:tcW w:w="2448" w:type="dxa"/>
            <w:shd w:val="clear" w:color="auto" w:fill="D9D9D9" w:themeFill="background1" w:themeFillShade="D9"/>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6D2739" w:rsidRPr="00542066" w:rsidRDefault="006D2739" w:rsidP="00021DA5">
            <w:pPr>
              <w:rPr>
                <w:rStyle w:val="TableText"/>
                <w:color w:val="000000" w:themeColor="text1"/>
              </w:rPr>
            </w:pPr>
            <w:r w:rsidRPr="00542066">
              <w:rPr>
                <w:rStyle w:val="TableText"/>
                <w:color w:val="000000" w:themeColor="text1"/>
              </w:rPr>
              <w:t xml:space="preserve">Divide participants into pairs. Ask them to </w:t>
            </w:r>
            <w:r w:rsidR="0005536D" w:rsidRPr="00542066">
              <w:rPr>
                <w:rStyle w:val="TableText"/>
                <w:color w:val="000000" w:themeColor="text1"/>
              </w:rPr>
              <w:t>come up with a final solution for the case study in Worksheet One.</w:t>
            </w:r>
          </w:p>
        </w:tc>
      </w:tr>
      <w:tr w:rsidR="006D2739" w:rsidRPr="009554A6" w:rsidTr="00AF2E59">
        <w:tc>
          <w:tcPr>
            <w:tcW w:w="2448" w:type="dxa"/>
            <w:vAlign w:val="center"/>
          </w:tcPr>
          <w:p w:rsidR="006D2739" w:rsidRPr="00542066" w:rsidRDefault="006D2739" w:rsidP="00AF2E59">
            <w:pPr>
              <w:rPr>
                <w:rStyle w:val="TableHeaders"/>
                <w:bCs/>
                <w:color w:val="000000" w:themeColor="text1"/>
              </w:rPr>
            </w:pPr>
            <w:r w:rsidRPr="00542066">
              <w:rPr>
                <w:rStyle w:val="TableHeaders"/>
                <w:bCs/>
                <w:color w:val="000000" w:themeColor="text1"/>
              </w:rPr>
              <w:t>Delivery Tips</w:t>
            </w:r>
          </w:p>
        </w:tc>
        <w:tc>
          <w:tcPr>
            <w:tcW w:w="7128" w:type="dxa"/>
          </w:tcPr>
          <w:p w:rsidR="006D2739" w:rsidRPr="00542066" w:rsidRDefault="006D2739" w:rsidP="00021DA5">
            <w:pPr>
              <w:rPr>
                <w:rStyle w:val="TableText"/>
                <w:color w:val="000000" w:themeColor="text1"/>
              </w:rPr>
            </w:pPr>
            <w:r w:rsidRPr="00542066">
              <w:rPr>
                <w:rStyle w:val="TableText"/>
                <w:color w:val="000000" w:themeColor="text1"/>
              </w:rPr>
              <w:t>Encourage participants to be creative with this case study.</w:t>
            </w:r>
          </w:p>
        </w:tc>
      </w:tr>
    </w:tbl>
    <w:p w:rsidR="00705486" w:rsidRDefault="00705486" w:rsidP="00705486"/>
    <w:p w:rsidR="00B3082F" w:rsidRDefault="00B3082F" w:rsidP="00FD476B">
      <w:pPr>
        <w:pStyle w:val="Heading2"/>
      </w:pPr>
      <w:bookmarkStart w:id="67" w:name="_Toc401837157"/>
      <w:r>
        <w:t>Building a Plan</w:t>
      </w:r>
      <w:bookmarkEnd w:id="67"/>
    </w:p>
    <w:p w:rsidR="00CB0335" w:rsidRDefault="00685717" w:rsidP="00CB0335">
      <w:r>
        <w:rPr>
          <w:noProof/>
          <w:lang w:bidi="ar-SA"/>
        </w:rPr>
        <w:drawing>
          <wp:anchor distT="0" distB="0" distL="114300" distR="114300" simplePos="0" relativeHeight="251648512" behindDoc="0" locked="0" layoutInCell="1" allowOverlap="1" wp14:anchorId="45DAF6AC" wp14:editId="7C35EE6F">
            <wp:simplePos x="0" y="0"/>
            <wp:positionH relativeFrom="margin">
              <wp:posOffset>31750</wp:posOffset>
            </wp:positionH>
            <wp:positionV relativeFrom="margin">
              <wp:posOffset>3101340</wp:posOffset>
            </wp:positionV>
            <wp:extent cx="890905" cy="942975"/>
            <wp:effectExtent l="0" t="0" r="4445" b="9525"/>
            <wp:wrapSquare wrapText="bothSides"/>
            <wp:docPr id="131" name="Picture 131" descr="j029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j029198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9090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Now, </w:t>
      </w:r>
      <w:proofErr w:type="gramStart"/>
      <w:r w:rsidR="00CB0335">
        <w:t>let’s</w:t>
      </w:r>
      <w:proofErr w:type="gramEnd"/>
      <w:r w:rsidR="00CB0335">
        <w:t xml:space="preserve"> create a plan to put the solution in action. The complexity of this plan should vary with the complexity of the situation. For simple conflicts, you may frame an agreement like this: </w:t>
      </w:r>
      <w:r w:rsidR="00CB0335" w:rsidRPr="00324BA1">
        <w:t>“</w:t>
      </w:r>
      <w:r w:rsidR="00CB0335">
        <w:t>Janice and I will take turns taking new customers, and we will make sure that we let each other know when this happens.</w:t>
      </w:r>
      <w:r w:rsidR="00CB0335" w:rsidRPr="00324BA1">
        <w:t>”</w:t>
      </w:r>
      <w:r w:rsidR="00CB0335">
        <w:t xml:space="preserve"> </w:t>
      </w:r>
    </w:p>
    <w:p w:rsidR="00CB0335" w:rsidRDefault="00357222" w:rsidP="00CB0335">
      <w:r>
        <w:t>With</w:t>
      </w:r>
      <w:r w:rsidR="00CB0335">
        <w:t xml:space="preserve"> complex situations, such as those involving a group of people or multiple option solutions, a detailed action plan may be appropriate. It is important that each party take responsibility for implementing the solution, even if it is determined that one party is at fault. </w:t>
      </w:r>
    </w:p>
    <w:p w:rsidR="00CB0335" w:rsidRDefault="00CB0335" w:rsidP="00CB0335">
      <w:r w:rsidRPr="00ED22B9">
        <w:t xml:space="preserve">For example, </w:t>
      </w:r>
      <w:proofErr w:type="gramStart"/>
      <w:r w:rsidRPr="00ED22B9">
        <w:t>let’s</w:t>
      </w:r>
      <w:proofErr w:type="gramEnd"/>
      <w:r w:rsidRPr="00ED22B9">
        <w:t xml:space="preserve"> say that the conflict resolution process has determined that communication issues between Janet and Susan are causing most of the conflict over new customer assignment. Although Janet and Susan are going to work on this problem by improving communication and keeping fairness in mind, the remainder of the team will be responsible for supporting Janet and Susan and following up to make sure no further issues arise.</w:t>
      </w:r>
    </w:p>
    <w:p w:rsidR="00CB0335" w:rsidRDefault="00CB0335" w:rsidP="00CB0335">
      <w:r>
        <w:t>The action plan should also include a list of things to do if the conflict is not actually resolved after implementing the solution. Typically, the parties will re-evaluate the cause and effect diagram to ensure their analysis of the root cause was accurate. They may also want to examine their criteria and explore other solutions.</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D2739" w:rsidRPr="009554A6" w:rsidTr="00021DA5">
        <w:tc>
          <w:tcPr>
            <w:tcW w:w="2448" w:type="dxa"/>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6D2739" w:rsidRPr="00542066" w:rsidRDefault="00705486" w:rsidP="00021DA5">
            <w:pPr>
              <w:rPr>
                <w:rStyle w:val="TableText"/>
                <w:color w:val="000000" w:themeColor="text1"/>
              </w:rPr>
            </w:pPr>
            <w:r>
              <w:rPr>
                <w:rStyle w:val="TableText"/>
                <w:color w:val="000000" w:themeColor="text1"/>
              </w:rPr>
              <w:t>10</w:t>
            </w:r>
            <w:r w:rsidR="006D2739" w:rsidRPr="00542066">
              <w:rPr>
                <w:rStyle w:val="TableText"/>
                <w:color w:val="000000" w:themeColor="text1"/>
              </w:rPr>
              <w:t xml:space="preserve"> minutes</w:t>
            </w:r>
          </w:p>
        </w:tc>
      </w:tr>
      <w:tr w:rsidR="006D2739" w:rsidRPr="009554A6" w:rsidTr="00542066">
        <w:tc>
          <w:tcPr>
            <w:tcW w:w="2448" w:type="dxa"/>
            <w:shd w:val="clear" w:color="auto" w:fill="D9D9D9" w:themeFill="background1" w:themeFillShade="D9"/>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6D2739" w:rsidRPr="00542066" w:rsidRDefault="00357222" w:rsidP="00021DA5">
            <w:pPr>
              <w:rPr>
                <w:rStyle w:val="TableText"/>
                <w:color w:val="000000" w:themeColor="text1"/>
              </w:rPr>
            </w:pPr>
            <w:r w:rsidRPr="00542066">
              <w:rPr>
                <w:rStyle w:val="TableText"/>
                <w:color w:val="000000" w:themeColor="text1"/>
              </w:rPr>
              <w:t>U</w:t>
            </w:r>
            <w:r w:rsidR="006D2739" w:rsidRPr="00542066">
              <w:rPr>
                <w:rStyle w:val="TableText"/>
                <w:color w:val="000000" w:themeColor="text1"/>
              </w:rPr>
              <w:t xml:space="preserve">nderstand how to </w:t>
            </w:r>
            <w:r w:rsidR="0005536D" w:rsidRPr="00542066">
              <w:rPr>
                <w:rStyle w:val="TableText"/>
                <w:color w:val="000000" w:themeColor="text1"/>
              </w:rPr>
              <w:t>put the chosen solution into action.</w:t>
            </w:r>
            <w:r w:rsidR="006D2739" w:rsidRPr="00542066">
              <w:rPr>
                <w:rStyle w:val="TableText"/>
                <w:color w:val="000000" w:themeColor="text1"/>
              </w:rPr>
              <w:t xml:space="preserve"> </w:t>
            </w:r>
          </w:p>
        </w:tc>
      </w:tr>
      <w:tr w:rsidR="006D2739" w:rsidRPr="009554A6" w:rsidTr="00021DA5">
        <w:tc>
          <w:tcPr>
            <w:tcW w:w="2448" w:type="dxa"/>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Topic Summary</w:t>
            </w:r>
          </w:p>
        </w:tc>
        <w:tc>
          <w:tcPr>
            <w:tcW w:w="7128" w:type="dxa"/>
            <w:vAlign w:val="center"/>
          </w:tcPr>
          <w:p w:rsidR="006D2739" w:rsidRPr="00542066" w:rsidRDefault="0005536D" w:rsidP="00021DA5">
            <w:pPr>
              <w:rPr>
                <w:rStyle w:val="TableText"/>
                <w:color w:val="000000" w:themeColor="text1"/>
              </w:rPr>
            </w:pPr>
            <w:r w:rsidRPr="00542066">
              <w:rPr>
                <w:rStyle w:val="TableText"/>
                <w:color w:val="000000" w:themeColor="text1"/>
              </w:rPr>
              <w:t xml:space="preserve">Once a solution </w:t>
            </w:r>
            <w:proofErr w:type="gramStart"/>
            <w:r w:rsidRPr="00542066">
              <w:rPr>
                <w:rStyle w:val="TableText"/>
                <w:color w:val="000000" w:themeColor="text1"/>
              </w:rPr>
              <w:t>is chosen</w:t>
            </w:r>
            <w:proofErr w:type="gramEnd"/>
            <w:r w:rsidRPr="00542066">
              <w:rPr>
                <w:rStyle w:val="TableText"/>
                <w:color w:val="000000" w:themeColor="text1"/>
              </w:rPr>
              <w:t>, the people in conflict should create a plan to implement the solution.</w:t>
            </w:r>
          </w:p>
        </w:tc>
      </w:tr>
      <w:tr w:rsidR="006D2739" w:rsidRPr="009554A6" w:rsidTr="00542066">
        <w:tc>
          <w:tcPr>
            <w:tcW w:w="2448" w:type="dxa"/>
            <w:shd w:val="clear" w:color="auto" w:fill="D9D9D9" w:themeFill="background1" w:themeFillShade="D9"/>
            <w:vAlign w:val="center"/>
          </w:tcPr>
          <w:p w:rsidR="006D2739" w:rsidRPr="00542066" w:rsidRDefault="006D2739" w:rsidP="00021DA5">
            <w:pPr>
              <w:rPr>
                <w:rStyle w:val="TableHeaders"/>
                <w:bCs/>
                <w:color w:val="000000" w:themeColor="text1"/>
              </w:rPr>
            </w:pPr>
            <w:r w:rsidRPr="00542066">
              <w:rPr>
                <w:rStyle w:val="TableHeaders"/>
                <w:bCs/>
                <w:color w:val="000000" w:themeColor="text1"/>
              </w:rPr>
              <w:lastRenderedPageBreak/>
              <w:t>Materials Required</w:t>
            </w:r>
          </w:p>
        </w:tc>
        <w:tc>
          <w:tcPr>
            <w:tcW w:w="7128" w:type="dxa"/>
            <w:shd w:val="clear" w:color="auto" w:fill="D9D9D9" w:themeFill="background1" w:themeFillShade="D9"/>
            <w:vAlign w:val="center"/>
          </w:tcPr>
          <w:p w:rsidR="006D2739" w:rsidRPr="00542066" w:rsidRDefault="00523FC4" w:rsidP="00FF3263">
            <w:pPr>
              <w:pStyle w:val="BulletedPoints"/>
              <w:rPr>
                <w:rStyle w:val="TableText"/>
                <w:color w:val="000000" w:themeColor="text1"/>
              </w:rPr>
            </w:pPr>
            <w:r w:rsidRPr="00542066">
              <w:rPr>
                <w:rStyle w:val="TableText"/>
                <w:color w:val="000000" w:themeColor="text1"/>
              </w:rPr>
              <w:t>Worksheet One: Crisis at Acme Auditing</w:t>
            </w:r>
          </w:p>
          <w:p w:rsidR="006D2739" w:rsidRPr="00542066" w:rsidRDefault="006D2739" w:rsidP="00FF3263">
            <w:pPr>
              <w:pStyle w:val="BulletedPoints"/>
              <w:rPr>
                <w:rStyle w:val="TableText"/>
                <w:color w:val="000000" w:themeColor="text1"/>
              </w:rPr>
            </w:pPr>
            <w:r w:rsidRPr="00542066">
              <w:rPr>
                <w:rStyle w:val="TableText"/>
                <w:color w:val="000000" w:themeColor="text1"/>
              </w:rPr>
              <w:t>Worksheet Two</w:t>
            </w:r>
            <w:r w:rsidR="00523FC4" w:rsidRPr="00542066">
              <w:rPr>
                <w:rStyle w:val="TableText"/>
                <w:color w:val="000000" w:themeColor="text1"/>
              </w:rPr>
              <w:t>: Criteria Identification</w:t>
            </w:r>
          </w:p>
        </w:tc>
      </w:tr>
      <w:tr w:rsidR="006D2739" w:rsidRPr="009554A6" w:rsidTr="00021DA5">
        <w:trPr>
          <w:trHeight w:val="440"/>
        </w:trPr>
        <w:tc>
          <w:tcPr>
            <w:tcW w:w="2448" w:type="dxa"/>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6D2739" w:rsidRPr="00542066" w:rsidRDefault="006D2739" w:rsidP="00FF3263">
            <w:pPr>
              <w:pStyle w:val="BulletedPoints"/>
              <w:rPr>
                <w:rStyle w:val="TableText"/>
                <w:color w:val="000000" w:themeColor="text1"/>
              </w:rPr>
            </w:pPr>
            <w:r w:rsidRPr="00542066">
              <w:rPr>
                <w:rStyle w:val="TableText"/>
                <w:color w:val="000000" w:themeColor="text1"/>
              </w:rPr>
              <w:t xml:space="preserve">One copy of Worksheet One per participant (continued from the previous </w:t>
            </w:r>
            <w:r w:rsidR="0005536D" w:rsidRPr="00542066">
              <w:rPr>
                <w:rStyle w:val="TableText"/>
                <w:color w:val="000000" w:themeColor="text1"/>
              </w:rPr>
              <w:t>topic</w:t>
            </w:r>
            <w:r w:rsidRPr="00542066">
              <w:rPr>
                <w:rStyle w:val="TableText"/>
                <w:color w:val="000000" w:themeColor="text1"/>
              </w:rPr>
              <w:t>)</w:t>
            </w:r>
          </w:p>
          <w:p w:rsidR="006D2739" w:rsidRPr="00542066" w:rsidRDefault="006D2739" w:rsidP="00FF3263">
            <w:pPr>
              <w:pStyle w:val="BulletedPoints"/>
              <w:rPr>
                <w:rStyle w:val="TableText"/>
                <w:color w:val="000000" w:themeColor="text1"/>
              </w:rPr>
            </w:pPr>
            <w:r w:rsidRPr="00542066">
              <w:rPr>
                <w:rStyle w:val="TableText"/>
                <w:color w:val="000000" w:themeColor="text1"/>
              </w:rPr>
              <w:t>One copy of Worksheet Two per participant</w:t>
            </w:r>
          </w:p>
        </w:tc>
      </w:tr>
      <w:tr w:rsidR="006D2739" w:rsidRPr="009554A6" w:rsidTr="00542066">
        <w:tc>
          <w:tcPr>
            <w:tcW w:w="2448" w:type="dxa"/>
            <w:shd w:val="clear" w:color="auto" w:fill="D9D9D9" w:themeFill="background1" w:themeFillShade="D9"/>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6D2739" w:rsidRPr="00542066" w:rsidRDefault="00E80621" w:rsidP="00021DA5">
            <w:pPr>
              <w:rPr>
                <w:rStyle w:val="TableText"/>
                <w:color w:val="000000" w:themeColor="text1"/>
              </w:rPr>
            </w:pPr>
            <w:r w:rsidRPr="00542066">
              <w:rPr>
                <w:rStyle w:val="TableText"/>
                <w:color w:val="000000" w:themeColor="text1"/>
              </w:rPr>
              <w:t>In a large group, discuss what solutions participants came up with and what the action plans for each solution might look like.</w:t>
            </w:r>
          </w:p>
        </w:tc>
      </w:tr>
      <w:tr w:rsidR="006D2739" w:rsidRPr="009554A6" w:rsidTr="00021DA5">
        <w:tc>
          <w:tcPr>
            <w:tcW w:w="2448" w:type="dxa"/>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Stories to Share</w:t>
            </w:r>
          </w:p>
        </w:tc>
        <w:tc>
          <w:tcPr>
            <w:tcW w:w="7128" w:type="dxa"/>
            <w:vAlign w:val="center"/>
          </w:tcPr>
          <w:p w:rsidR="006D2739" w:rsidRPr="00542066" w:rsidRDefault="00FD476B" w:rsidP="00FD476B">
            <w:pPr>
              <w:rPr>
                <w:rStyle w:val="TableText"/>
                <w:color w:val="000000" w:themeColor="text1"/>
              </w:rPr>
            </w:pPr>
            <w:r w:rsidRPr="00542066">
              <w:rPr>
                <w:rStyle w:val="TableText"/>
                <w:color w:val="000000" w:themeColor="text1"/>
              </w:rPr>
              <w:t>Plato once said, “A work well begun is half ended.”</w:t>
            </w:r>
          </w:p>
        </w:tc>
      </w:tr>
      <w:tr w:rsidR="006D2739" w:rsidRPr="009554A6" w:rsidTr="00542066">
        <w:tc>
          <w:tcPr>
            <w:tcW w:w="2448" w:type="dxa"/>
            <w:shd w:val="clear" w:color="auto" w:fill="D9D9D9" w:themeFill="background1" w:themeFillShade="D9"/>
            <w:vAlign w:val="center"/>
          </w:tcPr>
          <w:p w:rsidR="006D2739" w:rsidRPr="00542066" w:rsidRDefault="006D2739" w:rsidP="00021DA5">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6D2739" w:rsidRPr="00542066" w:rsidRDefault="00E80621" w:rsidP="00021DA5">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performed</w:t>
            </w:r>
            <w:proofErr w:type="gramEnd"/>
            <w:r w:rsidRPr="00542066">
              <w:rPr>
                <w:rStyle w:val="TableText"/>
                <w:color w:val="000000" w:themeColor="text1"/>
              </w:rPr>
              <w:t xml:space="preserve"> in small groups.</w:t>
            </w:r>
          </w:p>
        </w:tc>
      </w:tr>
    </w:tbl>
    <w:p w:rsidR="006D2739" w:rsidRPr="006D2739" w:rsidRDefault="006D2739" w:rsidP="006D2739"/>
    <w:p w:rsidR="001C3C34" w:rsidRPr="006A1B5A" w:rsidRDefault="001C3C34" w:rsidP="001C3C34">
      <w:pPr>
        <w:pStyle w:val="Heading2"/>
      </w:pPr>
      <w:bookmarkStart w:id="68" w:name="_Toc401837158"/>
      <w:r>
        <w:t>Case Study</w:t>
      </w:r>
      <w:bookmarkEnd w:id="68"/>
    </w:p>
    <w:p w:rsidR="001C3C34" w:rsidRPr="006A1B5A" w:rsidRDefault="001C3C34" w:rsidP="001C3C34">
      <w:r w:rsidRPr="006A1B5A">
        <w:t xml:space="preserve">Thomas had a huge mountain of work to climb. He scratched his head and hoped that a solution would fall from the sky and land right in the palm of his hands. His coworker, Mason explained that </w:t>
      </w:r>
      <w:proofErr w:type="gramStart"/>
      <w:r w:rsidRPr="006A1B5A">
        <w:t>that's</w:t>
      </w:r>
      <w:proofErr w:type="gramEnd"/>
      <w:r w:rsidRPr="006A1B5A">
        <w:t xml:space="preserve"> not how the world works. Mason gave Thomas a reality check by explaining that in order for something to </w:t>
      </w:r>
      <w:proofErr w:type="gramStart"/>
      <w:r w:rsidRPr="006A1B5A">
        <w:t>be done</w:t>
      </w:r>
      <w:proofErr w:type="gramEnd"/>
      <w:r w:rsidRPr="006A1B5A">
        <w:t xml:space="preserve">, Thomas had to get up and make it happen. Thomas frowned and furrowed his brows. In his mind, a solution seemed more impossible a feat than the mountain of work he had to climb to even begin to think about how to solve bigger problems. Mason recognized the worry written all over Thomas' face and made a road map for Thomas to follow if he </w:t>
      </w:r>
      <w:proofErr w:type="gramStart"/>
      <w:r w:rsidRPr="006A1B5A">
        <w:t>had any intention of getting</w:t>
      </w:r>
      <w:proofErr w:type="gramEnd"/>
      <w:r w:rsidRPr="006A1B5A">
        <w:t xml:space="preserve"> any work done. Thomas reluctantly followed the map and in the blink of an eye found </w:t>
      </w:r>
      <w:proofErr w:type="gramStart"/>
      <w:r w:rsidRPr="006A1B5A">
        <w:t>that</w:t>
      </w:r>
      <w:proofErr w:type="gramEnd"/>
      <w:r w:rsidRPr="006A1B5A">
        <w:t xml:space="preserve"> he could not only get through the hill in front of him, but that he could conquer any obstacle that got in his way.</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69" w:name="_Toc401837159"/>
      <w:r w:rsidRPr="006A1B5A">
        <w:lastRenderedPageBreak/>
        <w:t xml:space="preserve">Module </w:t>
      </w:r>
      <w:r>
        <w:t>Nine</w:t>
      </w:r>
      <w:r w:rsidRPr="006A1B5A">
        <w:t>: Review Questions</w:t>
      </w:r>
      <w:bookmarkEnd w:id="69"/>
    </w:p>
    <w:p w:rsidR="001C3C34" w:rsidRPr="00F856A6" w:rsidRDefault="001C3C34" w:rsidP="008356B8">
      <w:pPr>
        <w:numPr>
          <w:ilvl w:val="0"/>
          <w:numId w:val="85"/>
        </w:numPr>
        <w:spacing w:before="240"/>
        <w:ind w:left="720"/>
        <w:rPr>
          <w:rFonts w:asciiTheme="minorHAnsi" w:hAnsiTheme="minorHAnsi"/>
        </w:rPr>
      </w:pPr>
      <w:r w:rsidRPr="00F856A6">
        <w:rPr>
          <w:rFonts w:asciiTheme="minorHAnsi" w:hAnsiTheme="minorHAnsi"/>
        </w:rPr>
        <w:t xml:space="preserve">Once the possible solutions are laid out, </w:t>
      </w:r>
      <w:proofErr w:type="gramStart"/>
      <w:r w:rsidRPr="00F856A6">
        <w:rPr>
          <w:rFonts w:asciiTheme="minorHAnsi" w:hAnsiTheme="minorHAnsi"/>
        </w:rPr>
        <w:t>it's</w:t>
      </w:r>
      <w:proofErr w:type="gramEnd"/>
      <w:r w:rsidRPr="00F856A6">
        <w:rPr>
          <w:rFonts w:asciiTheme="minorHAnsi" w:hAnsiTheme="minorHAnsi"/>
        </w:rPr>
        <w:t xml:space="preserve"> time to move on to</w:t>
      </w:r>
      <w:r>
        <w:rPr>
          <w:rFonts w:asciiTheme="minorHAnsi" w:hAnsiTheme="minorHAnsi"/>
        </w:rPr>
        <w:t xml:space="preserve"> choosing a solution and laying t</w:t>
      </w:r>
      <w:r w:rsidRPr="00F856A6">
        <w:rPr>
          <w:rFonts w:asciiTheme="minorHAnsi" w:hAnsiTheme="minorHAnsi"/>
        </w:rPr>
        <w:t xml:space="preserve">he </w:t>
      </w:r>
      <w:r>
        <w:rPr>
          <w:rFonts w:asciiTheme="minorHAnsi" w:hAnsiTheme="minorHAnsi"/>
        </w:rPr>
        <w:t>groundwork for a _____________.</w:t>
      </w:r>
    </w:p>
    <w:p w:rsidR="001C3C34" w:rsidRPr="00DB7AE7" w:rsidRDefault="001C3C34" w:rsidP="008356B8">
      <w:pPr>
        <w:pStyle w:val="ListParagraph"/>
        <w:numPr>
          <w:ilvl w:val="0"/>
          <w:numId w:val="86"/>
        </w:numPr>
        <w:spacing w:after="0"/>
        <w:ind w:left="1170"/>
        <w:rPr>
          <w:rFonts w:asciiTheme="minorHAnsi" w:hAnsiTheme="minorHAnsi"/>
        </w:rPr>
      </w:pPr>
      <w:r w:rsidRPr="00DB7AE7">
        <w:rPr>
          <w:rFonts w:asciiTheme="minorHAnsi" w:hAnsiTheme="minorHAnsi"/>
        </w:rPr>
        <w:t>Resignation</w:t>
      </w:r>
    </w:p>
    <w:p w:rsidR="001C3C34" w:rsidRPr="00DB7AE7" w:rsidRDefault="001C3C34" w:rsidP="008356B8">
      <w:pPr>
        <w:pStyle w:val="ListParagraph"/>
        <w:numPr>
          <w:ilvl w:val="0"/>
          <w:numId w:val="86"/>
        </w:numPr>
        <w:spacing w:after="0"/>
        <w:ind w:left="1170"/>
        <w:rPr>
          <w:rFonts w:asciiTheme="minorHAnsi" w:hAnsiTheme="minorHAnsi"/>
          <w:color w:val="000000" w:themeColor="text1"/>
        </w:rPr>
      </w:pPr>
      <w:r w:rsidRPr="00DB7AE7">
        <w:rPr>
          <w:rFonts w:asciiTheme="minorHAnsi" w:hAnsiTheme="minorHAnsi"/>
          <w:color w:val="000000" w:themeColor="text1"/>
        </w:rPr>
        <w:t>Revelation</w:t>
      </w:r>
    </w:p>
    <w:p w:rsidR="001C3C34" w:rsidRPr="00DB7AE7" w:rsidRDefault="001C3C34" w:rsidP="008356B8">
      <w:pPr>
        <w:pStyle w:val="ListParagraph"/>
        <w:numPr>
          <w:ilvl w:val="0"/>
          <w:numId w:val="86"/>
        </w:numPr>
        <w:spacing w:after="0"/>
        <w:ind w:left="1170"/>
        <w:rPr>
          <w:rFonts w:asciiTheme="minorHAnsi" w:hAnsiTheme="minorHAnsi"/>
          <w:color w:val="FF0000"/>
        </w:rPr>
      </w:pPr>
      <w:r w:rsidRPr="00DB7AE7">
        <w:rPr>
          <w:rFonts w:asciiTheme="minorHAnsi" w:hAnsiTheme="minorHAnsi"/>
          <w:color w:val="FF0000"/>
        </w:rPr>
        <w:t>Resolution</w:t>
      </w:r>
    </w:p>
    <w:p w:rsidR="001C3C34" w:rsidRPr="00DB7AE7" w:rsidRDefault="001C3C34" w:rsidP="008356B8">
      <w:pPr>
        <w:pStyle w:val="ListParagraph"/>
        <w:numPr>
          <w:ilvl w:val="0"/>
          <w:numId w:val="86"/>
        </w:numPr>
        <w:spacing w:after="0"/>
        <w:ind w:left="1170"/>
        <w:rPr>
          <w:rFonts w:asciiTheme="minorHAnsi" w:hAnsiTheme="minorHAnsi"/>
        </w:rPr>
      </w:pPr>
      <w:r w:rsidRPr="00DB7AE7">
        <w:rPr>
          <w:rFonts w:asciiTheme="minorHAnsi" w:hAnsiTheme="minorHAnsi"/>
        </w:rPr>
        <w:t>Revolution</w:t>
      </w:r>
    </w:p>
    <w:p w:rsidR="001C3C34" w:rsidRPr="00F856A6" w:rsidRDefault="001C3C34" w:rsidP="008356B8">
      <w:pPr>
        <w:numPr>
          <w:ilvl w:val="0"/>
          <w:numId w:val="85"/>
        </w:numPr>
        <w:spacing w:before="240"/>
        <w:ind w:left="720"/>
        <w:rPr>
          <w:rFonts w:asciiTheme="minorHAnsi" w:hAnsiTheme="minorHAnsi"/>
        </w:rPr>
      </w:pPr>
      <w:r w:rsidRPr="00F856A6">
        <w:rPr>
          <w:rFonts w:asciiTheme="minorHAnsi" w:hAnsiTheme="minorHAnsi"/>
        </w:rPr>
        <w:t>The next step is creating ___________ to evaluate any options you may have.</w:t>
      </w:r>
    </w:p>
    <w:p w:rsidR="001C3C34" w:rsidRPr="00DB7AE7" w:rsidRDefault="001C3C34" w:rsidP="008356B8">
      <w:pPr>
        <w:pStyle w:val="ListParagraph"/>
        <w:numPr>
          <w:ilvl w:val="0"/>
          <w:numId w:val="87"/>
        </w:numPr>
        <w:spacing w:after="0"/>
        <w:ind w:left="1080"/>
        <w:rPr>
          <w:rFonts w:asciiTheme="minorHAnsi" w:hAnsiTheme="minorHAnsi"/>
          <w:color w:val="FF0000"/>
        </w:rPr>
      </w:pPr>
      <w:r w:rsidRPr="00DB7AE7">
        <w:rPr>
          <w:rFonts w:asciiTheme="minorHAnsi" w:hAnsiTheme="minorHAnsi"/>
          <w:color w:val="FF0000"/>
        </w:rPr>
        <w:t>Criteria</w:t>
      </w:r>
    </w:p>
    <w:p w:rsidR="001C3C34" w:rsidRPr="00DB7AE7" w:rsidRDefault="001C3C34" w:rsidP="008356B8">
      <w:pPr>
        <w:pStyle w:val="ListParagraph"/>
        <w:numPr>
          <w:ilvl w:val="0"/>
          <w:numId w:val="87"/>
        </w:numPr>
        <w:spacing w:after="0"/>
        <w:ind w:left="1080"/>
        <w:rPr>
          <w:rFonts w:asciiTheme="minorHAnsi" w:hAnsiTheme="minorHAnsi"/>
        </w:rPr>
      </w:pPr>
      <w:r w:rsidRPr="00DB7AE7">
        <w:rPr>
          <w:rFonts w:asciiTheme="minorHAnsi" w:hAnsiTheme="minorHAnsi"/>
        </w:rPr>
        <w:t>Chromosomes</w:t>
      </w:r>
    </w:p>
    <w:p w:rsidR="001C3C34" w:rsidRPr="00DB7AE7" w:rsidRDefault="001C3C34" w:rsidP="008356B8">
      <w:pPr>
        <w:pStyle w:val="ListParagraph"/>
        <w:numPr>
          <w:ilvl w:val="0"/>
          <w:numId w:val="87"/>
        </w:numPr>
        <w:spacing w:after="0"/>
        <w:ind w:left="1080"/>
        <w:rPr>
          <w:rFonts w:asciiTheme="minorHAnsi" w:hAnsiTheme="minorHAnsi"/>
        </w:rPr>
      </w:pPr>
      <w:r w:rsidRPr="00DB7AE7">
        <w:rPr>
          <w:rFonts w:asciiTheme="minorHAnsi" w:hAnsiTheme="minorHAnsi"/>
        </w:rPr>
        <w:t>Critical</w:t>
      </w:r>
    </w:p>
    <w:p w:rsidR="001C3C34" w:rsidRPr="00DB7AE7" w:rsidRDefault="001C3C34" w:rsidP="008356B8">
      <w:pPr>
        <w:pStyle w:val="ListParagraph"/>
        <w:numPr>
          <w:ilvl w:val="0"/>
          <w:numId w:val="87"/>
        </w:numPr>
        <w:spacing w:after="0"/>
        <w:ind w:left="1080"/>
        <w:rPr>
          <w:rFonts w:asciiTheme="minorHAnsi" w:hAnsiTheme="minorHAnsi"/>
        </w:rPr>
      </w:pPr>
      <w:r w:rsidRPr="00DB7AE7">
        <w:rPr>
          <w:rFonts w:asciiTheme="minorHAnsi" w:hAnsiTheme="minorHAnsi"/>
        </w:rPr>
        <w:t>Craftiness</w:t>
      </w:r>
    </w:p>
    <w:p w:rsidR="001C3C34" w:rsidRPr="00F856A6" w:rsidRDefault="001C3C34" w:rsidP="008356B8">
      <w:pPr>
        <w:numPr>
          <w:ilvl w:val="0"/>
          <w:numId w:val="85"/>
        </w:numPr>
        <w:spacing w:before="240"/>
        <w:ind w:left="720"/>
        <w:rPr>
          <w:rFonts w:asciiTheme="minorHAnsi" w:hAnsiTheme="minorHAnsi"/>
        </w:rPr>
      </w:pPr>
      <w:r w:rsidRPr="00F856A6">
        <w:rPr>
          <w:rFonts w:asciiTheme="minorHAnsi" w:hAnsiTheme="minorHAnsi"/>
        </w:rPr>
        <w:t>Criteria should __________ what you want and do not want from the solution.</w:t>
      </w:r>
    </w:p>
    <w:p w:rsidR="001C3C34" w:rsidRPr="00DB7AE7" w:rsidRDefault="001C3C34" w:rsidP="008356B8">
      <w:pPr>
        <w:pStyle w:val="ListParagraph"/>
        <w:numPr>
          <w:ilvl w:val="0"/>
          <w:numId w:val="88"/>
        </w:numPr>
        <w:spacing w:after="0"/>
        <w:ind w:left="1080"/>
        <w:rPr>
          <w:rFonts w:asciiTheme="minorHAnsi" w:hAnsiTheme="minorHAnsi"/>
        </w:rPr>
      </w:pPr>
      <w:r w:rsidRPr="00DB7AE7">
        <w:rPr>
          <w:rFonts w:asciiTheme="minorHAnsi" w:hAnsiTheme="minorHAnsi"/>
        </w:rPr>
        <w:t>Explain</w:t>
      </w:r>
    </w:p>
    <w:p w:rsidR="001C3C34" w:rsidRPr="00DB7AE7" w:rsidRDefault="001C3C34" w:rsidP="008356B8">
      <w:pPr>
        <w:pStyle w:val="ListParagraph"/>
        <w:numPr>
          <w:ilvl w:val="0"/>
          <w:numId w:val="88"/>
        </w:numPr>
        <w:spacing w:after="0"/>
        <w:ind w:left="1080"/>
        <w:rPr>
          <w:rFonts w:asciiTheme="minorHAnsi" w:hAnsiTheme="minorHAnsi"/>
          <w:color w:val="000000" w:themeColor="text1"/>
        </w:rPr>
      </w:pPr>
      <w:r w:rsidRPr="00DB7AE7">
        <w:rPr>
          <w:rFonts w:asciiTheme="minorHAnsi" w:hAnsiTheme="minorHAnsi"/>
          <w:color w:val="000000" w:themeColor="text1"/>
        </w:rPr>
        <w:t>Educate</w:t>
      </w:r>
    </w:p>
    <w:p w:rsidR="001C3C34" w:rsidRPr="00DB7AE7" w:rsidRDefault="001C3C34" w:rsidP="008356B8">
      <w:pPr>
        <w:pStyle w:val="ListParagraph"/>
        <w:numPr>
          <w:ilvl w:val="0"/>
          <w:numId w:val="88"/>
        </w:numPr>
        <w:spacing w:after="0"/>
        <w:ind w:left="1080"/>
        <w:rPr>
          <w:rFonts w:asciiTheme="minorHAnsi" w:hAnsiTheme="minorHAnsi"/>
          <w:color w:val="FF0000"/>
        </w:rPr>
      </w:pPr>
      <w:r w:rsidRPr="00DB7AE7">
        <w:rPr>
          <w:rFonts w:asciiTheme="minorHAnsi" w:hAnsiTheme="minorHAnsi"/>
          <w:color w:val="FF0000"/>
        </w:rPr>
        <w:t>Explore</w:t>
      </w:r>
    </w:p>
    <w:p w:rsidR="001C3C34" w:rsidRPr="00DB7AE7" w:rsidRDefault="001C3C34" w:rsidP="008356B8">
      <w:pPr>
        <w:pStyle w:val="ListParagraph"/>
        <w:numPr>
          <w:ilvl w:val="0"/>
          <w:numId w:val="88"/>
        </w:numPr>
        <w:spacing w:after="0"/>
        <w:ind w:left="1080"/>
        <w:rPr>
          <w:rFonts w:asciiTheme="minorHAnsi" w:hAnsiTheme="minorHAnsi"/>
        </w:rPr>
      </w:pPr>
      <w:r w:rsidRPr="00DB7AE7">
        <w:rPr>
          <w:rFonts w:asciiTheme="minorHAnsi" w:hAnsiTheme="minorHAnsi"/>
        </w:rPr>
        <w:t>Exclaim</w:t>
      </w:r>
    </w:p>
    <w:p w:rsidR="001C3C34" w:rsidRPr="00F856A6" w:rsidRDefault="001C3C34" w:rsidP="008356B8">
      <w:pPr>
        <w:numPr>
          <w:ilvl w:val="0"/>
          <w:numId w:val="85"/>
        </w:numPr>
        <w:spacing w:before="240"/>
        <w:ind w:left="720"/>
        <w:rPr>
          <w:rFonts w:asciiTheme="minorHAnsi" w:hAnsiTheme="minorHAnsi"/>
        </w:rPr>
      </w:pPr>
      <w:r w:rsidRPr="00F856A6">
        <w:rPr>
          <w:rFonts w:asciiTheme="minorHAnsi" w:hAnsiTheme="minorHAnsi"/>
        </w:rPr>
        <w:t xml:space="preserve">You can also __________ your criteria by </w:t>
      </w:r>
      <w:proofErr w:type="gramStart"/>
      <w:r w:rsidRPr="00F856A6">
        <w:rPr>
          <w:rFonts w:asciiTheme="minorHAnsi" w:hAnsiTheme="minorHAnsi"/>
        </w:rPr>
        <w:t>what's</w:t>
      </w:r>
      <w:proofErr w:type="gramEnd"/>
      <w:r w:rsidRPr="00F856A6">
        <w:rPr>
          <w:rFonts w:asciiTheme="minorHAnsi" w:hAnsiTheme="minorHAnsi"/>
        </w:rPr>
        <w:t xml:space="preserve"> necessary to have and what you'd like to have.</w:t>
      </w:r>
    </w:p>
    <w:p w:rsidR="001C3C34" w:rsidRPr="00DB7AE7" w:rsidRDefault="001C3C34" w:rsidP="008356B8">
      <w:pPr>
        <w:pStyle w:val="ListParagraph"/>
        <w:numPr>
          <w:ilvl w:val="0"/>
          <w:numId w:val="89"/>
        </w:numPr>
        <w:spacing w:after="0"/>
        <w:ind w:left="1080"/>
        <w:rPr>
          <w:rFonts w:asciiTheme="minorHAnsi" w:hAnsiTheme="minorHAnsi"/>
        </w:rPr>
      </w:pPr>
      <w:r w:rsidRPr="00DB7AE7">
        <w:rPr>
          <w:rFonts w:asciiTheme="minorHAnsi" w:hAnsiTheme="minorHAnsi"/>
        </w:rPr>
        <w:t>Eliminate</w:t>
      </w:r>
    </w:p>
    <w:p w:rsidR="001C3C34" w:rsidRPr="00DB7AE7" w:rsidRDefault="001C3C34" w:rsidP="008356B8">
      <w:pPr>
        <w:pStyle w:val="ListParagraph"/>
        <w:numPr>
          <w:ilvl w:val="0"/>
          <w:numId w:val="89"/>
        </w:numPr>
        <w:spacing w:after="0"/>
        <w:ind w:left="1080"/>
        <w:rPr>
          <w:rFonts w:asciiTheme="minorHAnsi" w:hAnsiTheme="minorHAnsi"/>
          <w:color w:val="000000" w:themeColor="text1"/>
        </w:rPr>
      </w:pPr>
      <w:r w:rsidRPr="00DB7AE7">
        <w:rPr>
          <w:rFonts w:asciiTheme="minorHAnsi" w:hAnsiTheme="minorHAnsi"/>
          <w:color w:val="000000" w:themeColor="text1"/>
        </w:rPr>
        <w:t>Investigate</w:t>
      </w:r>
    </w:p>
    <w:p w:rsidR="001C3C34" w:rsidRPr="00DB7AE7" w:rsidRDefault="001C3C34" w:rsidP="008356B8">
      <w:pPr>
        <w:pStyle w:val="ListParagraph"/>
        <w:numPr>
          <w:ilvl w:val="0"/>
          <w:numId w:val="89"/>
        </w:numPr>
        <w:spacing w:after="0"/>
        <w:ind w:left="1080"/>
        <w:rPr>
          <w:rFonts w:asciiTheme="minorHAnsi" w:hAnsiTheme="minorHAnsi"/>
          <w:color w:val="FF0000"/>
        </w:rPr>
      </w:pPr>
      <w:r w:rsidRPr="00DB7AE7">
        <w:rPr>
          <w:rFonts w:asciiTheme="minorHAnsi" w:hAnsiTheme="minorHAnsi"/>
          <w:color w:val="FF0000"/>
        </w:rPr>
        <w:t>Prioritize</w:t>
      </w:r>
    </w:p>
    <w:p w:rsidR="001C3C34" w:rsidRPr="00DB7AE7" w:rsidRDefault="001C3C34" w:rsidP="008356B8">
      <w:pPr>
        <w:pStyle w:val="ListParagraph"/>
        <w:numPr>
          <w:ilvl w:val="0"/>
          <w:numId w:val="89"/>
        </w:numPr>
        <w:spacing w:after="0"/>
        <w:ind w:left="1080"/>
        <w:rPr>
          <w:rFonts w:asciiTheme="minorHAnsi" w:hAnsiTheme="minorHAnsi"/>
        </w:rPr>
      </w:pPr>
      <w:r w:rsidRPr="00DB7AE7">
        <w:rPr>
          <w:rFonts w:asciiTheme="minorHAnsi" w:hAnsiTheme="minorHAnsi"/>
        </w:rPr>
        <w:t>Marginalize</w:t>
      </w:r>
    </w:p>
    <w:p w:rsidR="001C3C34" w:rsidRPr="00083086" w:rsidRDefault="001C3C34" w:rsidP="008356B8">
      <w:pPr>
        <w:numPr>
          <w:ilvl w:val="0"/>
          <w:numId w:val="85"/>
        </w:numPr>
        <w:spacing w:before="240"/>
        <w:ind w:left="720"/>
        <w:rPr>
          <w:rFonts w:asciiTheme="minorHAnsi" w:hAnsiTheme="minorHAnsi"/>
        </w:rPr>
      </w:pPr>
      <w:r w:rsidRPr="00083086">
        <w:rPr>
          <w:rFonts w:asciiTheme="minorHAnsi" w:hAnsiTheme="minorHAnsi"/>
        </w:rPr>
        <w:t xml:space="preserve">_________ </w:t>
      </w:r>
      <w:proofErr w:type="gramStart"/>
      <w:r w:rsidRPr="00083086">
        <w:rPr>
          <w:rFonts w:asciiTheme="minorHAnsi" w:hAnsiTheme="minorHAnsi"/>
        </w:rPr>
        <w:t>any</w:t>
      </w:r>
      <w:proofErr w:type="gramEnd"/>
      <w:r w:rsidRPr="00083086">
        <w:rPr>
          <w:rFonts w:asciiTheme="minorHAnsi" w:hAnsiTheme="minorHAnsi"/>
        </w:rPr>
        <w:t xml:space="preserve"> items on the list you'd be willing to make a compromise with.</w:t>
      </w:r>
    </w:p>
    <w:p w:rsidR="001C3C34" w:rsidRPr="00DB7AE7" w:rsidRDefault="001C3C34" w:rsidP="008356B8">
      <w:pPr>
        <w:pStyle w:val="ListParagraph"/>
        <w:numPr>
          <w:ilvl w:val="0"/>
          <w:numId w:val="90"/>
        </w:numPr>
        <w:spacing w:after="0"/>
        <w:ind w:left="1080"/>
        <w:rPr>
          <w:rFonts w:asciiTheme="minorHAnsi" w:hAnsiTheme="minorHAnsi"/>
          <w:color w:val="000000" w:themeColor="text1"/>
        </w:rPr>
      </w:pPr>
      <w:r w:rsidRPr="00DB7AE7">
        <w:rPr>
          <w:rFonts w:asciiTheme="minorHAnsi" w:hAnsiTheme="minorHAnsi"/>
          <w:color w:val="000000" w:themeColor="text1"/>
        </w:rPr>
        <w:t>Conceptualize</w:t>
      </w:r>
    </w:p>
    <w:p w:rsidR="001C3C34" w:rsidRPr="00DB7AE7" w:rsidRDefault="001C3C34" w:rsidP="008356B8">
      <w:pPr>
        <w:pStyle w:val="ListParagraph"/>
        <w:numPr>
          <w:ilvl w:val="0"/>
          <w:numId w:val="90"/>
        </w:numPr>
        <w:spacing w:after="0"/>
        <w:ind w:left="1080"/>
        <w:rPr>
          <w:rFonts w:asciiTheme="minorHAnsi" w:hAnsiTheme="minorHAnsi"/>
          <w:color w:val="FF0000"/>
        </w:rPr>
      </w:pPr>
      <w:r w:rsidRPr="00DB7AE7">
        <w:rPr>
          <w:rFonts w:asciiTheme="minorHAnsi" w:hAnsiTheme="minorHAnsi"/>
          <w:color w:val="FF0000"/>
        </w:rPr>
        <w:t>Identify</w:t>
      </w:r>
    </w:p>
    <w:p w:rsidR="001C3C34" w:rsidRPr="00DB7AE7" w:rsidRDefault="001C3C34" w:rsidP="008356B8">
      <w:pPr>
        <w:pStyle w:val="ListParagraph"/>
        <w:numPr>
          <w:ilvl w:val="0"/>
          <w:numId w:val="90"/>
        </w:numPr>
        <w:spacing w:after="0"/>
        <w:ind w:left="1080"/>
        <w:rPr>
          <w:rFonts w:asciiTheme="minorHAnsi" w:hAnsiTheme="minorHAnsi"/>
        </w:rPr>
      </w:pPr>
      <w:r w:rsidRPr="00DB7AE7">
        <w:rPr>
          <w:rFonts w:asciiTheme="minorHAnsi" w:hAnsiTheme="minorHAnsi"/>
        </w:rPr>
        <w:t>Trivialize</w:t>
      </w:r>
    </w:p>
    <w:p w:rsidR="001C3C34" w:rsidRPr="00DB7AE7" w:rsidRDefault="001C3C34" w:rsidP="008356B8">
      <w:pPr>
        <w:pStyle w:val="ListParagraph"/>
        <w:numPr>
          <w:ilvl w:val="0"/>
          <w:numId w:val="90"/>
        </w:numPr>
        <w:spacing w:after="0"/>
        <w:ind w:left="1080"/>
        <w:rPr>
          <w:rFonts w:asciiTheme="minorHAnsi" w:hAnsiTheme="minorHAnsi"/>
        </w:rPr>
      </w:pPr>
      <w:r w:rsidRPr="00DB7AE7">
        <w:rPr>
          <w:rFonts w:asciiTheme="minorHAnsi" w:hAnsiTheme="minorHAnsi"/>
        </w:rPr>
        <w:t>Baptize</w:t>
      </w:r>
    </w:p>
    <w:p w:rsidR="001C3C34" w:rsidRPr="00083086" w:rsidRDefault="001C3C34" w:rsidP="008356B8">
      <w:pPr>
        <w:numPr>
          <w:ilvl w:val="0"/>
          <w:numId w:val="85"/>
        </w:numPr>
        <w:spacing w:before="240"/>
        <w:ind w:left="720"/>
        <w:rPr>
          <w:rFonts w:asciiTheme="minorHAnsi" w:hAnsiTheme="minorHAnsi"/>
        </w:rPr>
      </w:pPr>
      <w:r w:rsidRPr="00083086">
        <w:rPr>
          <w:rFonts w:asciiTheme="minorHAnsi" w:hAnsiTheme="minorHAnsi"/>
        </w:rPr>
        <w:t>The ________ approach is for each party to take a few minutes to write down their individual</w:t>
      </w:r>
      <w:r>
        <w:rPr>
          <w:rFonts w:asciiTheme="minorHAnsi" w:hAnsiTheme="minorHAnsi"/>
        </w:rPr>
        <w:t xml:space="preserve"> c</w:t>
      </w:r>
      <w:r w:rsidRPr="00083086">
        <w:rPr>
          <w:rFonts w:asciiTheme="minorHAnsi" w:hAnsiTheme="minorHAnsi"/>
        </w:rPr>
        <w:t>riteria, and then come together and combine the lists to create a final set of criteria.</w:t>
      </w:r>
    </w:p>
    <w:p w:rsidR="001C3C34" w:rsidRPr="00DB7AE7" w:rsidRDefault="001C3C34" w:rsidP="008356B8">
      <w:pPr>
        <w:pStyle w:val="ListParagraph"/>
        <w:numPr>
          <w:ilvl w:val="0"/>
          <w:numId w:val="91"/>
        </w:numPr>
        <w:spacing w:after="0"/>
        <w:ind w:left="1080"/>
        <w:rPr>
          <w:rFonts w:asciiTheme="minorHAnsi" w:hAnsiTheme="minorHAnsi"/>
          <w:color w:val="FF0000"/>
        </w:rPr>
      </w:pPr>
      <w:r w:rsidRPr="00DB7AE7">
        <w:rPr>
          <w:rFonts w:asciiTheme="minorHAnsi" w:hAnsiTheme="minorHAnsi"/>
          <w:color w:val="FF0000"/>
        </w:rPr>
        <w:t>Best</w:t>
      </w:r>
    </w:p>
    <w:p w:rsidR="001C3C34" w:rsidRPr="00DB7AE7" w:rsidRDefault="001C3C34" w:rsidP="008356B8">
      <w:pPr>
        <w:pStyle w:val="ListParagraph"/>
        <w:numPr>
          <w:ilvl w:val="0"/>
          <w:numId w:val="91"/>
        </w:numPr>
        <w:spacing w:after="0"/>
        <w:ind w:left="1080"/>
        <w:rPr>
          <w:rFonts w:asciiTheme="minorHAnsi" w:hAnsiTheme="minorHAnsi"/>
        </w:rPr>
      </w:pPr>
      <w:r w:rsidRPr="00DB7AE7">
        <w:rPr>
          <w:rFonts w:asciiTheme="minorHAnsi" w:hAnsiTheme="minorHAnsi"/>
        </w:rPr>
        <w:t>Worst</w:t>
      </w:r>
    </w:p>
    <w:p w:rsidR="001C3C34" w:rsidRPr="00DB7AE7" w:rsidRDefault="001C3C34" w:rsidP="008356B8">
      <w:pPr>
        <w:pStyle w:val="ListParagraph"/>
        <w:numPr>
          <w:ilvl w:val="0"/>
          <w:numId w:val="91"/>
        </w:numPr>
        <w:spacing w:after="0"/>
        <w:ind w:left="1080"/>
        <w:rPr>
          <w:rFonts w:asciiTheme="minorHAnsi" w:hAnsiTheme="minorHAnsi"/>
        </w:rPr>
      </w:pPr>
      <w:r w:rsidRPr="00DB7AE7">
        <w:rPr>
          <w:rFonts w:asciiTheme="minorHAnsi" w:hAnsiTheme="minorHAnsi"/>
        </w:rPr>
        <w:t>Last</w:t>
      </w:r>
    </w:p>
    <w:p w:rsidR="001C3C34" w:rsidRPr="00DB7AE7" w:rsidRDefault="001C3C34" w:rsidP="008356B8">
      <w:pPr>
        <w:pStyle w:val="ListParagraph"/>
        <w:numPr>
          <w:ilvl w:val="0"/>
          <w:numId w:val="91"/>
        </w:numPr>
        <w:spacing w:after="0"/>
        <w:ind w:left="1080"/>
        <w:rPr>
          <w:rFonts w:asciiTheme="minorHAnsi" w:hAnsiTheme="minorHAnsi"/>
        </w:rPr>
      </w:pPr>
      <w:r w:rsidRPr="00DB7AE7">
        <w:rPr>
          <w:rFonts w:asciiTheme="minorHAnsi" w:hAnsiTheme="minorHAnsi"/>
        </w:rPr>
        <w:t>Final</w:t>
      </w:r>
    </w:p>
    <w:p w:rsidR="001C3C34" w:rsidRPr="00083086" w:rsidRDefault="001C3C34" w:rsidP="008356B8">
      <w:pPr>
        <w:numPr>
          <w:ilvl w:val="0"/>
          <w:numId w:val="85"/>
        </w:numPr>
        <w:spacing w:before="240"/>
        <w:ind w:left="720"/>
        <w:rPr>
          <w:rFonts w:asciiTheme="minorHAnsi" w:hAnsiTheme="minorHAnsi"/>
        </w:rPr>
      </w:pPr>
      <w:proofErr w:type="gramStart"/>
      <w:r w:rsidRPr="00083086">
        <w:rPr>
          <w:rFonts w:asciiTheme="minorHAnsi" w:hAnsiTheme="minorHAnsi"/>
        </w:rPr>
        <w:lastRenderedPageBreak/>
        <w:t>It's</w:t>
      </w:r>
      <w:proofErr w:type="gramEnd"/>
      <w:r w:rsidRPr="00083086">
        <w:rPr>
          <w:rFonts w:asciiTheme="minorHAnsi" w:hAnsiTheme="minorHAnsi"/>
        </w:rPr>
        <w:t xml:space="preserve"> also important that the wants and needs of both parties be ____________.</w:t>
      </w:r>
    </w:p>
    <w:p w:rsidR="001C3C34" w:rsidRPr="00DB7AE7" w:rsidRDefault="001C3C34" w:rsidP="008356B8">
      <w:pPr>
        <w:pStyle w:val="ListParagraph"/>
        <w:numPr>
          <w:ilvl w:val="0"/>
          <w:numId w:val="92"/>
        </w:numPr>
        <w:spacing w:after="0"/>
        <w:ind w:left="1080"/>
        <w:rPr>
          <w:rFonts w:asciiTheme="minorHAnsi" w:hAnsiTheme="minorHAnsi"/>
          <w:color w:val="000000" w:themeColor="text1"/>
        </w:rPr>
      </w:pPr>
      <w:r w:rsidRPr="00DB7AE7">
        <w:rPr>
          <w:rFonts w:asciiTheme="minorHAnsi" w:hAnsiTheme="minorHAnsi"/>
          <w:color w:val="000000" w:themeColor="text1"/>
        </w:rPr>
        <w:t>Ignored</w:t>
      </w:r>
    </w:p>
    <w:p w:rsidR="001C3C34" w:rsidRPr="00DB7AE7" w:rsidRDefault="001C3C34" w:rsidP="008356B8">
      <w:pPr>
        <w:pStyle w:val="ListParagraph"/>
        <w:numPr>
          <w:ilvl w:val="0"/>
          <w:numId w:val="92"/>
        </w:numPr>
        <w:spacing w:after="0"/>
        <w:ind w:left="1080"/>
        <w:rPr>
          <w:rFonts w:asciiTheme="minorHAnsi" w:hAnsiTheme="minorHAnsi"/>
          <w:color w:val="FF0000"/>
        </w:rPr>
      </w:pPr>
      <w:r w:rsidRPr="00DB7AE7">
        <w:rPr>
          <w:rFonts w:asciiTheme="minorHAnsi" w:hAnsiTheme="minorHAnsi"/>
          <w:color w:val="FF0000"/>
        </w:rPr>
        <w:t>Respected</w:t>
      </w:r>
    </w:p>
    <w:p w:rsidR="001C3C34" w:rsidRPr="00DB7AE7" w:rsidRDefault="001C3C34" w:rsidP="008356B8">
      <w:pPr>
        <w:pStyle w:val="ListParagraph"/>
        <w:numPr>
          <w:ilvl w:val="0"/>
          <w:numId w:val="92"/>
        </w:numPr>
        <w:spacing w:after="0"/>
        <w:ind w:left="1080"/>
        <w:rPr>
          <w:rFonts w:asciiTheme="minorHAnsi" w:hAnsiTheme="minorHAnsi"/>
        </w:rPr>
      </w:pPr>
      <w:r w:rsidRPr="00DB7AE7">
        <w:rPr>
          <w:rFonts w:asciiTheme="minorHAnsi" w:hAnsiTheme="minorHAnsi"/>
        </w:rPr>
        <w:t>Criminalized</w:t>
      </w:r>
    </w:p>
    <w:p w:rsidR="001C3C34" w:rsidRPr="00DB7AE7" w:rsidRDefault="001C3C34" w:rsidP="008356B8">
      <w:pPr>
        <w:pStyle w:val="ListParagraph"/>
        <w:numPr>
          <w:ilvl w:val="0"/>
          <w:numId w:val="92"/>
        </w:numPr>
        <w:spacing w:after="0"/>
        <w:ind w:left="1080"/>
        <w:rPr>
          <w:rFonts w:asciiTheme="minorHAnsi" w:hAnsiTheme="minorHAnsi"/>
        </w:rPr>
      </w:pPr>
      <w:r w:rsidRPr="00DB7AE7">
        <w:rPr>
          <w:rFonts w:asciiTheme="minorHAnsi" w:hAnsiTheme="minorHAnsi"/>
        </w:rPr>
        <w:t>Dramatized</w:t>
      </w:r>
    </w:p>
    <w:p w:rsidR="001C3C34" w:rsidRPr="00083086" w:rsidRDefault="001C3C34" w:rsidP="008356B8">
      <w:pPr>
        <w:numPr>
          <w:ilvl w:val="0"/>
          <w:numId w:val="85"/>
        </w:numPr>
        <w:spacing w:before="240"/>
        <w:ind w:left="720"/>
        <w:rPr>
          <w:rFonts w:asciiTheme="minorHAnsi" w:hAnsiTheme="minorHAnsi"/>
        </w:rPr>
      </w:pPr>
      <w:r w:rsidRPr="00083086">
        <w:rPr>
          <w:rFonts w:asciiTheme="minorHAnsi" w:hAnsiTheme="minorHAnsi"/>
        </w:rPr>
        <w:t>Before</w:t>
      </w:r>
      <w:r w:rsidR="00BE61AA">
        <w:rPr>
          <w:rFonts w:asciiTheme="minorHAnsi" w:hAnsiTheme="minorHAnsi"/>
        </w:rPr>
        <w:t xml:space="preserve"> creating criteria</w:t>
      </w:r>
      <w:r w:rsidRPr="00083086">
        <w:rPr>
          <w:rFonts w:asciiTheme="minorHAnsi" w:hAnsiTheme="minorHAnsi"/>
        </w:rPr>
        <w:t>, you should ________ first.</w:t>
      </w:r>
    </w:p>
    <w:p w:rsidR="001C3C34" w:rsidRPr="00DB7AE7" w:rsidRDefault="001C3C34" w:rsidP="008356B8">
      <w:pPr>
        <w:pStyle w:val="ListParagraph"/>
        <w:numPr>
          <w:ilvl w:val="0"/>
          <w:numId w:val="93"/>
        </w:numPr>
        <w:spacing w:after="0"/>
        <w:ind w:left="1080"/>
        <w:rPr>
          <w:rFonts w:asciiTheme="minorHAnsi" w:hAnsiTheme="minorHAnsi"/>
        </w:rPr>
      </w:pPr>
      <w:r w:rsidRPr="00DB7AE7">
        <w:rPr>
          <w:rFonts w:asciiTheme="minorHAnsi" w:hAnsiTheme="minorHAnsi"/>
        </w:rPr>
        <w:t>Eat</w:t>
      </w:r>
    </w:p>
    <w:p w:rsidR="001C3C34" w:rsidRPr="00DB7AE7" w:rsidRDefault="001C3C34" w:rsidP="008356B8">
      <w:pPr>
        <w:pStyle w:val="ListParagraph"/>
        <w:numPr>
          <w:ilvl w:val="0"/>
          <w:numId w:val="93"/>
        </w:numPr>
        <w:spacing w:after="0"/>
        <w:ind w:left="1080"/>
        <w:rPr>
          <w:rFonts w:asciiTheme="minorHAnsi" w:hAnsiTheme="minorHAnsi"/>
          <w:color w:val="000000" w:themeColor="text1"/>
        </w:rPr>
      </w:pPr>
      <w:r w:rsidRPr="00DB7AE7">
        <w:rPr>
          <w:rFonts w:asciiTheme="minorHAnsi" w:hAnsiTheme="minorHAnsi"/>
          <w:color w:val="000000" w:themeColor="text1"/>
        </w:rPr>
        <w:t>Agree</w:t>
      </w:r>
    </w:p>
    <w:p w:rsidR="001C3C34" w:rsidRPr="00DB7AE7" w:rsidRDefault="001C3C34" w:rsidP="008356B8">
      <w:pPr>
        <w:pStyle w:val="ListParagraph"/>
        <w:numPr>
          <w:ilvl w:val="0"/>
          <w:numId w:val="93"/>
        </w:numPr>
        <w:spacing w:after="0"/>
        <w:ind w:left="1080"/>
        <w:rPr>
          <w:rFonts w:asciiTheme="minorHAnsi" w:hAnsiTheme="minorHAnsi"/>
          <w:color w:val="FF0000"/>
        </w:rPr>
      </w:pPr>
      <w:r w:rsidRPr="00DB7AE7">
        <w:rPr>
          <w:rFonts w:asciiTheme="minorHAnsi" w:hAnsiTheme="minorHAnsi"/>
          <w:color w:val="FF0000"/>
        </w:rPr>
        <w:t>Brainstorm</w:t>
      </w:r>
    </w:p>
    <w:p w:rsidR="001C3C34" w:rsidRPr="00DB7AE7" w:rsidRDefault="001C3C34" w:rsidP="008356B8">
      <w:pPr>
        <w:pStyle w:val="ListParagraph"/>
        <w:numPr>
          <w:ilvl w:val="0"/>
          <w:numId w:val="93"/>
        </w:numPr>
        <w:spacing w:after="0"/>
        <w:ind w:left="1080"/>
        <w:rPr>
          <w:rFonts w:asciiTheme="minorHAnsi" w:hAnsiTheme="minorHAnsi"/>
        </w:rPr>
      </w:pPr>
      <w:r w:rsidRPr="00DB7AE7">
        <w:rPr>
          <w:rFonts w:asciiTheme="minorHAnsi" w:hAnsiTheme="minorHAnsi"/>
        </w:rPr>
        <w:t>Argue</w:t>
      </w:r>
    </w:p>
    <w:p w:rsidR="001C3C34" w:rsidRPr="00083086" w:rsidRDefault="001C3C34" w:rsidP="008356B8">
      <w:pPr>
        <w:numPr>
          <w:ilvl w:val="0"/>
          <w:numId w:val="85"/>
        </w:numPr>
        <w:spacing w:before="240"/>
        <w:ind w:left="720"/>
        <w:rPr>
          <w:rFonts w:asciiTheme="minorHAnsi" w:hAnsiTheme="minorHAnsi"/>
        </w:rPr>
      </w:pPr>
      <w:r w:rsidRPr="00083086">
        <w:rPr>
          <w:rFonts w:asciiTheme="minorHAnsi" w:hAnsiTheme="minorHAnsi"/>
        </w:rPr>
        <w:t xml:space="preserve">________ </w:t>
      </w:r>
      <w:proofErr w:type="gramStart"/>
      <w:r w:rsidRPr="00083086">
        <w:rPr>
          <w:rFonts w:asciiTheme="minorHAnsi" w:hAnsiTheme="minorHAnsi"/>
        </w:rPr>
        <w:t>any</w:t>
      </w:r>
      <w:proofErr w:type="gramEnd"/>
      <w:r w:rsidRPr="00083086">
        <w:rPr>
          <w:rFonts w:asciiTheme="minorHAnsi" w:hAnsiTheme="minorHAnsi"/>
        </w:rPr>
        <w:t xml:space="preserve"> solutions that don't match the must-have criteria that you and your partner Identified.</w:t>
      </w:r>
    </w:p>
    <w:p w:rsidR="001C3C34" w:rsidRPr="00DB7AE7" w:rsidRDefault="001C3C34" w:rsidP="008356B8">
      <w:pPr>
        <w:pStyle w:val="ListParagraph"/>
        <w:numPr>
          <w:ilvl w:val="0"/>
          <w:numId w:val="94"/>
        </w:numPr>
        <w:spacing w:after="0"/>
        <w:ind w:left="1080"/>
        <w:rPr>
          <w:rFonts w:asciiTheme="minorHAnsi" w:hAnsiTheme="minorHAnsi"/>
          <w:color w:val="FF0000"/>
        </w:rPr>
      </w:pPr>
      <w:r w:rsidRPr="00DB7AE7">
        <w:rPr>
          <w:rFonts w:asciiTheme="minorHAnsi" w:hAnsiTheme="minorHAnsi"/>
          <w:color w:val="FF0000"/>
        </w:rPr>
        <w:t>Eliminate</w:t>
      </w:r>
    </w:p>
    <w:p w:rsidR="001C3C34" w:rsidRPr="00DB7AE7" w:rsidRDefault="001C3C34" w:rsidP="008356B8">
      <w:pPr>
        <w:pStyle w:val="ListParagraph"/>
        <w:numPr>
          <w:ilvl w:val="0"/>
          <w:numId w:val="94"/>
        </w:numPr>
        <w:spacing w:after="0"/>
        <w:ind w:left="1080"/>
        <w:rPr>
          <w:rFonts w:asciiTheme="minorHAnsi" w:hAnsiTheme="minorHAnsi"/>
        </w:rPr>
      </w:pPr>
      <w:r w:rsidRPr="00DB7AE7">
        <w:rPr>
          <w:rFonts w:asciiTheme="minorHAnsi" w:hAnsiTheme="minorHAnsi"/>
        </w:rPr>
        <w:t>Eradicate</w:t>
      </w:r>
    </w:p>
    <w:p w:rsidR="001C3C34" w:rsidRPr="00DB7AE7" w:rsidRDefault="001C3C34" w:rsidP="008356B8">
      <w:pPr>
        <w:pStyle w:val="ListParagraph"/>
        <w:numPr>
          <w:ilvl w:val="0"/>
          <w:numId w:val="94"/>
        </w:numPr>
        <w:spacing w:after="0"/>
        <w:ind w:left="1080"/>
        <w:rPr>
          <w:rFonts w:asciiTheme="minorHAnsi" w:hAnsiTheme="minorHAnsi"/>
        </w:rPr>
      </w:pPr>
      <w:r w:rsidRPr="00DB7AE7">
        <w:rPr>
          <w:rFonts w:asciiTheme="minorHAnsi" w:hAnsiTheme="minorHAnsi"/>
        </w:rPr>
        <w:t>Eject</w:t>
      </w:r>
    </w:p>
    <w:p w:rsidR="001C3C34" w:rsidRPr="00DB7AE7" w:rsidRDefault="001C3C34" w:rsidP="008356B8">
      <w:pPr>
        <w:pStyle w:val="ListParagraph"/>
        <w:numPr>
          <w:ilvl w:val="0"/>
          <w:numId w:val="94"/>
        </w:numPr>
        <w:spacing w:after="0"/>
        <w:ind w:left="1080"/>
        <w:rPr>
          <w:rFonts w:asciiTheme="minorHAnsi" w:hAnsiTheme="minorHAnsi"/>
        </w:rPr>
      </w:pPr>
      <w:r w:rsidRPr="00DB7AE7">
        <w:rPr>
          <w:rFonts w:asciiTheme="minorHAnsi" w:hAnsiTheme="minorHAnsi"/>
        </w:rPr>
        <w:t>Elect</w:t>
      </w:r>
    </w:p>
    <w:p w:rsidR="001C3C34" w:rsidRPr="00083086" w:rsidRDefault="001C3C34" w:rsidP="008356B8">
      <w:pPr>
        <w:numPr>
          <w:ilvl w:val="0"/>
          <w:numId w:val="85"/>
        </w:numPr>
        <w:spacing w:before="240"/>
        <w:ind w:left="720"/>
        <w:rPr>
          <w:rFonts w:asciiTheme="minorHAnsi" w:hAnsiTheme="minorHAnsi"/>
        </w:rPr>
      </w:pPr>
      <w:r w:rsidRPr="00083086">
        <w:rPr>
          <w:rFonts w:asciiTheme="minorHAnsi" w:hAnsiTheme="minorHAnsi"/>
        </w:rPr>
        <w:t>The last step should be your __________ solution.</w:t>
      </w:r>
    </w:p>
    <w:p w:rsidR="001C3C34" w:rsidRPr="00DB7AE7" w:rsidRDefault="001C3C34" w:rsidP="008356B8">
      <w:pPr>
        <w:pStyle w:val="ListParagraph"/>
        <w:numPr>
          <w:ilvl w:val="0"/>
          <w:numId w:val="95"/>
        </w:numPr>
        <w:spacing w:after="0"/>
        <w:ind w:left="1080"/>
        <w:rPr>
          <w:rFonts w:asciiTheme="minorHAnsi" w:hAnsiTheme="minorHAnsi"/>
          <w:color w:val="FF0000"/>
        </w:rPr>
      </w:pPr>
      <w:r w:rsidRPr="00DB7AE7">
        <w:rPr>
          <w:rFonts w:asciiTheme="minorHAnsi" w:hAnsiTheme="minorHAnsi"/>
          <w:color w:val="FF0000"/>
        </w:rPr>
        <w:t>Final</w:t>
      </w:r>
    </w:p>
    <w:p w:rsidR="001C3C34" w:rsidRPr="00DB7AE7" w:rsidRDefault="001C3C34" w:rsidP="008356B8">
      <w:pPr>
        <w:pStyle w:val="ListParagraph"/>
        <w:numPr>
          <w:ilvl w:val="0"/>
          <w:numId w:val="95"/>
        </w:numPr>
        <w:spacing w:after="0"/>
        <w:ind w:left="1080"/>
        <w:rPr>
          <w:rFonts w:asciiTheme="minorHAnsi" w:hAnsiTheme="minorHAnsi"/>
        </w:rPr>
      </w:pPr>
      <w:r w:rsidRPr="00DB7AE7">
        <w:rPr>
          <w:rFonts w:asciiTheme="minorHAnsi" w:hAnsiTheme="minorHAnsi"/>
        </w:rPr>
        <w:t>Worst</w:t>
      </w:r>
    </w:p>
    <w:p w:rsidR="001C3C34" w:rsidRPr="00DB7AE7" w:rsidRDefault="001C3C34" w:rsidP="008356B8">
      <w:pPr>
        <w:pStyle w:val="ListParagraph"/>
        <w:numPr>
          <w:ilvl w:val="0"/>
          <w:numId w:val="95"/>
        </w:numPr>
        <w:spacing w:after="0"/>
        <w:ind w:left="1080"/>
        <w:rPr>
          <w:rFonts w:asciiTheme="minorHAnsi" w:hAnsiTheme="minorHAnsi"/>
        </w:rPr>
      </w:pPr>
      <w:r w:rsidRPr="00DB7AE7">
        <w:rPr>
          <w:rFonts w:asciiTheme="minorHAnsi" w:hAnsiTheme="minorHAnsi"/>
        </w:rPr>
        <w:t>Combined</w:t>
      </w:r>
    </w:p>
    <w:p w:rsidR="001C3C34" w:rsidRPr="00DB7AE7" w:rsidRDefault="001C3C34" w:rsidP="008356B8">
      <w:pPr>
        <w:pStyle w:val="ListParagraph"/>
        <w:numPr>
          <w:ilvl w:val="0"/>
          <w:numId w:val="95"/>
        </w:numPr>
        <w:spacing w:after="0"/>
        <w:ind w:left="1080"/>
        <w:rPr>
          <w:rFonts w:asciiTheme="minorHAnsi" w:hAnsiTheme="minorHAnsi"/>
        </w:rPr>
      </w:pPr>
      <w:r w:rsidRPr="00DB7AE7">
        <w:rPr>
          <w:rFonts w:asciiTheme="minorHAnsi" w:hAnsiTheme="minorHAnsi"/>
        </w:rPr>
        <w:t>Desperate</w:t>
      </w:r>
    </w:p>
    <w:p w:rsidR="001C3C34" w:rsidRPr="006A1B5A" w:rsidRDefault="001C3C34" w:rsidP="001C3C34">
      <w:pPr>
        <w:spacing w:after="0"/>
        <w:rPr>
          <w:rFonts w:asciiTheme="minorHAnsi" w:hAnsiTheme="minorHAnsi"/>
        </w:rPr>
      </w:pPr>
    </w:p>
    <w:p w:rsidR="00F87BDF" w:rsidRDefault="00F87BDF" w:rsidP="001C3C34">
      <w:pPr>
        <w:pStyle w:val="Heading2"/>
      </w:pPr>
      <w:r>
        <w:br w:type="page"/>
      </w:r>
    </w:p>
    <w:p w:rsidR="000C5A27" w:rsidRPr="006225A2" w:rsidRDefault="000C5A27" w:rsidP="00FF3263">
      <w:pPr>
        <w:pStyle w:val="Heading1"/>
      </w:pPr>
      <w:bookmarkStart w:id="70" w:name="_Toc401837160"/>
      <w:r>
        <w:rPr>
          <w:noProof/>
          <w:lang w:eastAsia="zh-TW"/>
        </w:rPr>
        <w:lastRenderedPageBreak/>
        <w:t xml:space="preserve">Module Ten: </w:t>
      </w:r>
      <w:r w:rsidR="00302391">
        <w:rPr>
          <w:noProof/>
          <w:lang w:eastAsia="zh-TW"/>
        </w:rPr>
        <w:t>The Short Version of the Process</w:t>
      </w:r>
      <w:bookmarkEnd w:id="70"/>
    </w:p>
    <w:p w:rsidR="00302391" w:rsidRDefault="00685717" w:rsidP="00302391">
      <w:r>
        <w:rPr>
          <w:noProof/>
          <w:lang w:bidi="ar-SA"/>
        </w:rPr>
        <w:drawing>
          <wp:anchor distT="0" distB="0" distL="114300" distR="114300" simplePos="0" relativeHeight="251682304" behindDoc="0" locked="0" layoutInCell="1" allowOverlap="1" wp14:anchorId="3C09233E" wp14:editId="4599D239">
            <wp:simplePos x="0" y="0"/>
            <wp:positionH relativeFrom="margin">
              <wp:posOffset>-15240</wp:posOffset>
            </wp:positionH>
            <wp:positionV relativeFrom="margin">
              <wp:posOffset>1518920</wp:posOffset>
            </wp:positionV>
            <wp:extent cx="1955800" cy="1383665"/>
            <wp:effectExtent l="0" t="0" r="6350" b="6985"/>
            <wp:wrapSquare wrapText="bothSides"/>
            <wp:docPr id="169" name="Picture 169" descr="MC900437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MC900437349[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5580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2128" behindDoc="0" locked="0" layoutInCell="0" allowOverlap="1" wp14:anchorId="3922A03C" wp14:editId="0069FB3D">
                <wp:simplePos x="0" y="0"/>
                <wp:positionH relativeFrom="page">
                  <wp:align>right</wp:align>
                </wp:positionH>
                <wp:positionV relativeFrom="page">
                  <wp:align>top</wp:align>
                </wp:positionV>
                <wp:extent cx="7769225" cy="1600200"/>
                <wp:effectExtent l="0" t="0" r="0" b="0"/>
                <wp:wrapSquare wrapText="bothSides"/>
                <wp:docPr id="1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60020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Default="0078542D" w:rsidP="00FB26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FB2648">
                              <w:rPr>
                                <w:rFonts w:ascii="Cambria" w:hAnsi="Cambria"/>
                                <w:i/>
                                <w:iCs/>
                                <w:sz w:val="28"/>
                                <w:szCs w:val="28"/>
                              </w:rPr>
                              <w:t xml:space="preserve">Seek first to understand, then to </w:t>
                            </w:r>
                            <w:proofErr w:type="gramStart"/>
                            <w:r w:rsidRPr="00FB2648">
                              <w:rPr>
                                <w:rFonts w:ascii="Cambria" w:hAnsi="Cambria"/>
                                <w:i/>
                                <w:iCs/>
                                <w:sz w:val="28"/>
                                <w:szCs w:val="28"/>
                              </w:rPr>
                              <w:t>be understood</w:t>
                            </w:r>
                            <w:proofErr w:type="gramEnd"/>
                            <w:r w:rsidRPr="00FB2648">
                              <w:rPr>
                                <w:rFonts w:ascii="Cambria" w:hAnsi="Cambria"/>
                                <w:i/>
                                <w:iCs/>
                                <w:sz w:val="28"/>
                                <w:szCs w:val="28"/>
                              </w:rPr>
                              <w:t xml:space="preserve">. </w:t>
                            </w:r>
                          </w:p>
                          <w:p w:rsidR="0078542D" w:rsidRPr="00542066" w:rsidRDefault="0078542D" w:rsidP="00FB26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Stephen Covey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0" o:spid="_x0000_s1038" style="position:absolute;margin-left:560.55pt;margin-top:0;width:611.75pt;height:126pt;z-index:2516321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" o:allowincell="f" fillcolor="white [3212]" stroked="f">
                <v:fill color2="#7f7f7f [1612]" focus="100%" type="gradient">
                  <o:fill v:ext="view" type="gradientUnscaled"/>
                </v:fill>
                <v:textbox inset="4in,54pt,1in,0">
                  <w:txbxContent>
                    <w:p w:rsidR="0078542D" w:rsidRDefault="0078542D" w:rsidP="00FB26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FB2648">
                        <w:rPr>
                          <w:rFonts w:ascii="Cambria" w:hAnsi="Cambria"/>
                          <w:i/>
                          <w:iCs/>
                          <w:sz w:val="28"/>
                          <w:szCs w:val="28"/>
                        </w:rPr>
                        <w:t xml:space="preserve">Seek first to understand, then to </w:t>
                      </w:r>
                      <w:proofErr w:type="gramStart"/>
                      <w:r w:rsidRPr="00FB2648">
                        <w:rPr>
                          <w:rFonts w:ascii="Cambria" w:hAnsi="Cambria"/>
                          <w:i/>
                          <w:iCs/>
                          <w:sz w:val="28"/>
                          <w:szCs w:val="28"/>
                        </w:rPr>
                        <w:t>be understood</w:t>
                      </w:r>
                      <w:proofErr w:type="gramEnd"/>
                      <w:r w:rsidRPr="00FB2648">
                        <w:rPr>
                          <w:rFonts w:ascii="Cambria" w:hAnsi="Cambria"/>
                          <w:i/>
                          <w:iCs/>
                          <w:sz w:val="28"/>
                          <w:szCs w:val="28"/>
                        </w:rPr>
                        <w:t xml:space="preserve">. </w:t>
                      </w:r>
                    </w:p>
                    <w:p w:rsidR="0078542D" w:rsidRPr="00542066" w:rsidRDefault="0078542D" w:rsidP="00FB26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Stephen Covey</w:t>
                      </w:r>
                    </w:p>
                  </w:txbxContent>
                </v:textbox>
                <w10:wrap type="square" anchorx="page" anchory="page"/>
              </v:rect>
            </w:pict>
          </mc:Fallback>
        </mc:AlternateContent>
      </w:r>
      <w:r w:rsidR="00302391">
        <w:t>So far, we have explored the six phases of the conflict resolution process in depth. As we discussed earlier, these phases can be adapted for virtually any type of conflict. In this module, we will work through an abridged version of the process</w:t>
      </w:r>
      <w:r w:rsidR="00357222">
        <w:t xml:space="preserve">es that </w:t>
      </w:r>
      <w:proofErr w:type="gramStart"/>
      <w:r w:rsidR="00357222">
        <w:t>can be used</w:t>
      </w:r>
      <w:proofErr w:type="gramEnd"/>
      <w:r w:rsidR="00357222">
        <w:t xml:space="preserve"> </w:t>
      </w:r>
      <w:r w:rsidR="00302391">
        <w:t xml:space="preserve">easily to successfully resolve conflicts. We will also look at some individual steps that </w:t>
      </w:r>
      <w:proofErr w:type="gramStart"/>
      <w:r w:rsidR="00302391">
        <w:t>can be used</w:t>
      </w:r>
      <w:proofErr w:type="gramEnd"/>
      <w:r w:rsidR="00302391">
        <w:t xml:space="preserve"> as conflict resolution and prevention tools.</w:t>
      </w:r>
    </w:p>
    <w:p w:rsidR="00CB0335" w:rsidRDefault="00CB0335" w:rsidP="00302391"/>
    <w:p w:rsidR="00302391" w:rsidRDefault="00302391" w:rsidP="00302391">
      <w:pPr>
        <w:pStyle w:val="Heading2"/>
      </w:pPr>
      <w:bookmarkStart w:id="71" w:name="_Toc401837161"/>
      <w:r>
        <w:t>Evaluating the Situation</w:t>
      </w:r>
      <w:bookmarkEnd w:id="71"/>
    </w:p>
    <w:p w:rsidR="00CB0335" w:rsidRDefault="00685717" w:rsidP="00CB0335">
      <w:r>
        <w:rPr>
          <w:noProof/>
          <w:lang w:bidi="ar-SA"/>
        </w:rPr>
        <w:drawing>
          <wp:anchor distT="0" distB="0" distL="114300" distR="114300" simplePos="0" relativeHeight="251683328" behindDoc="0" locked="0" layoutInCell="1" allowOverlap="1" wp14:anchorId="7CD7F3AD" wp14:editId="03AC2D9D">
            <wp:simplePos x="0" y="0"/>
            <wp:positionH relativeFrom="margin">
              <wp:posOffset>5033645</wp:posOffset>
            </wp:positionH>
            <wp:positionV relativeFrom="margin">
              <wp:posOffset>3526790</wp:posOffset>
            </wp:positionV>
            <wp:extent cx="858520" cy="858520"/>
            <wp:effectExtent l="0" t="0" r="0" b="0"/>
            <wp:wrapSquare wrapText="bothSides"/>
            <wp:docPr id="170" name="Picture 170" descr="MC900336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MC90033621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To begin, we will combine all the groundwork into a single step.</w:t>
      </w:r>
    </w:p>
    <w:p w:rsidR="00CB0335" w:rsidRDefault="00CB0335" w:rsidP="00CB0335">
      <w:pPr>
        <w:pStyle w:val="BulletedPoints"/>
      </w:pPr>
      <w:proofErr w:type="gramStart"/>
      <w:r w:rsidRPr="003336A1">
        <w:rPr>
          <w:b/>
        </w:rPr>
        <w:t>Phase</w:t>
      </w:r>
      <w:proofErr w:type="gramEnd"/>
      <w:r w:rsidRPr="003336A1">
        <w:rPr>
          <w:b/>
        </w:rPr>
        <w:t xml:space="preserve"> One </w:t>
      </w:r>
      <w:r>
        <w:t>(Creating an Effective Atmosphere): Take a moment to calm down and deal with your emotions. Look at the possible positive outcomes of the conflict.</w:t>
      </w:r>
    </w:p>
    <w:p w:rsidR="00CB0335" w:rsidRDefault="00CB0335" w:rsidP="00CB0335">
      <w:pPr>
        <w:pStyle w:val="BulletedPoints"/>
      </w:pPr>
      <w:proofErr w:type="gramStart"/>
      <w:r w:rsidRPr="003336A1">
        <w:rPr>
          <w:b/>
        </w:rPr>
        <w:t>Phase</w:t>
      </w:r>
      <w:proofErr w:type="gramEnd"/>
      <w:r w:rsidRPr="003336A1">
        <w:rPr>
          <w:b/>
        </w:rPr>
        <w:t xml:space="preserve"> Two</w:t>
      </w:r>
      <w:r>
        <w:t xml:space="preserve"> (Creating a Mutual Understanding): Quickly evaluate your wants and needs</w:t>
      </w:r>
      <w:r w:rsidR="00357222">
        <w:t>,</w:t>
      </w:r>
      <w:r>
        <w:t xml:space="preserve"> and those of the other party. Try to identify the real issue.</w:t>
      </w:r>
    </w:p>
    <w:p w:rsidR="00CB0335" w:rsidRDefault="00CB0335" w:rsidP="00CB0335">
      <w:pPr>
        <w:pStyle w:val="BulletedPoints"/>
      </w:pPr>
      <w:r w:rsidRPr="003336A1">
        <w:rPr>
          <w:b/>
        </w:rPr>
        <w:t>Phase Three</w:t>
      </w:r>
      <w:r>
        <w:t xml:space="preserve"> (Focusing on Individual and Shared Goals): Identify common ground.</w:t>
      </w:r>
    </w:p>
    <w:p w:rsidR="00CB0335" w:rsidRDefault="00CB0335" w:rsidP="00CB0335">
      <w:r>
        <w:t xml:space="preserve">This information </w:t>
      </w:r>
      <w:proofErr w:type="gramStart"/>
      <w:r>
        <w:t>can be gathered</w:t>
      </w:r>
      <w:proofErr w:type="gramEnd"/>
      <w:r>
        <w:t xml:space="preserve"> in just a few moments, and it will help you identify the most appropriate conflict resolution approach. (Remember the five approaches that we looked at in Module </w:t>
      </w:r>
      <w:proofErr w:type="gramStart"/>
      <w:r>
        <w:t>Two</w:t>
      </w:r>
      <w:proofErr w:type="gramEnd"/>
      <w:r>
        <w:t>.) Although we promote the collaborative approach, there are situations where other approaches are more appropriate and beneficial.</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AF2E59">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9828D0" w:rsidRPr="00542066" w:rsidRDefault="00466D97" w:rsidP="00E47D46">
            <w:pPr>
              <w:rPr>
                <w:bCs/>
                <w:color w:val="000000" w:themeColor="text1"/>
              </w:rPr>
            </w:pPr>
            <w:r w:rsidRPr="00542066">
              <w:rPr>
                <w:bCs/>
                <w:color w:val="000000" w:themeColor="text1"/>
              </w:rPr>
              <w:t>5 minutes</w:t>
            </w:r>
          </w:p>
        </w:tc>
      </w:tr>
      <w:tr w:rsidR="009828D0" w:rsidRPr="009554A6" w:rsidTr="00542066">
        <w:tc>
          <w:tcPr>
            <w:tcW w:w="2448" w:type="dxa"/>
            <w:shd w:val="clear" w:color="auto" w:fill="D9D9D9" w:themeFill="background1" w:themeFillShade="D9"/>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9828D0" w:rsidRPr="00542066" w:rsidRDefault="00466D97" w:rsidP="00021DA5">
            <w:pPr>
              <w:rPr>
                <w:rStyle w:val="TableText"/>
                <w:color w:val="000000" w:themeColor="text1"/>
              </w:rPr>
            </w:pPr>
            <w:r w:rsidRPr="00542066">
              <w:rPr>
                <w:rStyle w:val="TableText"/>
                <w:color w:val="000000" w:themeColor="text1"/>
              </w:rPr>
              <w:t>To understand how to use the first three phases of the conflict resolution process to gather information quickly.</w:t>
            </w:r>
          </w:p>
        </w:tc>
      </w:tr>
      <w:tr w:rsidR="009828D0" w:rsidRPr="009554A6" w:rsidTr="00AF2E59">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Topic Summary</w:t>
            </w:r>
          </w:p>
        </w:tc>
        <w:tc>
          <w:tcPr>
            <w:tcW w:w="7128" w:type="dxa"/>
          </w:tcPr>
          <w:p w:rsidR="00466D97" w:rsidRPr="00542066" w:rsidRDefault="00466D97" w:rsidP="00466D97">
            <w:pPr>
              <w:rPr>
                <w:rStyle w:val="TableText"/>
                <w:color w:val="000000" w:themeColor="text1"/>
              </w:rPr>
            </w:pPr>
            <w:r w:rsidRPr="00542066">
              <w:rPr>
                <w:rStyle w:val="TableText"/>
                <w:color w:val="000000" w:themeColor="text1"/>
              </w:rPr>
              <w:t>Combine the first three phases into a single step.</w:t>
            </w:r>
          </w:p>
          <w:p w:rsidR="00466D97" w:rsidRPr="00542066" w:rsidRDefault="00466D97" w:rsidP="00FF3263">
            <w:pPr>
              <w:pStyle w:val="BulletedPoints"/>
              <w:rPr>
                <w:rStyle w:val="TableText"/>
                <w:color w:val="000000" w:themeColor="text1"/>
              </w:rPr>
            </w:pPr>
            <w:r w:rsidRPr="00542066">
              <w:rPr>
                <w:rStyle w:val="TableText"/>
                <w:color w:val="000000" w:themeColor="text1"/>
              </w:rPr>
              <w:t>Phase One (Creating an Effective Atmosphere)</w:t>
            </w:r>
          </w:p>
          <w:p w:rsidR="00466D97" w:rsidRPr="00542066" w:rsidRDefault="00466D97" w:rsidP="00FF3263">
            <w:pPr>
              <w:pStyle w:val="BulletedPoints"/>
              <w:rPr>
                <w:rStyle w:val="TableText"/>
                <w:color w:val="000000" w:themeColor="text1"/>
              </w:rPr>
            </w:pPr>
            <w:r w:rsidRPr="00542066">
              <w:rPr>
                <w:rStyle w:val="TableText"/>
                <w:color w:val="000000" w:themeColor="text1"/>
              </w:rPr>
              <w:lastRenderedPageBreak/>
              <w:t>Phase Two (Creating a Mutual Understanding)</w:t>
            </w:r>
          </w:p>
          <w:p w:rsidR="009828D0" w:rsidRPr="00542066" w:rsidRDefault="00466D97" w:rsidP="00FF3263">
            <w:pPr>
              <w:pStyle w:val="BulletedPoints"/>
              <w:rPr>
                <w:rStyle w:val="TableText"/>
                <w:color w:val="000000" w:themeColor="text1"/>
              </w:rPr>
            </w:pPr>
            <w:r w:rsidRPr="00542066">
              <w:rPr>
                <w:rStyle w:val="TableText"/>
                <w:color w:val="000000" w:themeColor="text1"/>
              </w:rPr>
              <w:t>Phase Three (Focusing on Individual and Shared Goals)</w:t>
            </w:r>
          </w:p>
        </w:tc>
      </w:tr>
      <w:tr w:rsidR="009828D0" w:rsidRPr="009554A6" w:rsidTr="00542066">
        <w:tc>
          <w:tcPr>
            <w:tcW w:w="2448" w:type="dxa"/>
            <w:shd w:val="clear" w:color="auto" w:fill="D9D9D9" w:themeFill="background1" w:themeFillShade="D9"/>
            <w:vAlign w:val="center"/>
          </w:tcPr>
          <w:p w:rsidR="009828D0" w:rsidRPr="00542066" w:rsidRDefault="009828D0" w:rsidP="00AF2E59">
            <w:pPr>
              <w:rPr>
                <w:rStyle w:val="TableHeaders"/>
                <w:bCs/>
                <w:color w:val="000000" w:themeColor="text1"/>
              </w:rPr>
            </w:pPr>
            <w:r w:rsidRPr="00542066">
              <w:rPr>
                <w:rStyle w:val="TableHeaders"/>
                <w:bCs/>
                <w:color w:val="000000" w:themeColor="text1"/>
              </w:rPr>
              <w:lastRenderedPageBreak/>
              <w:t>Materials Required</w:t>
            </w:r>
          </w:p>
        </w:tc>
        <w:tc>
          <w:tcPr>
            <w:tcW w:w="7128" w:type="dxa"/>
            <w:shd w:val="clear" w:color="auto" w:fill="D9D9D9" w:themeFill="background1" w:themeFillShade="D9"/>
          </w:tcPr>
          <w:p w:rsidR="009828D0" w:rsidRPr="00542066" w:rsidRDefault="00E47D46" w:rsidP="00523FC4">
            <w:pPr>
              <w:rPr>
                <w:color w:val="000000" w:themeColor="text1"/>
              </w:rPr>
            </w:pPr>
            <w:r w:rsidRPr="00542066">
              <w:rPr>
                <w:color w:val="000000" w:themeColor="text1"/>
              </w:rPr>
              <w:t>Worksheet Three</w:t>
            </w:r>
            <w:r w:rsidR="00523FC4" w:rsidRPr="00542066">
              <w:rPr>
                <w:color w:val="000000" w:themeColor="text1"/>
              </w:rPr>
              <w:t>: Conflicts at We Care Catering</w:t>
            </w:r>
          </w:p>
        </w:tc>
      </w:tr>
      <w:tr w:rsidR="009828D0" w:rsidRPr="009554A6" w:rsidTr="00AF2E59">
        <w:trPr>
          <w:trHeight w:val="440"/>
        </w:trPr>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Planning Checklist</w:t>
            </w:r>
          </w:p>
        </w:tc>
        <w:tc>
          <w:tcPr>
            <w:tcW w:w="7128" w:type="dxa"/>
          </w:tcPr>
          <w:p w:rsidR="009828D0" w:rsidRPr="00542066" w:rsidRDefault="00E47D46" w:rsidP="00021DA5">
            <w:pPr>
              <w:rPr>
                <w:color w:val="000000" w:themeColor="text1"/>
              </w:rPr>
            </w:pPr>
            <w:r w:rsidRPr="00542066">
              <w:rPr>
                <w:color w:val="000000" w:themeColor="text1"/>
              </w:rPr>
              <w:t>One copy of Worksheet Three per participant</w:t>
            </w:r>
          </w:p>
        </w:tc>
      </w:tr>
      <w:tr w:rsidR="009828D0" w:rsidRPr="009554A6" w:rsidTr="00542066">
        <w:tc>
          <w:tcPr>
            <w:tcW w:w="2448" w:type="dxa"/>
            <w:shd w:val="clear" w:color="auto" w:fill="D9D9D9" w:themeFill="background1" w:themeFillShade="D9"/>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9828D0" w:rsidRPr="00542066" w:rsidRDefault="00E47D46" w:rsidP="00E47D46">
            <w:pPr>
              <w:rPr>
                <w:color w:val="000000" w:themeColor="text1"/>
              </w:rPr>
            </w:pPr>
            <w:r w:rsidRPr="00542066">
              <w:rPr>
                <w:color w:val="000000" w:themeColor="text1"/>
              </w:rPr>
              <w:t>Review the story in Worksheet Three. Discuss what the first steps might look like.</w:t>
            </w:r>
          </w:p>
        </w:tc>
      </w:tr>
      <w:tr w:rsidR="009828D0" w:rsidRPr="009554A6" w:rsidTr="00AF2E59">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Delivery Tips</w:t>
            </w:r>
          </w:p>
        </w:tc>
        <w:tc>
          <w:tcPr>
            <w:tcW w:w="7128" w:type="dxa"/>
          </w:tcPr>
          <w:p w:rsidR="009828D0" w:rsidRPr="00542066" w:rsidRDefault="00E47D46" w:rsidP="00021DA5">
            <w:pPr>
              <w:rPr>
                <w:color w:val="000000" w:themeColor="text1"/>
              </w:rPr>
            </w:pPr>
            <w:r w:rsidRPr="00542066">
              <w:rPr>
                <w:color w:val="000000" w:themeColor="text1"/>
              </w:rPr>
              <w:t xml:space="preserve">This activity </w:t>
            </w:r>
            <w:proofErr w:type="gramStart"/>
            <w:r w:rsidRPr="00542066">
              <w:rPr>
                <w:color w:val="000000" w:themeColor="text1"/>
              </w:rPr>
              <w:t>can also be done</w:t>
            </w:r>
            <w:proofErr w:type="gramEnd"/>
            <w:r w:rsidRPr="00542066">
              <w:rPr>
                <w:color w:val="000000" w:themeColor="text1"/>
              </w:rPr>
              <w:t xml:space="preserve"> in small groups.</w:t>
            </w:r>
          </w:p>
        </w:tc>
      </w:tr>
      <w:tr w:rsidR="009828D0" w:rsidRPr="009554A6" w:rsidTr="00542066">
        <w:tc>
          <w:tcPr>
            <w:tcW w:w="2448" w:type="dxa"/>
            <w:shd w:val="clear" w:color="auto" w:fill="D9D9D9" w:themeFill="background1" w:themeFillShade="D9"/>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Review Questions</w:t>
            </w:r>
          </w:p>
        </w:tc>
        <w:tc>
          <w:tcPr>
            <w:tcW w:w="7128" w:type="dxa"/>
            <w:shd w:val="clear" w:color="auto" w:fill="D9D9D9" w:themeFill="background1" w:themeFillShade="D9"/>
          </w:tcPr>
          <w:p w:rsidR="009828D0" w:rsidRPr="00542066" w:rsidRDefault="00466D97" w:rsidP="00021DA5">
            <w:pPr>
              <w:rPr>
                <w:rStyle w:val="TableText"/>
                <w:color w:val="000000" w:themeColor="text1"/>
              </w:rPr>
            </w:pPr>
            <w:r w:rsidRPr="00542066">
              <w:rPr>
                <w:rStyle w:val="TableText"/>
                <w:color w:val="000000" w:themeColor="text1"/>
              </w:rPr>
              <w:t>What are the five conflict resolution approaches that we discussed at the beginning of the workshop? How do they integrate with this process?</w:t>
            </w:r>
          </w:p>
        </w:tc>
      </w:tr>
    </w:tbl>
    <w:p w:rsidR="009828D0" w:rsidRPr="009828D0" w:rsidRDefault="009828D0" w:rsidP="009828D0"/>
    <w:p w:rsidR="00302391" w:rsidRDefault="00302391" w:rsidP="00302391">
      <w:pPr>
        <w:pStyle w:val="Heading2"/>
      </w:pPr>
      <w:bookmarkStart w:id="72" w:name="_Toc401837162"/>
      <w:r>
        <w:t>Choosing Your Steps</w:t>
      </w:r>
      <w:bookmarkEnd w:id="72"/>
    </w:p>
    <w:p w:rsidR="00CB0335" w:rsidRDefault="00685717" w:rsidP="00CB0335">
      <w:r>
        <w:rPr>
          <w:noProof/>
          <w:lang w:bidi="ar-SA"/>
        </w:rPr>
        <w:drawing>
          <wp:anchor distT="0" distB="0" distL="114300" distR="114300" simplePos="0" relativeHeight="251649536" behindDoc="0" locked="0" layoutInCell="1" allowOverlap="1" wp14:anchorId="7F5E81D3" wp14:editId="67A778C8">
            <wp:simplePos x="0" y="0"/>
            <wp:positionH relativeFrom="column">
              <wp:posOffset>0</wp:posOffset>
            </wp:positionH>
            <wp:positionV relativeFrom="paragraph">
              <wp:posOffset>49530</wp:posOffset>
            </wp:positionV>
            <wp:extent cx="1209675" cy="1079500"/>
            <wp:effectExtent l="0" t="0" r="0" b="0"/>
            <wp:wrapSquare wrapText="bothSides"/>
            <wp:docPr id="133" name="Picture 133" descr="MPj043845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Pj04384510000[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967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Now, </w:t>
      </w:r>
      <w:proofErr w:type="gramStart"/>
      <w:r w:rsidR="00CB0335">
        <w:t>let’s</w:t>
      </w:r>
      <w:proofErr w:type="gramEnd"/>
      <w:r w:rsidR="00CB0335">
        <w:t xml:space="preserve"> work through phases four and five. Think about the current conflict. Is it really the root cause or is it just a symptom of a larger problem? (Most often, </w:t>
      </w:r>
      <w:proofErr w:type="gramStart"/>
      <w:r w:rsidR="00CB0335">
        <w:t>it’s</w:t>
      </w:r>
      <w:proofErr w:type="gramEnd"/>
      <w:r w:rsidR="00CB0335">
        <w:t xml:space="preserve"> just a symptom.) How could the problem be resolved?</w:t>
      </w:r>
    </w:p>
    <w:p w:rsidR="00CB0335" w:rsidRDefault="00CB0335" w:rsidP="00CB0335">
      <w:r>
        <w:t xml:space="preserve">Make a short list of possible solutions, even if </w:t>
      </w:r>
      <w:proofErr w:type="gramStart"/>
      <w:r>
        <w:t>it’s</w:t>
      </w:r>
      <w:proofErr w:type="gramEnd"/>
      <w:r>
        <w:t xml:space="preserve"> just in your head. Now </w:t>
      </w:r>
      <w:proofErr w:type="gramStart"/>
      <w:r>
        <w:t>we’re</w:t>
      </w:r>
      <w:proofErr w:type="gramEnd"/>
      <w:r>
        <w:t xml:space="preserve"> ready to move on to the next phases.</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9828D0" w:rsidRPr="00542066" w:rsidRDefault="00717600" w:rsidP="00021DA5">
            <w:pPr>
              <w:rPr>
                <w:rStyle w:val="TableText"/>
                <w:color w:val="000000" w:themeColor="text1"/>
              </w:rPr>
            </w:pPr>
            <w:r w:rsidRPr="00542066">
              <w:rPr>
                <w:rStyle w:val="TableText"/>
                <w:color w:val="000000" w:themeColor="text1"/>
              </w:rPr>
              <w:t>5</w:t>
            </w:r>
            <w:r w:rsidR="00466D97" w:rsidRPr="00542066">
              <w:rPr>
                <w:rStyle w:val="TableText"/>
                <w:color w:val="000000" w:themeColor="text1"/>
              </w:rPr>
              <w:t xml:space="preserve"> minutes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9828D0" w:rsidRPr="00542066" w:rsidRDefault="00717600" w:rsidP="00021DA5">
            <w:pPr>
              <w:rPr>
                <w:rStyle w:val="TableText"/>
                <w:color w:val="000000" w:themeColor="text1"/>
              </w:rPr>
            </w:pPr>
            <w:r w:rsidRPr="00542066">
              <w:rPr>
                <w:rStyle w:val="TableText"/>
                <w:color w:val="000000" w:themeColor="text1"/>
              </w:rPr>
              <w:t>To understand how to use phases four and five of the conflict resolution process to evaluate information.</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Summary</w:t>
            </w:r>
          </w:p>
        </w:tc>
        <w:tc>
          <w:tcPr>
            <w:tcW w:w="7128" w:type="dxa"/>
            <w:vAlign w:val="center"/>
          </w:tcPr>
          <w:p w:rsidR="009828D0" w:rsidRPr="00542066" w:rsidRDefault="00717600" w:rsidP="00FD476B">
            <w:pPr>
              <w:rPr>
                <w:rStyle w:val="TableText"/>
                <w:color w:val="000000" w:themeColor="text1"/>
              </w:rPr>
            </w:pPr>
            <w:r w:rsidRPr="00542066">
              <w:rPr>
                <w:rStyle w:val="TableText"/>
                <w:color w:val="000000" w:themeColor="text1"/>
              </w:rPr>
              <w:t>Think about the current conflict. Is it really the root cause or is it just a symptom of a larger problem</w:t>
            </w:r>
            <w:r w:rsidR="00FD476B" w:rsidRPr="00542066">
              <w:rPr>
                <w:rStyle w:val="TableText"/>
                <w:color w:val="000000" w:themeColor="text1"/>
              </w:rPr>
              <w:t>?</w:t>
            </w:r>
            <w:r w:rsidRPr="00542066">
              <w:rPr>
                <w:rStyle w:val="TableText"/>
                <w:color w:val="000000" w:themeColor="text1"/>
              </w:rPr>
              <w:t xml:space="preserve"> Next, make a short list of possible solutions, even if </w:t>
            </w:r>
            <w:proofErr w:type="gramStart"/>
            <w:r w:rsidRPr="00542066">
              <w:rPr>
                <w:rStyle w:val="TableText"/>
                <w:color w:val="000000" w:themeColor="text1"/>
              </w:rPr>
              <w:t>it’s</w:t>
            </w:r>
            <w:proofErr w:type="gramEnd"/>
            <w:r w:rsidRPr="00542066">
              <w:rPr>
                <w:rStyle w:val="TableText"/>
                <w:color w:val="000000" w:themeColor="text1"/>
              </w:rPr>
              <w:t xml:space="preserve"> just in your head. </w:t>
            </w:r>
          </w:p>
        </w:tc>
      </w:tr>
      <w:tr w:rsidR="00E47D46" w:rsidRPr="009554A6" w:rsidTr="00542066">
        <w:tc>
          <w:tcPr>
            <w:tcW w:w="2448" w:type="dxa"/>
            <w:shd w:val="clear" w:color="auto" w:fill="D9D9D9" w:themeFill="background1" w:themeFillShade="D9"/>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E47D46" w:rsidRPr="00542066" w:rsidRDefault="00E47D46" w:rsidP="001746A9">
            <w:pPr>
              <w:rPr>
                <w:rStyle w:val="TableText"/>
                <w:color w:val="000000" w:themeColor="text1"/>
              </w:rPr>
            </w:pPr>
            <w:r w:rsidRPr="00542066">
              <w:rPr>
                <w:rStyle w:val="TableText"/>
                <w:color w:val="000000" w:themeColor="text1"/>
              </w:rPr>
              <w:t>Worksheet Three</w:t>
            </w:r>
            <w:r w:rsidR="00523FC4" w:rsidRPr="00542066">
              <w:rPr>
                <w:rStyle w:val="TableText"/>
                <w:color w:val="000000" w:themeColor="text1"/>
              </w:rPr>
              <w:t>: Conflicts at We Care Catering</w:t>
            </w:r>
          </w:p>
        </w:tc>
      </w:tr>
      <w:tr w:rsidR="00E47D46" w:rsidRPr="009554A6" w:rsidTr="001746A9">
        <w:trPr>
          <w:trHeight w:val="440"/>
        </w:trPr>
        <w:tc>
          <w:tcPr>
            <w:tcW w:w="2448" w:type="dxa"/>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Planning Checklist</w:t>
            </w:r>
          </w:p>
        </w:tc>
        <w:tc>
          <w:tcPr>
            <w:tcW w:w="7128" w:type="dxa"/>
          </w:tcPr>
          <w:p w:rsidR="00E47D46" w:rsidRPr="00542066" w:rsidRDefault="00E47D46" w:rsidP="001746A9">
            <w:pPr>
              <w:rPr>
                <w:rStyle w:val="TableText"/>
                <w:color w:val="000000" w:themeColor="text1"/>
              </w:rPr>
            </w:pPr>
            <w:r w:rsidRPr="00542066">
              <w:rPr>
                <w:rStyle w:val="TableText"/>
                <w:color w:val="000000" w:themeColor="text1"/>
              </w:rPr>
              <w:t>One copy of Worksheet Three per participant</w:t>
            </w:r>
          </w:p>
        </w:tc>
      </w:tr>
      <w:tr w:rsidR="00E47D46" w:rsidRPr="009554A6" w:rsidTr="00542066">
        <w:tc>
          <w:tcPr>
            <w:tcW w:w="2448" w:type="dxa"/>
            <w:shd w:val="clear" w:color="auto" w:fill="D9D9D9" w:themeFill="background1" w:themeFillShade="D9"/>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47D46" w:rsidRPr="00542066" w:rsidRDefault="00E47D46" w:rsidP="00281394">
            <w:pPr>
              <w:rPr>
                <w:rStyle w:val="TableText"/>
                <w:color w:val="000000" w:themeColor="text1"/>
              </w:rPr>
            </w:pPr>
            <w:r w:rsidRPr="00542066">
              <w:rPr>
                <w:rStyle w:val="TableText"/>
                <w:color w:val="000000" w:themeColor="text1"/>
              </w:rPr>
              <w:t xml:space="preserve">Review the story in Worksheet Three. Discuss what </w:t>
            </w:r>
            <w:r w:rsidR="00281394" w:rsidRPr="00542066">
              <w:rPr>
                <w:rStyle w:val="TableText"/>
                <w:color w:val="000000" w:themeColor="text1"/>
              </w:rPr>
              <w:t>phases four and five</w:t>
            </w:r>
            <w:r w:rsidRPr="00542066">
              <w:rPr>
                <w:rStyle w:val="TableText"/>
                <w:color w:val="000000" w:themeColor="text1"/>
              </w:rPr>
              <w:t xml:space="preserve"> might look like in this scenario.</w:t>
            </w:r>
          </w:p>
        </w:tc>
      </w:tr>
      <w:tr w:rsidR="00E47D46" w:rsidRPr="009554A6" w:rsidTr="001746A9">
        <w:tc>
          <w:tcPr>
            <w:tcW w:w="2448" w:type="dxa"/>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Delivery Tips</w:t>
            </w:r>
          </w:p>
        </w:tc>
        <w:tc>
          <w:tcPr>
            <w:tcW w:w="7128" w:type="dxa"/>
          </w:tcPr>
          <w:p w:rsidR="00E47D46" w:rsidRPr="00542066" w:rsidRDefault="00E47D46" w:rsidP="001746A9">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also be done</w:t>
            </w:r>
            <w:proofErr w:type="gramEnd"/>
            <w:r w:rsidRPr="00542066">
              <w:rPr>
                <w:rStyle w:val="TableText"/>
                <w:color w:val="000000" w:themeColor="text1"/>
              </w:rPr>
              <w:t xml:space="preserve"> in small groups.</w:t>
            </w:r>
          </w:p>
        </w:tc>
      </w:tr>
    </w:tbl>
    <w:p w:rsidR="00CB0335" w:rsidRDefault="00CB0335" w:rsidP="00CB0335"/>
    <w:p w:rsidR="00302391" w:rsidRDefault="00302391" w:rsidP="00302391">
      <w:pPr>
        <w:pStyle w:val="Heading2"/>
      </w:pPr>
      <w:bookmarkStart w:id="73" w:name="_Toc401837163"/>
      <w:r>
        <w:lastRenderedPageBreak/>
        <w:t>Creating an Action Plan</w:t>
      </w:r>
      <w:bookmarkEnd w:id="73"/>
    </w:p>
    <w:p w:rsidR="00CB0335" w:rsidRDefault="00685717" w:rsidP="00CB0335">
      <w:r>
        <w:rPr>
          <w:noProof/>
          <w:lang w:bidi="ar-SA"/>
        </w:rPr>
        <w:drawing>
          <wp:anchor distT="0" distB="0" distL="114300" distR="114300" simplePos="0" relativeHeight="251684352" behindDoc="0" locked="0" layoutInCell="1" allowOverlap="1" wp14:anchorId="1ED17789" wp14:editId="64E3854E">
            <wp:simplePos x="0" y="0"/>
            <wp:positionH relativeFrom="margin">
              <wp:posOffset>0</wp:posOffset>
            </wp:positionH>
            <wp:positionV relativeFrom="margin">
              <wp:posOffset>326390</wp:posOffset>
            </wp:positionV>
            <wp:extent cx="1002030" cy="907415"/>
            <wp:effectExtent l="0" t="0" r="0" b="0"/>
            <wp:wrapSquare wrapText="bothSides"/>
            <wp:docPr id="171" name="Picture 171" descr="MC900082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C90008233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02030" cy="907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Once you have some ideas on how to resolve the conflict, do a quick evaluation. What do you want and need out of the solution? What might the other party need? Use these to sketch out a solution. (Remember, if </w:t>
      </w:r>
      <w:proofErr w:type="gramStart"/>
      <w:r w:rsidR="00CB0335">
        <w:t>you’re</w:t>
      </w:r>
      <w:proofErr w:type="gramEnd"/>
      <w:r w:rsidR="00CB0335">
        <w:t xml:space="preserve"> going to propose a solution, the other party is going to want to know what’s in it for them, so make sure you have something to offer.)</w:t>
      </w:r>
    </w:p>
    <w:p w:rsidR="00CB0335" w:rsidRDefault="00CB0335" w:rsidP="00CB0335">
      <w:r>
        <w:t xml:space="preserve">Have a backup plan, too, in case your approach </w:t>
      </w:r>
      <w:proofErr w:type="gramStart"/>
      <w:r>
        <w:t>doesn’t</w:t>
      </w:r>
      <w:proofErr w:type="gramEnd"/>
      <w:r>
        <w:t xml:space="preserve"> work. This could be a different solution, a different way of presenting your original solution, or even a proposal to </w:t>
      </w:r>
      <w:r w:rsidR="00357222">
        <w:t xml:space="preserve">move to a more complex </w:t>
      </w:r>
      <w:r>
        <w:t xml:space="preserve">resolution process. Simply have some ideas in your back pocket in case your original approach </w:t>
      </w:r>
      <w:proofErr w:type="gramStart"/>
      <w:r>
        <w:t>doesn’t</w:t>
      </w:r>
      <w:proofErr w:type="gramEnd"/>
      <w:r>
        <w:t xml:space="preserve"> work.</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AF2E59">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 xml:space="preserve">Estimated Time </w:t>
            </w:r>
          </w:p>
        </w:tc>
        <w:tc>
          <w:tcPr>
            <w:tcW w:w="7128" w:type="dxa"/>
          </w:tcPr>
          <w:p w:rsidR="009828D0" w:rsidRPr="00542066" w:rsidRDefault="00717600" w:rsidP="00E47D46">
            <w:pPr>
              <w:rPr>
                <w:bCs/>
                <w:color w:val="000000" w:themeColor="text1"/>
              </w:rPr>
            </w:pPr>
            <w:r w:rsidRPr="00542066">
              <w:rPr>
                <w:bCs/>
                <w:color w:val="000000" w:themeColor="text1"/>
              </w:rPr>
              <w:t>15 minutes</w:t>
            </w:r>
          </w:p>
        </w:tc>
      </w:tr>
      <w:tr w:rsidR="009828D0" w:rsidRPr="009554A6" w:rsidTr="00542066">
        <w:tc>
          <w:tcPr>
            <w:tcW w:w="2448" w:type="dxa"/>
            <w:shd w:val="clear" w:color="auto" w:fill="D9D9D9" w:themeFill="background1" w:themeFillShade="D9"/>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tcPr>
          <w:p w:rsidR="009828D0" w:rsidRPr="00542066" w:rsidRDefault="00357222" w:rsidP="00021DA5">
            <w:pPr>
              <w:rPr>
                <w:rStyle w:val="TableText"/>
                <w:color w:val="000000" w:themeColor="text1"/>
              </w:rPr>
            </w:pPr>
            <w:r w:rsidRPr="00542066">
              <w:rPr>
                <w:rStyle w:val="TableText"/>
                <w:color w:val="000000" w:themeColor="text1"/>
              </w:rPr>
              <w:t>U</w:t>
            </w:r>
            <w:r w:rsidR="00717600" w:rsidRPr="00542066">
              <w:rPr>
                <w:rStyle w:val="TableText"/>
                <w:color w:val="000000" w:themeColor="text1"/>
              </w:rPr>
              <w:t>nderstand how to conclude the short version of the conflict resolution process.</w:t>
            </w:r>
          </w:p>
        </w:tc>
      </w:tr>
      <w:tr w:rsidR="009828D0" w:rsidRPr="009554A6" w:rsidTr="00AF2E59">
        <w:tc>
          <w:tcPr>
            <w:tcW w:w="2448" w:type="dxa"/>
            <w:vAlign w:val="center"/>
          </w:tcPr>
          <w:p w:rsidR="009828D0" w:rsidRPr="00542066" w:rsidRDefault="009828D0" w:rsidP="00AF2E59">
            <w:pPr>
              <w:rPr>
                <w:rStyle w:val="TableHeaders"/>
                <w:bCs/>
                <w:color w:val="000000" w:themeColor="text1"/>
              </w:rPr>
            </w:pPr>
            <w:r w:rsidRPr="00542066">
              <w:rPr>
                <w:rStyle w:val="TableHeaders"/>
                <w:bCs/>
                <w:color w:val="000000" w:themeColor="text1"/>
              </w:rPr>
              <w:t>Topic Summary</w:t>
            </w:r>
          </w:p>
        </w:tc>
        <w:tc>
          <w:tcPr>
            <w:tcW w:w="7128" w:type="dxa"/>
          </w:tcPr>
          <w:p w:rsidR="009828D0" w:rsidRPr="00542066" w:rsidRDefault="00717600" w:rsidP="00021DA5">
            <w:pPr>
              <w:rPr>
                <w:rStyle w:val="TableText"/>
                <w:color w:val="000000" w:themeColor="text1"/>
              </w:rPr>
            </w:pPr>
            <w:r w:rsidRPr="00542066">
              <w:rPr>
                <w:rStyle w:val="TableText"/>
                <w:color w:val="000000" w:themeColor="text1"/>
              </w:rPr>
              <w:t xml:space="preserve">Once you have some ideas on how to resolve the conflict, do a quick </w:t>
            </w:r>
            <w:r w:rsidR="00281394" w:rsidRPr="00542066">
              <w:rPr>
                <w:rStyle w:val="TableText"/>
                <w:color w:val="000000" w:themeColor="text1"/>
              </w:rPr>
              <w:t>evaluation,</w:t>
            </w:r>
            <w:r w:rsidRPr="00542066">
              <w:rPr>
                <w:rStyle w:val="TableText"/>
                <w:color w:val="000000" w:themeColor="text1"/>
              </w:rPr>
              <w:t xml:space="preserve"> and create an action plan. Have a backup plan, too.</w:t>
            </w:r>
          </w:p>
        </w:tc>
      </w:tr>
      <w:tr w:rsidR="00E47D46" w:rsidRPr="009554A6" w:rsidTr="00542066">
        <w:tc>
          <w:tcPr>
            <w:tcW w:w="2448" w:type="dxa"/>
            <w:shd w:val="clear" w:color="auto" w:fill="D9D9D9" w:themeFill="background1" w:themeFillShade="D9"/>
            <w:vAlign w:val="center"/>
          </w:tcPr>
          <w:p w:rsidR="00E47D46" w:rsidRPr="00542066" w:rsidRDefault="00E47D46" w:rsidP="00AF2E59">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E47D46" w:rsidRPr="00542066" w:rsidRDefault="00E47D46" w:rsidP="001746A9">
            <w:pPr>
              <w:rPr>
                <w:color w:val="000000" w:themeColor="text1"/>
              </w:rPr>
            </w:pPr>
            <w:r w:rsidRPr="00542066">
              <w:rPr>
                <w:color w:val="000000" w:themeColor="text1"/>
              </w:rPr>
              <w:t>Worksheet Three</w:t>
            </w:r>
            <w:r w:rsidR="00523FC4" w:rsidRPr="00542066">
              <w:rPr>
                <w:color w:val="000000" w:themeColor="text1"/>
              </w:rPr>
              <w:t>: Conflicts at We Care Catering</w:t>
            </w:r>
          </w:p>
        </w:tc>
      </w:tr>
      <w:tr w:rsidR="00E47D46" w:rsidRPr="009554A6" w:rsidTr="00AF2E59">
        <w:trPr>
          <w:trHeight w:val="440"/>
        </w:trPr>
        <w:tc>
          <w:tcPr>
            <w:tcW w:w="2448" w:type="dxa"/>
            <w:vAlign w:val="center"/>
          </w:tcPr>
          <w:p w:rsidR="00E47D46" w:rsidRPr="00542066" w:rsidRDefault="00E47D46" w:rsidP="00AF2E59">
            <w:pPr>
              <w:rPr>
                <w:rStyle w:val="TableHeaders"/>
                <w:bCs/>
                <w:color w:val="000000" w:themeColor="text1"/>
              </w:rPr>
            </w:pPr>
            <w:r w:rsidRPr="00542066">
              <w:rPr>
                <w:rStyle w:val="TableHeaders"/>
                <w:bCs/>
                <w:color w:val="000000" w:themeColor="text1"/>
              </w:rPr>
              <w:t>Planning Checklist</w:t>
            </w:r>
          </w:p>
        </w:tc>
        <w:tc>
          <w:tcPr>
            <w:tcW w:w="7128" w:type="dxa"/>
          </w:tcPr>
          <w:p w:rsidR="00E47D46" w:rsidRPr="00542066" w:rsidRDefault="00E47D46" w:rsidP="001746A9">
            <w:pPr>
              <w:rPr>
                <w:color w:val="000000" w:themeColor="text1"/>
              </w:rPr>
            </w:pPr>
            <w:r w:rsidRPr="00542066">
              <w:rPr>
                <w:color w:val="000000" w:themeColor="text1"/>
              </w:rPr>
              <w:t>One copy of Worksheet Three per participant</w:t>
            </w:r>
          </w:p>
        </w:tc>
      </w:tr>
      <w:tr w:rsidR="00E47D46" w:rsidRPr="009554A6" w:rsidTr="00542066">
        <w:tc>
          <w:tcPr>
            <w:tcW w:w="2448" w:type="dxa"/>
            <w:shd w:val="clear" w:color="auto" w:fill="D9D9D9" w:themeFill="background1" w:themeFillShade="D9"/>
            <w:vAlign w:val="center"/>
          </w:tcPr>
          <w:p w:rsidR="00E47D46" w:rsidRPr="00542066" w:rsidRDefault="00E47D46" w:rsidP="00AF2E59">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47D46" w:rsidRPr="00542066" w:rsidRDefault="00E47D46" w:rsidP="00E47D46">
            <w:pPr>
              <w:rPr>
                <w:color w:val="000000" w:themeColor="text1"/>
              </w:rPr>
            </w:pPr>
            <w:r w:rsidRPr="00542066">
              <w:rPr>
                <w:color w:val="000000" w:themeColor="text1"/>
              </w:rPr>
              <w:t>Review the story in Worksheet Three. Discuss what the final steps might look like in this scenario.</w:t>
            </w:r>
          </w:p>
        </w:tc>
      </w:tr>
      <w:tr w:rsidR="00E47D46" w:rsidRPr="009554A6" w:rsidTr="00AF2E59">
        <w:tc>
          <w:tcPr>
            <w:tcW w:w="2448" w:type="dxa"/>
            <w:vAlign w:val="center"/>
          </w:tcPr>
          <w:p w:rsidR="00E47D46" w:rsidRPr="00542066" w:rsidRDefault="00E47D46" w:rsidP="00AF2E59">
            <w:pPr>
              <w:rPr>
                <w:rStyle w:val="TableHeaders"/>
                <w:bCs/>
                <w:color w:val="000000" w:themeColor="text1"/>
              </w:rPr>
            </w:pPr>
            <w:r w:rsidRPr="00542066">
              <w:rPr>
                <w:rStyle w:val="TableHeaders"/>
                <w:bCs/>
                <w:color w:val="000000" w:themeColor="text1"/>
              </w:rPr>
              <w:t>Delivery Tips</w:t>
            </w:r>
          </w:p>
        </w:tc>
        <w:tc>
          <w:tcPr>
            <w:tcW w:w="7128" w:type="dxa"/>
          </w:tcPr>
          <w:p w:rsidR="00E47D46" w:rsidRPr="00542066" w:rsidRDefault="00E47D46" w:rsidP="001746A9">
            <w:pPr>
              <w:rPr>
                <w:rStyle w:val="TableText"/>
                <w:color w:val="000000" w:themeColor="text1"/>
              </w:rPr>
            </w:pPr>
            <w:r w:rsidRPr="00542066">
              <w:rPr>
                <w:color w:val="000000" w:themeColor="text1"/>
              </w:rPr>
              <w:t xml:space="preserve">This activity </w:t>
            </w:r>
            <w:proofErr w:type="gramStart"/>
            <w:r w:rsidRPr="00542066">
              <w:rPr>
                <w:color w:val="000000" w:themeColor="text1"/>
              </w:rPr>
              <w:t>can also be done</w:t>
            </w:r>
            <w:proofErr w:type="gramEnd"/>
            <w:r w:rsidRPr="00542066">
              <w:rPr>
                <w:color w:val="000000" w:themeColor="text1"/>
              </w:rPr>
              <w:t xml:space="preserve"> in small groups.</w:t>
            </w:r>
          </w:p>
        </w:tc>
      </w:tr>
      <w:tr w:rsidR="00E47D46" w:rsidRPr="009554A6" w:rsidTr="00542066">
        <w:tc>
          <w:tcPr>
            <w:tcW w:w="2448" w:type="dxa"/>
            <w:shd w:val="clear" w:color="auto" w:fill="D9D9D9" w:themeFill="background1" w:themeFillShade="D9"/>
            <w:vAlign w:val="center"/>
          </w:tcPr>
          <w:p w:rsidR="00E47D46" w:rsidRPr="00542066" w:rsidRDefault="00E47D46" w:rsidP="00AF2E59">
            <w:pPr>
              <w:rPr>
                <w:rStyle w:val="TableHeaders"/>
                <w:bCs/>
                <w:color w:val="000000" w:themeColor="text1"/>
              </w:rPr>
            </w:pPr>
            <w:r w:rsidRPr="00542066">
              <w:rPr>
                <w:rStyle w:val="TableHeaders"/>
                <w:bCs/>
                <w:color w:val="000000" w:themeColor="text1"/>
              </w:rPr>
              <w:t>Review Questions</w:t>
            </w:r>
          </w:p>
        </w:tc>
        <w:tc>
          <w:tcPr>
            <w:tcW w:w="7128" w:type="dxa"/>
            <w:shd w:val="clear" w:color="auto" w:fill="D9D9D9" w:themeFill="background1" w:themeFillShade="D9"/>
          </w:tcPr>
          <w:p w:rsidR="00E47D46" w:rsidRPr="00542066" w:rsidRDefault="00E47D46" w:rsidP="001746A9">
            <w:pPr>
              <w:rPr>
                <w:rStyle w:val="TableText"/>
                <w:color w:val="000000" w:themeColor="text1"/>
              </w:rPr>
            </w:pPr>
            <w:r w:rsidRPr="00542066">
              <w:rPr>
                <w:rStyle w:val="TableText"/>
                <w:color w:val="000000" w:themeColor="text1"/>
              </w:rPr>
              <w:t>Ask participants to think of and explore scenarios where this shortened approach would be appropriate.</w:t>
            </w:r>
          </w:p>
        </w:tc>
      </w:tr>
    </w:tbl>
    <w:p w:rsidR="00C13579" w:rsidRDefault="00C13579" w:rsidP="00E47D46"/>
    <w:p w:rsidR="00302391" w:rsidRDefault="00C13579" w:rsidP="00C13579">
      <w:pPr>
        <w:pStyle w:val="Heading2"/>
      </w:pPr>
      <w:r>
        <w:br w:type="page"/>
      </w:r>
      <w:bookmarkStart w:id="74" w:name="_Toc401837164"/>
      <w:r w:rsidR="00302391">
        <w:lastRenderedPageBreak/>
        <w:t>Using Individual Process Steps</w:t>
      </w:r>
      <w:bookmarkEnd w:id="74"/>
    </w:p>
    <w:p w:rsidR="00CB0335" w:rsidRDefault="00685717" w:rsidP="00CB0335">
      <w:r>
        <w:rPr>
          <w:noProof/>
          <w:lang w:bidi="ar-SA"/>
        </w:rPr>
        <w:drawing>
          <wp:anchor distT="0" distB="0" distL="114300" distR="114300" simplePos="0" relativeHeight="251685376" behindDoc="0" locked="0" layoutInCell="1" allowOverlap="1" wp14:anchorId="077DE691" wp14:editId="04030B5E">
            <wp:simplePos x="0" y="0"/>
            <wp:positionH relativeFrom="margin">
              <wp:posOffset>40005</wp:posOffset>
            </wp:positionH>
            <wp:positionV relativeFrom="margin">
              <wp:posOffset>373380</wp:posOffset>
            </wp:positionV>
            <wp:extent cx="1073150" cy="938530"/>
            <wp:effectExtent l="0" t="0" r="0" b="0"/>
            <wp:wrapSquare wrapText="bothSides"/>
            <wp:docPr id="172" name="Picture 172" descr="MC900238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C900238060[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7315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In this workshop, </w:t>
      </w:r>
      <w:bookmarkStart w:id="75" w:name="OLE_LINK1"/>
      <w:bookmarkStart w:id="76" w:name="OLE_LINK2"/>
      <w:r w:rsidR="00CB0335">
        <w:t xml:space="preserve">we have outlined the various conflict resolution phases in a particular order and with a particular grouping. That </w:t>
      </w:r>
      <w:proofErr w:type="gramStart"/>
      <w:r w:rsidR="00CB0335">
        <w:t>doesn’t</w:t>
      </w:r>
      <w:proofErr w:type="gramEnd"/>
      <w:r w:rsidR="00CB0335">
        <w:t xml:space="preserve"> mean that you have to use all the phases all the time.</w:t>
      </w:r>
      <w:bookmarkEnd w:id="75"/>
      <w:bookmarkEnd w:id="76"/>
      <w:r w:rsidR="00CB0335">
        <w:t xml:space="preserve"> Most of the items we have discussed </w:t>
      </w:r>
      <w:proofErr w:type="gramStart"/>
      <w:r w:rsidR="00CB0335">
        <w:t>can be used</w:t>
      </w:r>
      <w:proofErr w:type="gramEnd"/>
      <w:r w:rsidR="00CB0335">
        <w:t xml:space="preserve"> individually as conflict prevention or resolution tools.</w:t>
      </w:r>
    </w:p>
    <w:p w:rsidR="009D32FF" w:rsidRDefault="009D32FF" w:rsidP="00CB0335"/>
    <w:p w:rsidR="00CB0335" w:rsidRDefault="00CB0335" w:rsidP="00CB0335">
      <w:r>
        <w:t>Here are some examples.</w:t>
      </w:r>
    </w:p>
    <w:p w:rsidR="00CB0335" w:rsidRDefault="00CB0335" w:rsidP="00CB0335">
      <w:pPr>
        <w:pStyle w:val="BulletedPoints"/>
      </w:pPr>
      <w:r>
        <w:t>A new person has joined your team. She is very quiet and the team (yourself included) is having a hard time getting to know and like her. You use some of the tools we discussed today to build common ground with her and improve teamwork.</w:t>
      </w:r>
    </w:p>
    <w:p w:rsidR="00CB0335" w:rsidRDefault="00CB0335" w:rsidP="00CB0335">
      <w:pPr>
        <w:pStyle w:val="BulletedPoints"/>
      </w:pPr>
      <w:r>
        <w:t>Lately, team status meetings have gotten out of hand. People talk over each other, argue constantly, and often leave the room. You suggest implementing ground rules for these meetings.</w:t>
      </w:r>
    </w:p>
    <w:p w:rsidR="00CB0335" w:rsidRPr="000E7B0A" w:rsidRDefault="00CB0335" w:rsidP="00CB0335">
      <w:pPr>
        <w:pStyle w:val="BulletedPoints"/>
      </w:pPr>
      <w:r>
        <w:t xml:space="preserve">One of your colleagues often behaves very aggressively. You find it very difficult to communicate with him because you find him so intimidating. You use emotional neutralization techniques to focus on your message and reduce the impact of his behavior. </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9828D0" w:rsidRPr="00542066" w:rsidRDefault="00705486" w:rsidP="00021DA5">
            <w:pPr>
              <w:rPr>
                <w:rStyle w:val="TableText"/>
                <w:color w:val="000000" w:themeColor="text1"/>
              </w:rPr>
            </w:pPr>
            <w:r>
              <w:rPr>
                <w:rStyle w:val="TableText"/>
                <w:color w:val="000000" w:themeColor="text1"/>
              </w:rPr>
              <w:t>10</w:t>
            </w:r>
            <w:r w:rsidR="00717600" w:rsidRPr="00542066">
              <w:rPr>
                <w:rStyle w:val="TableText"/>
                <w:color w:val="000000" w:themeColor="text1"/>
              </w:rPr>
              <w:t xml:space="preserve"> minutes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9828D0" w:rsidRPr="00542066" w:rsidRDefault="00717600" w:rsidP="00021DA5">
            <w:pPr>
              <w:rPr>
                <w:rStyle w:val="TableText"/>
                <w:color w:val="000000" w:themeColor="text1"/>
              </w:rPr>
            </w:pPr>
            <w:r w:rsidRPr="00542066">
              <w:rPr>
                <w:rStyle w:val="TableText"/>
                <w:color w:val="000000" w:themeColor="text1"/>
              </w:rPr>
              <w:t>To understand how to use parts of the conflict resolution process.</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Summary</w:t>
            </w:r>
          </w:p>
        </w:tc>
        <w:tc>
          <w:tcPr>
            <w:tcW w:w="7128" w:type="dxa"/>
            <w:vAlign w:val="center"/>
          </w:tcPr>
          <w:p w:rsidR="009828D0" w:rsidRPr="00542066" w:rsidRDefault="00717600" w:rsidP="00021DA5">
            <w:pPr>
              <w:rPr>
                <w:rStyle w:val="TableText"/>
                <w:color w:val="000000" w:themeColor="text1"/>
              </w:rPr>
            </w:pPr>
            <w:r w:rsidRPr="00542066">
              <w:rPr>
                <w:rStyle w:val="TableText"/>
                <w:color w:val="000000" w:themeColor="text1"/>
              </w:rPr>
              <w:t xml:space="preserve">Most of the items we have discussed in this workshop </w:t>
            </w:r>
            <w:proofErr w:type="gramStart"/>
            <w:r w:rsidRPr="00542066">
              <w:rPr>
                <w:rStyle w:val="TableText"/>
                <w:color w:val="000000" w:themeColor="text1"/>
              </w:rPr>
              <w:t>can be used</w:t>
            </w:r>
            <w:proofErr w:type="gramEnd"/>
            <w:r w:rsidRPr="00542066">
              <w:rPr>
                <w:rStyle w:val="TableText"/>
                <w:color w:val="000000" w:themeColor="text1"/>
              </w:rPr>
              <w:t xml:space="preserve"> individually as conflict prevention or resolution tools.</w:t>
            </w:r>
          </w:p>
        </w:tc>
      </w:tr>
      <w:tr w:rsidR="00E47D46" w:rsidRPr="009554A6" w:rsidTr="00542066">
        <w:tc>
          <w:tcPr>
            <w:tcW w:w="2448" w:type="dxa"/>
            <w:shd w:val="clear" w:color="auto" w:fill="D9D9D9" w:themeFill="background1" w:themeFillShade="D9"/>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Materials Required</w:t>
            </w:r>
          </w:p>
        </w:tc>
        <w:tc>
          <w:tcPr>
            <w:tcW w:w="7128" w:type="dxa"/>
            <w:shd w:val="clear" w:color="auto" w:fill="D9D9D9" w:themeFill="background1" w:themeFillShade="D9"/>
          </w:tcPr>
          <w:p w:rsidR="00E47D46" w:rsidRPr="00542066" w:rsidRDefault="00E47D46" w:rsidP="001746A9">
            <w:pPr>
              <w:rPr>
                <w:rStyle w:val="TableText"/>
                <w:color w:val="000000" w:themeColor="text1"/>
              </w:rPr>
            </w:pPr>
            <w:r w:rsidRPr="00542066">
              <w:rPr>
                <w:rStyle w:val="TableText"/>
                <w:color w:val="000000" w:themeColor="text1"/>
              </w:rPr>
              <w:t>Worksheet Three</w:t>
            </w:r>
            <w:r w:rsidR="00523FC4" w:rsidRPr="00542066">
              <w:rPr>
                <w:rStyle w:val="TableText"/>
                <w:color w:val="000000" w:themeColor="text1"/>
              </w:rPr>
              <w:t>: Conflicts at We Care Catering</w:t>
            </w:r>
          </w:p>
        </w:tc>
      </w:tr>
      <w:tr w:rsidR="00E47D46" w:rsidRPr="009554A6" w:rsidTr="001746A9">
        <w:trPr>
          <w:trHeight w:val="440"/>
        </w:trPr>
        <w:tc>
          <w:tcPr>
            <w:tcW w:w="2448" w:type="dxa"/>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Planning Checklist</w:t>
            </w:r>
          </w:p>
        </w:tc>
        <w:tc>
          <w:tcPr>
            <w:tcW w:w="7128" w:type="dxa"/>
          </w:tcPr>
          <w:p w:rsidR="00E47D46" w:rsidRPr="00542066" w:rsidRDefault="00E47D46" w:rsidP="001746A9">
            <w:pPr>
              <w:rPr>
                <w:rStyle w:val="TableText"/>
                <w:color w:val="000000" w:themeColor="text1"/>
              </w:rPr>
            </w:pPr>
            <w:r w:rsidRPr="00542066">
              <w:rPr>
                <w:rStyle w:val="TableText"/>
                <w:color w:val="000000" w:themeColor="text1"/>
              </w:rPr>
              <w:t>One copy of Worksheet Three per participant</w:t>
            </w:r>
          </w:p>
        </w:tc>
      </w:tr>
      <w:tr w:rsidR="00E47D46" w:rsidRPr="009554A6" w:rsidTr="00542066">
        <w:tc>
          <w:tcPr>
            <w:tcW w:w="2448" w:type="dxa"/>
            <w:shd w:val="clear" w:color="auto" w:fill="D9D9D9" w:themeFill="background1" w:themeFillShade="D9"/>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tcPr>
          <w:p w:rsidR="00E47D46" w:rsidRPr="00542066" w:rsidRDefault="00E47D46" w:rsidP="00E47D46">
            <w:pPr>
              <w:rPr>
                <w:rStyle w:val="TableText"/>
                <w:color w:val="000000" w:themeColor="text1"/>
              </w:rPr>
            </w:pPr>
            <w:r w:rsidRPr="00542066">
              <w:rPr>
                <w:rStyle w:val="TableText"/>
                <w:color w:val="000000" w:themeColor="text1"/>
              </w:rPr>
              <w:t xml:space="preserve">Review the story in Worksheet Three. Discuss what individual tools </w:t>
            </w:r>
            <w:proofErr w:type="gramStart"/>
            <w:r w:rsidRPr="00542066">
              <w:rPr>
                <w:rStyle w:val="TableText"/>
                <w:color w:val="000000" w:themeColor="text1"/>
              </w:rPr>
              <w:t>could be used</w:t>
            </w:r>
            <w:proofErr w:type="gramEnd"/>
            <w:r w:rsidRPr="00542066">
              <w:rPr>
                <w:rStyle w:val="TableText"/>
                <w:color w:val="000000" w:themeColor="text1"/>
              </w:rPr>
              <w:t xml:space="preserve"> in this scenario.</w:t>
            </w:r>
          </w:p>
        </w:tc>
      </w:tr>
      <w:tr w:rsidR="00E47D46" w:rsidRPr="009554A6" w:rsidTr="00021DA5">
        <w:tc>
          <w:tcPr>
            <w:tcW w:w="2448" w:type="dxa"/>
            <w:vAlign w:val="center"/>
          </w:tcPr>
          <w:p w:rsidR="00E47D46" w:rsidRPr="00542066" w:rsidRDefault="00E47D46" w:rsidP="00021DA5">
            <w:pPr>
              <w:rPr>
                <w:rStyle w:val="TableHeaders"/>
                <w:bCs/>
                <w:color w:val="000000" w:themeColor="text1"/>
              </w:rPr>
            </w:pPr>
            <w:r w:rsidRPr="00542066">
              <w:rPr>
                <w:rStyle w:val="TableHeaders"/>
                <w:bCs/>
                <w:color w:val="000000" w:themeColor="text1"/>
              </w:rPr>
              <w:t>Review Questions</w:t>
            </w:r>
          </w:p>
        </w:tc>
        <w:tc>
          <w:tcPr>
            <w:tcW w:w="7128" w:type="dxa"/>
            <w:vAlign w:val="center"/>
          </w:tcPr>
          <w:p w:rsidR="00E47D46" w:rsidRPr="00542066" w:rsidRDefault="00E47D46" w:rsidP="00021DA5">
            <w:pPr>
              <w:rPr>
                <w:rStyle w:val="TableText"/>
                <w:color w:val="000000" w:themeColor="text1"/>
              </w:rPr>
            </w:pPr>
            <w:r w:rsidRPr="00542066">
              <w:rPr>
                <w:rStyle w:val="TableText"/>
                <w:color w:val="000000" w:themeColor="text1"/>
              </w:rPr>
              <w:t>What are the three short phases of the conflict resolution process?</w:t>
            </w:r>
          </w:p>
        </w:tc>
      </w:tr>
    </w:tbl>
    <w:p w:rsidR="000C5A27" w:rsidRDefault="000C5A27" w:rsidP="000C5A27"/>
    <w:p w:rsidR="001C3C34" w:rsidRPr="006A1B5A" w:rsidRDefault="00C13579" w:rsidP="001C3C34">
      <w:pPr>
        <w:pStyle w:val="Heading2"/>
      </w:pPr>
      <w:r>
        <w:br w:type="page"/>
      </w:r>
      <w:bookmarkStart w:id="77" w:name="_Toc401837165"/>
      <w:r w:rsidR="001C3C34">
        <w:lastRenderedPageBreak/>
        <w:t>Case Study</w:t>
      </w:r>
      <w:bookmarkEnd w:id="77"/>
    </w:p>
    <w:p w:rsidR="001C3C34" w:rsidRPr="006A1B5A" w:rsidRDefault="001C3C34" w:rsidP="001C3C34">
      <w:r w:rsidRPr="006A1B5A">
        <w:t xml:space="preserve">Ruben stormed out of the meeting in a heated rush. Paul tried to stop him, but his words of wisdom flew right over Ruben's head. Ruben </w:t>
      </w:r>
      <w:proofErr w:type="gramStart"/>
      <w:r w:rsidRPr="006A1B5A">
        <w:t>didn't</w:t>
      </w:r>
      <w:proofErr w:type="gramEnd"/>
      <w:r w:rsidRPr="006A1B5A">
        <w:t xml:space="preserve"> want his schedule to be changed, but he had no words to explain his dilemma. Instead, he huffed and puffed until he </w:t>
      </w:r>
      <w:proofErr w:type="gramStart"/>
      <w:r w:rsidRPr="006A1B5A">
        <w:t>couldn't</w:t>
      </w:r>
      <w:proofErr w:type="gramEnd"/>
      <w:r w:rsidRPr="006A1B5A">
        <w:t xml:space="preserve"> take it anymore and the pressure cooker in his mind exploded in other ways. Ruben would scream, shout, pout, and ignore Paul's attempts to help. Paul finally cornered Ruben and made him listen to reason. A few minutes of smoke billowing out of his ears and Ruben started to see the error in his ways. Ruben's furrowed brows relaxed and his tense shoulders gave way to a new emotion. Paul's words were turning Ruben's frown upside down once Ruben admitted what really had him upset and let go of the angry cobwebs that were clouding his perception. </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78" w:name="_Toc401837166"/>
      <w:r w:rsidRPr="006A1B5A">
        <w:lastRenderedPageBreak/>
        <w:t xml:space="preserve">Module </w:t>
      </w:r>
      <w:r>
        <w:t>Ten</w:t>
      </w:r>
      <w:r w:rsidRPr="006A1B5A">
        <w:t>: Review Questions</w:t>
      </w:r>
      <w:bookmarkEnd w:id="78"/>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How many phases of conflict resolution are there?</w:t>
      </w:r>
    </w:p>
    <w:p w:rsidR="001C3C34" w:rsidRPr="00DB7AE7" w:rsidRDefault="001C3C34" w:rsidP="008356B8">
      <w:pPr>
        <w:pStyle w:val="ListParagraph"/>
        <w:numPr>
          <w:ilvl w:val="0"/>
          <w:numId w:val="97"/>
        </w:numPr>
        <w:spacing w:after="0"/>
        <w:ind w:left="1080"/>
        <w:rPr>
          <w:rFonts w:asciiTheme="minorHAnsi" w:hAnsiTheme="minorHAnsi"/>
          <w:color w:val="000000" w:themeColor="text1"/>
        </w:rPr>
      </w:pPr>
      <w:r w:rsidRPr="00DB7AE7">
        <w:rPr>
          <w:rFonts w:asciiTheme="minorHAnsi" w:hAnsiTheme="minorHAnsi"/>
          <w:color w:val="000000" w:themeColor="text1"/>
        </w:rPr>
        <w:t>Too many</w:t>
      </w:r>
    </w:p>
    <w:p w:rsidR="001C3C34" w:rsidRPr="00DB7AE7" w:rsidRDefault="001C3C34" w:rsidP="008356B8">
      <w:pPr>
        <w:pStyle w:val="ListParagraph"/>
        <w:numPr>
          <w:ilvl w:val="0"/>
          <w:numId w:val="97"/>
        </w:numPr>
        <w:spacing w:after="0"/>
        <w:ind w:left="1080"/>
        <w:rPr>
          <w:rFonts w:asciiTheme="minorHAnsi" w:hAnsiTheme="minorHAnsi"/>
          <w:color w:val="FF0000"/>
        </w:rPr>
      </w:pPr>
      <w:r w:rsidRPr="00DB7AE7">
        <w:rPr>
          <w:rFonts w:asciiTheme="minorHAnsi" w:hAnsiTheme="minorHAnsi"/>
          <w:color w:val="FF0000"/>
        </w:rPr>
        <w:t>Six</w:t>
      </w:r>
    </w:p>
    <w:p w:rsidR="001C3C34" w:rsidRPr="00DB7AE7" w:rsidRDefault="001C3C34" w:rsidP="008356B8">
      <w:pPr>
        <w:pStyle w:val="ListParagraph"/>
        <w:numPr>
          <w:ilvl w:val="0"/>
          <w:numId w:val="97"/>
        </w:numPr>
        <w:spacing w:after="0"/>
        <w:ind w:left="1080"/>
        <w:rPr>
          <w:rFonts w:asciiTheme="minorHAnsi" w:hAnsiTheme="minorHAnsi"/>
        </w:rPr>
      </w:pPr>
      <w:r w:rsidRPr="00DB7AE7">
        <w:rPr>
          <w:rFonts w:asciiTheme="minorHAnsi" w:hAnsiTheme="minorHAnsi"/>
        </w:rPr>
        <w:t>Ten</w:t>
      </w:r>
    </w:p>
    <w:p w:rsidR="001C3C34" w:rsidRPr="00DB7AE7" w:rsidRDefault="001C3C34" w:rsidP="008356B8">
      <w:pPr>
        <w:pStyle w:val="ListParagraph"/>
        <w:numPr>
          <w:ilvl w:val="0"/>
          <w:numId w:val="97"/>
        </w:numPr>
        <w:spacing w:after="0"/>
        <w:ind w:left="1080"/>
        <w:rPr>
          <w:rFonts w:asciiTheme="minorHAnsi" w:hAnsiTheme="minorHAnsi"/>
        </w:rPr>
      </w:pPr>
      <w:r w:rsidRPr="00DB7AE7">
        <w:rPr>
          <w:rFonts w:asciiTheme="minorHAnsi" w:hAnsiTheme="minorHAnsi"/>
        </w:rPr>
        <w:t>Twelve</w:t>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Which phase involves creating an effective atmosphere?</w:t>
      </w:r>
    </w:p>
    <w:p w:rsidR="001C3C34" w:rsidRPr="00DB7AE7" w:rsidRDefault="001C3C34" w:rsidP="008356B8">
      <w:pPr>
        <w:pStyle w:val="ListParagraph"/>
        <w:numPr>
          <w:ilvl w:val="0"/>
          <w:numId w:val="98"/>
        </w:numPr>
        <w:spacing w:after="0"/>
        <w:ind w:left="1080"/>
        <w:rPr>
          <w:rFonts w:asciiTheme="minorHAnsi" w:hAnsiTheme="minorHAnsi"/>
          <w:color w:val="FF0000"/>
        </w:rPr>
      </w:pPr>
      <w:r w:rsidRPr="00DB7AE7">
        <w:rPr>
          <w:rFonts w:asciiTheme="minorHAnsi" w:hAnsiTheme="minorHAnsi"/>
          <w:color w:val="FF0000"/>
        </w:rPr>
        <w:t>One</w:t>
      </w:r>
    </w:p>
    <w:p w:rsidR="001C3C34" w:rsidRPr="00DB7AE7" w:rsidRDefault="001C3C34" w:rsidP="008356B8">
      <w:pPr>
        <w:pStyle w:val="ListParagraph"/>
        <w:numPr>
          <w:ilvl w:val="0"/>
          <w:numId w:val="98"/>
        </w:numPr>
        <w:spacing w:after="0"/>
        <w:ind w:left="1080"/>
        <w:rPr>
          <w:rFonts w:asciiTheme="minorHAnsi" w:hAnsiTheme="minorHAnsi"/>
        </w:rPr>
      </w:pPr>
      <w:r w:rsidRPr="00DB7AE7">
        <w:rPr>
          <w:rFonts w:asciiTheme="minorHAnsi" w:hAnsiTheme="minorHAnsi"/>
        </w:rPr>
        <w:t>Some</w:t>
      </w:r>
    </w:p>
    <w:p w:rsidR="001C3C34" w:rsidRPr="00DB7AE7" w:rsidRDefault="001C3C34" w:rsidP="008356B8">
      <w:pPr>
        <w:pStyle w:val="ListParagraph"/>
        <w:numPr>
          <w:ilvl w:val="0"/>
          <w:numId w:val="98"/>
        </w:numPr>
        <w:spacing w:after="0"/>
        <w:ind w:left="1080"/>
        <w:rPr>
          <w:rFonts w:asciiTheme="minorHAnsi" w:hAnsiTheme="minorHAnsi"/>
        </w:rPr>
      </w:pPr>
      <w:r w:rsidRPr="00DB7AE7">
        <w:rPr>
          <w:rFonts w:asciiTheme="minorHAnsi" w:hAnsiTheme="minorHAnsi"/>
        </w:rPr>
        <w:t>None</w:t>
      </w:r>
    </w:p>
    <w:p w:rsidR="001C3C34" w:rsidRPr="00DB7AE7" w:rsidRDefault="001C3C34" w:rsidP="008356B8">
      <w:pPr>
        <w:pStyle w:val="ListParagraph"/>
        <w:numPr>
          <w:ilvl w:val="0"/>
          <w:numId w:val="98"/>
        </w:numPr>
        <w:spacing w:after="0"/>
        <w:ind w:left="1080"/>
        <w:rPr>
          <w:rFonts w:asciiTheme="minorHAnsi" w:hAnsiTheme="minorHAnsi"/>
        </w:rPr>
      </w:pPr>
      <w:r w:rsidRPr="00DB7AE7">
        <w:rPr>
          <w:rFonts w:asciiTheme="minorHAnsi" w:hAnsiTheme="minorHAnsi"/>
        </w:rPr>
        <w:t>All</w:t>
      </w:r>
    </w:p>
    <w:p w:rsidR="001C3C34" w:rsidRPr="00083086" w:rsidRDefault="001C3C34" w:rsidP="008356B8">
      <w:pPr>
        <w:numPr>
          <w:ilvl w:val="0"/>
          <w:numId w:val="96"/>
        </w:numPr>
        <w:spacing w:before="240"/>
        <w:ind w:left="720"/>
        <w:rPr>
          <w:rFonts w:asciiTheme="minorHAnsi" w:hAnsiTheme="minorHAnsi"/>
        </w:rPr>
      </w:pPr>
      <w:r w:rsidRPr="006A1B5A">
        <w:rPr>
          <w:rFonts w:asciiTheme="minorHAnsi" w:hAnsiTheme="minorHAnsi"/>
        </w:rPr>
        <w:t xml:space="preserve">Phase </w:t>
      </w:r>
      <w:proofErr w:type="gramStart"/>
      <w:r w:rsidRPr="006A1B5A">
        <w:rPr>
          <w:rFonts w:asciiTheme="minorHAnsi" w:hAnsiTheme="minorHAnsi"/>
        </w:rPr>
        <w:t>Two</w:t>
      </w:r>
      <w:proofErr w:type="gramEnd"/>
      <w:r w:rsidRPr="006A1B5A">
        <w:rPr>
          <w:rFonts w:asciiTheme="minorHAnsi" w:hAnsiTheme="minorHAnsi"/>
        </w:rPr>
        <w:t xml:space="preserve"> states that you must create a ___________ understanding.</w:t>
      </w:r>
    </w:p>
    <w:p w:rsidR="001C3C34" w:rsidRPr="00DB7AE7" w:rsidRDefault="001C3C34" w:rsidP="008356B8">
      <w:pPr>
        <w:pStyle w:val="ListParagraph"/>
        <w:numPr>
          <w:ilvl w:val="0"/>
          <w:numId w:val="99"/>
        </w:numPr>
        <w:spacing w:after="0"/>
        <w:ind w:left="1080"/>
        <w:rPr>
          <w:rFonts w:asciiTheme="minorHAnsi" w:hAnsiTheme="minorHAnsi"/>
          <w:color w:val="000000" w:themeColor="text1"/>
        </w:rPr>
      </w:pPr>
      <w:r w:rsidRPr="00DB7AE7">
        <w:rPr>
          <w:rFonts w:asciiTheme="minorHAnsi" w:hAnsiTheme="minorHAnsi"/>
          <w:color w:val="000000" w:themeColor="text1"/>
        </w:rPr>
        <w:t>Sensitive</w:t>
      </w:r>
    </w:p>
    <w:p w:rsidR="001C3C34" w:rsidRPr="00DB7AE7" w:rsidRDefault="001C3C34" w:rsidP="008356B8">
      <w:pPr>
        <w:pStyle w:val="ListParagraph"/>
        <w:numPr>
          <w:ilvl w:val="0"/>
          <w:numId w:val="99"/>
        </w:numPr>
        <w:spacing w:after="0"/>
        <w:ind w:left="1080"/>
        <w:rPr>
          <w:rFonts w:asciiTheme="minorHAnsi" w:hAnsiTheme="minorHAnsi"/>
          <w:color w:val="FF0000"/>
        </w:rPr>
      </w:pPr>
      <w:r w:rsidRPr="00DB7AE7">
        <w:rPr>
          <w:rFonts w:asciiTheme="minorHAnsi" w:hAnsiTheme="minorHAnsi"/>
          <w:color w:val="FF0000"/>
        </w:rPr>
        <w:t>Mutual</w:t>
      </w:r>
    </w:p>
    <w:p w:rsidR="001C3C34" w:rsidRPr="00DB7AE7" w:rsidRDefault="001C3C34" w:rsidP="008356B8">
      <w:pPr>
        <w:pStyle w:val="ListParagraph"/>
        <w:numPr>
          <w:ilvl w:val="0"/>
          <w:numId w:val="99"/>
        </w:numPr>
        <w:spacing w:after="0"/>
        <w:ind w:left="1080"/>
        <w:rPr>
          <w:rFonts w:asciiTheme="minorHAnsi" w:hAnsiTheme="minorHAnsi"/>
        </w:rPr>
      </w:pPr>
      <w:r w:rsidRPr="00DB7AE7">
        <w:rPr>
          <w:rFonts w:asciiTheme="minorHAnsi" w:hAnsiTheme="minorHAnsi"/>
        </w:rPr>
        <w:t>Tactical</w:t>
      </w:r>
    </w:p>
    <w:p w:rsidR="001C3C34" w:rsidRPr="00DB7AE7" w:rsidRDefault="001C3C34" w:rsidP="008356B8">
      <w:pPr>
        <w:pStyle w:val="ListParagraph"/>
        <w:numPr>
          <w:ilvl w:val="0"/>
          <w:numId w:val="99"/>
        </w:numPr>
        <w:spacing w:after="0"/>
        <w:ind w:left="1080"/>
        <w:rPr>
          <w:rFonts w:asciiTheme="minorHAnsi" w:hAnsiTheme="minorHAnsi"/>
        </w:rPr>
      </w:pPr>
      <w:r w:rsidRPr="00DB7AE7">
        <w:rPr>
          <w:rFonts w:asciiTheme="minorHAnsi" w:hAnsiTheme="minorHAnsi"/>
        </w:rPr>
        <w:t>Practical</w:t>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 xml:space="preserve">In </w:t>
      </w:r>
      <w:proofErr w:type="gramStart"/>
      <w:r w:rsidRPr="00083086">
        <w:rPr>
          <w:rFonts w:asciiTheme="minorHAnsi" w:hAnsiTheme="minorHAnsi"/>
        </w:rPr>
        <w:t>Phase</w:t>
      </w:r>
      <w:proofErr w:type="gramEnd"/>
      <w:r w:rsidRPr="00083086">
        <w:rPr>
          <w:rFonts w:asciiTheme="minorHAnsi" w:hAnsiTheme="minorHAnsi"/>
        </w:rPr>
        <w:t xml:space="preserve"> Two you must __________ evaluate your wants and needs.</w:t>
      </w:r>
    </w:p>
    <w:p w:rsidR="001C3C34" w:rsidRPr="00DB7AE7" w:rsidRDefault="001C3C34" w:rsidP="008356B8">
      <w:pPr>
        <w:pStyle w:val="ListParagraph"/>
        <w:numPr>
          <w:ilvl w:val="0"/>
          <w:numId w:val="100"/>
        </w:numPr>
        <w:spacing w:after="0"/>
        <w:ind w:left="1080"/>
        <w:rPr>
          <w:rFonts w:asciiTheme="minorHAnsi" w:hAnsiTheme="minorHAnsi"/>
          <w:color w:val="FF0000"/>
        </w:rPr>
      </w:pPr>
      <w:r w:rsidRPr="00DB7AE7">
        <w:rPr>
          <w:rFonts w:asciiTheme="minorHAnsi" w:hAnsiTheme="minorHAnsi"/>
          <w:color w:val="FF0000"/>
        </w:rPr>
        <w:t>Quickly</w:t>
      </w:r>
    </w:p>
    <w:p w:rsidR="001C3C34" w:rsidRPr="00DB7AE7" w:rsidRDefault="001C3C34" w:rsidP="008356B8">
      <w:pPr>
        <w:pStyle w:val="ListParagraph"/>
        <w:numPr>
          <w:ilvl w:val="0"/>
          <w:numId w:val="100"/>
        </w:numPr>
        <w:spacing w:after="0"/>
        <w:ind w:left="1080"/>
        <w:rPr>
          <w:rFonts w:asciiTheme="minorHAnsi" w:hAnsiTheme="minorHAnsi"/>
        </w:rPr>
      </w:pPr>
      <w:r w:rsidRPr="00DB7AE7">
        <w:rPr>
          <w:rFonts w:asciiTheme="minorHAnsi" w:hAnsiTheme="minorHAnsi"/>
        </w:rPr>
        <w:t>Never</w:t>
      </w:r>
    </w:p>
    <w:p w:rsidR="001C3C34" w:rsidRPr="00DB7AE7" w:rsidRDefault="001C3C34" w:rsidP="008356B8">
      <w:pPr>
        <w:pStyle w:val="ListParagraph"/>
        <w:numPr>
          <w:ilvl w:val="0"/>
          <w:numId w:val="100"/>
        </w:numPr>
        <w:spacing w:after="0"/>
        <w:ind w:left="1080"/>
        <w:rPr>
          <w:rFonts w:asciiTheme="minorHAnsi" w:hAnsiTheme="minorHAnsi"/>
        </w:rPr>
      </w:pPr>
      <w:r w:rsidRPr="00DB7AE7">
        <w:rPr>
          <w:rFonts w:asciiTheme="minorHAnsi" w:hAnsiTheme="minorHAnsi"/>
        </w:rPr>
        <w:t>Rarely</w:t>
      </w:r>
    </w:p>
    <w:p w:rsidR="001C3C34" w:rsidRPr="00DB7AE7" w:rsidRDefault="001C3C34" w:rsidP="008356B8">
      <w:pPr>
        <w:pStyle w:val="ListParagraph"/>
        <w:numPr>
          <w:ilvl w:val="0"/>
          <w:numId w:val="100"/>
        </w:numPr>
        <w:spacing w:after="0"/>
        <w:ind w:left="1080"/>
        <w:rPr>
          <w:rFonts w:asciiTheme="minorHAnsi" w:hAnsiTheme="minorHAnsi"/>
        </w:rPr>
      </w:pPr>
      <w:r w:rsidRPr="00DB7AE7">
        <w:rPr>
          <w:rFonts w:asciiTheme="minorHAnsi" w:hAnsiTheme="minorHAnsi"/>
        </w:rPr>
        <w:t>Always</w:t>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Phase Three focuses on individual and shared __________.</w:t>
      </w:r>
    </w:p>
    <w:p w:rsidR="001C3C34" w:rsidRPr="00DB7AE7" w:rsidRDefault="001C3C34" w:rsidP="008356B8">
      <w:pPr>
        <w:pStyle w:val="ListParagraph"/>
        <w:numPr>
          <w:ilvl w:val="0"/>
          <w:numId w:val="101"/>
        </w:numPr>
        <w:spacing w:after="0"/>
        <w:ind w:left="1080"/>
        <w:rPr>
          <w:rFonts w:asciiTheme="minorHAnsi" w:hAnsiTheme="minorHAnsi"/>
        </w:rPr>
      </w:pPr>
      <w:r w:rsidRPr="00DB7AE7">
        <w:rPr>
          <w:rFonts w:asciiTheme="minorHAnsi" w:hAnsiTheme="minorHAnsi"/>
        </w:rPr>
        <w:t>Needs</w:t>
      </w:r>
    </w:p>
    <w:p w:rsidR="001C3C34" w:rsidRPr="00DB7AE7" w:rsidRDefault="001C3C34" w:rsidP="008356B8">
      <w:pPr>
        <w:pStyle w:val="ListParagraph"/>
        <w:numPr>
          <w:ilvl w:val="0"/>
          <w:numId w:val="101"/>
        </w:numPr>
        <w:spacing w:after="0"/>
        <w:ind w:left="1080"/>
        <w:rPr>
          <w:rFonts w:asciiTheme="minorHAnsi" w:hAnsiTheme="minorHAnsi"/>
          <w:color w:val="000000" w:themeColor="text1"/>
        </w:rPr>
      </w:pPr>
      <w:r w:rsidRPr="00DB7AE7">
        <w:rPr>
          <w:rFonts w:asciiTheme="minorHAnsi" w:hAnsiTheme="minorHAnsi"/>
          <w:color w:val="000000" w:themeColor="text1"/>
        </w:rPr>
        <w:t>Wants</w:t>
      </w:r>
    </w:p>
    <w:p w:rsidR="001C3C34" w:rsidRPr="00DB7AE7" w:rsidRDefault="001C3C34" w:rsidP="008356B8">
      <w:pPr>
        <w:pStyle w:val="ListParagraph"/>
        <w:numPr>
          <w:ilvl w:val="0"/>
          <w:numId w:val="101"/>
        </w:numPr>
        <w:spacing w:after="0"/>
        <w:ind w:left="1080"/>
        <w:rPr>
          <w:rFonts w:asciiTheme="minorHAnsi" w:hAnsiTheme="minorHAnsi"/>
          <w:color w:val="FF0000"/>
        </w:rPr>
      </w:pPr>
      <w:r w:rsidRPr="00DB7AE7">
        <w:rPr>
          <w:rFonts w:asciiTheme="minorHAnsi" w:hAnsiTheme="minorHAnsi"/>
          <w:color w:val="FF0000"/>
        </w:rPr>
        <w:t>Goals</w:t>
      </w:r>
    </w:p>
    <w:p w:rsidR="001C3C34" w:rsidRPr="00DB7AE7" w:rsidRDefault="001C3C34" w:rsidP="008356B8">
      <w:pPr>
        <w:pStyle w:val="ListParagraph"/>
        <w:numPr>
          <w:ilvl w:val="0"/>
          <w:numId w:val="101"/>
        </w:numPr>
        <w:spacing w:after="0"/>
        <w:ind w:left="1080"/>
        <w:rPr>
          <w:rFonts w:asciiTheme="minorHAnsi" w:hAnsiTheme="minorHAnsi"/>
        </w:rPr>
      </w:pPr>
      <w:r w:rsidRPr="00DB7AE7">
        <w:rPr>
          <w:rFonts w:asciiTheme="minorHAnsi" w:hAnsiTheme="minorHAnsi"/>
        </w:rPr>
        <w:t>Wallets</w:t>
      </w:r>
    </w:p>
    <w:p w:rsidR="001C3C34" w:rsidRPr="00083086" w:rsidRDefault="001C3C34" w:rsidP="008356B8">
      <w:pPr>
        <w:numPr>
          <w:ilvl w:val="0"/>
          <w:numId w:val="96"/>
        </w:numPr>
        <w:spacing w:before="240"/>
        <w:ind w:left="720"/>
        <w:rPr>
          <w:rFonts w:asciiTheme="minorHAnsi" w:hAnsiTheme="minorHAnsi"/>
        </w:rPr>
      </w:pPr>
      <w:proofErr w:type="gramStart"/>
      <w:r w:rsidRPr="00083086">
        <w:rPr>
          <w:rFonts w:asciiTheme="minorHAnsi" w:hAnsiTheme="minorHAnsi"/>
        </w:rPr>
        <w:t>It's</w:t>
      </w:r>
      <w:proofErr w:type="gramEnd"/>
      <w:r w:rsidRPr="00083086">
        <w:rPr>
          <w:rFonts w:asciiTheme="minorHAnsi" w:hAnsiTheme="minorHAnsi"/>
        </w:rPr>
        <w:t xml:space="preserve"> important that you choose the right __________.</w:t>
      </w:r>
    </w:p>
    <w:p w:rsidR="001C3C34" w:rsidRPr="00DB7AE7" w:rsidRDefault="001C3C34" w:rsidP="008356B8">
      <w:pPr>
        <w:pStyle w:val="ListParagraph"/>
        <w:numPr>
          <w:ilvl w:val="0"/>
          <w:numId w:val="102"/>
        </w:numPr>
        <w:spacing w:after="0"/>
        <w:ind w:left="1080"/>
        <w:rPr>
          <w:rFonts w:asciiTheme="minorHAnsi" w:hAnsiTheme="minorHAnsi"/>
          <w:color w:val="FF0000"/>
        </w:rPr>
      </w:pPr>
      <w:r w:rsidRPr="00DB7AE7">
        <w:rPr>
          <w:rFonts w:asciiTheme="minorHAnsi" w:hAnsiTheme="minorHAnsi"/>
          <w:color w:val="FF0000"/>
        </w:rPr>
        <w:t>Steps</w:t>
      </w:r>
    </w:p>
    <w:p w:rsidR="001C3C34" w:rsidRPr="00DB7AE7" w:rsidRDefault="001C3C34" w:rsidP="008356B8">
      <w:pPr>
        <w:pStyle w:val="ListParagraph"/>
        <w:numPr>
          <w:ilvl w:val="0"/>
          <w:numId w:val="102"/>
        </w:numPr>
        <w:spacing w:after="0"/>
        <w:ind w:left="1080"/>
        <w:rPr>
          <w:rFonts w:asciiTheme="minorHAnsi" w:hAnsiTheme="minorHAnsi"/>
        </w:rPr>
      </w:pPr>
      <w:r w:rsidRPr="00DB7AE7">
        <w:rPr>
          <w:rFonts w:asciiTheme="minorHAnsi" w:hAnsiTheme="minorHAnsi"/>
        </w:rPr>
        <w:t>Partner</w:t>
      </w:r>
    </w:p>
    <w:p w:rsidR="001C3C34" w:rsidRPr="00DB7AE7" w:rsidRDefault="001C3C34" w:rsidP="008356B8">
      <w:pPr>
        <w:pStyle w:val="ListParagraph"/>
        <w:numPr>
          <w:ilvl w:val="0"/>
          <w:numId w:val="102"/>
        </w:numPr>
        <w:spacing w:after="0"/>
        <w:ind w:left="1080"/>
        <w:rPr>
          <w:rFonts w:asciiTheme="minorHAnsi" w:hAnsiTheme="minorHAnsi"/>
        </w:rPr>
      </w:pPr>
      <w:r w:rsidRPr="00DB7AE7">
        <w:rPr>
          <w:rFonts w:asciiTheme="minorHAnsi" w:hAnsiTheme="minorHAnsi"/>
        </w:rPr>
        <w:t>Job</w:t>
      </w:r>
    </w:p>
    <w:p w:rsidR="001C3C34" w:rsidRDefault="001C3C34" w:rsidP="008356B8">
      <w:pPr>
        <w:pStyle w:val="ListParagraph"/>
        <w:numPr>
          <w:ilvl w:val="0"/>
          <w:numId w:val="102"/>
        </w:numPr>
        <w:spacing w:after="0"/>
        <w:ind w:left="1080"/>
        <w:rPr>
          <w:rFonts w:asciiTheme="minorHAnsi" w:hAnsiTheme="minorHAnsi"/>
        </w:rPr>
      </w:pPr>
      <w:r w:rsidRPr="00DB7AE7">
        <w:rPr>
          <w:rFonts w:asciiTheme="minorHAnsi" w:hAnsiTheme="minorHAnsi"/>
        </w:rPr>
        <w:t>Exit</w:t>
      </w:r>
    </w:p>
    <w:p w:rsidR="001C3C34" w:rsidRDefault="001C3C34">
      <w:pPr>
        <w:spacing w:after="0" w:line="240" w:lineRule="auto"/>
        <w:rPr>
          <w:rFonts w:asciiTheme="minorHAnsi" w:hAnsiTheme="minorHAnsi"/>
        </w:rPr>
      </w:pPr>
      <w:r>
        <w:rPr>
          <w:rFonts w:asciiTheme="minorHAnsi" w:hAnsiTheme="minorHAnsi"/>
        </w:rPr>
        <w:br w:type="page"/>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lastRenderedPageBreak/>
        <w:t xml:space="preserve">Have a __________ plan in case your approach </w:t>
      </w:r>
      <w:proofErr w:type="gramStart"/>
      <w:r w:rsidRPr="00083086">
        <w:rPr>
          <w:rFonts w:asciiTheme="minorHAnsi" w:hAnsiTheme="minorHAnsi"/>
        </w:rPr>
        <w:t>doesn't</w:t>
      </w:r>
      <w:proofErr w:type="gramEnd"/>
      <w:r w:rsidRPr="00083086">
        <w:rPr>
          <w:rFonts w:asciiTheme="minorHAnsi" w:hAnsiTheme="minorHAnsi"/>
        </w:rPr>
        <w:t xml:space="preserve"> work.</w:t>
      </w:r>
    </w:p>
    <w:p w:rsidR="001C3C34" w:rsidRPr="00DB7AE7" w:rsidRDefault="001C3C34" w:rsidP="008356B8">
      <w:pPr>
        <w:pStyle w:val="ListParagraph"/>
        <w:numPr>
          <w:ilvl w:val="0"/>
          <w:numId w:val="103"/>
        </w:numPr>
        <w:spacing w:after="0"/>
        <w:ind w:left="1080"/>
        <w:rPr>
          <w:rFonts w:asciiTheme="minorHAnsi" w:hAnsiTheme="minorHAnsi"/>
          <w:color w:val="FF0000"/>
        </w:rPr>
      </w:pPr>
      <w:r w:rsidRPr="00DB7AE7">
        <w:rPr>
          <w:rFonts w:asciiTheme="minorHAnsi" w:hAnsiTheme="minorHAnsi"/>
          <w:color w:val="FF0000"/>
        </w:rPr>
        <w:t>Backup</w:t>
      </w:r>
    </w:p>
    <w:p w:rsidR="001C3C34" w:rsidRPr="00DB7AE7" w:rsidRDefault="001C3C34" w:rsidP="008356B8">
      <w:pPr>
        <w:pStyle w:val="ListParagraph"/>
        <w:numPr>
          <w:ilvl w:val="0"/>
          <w:numId w:val="103"/>
        </w:numPr>
        <w:spacing w:after="0"/>
        <w:ind w:left="1080"/>
        <w:rPr>
          <w:rFonts w:asciiTheme="minorHAnsi" w:hAnsiTheme="minorHAnsi"/>
        </w:rPr>
      </w:pPr>
      <w:r w:rsidRPr="00DB7AE7">
        <w:rPr>
          <w:rFonts w:asciiTheme="minorHAnsi" w:hAnsiTheme="minorHAnsi"/>
        </w:rPr>
        <w:t>Detailed</w:t>
      </w:r>
    </w:p>
    <w:p w:rsidR="001C3C34" w:rsidRPr="00DB7AE7" w:rsidRDefault="001C3C34" w:rsidP="008356B8">
      <w:pPr>
        <w:pStyle w:val="ListParagraph"/>
        <w:numPr>
          <w:ilvl w:val="0"/>
          <w:numId w:val="103"/>
        </w:numPr>
        <w:spacing w:after="0"/>
        <w:ind w:left="1080"/>
        <w:rPr>
          <w:rFonts w:asciiTheme="minorHAnsi" w:hAnsiTheme="minorHAnsi"/>
        </w:rPr>
      </w:pPr>
      <w:r w:rsidRPr="00DB7AE7">
        <w:rPr>
          <w:rFonts w:asciiTheme="minorHAnsi" w:hAnsiTheme="minorHAnsi"/>
        </w:rPr>
        <w:t>Weak</w:t>
      </w:r>
    </w:p>
    <w:p w:rsidR="001C3C34" w:rsidRPr="00DB7AE7" w:rsidRDefault="001C3C34" w:rsidP="008356B8">
      <w:pPr>
        <w:pStyle w:val="ListParagraph"/>
        <w:numPr>
          <w:ilvl w:val="0"/>
          <w:numId w:val="103"/>
        </w:numPr>
        <w:spacing w:after="0"/>
        <w:ind w:left="1080"/>
        <w:rPr>
          <w:rFonts w:asciiTheme="minorHAnsi" w:hAnsiTheme="minorHAnsi"/>
        </w:rPr>
      </w:pPr>
      <w:r w:rsidRPr="00DB7AE7">
        <w:rPr>
          <w:rFonts w:asciiTheme="minorHAnsi" w:hAnsiTheme="minorHAnsi"/>
        </w:rPr>
        <w:t>Long-term</w:t>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Make sure your _________ has something to offer.</w:t>
      </w:r>
    </w:p>
    <w:p w:rsidR="001C3C34" w:rsidRPr="00DB7AE7" w:rsidRDefault="001C3C34" w:rsidP="008356B8">
      <w:pPr>
        <w:pStyle w:val="ListParagraph"/>
        <w:numPr>
          <w:ilvl w:val="0"/>
          <w:numId w:val="104"/>
        </w:numPr>
        <w:spacing w:after="0"/>
        <w:ind w:left="1080"/>
        <w:rPr>
          <w:rFonts w:asciiTheme="minorHAnsi" w:hAnsiTheme="minorHAnsi"/>
          <w:color w:val="000000" w:themeColor="text1"/>
        </w:rPr>
      </w:pPr>
      <w:r w:rsidRPr="00DB7AE7">
        <w:rPr>
          <w:rFonts w:asciiTheme="minorHAnsi" w:hAnsiTheme="minorHAnsi"/>
          <w:color w:val="000000" w:themeColor="text1"/>
        </w:rPr>
        <w:t>Company</w:t>
      </w:r>
    </w:p>
    <w:p w:rsidR="001C3C34" w:rsidRPr="00DB7AE7" w:rsidRDefault="001C3C34" w:rsidP="008356B8">
      <w:pPr>
        <w:pStyle w:val="ListParagraph"/>
        <w:numPr>
          <w:ilvl w:val="0"/>
          <w:numId w:val="104"/>
        </w:numPr>
        <w:spacing w:after="0"/>
        <w:ind w:left="1080"/>
        <w:rPr>
          <w:rFonts w:asciiTheme="minorHAnsi" w:hAnsiTheme="minorHAnsi"/>
          <w:color w:val="FF0000"/>
        </w:rPr>
      </w:pPr>
      <w:r w:rsidRPr="00DB7AE7">
        <w:rPr>
          <w:rFonts w:asciiTheme="minorHAnsi" w:hAnsiTheme="minorHAnsi"/>
          <w:color w:val="FF0000"/>
        </w:rPr>
        <w:t>Solution</w:t>
      </w:r>
    </w:p>
    <w:p w:rsidR="001C3C34" w:rsidRPr="00DB7AE7" w:rsidRDefault="001C3C34" w:rsidP="008356B8">
      <w:pPr>
        <w:pStyle w:val="ListParagraph"/>
        <w:numPr>
          <w:ilvl w:val="0"/>
          <w:numId w:val="104"/>
        </w:numPr>
        <w:spacing w:after="0"/>
        <w:ind w:left="1080"/>
        <w:rPr>
          <w:rFonts w:asciiTheme="minorHAnsi" w:hAnsiTheme="minorHAnsi"/>
        </w:rPr>
      </w:pPr>
      <w:r w:rsidRPr="00DB7AE7">
        <w:rPr>
          <w:rFonts w:asciiTheme="minorHAnsi" w:hAnsiTheme="minorHAnsi"/>
        </w:rPr>
        <w:t>Revolution</w:t>
      </w:r>
    </w:p>
    <w:p w:rsidR="001C3C34" w:rsidRPr="00DB7AE7" w:rsidRDefault="001C3C34" w:rsidP="008356B8">
      <w:pPr>
        <w:pStyle w:val="ListParagraph"/>
        <w:numPr>
          <w:ilvl w:val="0"/>
          <w:numId w:val="104"/>
        </w:numPr>
        <w:spacing w:after="0"/>
        <w:ind w:left="1080"/>
        <w:rPr>
          <w:rFonts w:asciiTheme="minorHAnsi" w:hAnsiTheme="minorHAnsi"/>
        </w:rPr>
      </w:pPr>
      <w:r w:rsidRPr="00DB7AE7">
        <w:rPr>
          <w:rFonts w:asciiTheme="minorHAnsi" w:hAnsiTheme="minorHAnsi"/>
        </w:rPr>
        <w:t>Pocketbook</w:t>
      </w:r>
    </w:p>
    <w:p w:rsidR="001C3C34" w:rsidRPr="00083086" w:rsidRDefault="0060061B" w:rsidP="008356B8">
      <w:pPr>
        <w:numPr>
          <w:ilvl w:val="0"/>
          <w:numId w:val="96"/>
        </w:numPr>
        <w:spacing w:before="240"/>
        <w:ind w:left="720"/>
        <w:rPr>
          <w:rFonts w:asciiTheme="minorHAnsi" w:hAnsiTheme="minorHAnsi"/>
        </w:rPr>
      </w:pPr>
      <w:r>
        <w:rPr>
          <w:rFonts w:asciiTheme="minorHAnsi" w:hAnsiTheme="minorHAnsi"/>
        </w:rPr>
        <w:t>What you suspect is the</w:t>
      </w:r>
      <w:r w:rsidR="001C3C34" w:rsidRPr="00083086">
        <w:rPr>
          <w:rFonts w:asciiTheme="minorHAnsi" w:hAnsiTheme="minorHAnsi"/>
        </w:rPr>
        <w:t xml:space="preserve"> root cause</w:t>
      </w:r>
      <w:r>
        <w:rPr>
          <w:rFonts w:asciiTheme="minorHAnsi" w:hAnsiTheme="minorHAnsi"/>
        </w:rPr>
        <w:t xml:space="preserve"> of the conflict, could just be a </w:t>
      </w:r>
      <w:r w:rsidR="001C3C34" w:rsidRPr="00083086">
        <w:rPr>
          <w:rFonts w:asciiTheme="minorHAnsi" w:hAnsiTheme="minorHAnsi"/>
        </w:rPr>
        <w:t>_________</w:t>
      </w:r>
      <w:r>
        <w:rPr>
          <w:rFonts w:asciiTheme="minorHAnsi" w:hAnsiTheme="minorHAnsi"/>
        </w:rPr>
        <w:t xml:space="preserve"> of a larger issue.</w:t>
      </w:r>
    </w:p>
    <w:p w:rsidR="001C3C34" w:rsidRPr="00DB7AE7" w:rsidRDefault="001C3C34" w:rsidP="008356B8">
      <w:pPr>
        <w:pStyle w:val="ListParagraph"/>
        <w:numPr>
          <w:ilvl w:val="0"/>
          <w:numId w:val="105"/>
        </w:numPr>
        <w:spacing w:after="0"/>
        <w:ind w:left="1080"/>
        <w:rPr>
          <w:rFonts w:asciiTheme="minorHAnsi" w:hAnsiTheme="minorHAnsi"/>
          <w:color w:val="FF0000"/>
        </w:rPr>
      </w:pPr>
      <w:r w:rsidRPr="00DB7AE7">
        <w:rPr>
          <w:rFonts w:asciiTheme="minorHAnsi" w:hAnsiTheme="minorHAnsi"/>
          <w:color w:val="FF0000"/>
        </w:rPr>
        <w:t>Symptom</w:t>
      </w:r>
    </w:p>
    <w:p w:rsidR="001C3C34" w:rsidRPr="00DB7AE7" w:rsidRDefault="001C3C34" w:rsidP="008356B8">
      <w:pPr>
        <w:pStyle w:val="ListParagraph"/>
        <w:numPr>
          <w:ilvl w:val="0"/>
          <w:numId w:val="105"/>
        </w:numPr>
        <w:spacing w:after="0"/>
        <w:ind w:left="1080"/>
        <w:rPr>
          <w:rFonts w:asciiTheme="minorHAnsi" w:hAnsiTheme="minorHAnsi"/>
        </w:rPr>
      </w:pPr>
      <w:r w:rsidRPr="00DB7AE7">
        <w:rPr>
          <w:rFonts w:asciiTheme="minorHAnsi" w:hAnsiTheme="minorHAnsi"/>
        </w:rPr>
        <w:t>Lost cause</w:t>
      </w:r>
    </w:p>
    <w:p w:rsidR="001C3C34" w:rsidRPr="00DB7AE7" w:rsidRDefault="001C3C34" w:rsidP="008356B8">
      <w:pPr>
        <w:pStyle w:val="ListParagraph"/>
        <w:numPr>
          <w:ilvl w:val="0"/>
          <w:numId w:val="105"/>
        </w:numPr>
        <w:spacing w:after="0"/>
        <w:ind w:left="1080"/>
        <w:rPr>
          <w:rFonts w:asciiTheme="minorHAnsi" w:hAnsiTheme="minorHAnsi"/>
        </w:rPr>
      </w:pPr>
      <w:r w:rsidRPr="00DB7AE7">
        <w:rPr>
          <w:rFonts w:asciiTheme="minorHAnsi" w:hAnsiTheme="minorHAnsi"/>
        </w:rPr>
        <w:t>Ploy</w:t>
      </w:r>
    </w:p>
    <w:p w:rsidR="001C3C34" w:rsidRPr="00DB7AE7" w:rsidRDefault="001C3C34" w:rsidP="008356B8">
      <w:pPr>
        <w:pStyle w:val="ListParagraph"/>
        <w:numPr>
          <w:ilvl w:val="0"/>
          <w:numId w:val="105"/>
        </w:numPr>
        <w:spacing w:after="0"/>
        <w:ind w:left="1080"/>
        <w:rPr>
          <w:rFonts w:asciiTheme="minorHAnsi" w:hAnsiTheme="minorHAnsi"/>
        </w:rPr>
      </w:pPr>
      <w:r w:rsidRPr="00DB7AE7">
        <w:rPr>
          <w:rFonts w:asciiTheme="minorHAnsi" w:hAnsiTheme="minorHAnsi"/>
        </w:rPr>
        <w:t>Trick</w:t>
      </w:r>
    </w:p>
    <w:p w:rsidR="001C3C34" w:rsidRPr="00083086" w:rsidRDefault="001C3C34" w:rsidP="008356B8">
      <w:pPr>
        <w:numPr>
          <w:ilvl w:val="0"/>
          <w:numId w:val="96"/>
        </w:numPr>
        <w:spacing w:before="240"/>
        <w:ind w:left="720"/>
        <w:rPr>
          <w:rFonts w:asciiTheme="minorHAnsi" w:hAnsiTheme="minorHAnsi"/>
        </w:rPr>
      </w:pPr>
      <w:r w:rsidRPr="00083086">
        <w:rPr>
          <w:rFonts w:asciiTheme="minorHAnsi" w:hAnsiTheme="minorHAnsi"/>
        </w:rPr>
        <w:t>Try to __________ the real issue.</w:t>
      </w:r>
    </w:p>
    <w:p w:rsidR="001C3C34" w:rsidRPr="00DB7AE7" w:rsidRDefault="001C3C34" w:rsidP="008356B8">
      <w:pPr>
        <w:pStyle w:val="ListParagraph"/>
        <w:numPr>
          <w:ilvl w:val="0"/>
          <w:numId w:val="106"/>
        </w:numPr>
        <w:spacing w:after="0"/>
        <w:ind w:left="1080"/>
        <w:rPr>
          <w:rFonts w:asciiTheme="minorHAnsi" w:hAnsiTheme="minorHAnsi"/>
        </w:rPr>
      </w:pPr>
      <w:r w:rsidRPr="00DB7AE7">
        <w:rPr>
          <w:rFonts w:asciiTheme="minorHAnsi" w:hAnsiTheme="minorHAnsi"/>
        </w:rPr>
        <w:t>Be</w:t>
      </w:r>
    </w:p>
    <w:p w:rsidR="001C3C34" w:rsidRPr="00DB7AE7" w:rsidRDefault="001C3C34" w:rsidP="008356B8">
      <w:pPr>
        <w:pStyle w:val="ListParagraph"/>
        <w:numPr>
          <w:ilvl w:val="0"/>
          <w:numId w:val="106"/>
        </w:numPr>
        <w:spacing w:after="0"/>
        <w:ind w:left="1080"/>
        <w:rPr>
          <w:rFonts w:asciiTheme="minorHAnsi" w:hAnsiTheme="minorHAnsi"/>
          <w:color w:val="000000" w:themeColor="text1"/>
        </w:rPr>
      </w:pPr>
      <w:r w:rsidRPr="00DB7AE7">
        <w:rPr>
          <w:rFonts w:asciiTheme="minorHAnsi" w:hAnsiTheme="minorHAnsi"/>
          <w:color w:val="000000" w:themeColor="text1"/>
        </w:rPr>
        <w:t>Create</w:t>
      </w:r>
    </w:p>
    <w:p w:rsidR="001C3C34" w:rsidRPr="00DB7AE7" w:rsidRDefault="001C3C34" w:rsidP="008356B8">
      <w:pPr>
        <w:pStyle w:val="ListParagraph"/>
        <w:numPr>
          <w:ilvl w:val="0"/>
          <w:numId w:val="106"/>
        </w:numPr>
        <w:spacing w:after="0"/>
        <w:ind w:left="1080"/>
        <w:rPr>
          <w:rFonts w:asciiTheme="minorHAnsi" w:hAnsiTheme="minorHAnsi"/>
          <w:color w:val="FF0000"/>
        </w:rPr>
      </w:pPr>
      <w:r w:rsidRPr="00DB7AE7">
        <w:rPr>
          <w:rFonts w:asciiTheme="minorHAnsi" w:hAnsiTheme="minorHAnsi"/>
          <w:color w:val="FF0000"/>
        </w:rPr>
        <w:t>Identify</w:t>
      </w:r>
    </w:p>
    <w:p w:rsidR="001C3C34" w:rsidRPr="00DB7AE7" w:rsidRDefault="001C3C34" w:rsidP="008356B8">
      <w:pPr>
        <w:pStyle w:val="ListParagraph"/>
        <w:numPr>
          <w:ilvl w:val="0"/>
          <w:numId w:val="106"/>
        </w:numPr>
        <w:spacing w:after="0"/>
        <w:ind w:left="1080"/>
        <w:rPr>
          <w:rFonts w:asciiTheme="minorHAnsi" w:hAnsiTheme="minorHAnsi"/>
        </w:rPr>
      </w:pPr>
      <w:r w:rsidRPr="00DB7AE7">
        <w:rPr>
          <w:rFonts w:asciiTheme="minorHAnsi" w:hAnsiTheme="minorHAnsi"/>
        </w:rPr>
        <w:t>Exaggerate</w:t>
      </w:r>
    </w:p>
    <w:p w:rsidR="001C3C34" w:rsidRPr="006A1B5A" w:rsidRDefault="001C3C34" w:rsidP="001C3C34">
      <w:pPr>
        <w:spacing w:after="0"/>
        <w:rPr>
          <w:rFonts w:asciiTheme="minorHAnsi" w:hAnsiTheme="minorHAnsi"/>
        </w:rPr>
      </w:pPr>
    </w:p>
    <w:p w:rsidR="00F87BDF" w:rsidRDefault="00F87BDF">
      <w:pPr>
        <w:spacing w:after="0" w:line="240" w:lineRule="auto"/>
        <w:rPr>
          <w:rFonts w:ascii="Cambria" w:hAnsi="Cambria"/>
          <w:b/>
          <w:bCs/>
          <w:color w:val="000000" w:themeColor="text1"/>
          <w:sz w:val="28"/>
          <w:szCs w:val="28"/>
        </w:rPr>
      </w:pPr>
      <w:r>
        <w:br w:type="page"/>
      </w:r>
    </w:p>
    <w:p w:rsidR="000C5A27" w:rsidRPr="006225A2" w:rsidRDefault="0098415C" w:rsidP="00C13579">
      <w:pPr>
        <w:pStyle w:val="Heading1"/>
      </w:pPr>
      <w:bookmarkStart w:id="79" w:name="_Toc401837167"/>
      <w:r>
        <w:rPr>
          <w:noProof/>
          <w:lang w:bidi="ar-SA"/>
        </w:rPr>
        <w:lastRenderedPageBreak/>
        <mc:AlternateContent>
          <mc:Choice Requires="wps">
            <w:drawing>
              <wp:anchor distT="91440" distB="91440" distL="114300" distR="114300" simplePos="0" relativeHeight="251633152" behindDoc="0" locked="0" layoutInCell="0" allowOverlap="1" wp14:anchorId="37BA6D16" wp14:editId="05F7C2A8">
                <wp:simplePos x="0" y="0"/>
                <wp:positionH relativeFrom="page">
                  <wp:posOffset>-102870</wp:posOffset>
                </wp:positionH>
                <wp:positionV relativeFrom="page">
                  <wp:posOffset>-7620</wp:posOffset>
                </wp:positionV>
                <wp:extent cx="7978775" cy="1371600"/>
                <wp:effectExtent l="0" t="0" r="3175" b="0"/>
                <wp:wrapSquare wrapText="bothSides"/>
                <wp:docPr id="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8775" cy="137160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Pr="00093DFE" w:rsidRDefault="0078542D" w:rsidP="00281394">
                            <w:pPr>
                              <w:pBdr>
                                <w:top w:val="single" w:sz="24" w:space="1" w:color="auto"/>
                                <w:left w:val="single" w:sz="24" w:space="4" w:color="auto"/>
                                <w:bottom w:val="single" w:sz="24" w:space="1" w:color="auto"/>
                                <w:right w:val="single" w:sz="24" w:space="4" w:color="auto"/>
                              </w:pBdr>
                              <w:shd w:val="clear" w:color="auto" w:fill="000000"/>
                              <w:jc w:val="both"/>
                              <w:rPr>
                                <w:rFonts w:ascii="Cambria" w:hAnsi="Cambria"/>
                                <w:i/>
                                <w:iCs/>
                                <w:sz w:val="28"/>
                                <w:szCs w:val="28"/>
                              </w:rPr>
                            </w:pPr>
                            <w:r w:rsidRPr="00093DFE">
                              <w:rPr>
                                <w:rFonts w:ascii="Cambria" w:hAnsi="Cambria"/>
                                <w:i/>
                                <w:iCs/>
                                <w:sz w:val="28"/>
                                <w:szCs w:val="28"/>
                              </w:rPr>
                              <w:t xml:space="preserve">You </w:t>
                            </w:r>
                            <w:proofErr w:type="gramStart"/>
                            <w:r w:rsidRPr="00093DFE">
                              <w:rPr>
                                <w:rFonts w:ascii="Cambria" w:hAnsi="Cambria"/>
                                <w:i/>
                                <w:iCs/>
                                <w:sz w:val="28"/>
                                <w:szCs w:val="28"/>
                              </w:rPr>
                              <w:t>can't</w:t>
                            </w:r>
                            <w:proofErr w:type="gramEnd"/>
                            <w:r w:rsidRPr="00093DFE">
                              <w:rPr>
                                <w:rFonts w:ascii="Cambria" w:hAnsi="Cambria"/>
                                <w:i/>
                                <w:iCs/>
                                <w:sz w:val="28"/>
                                <w:szCs w:val="28"/>
                              </w:rPr>
                              <w:t xml:space="preserve"> shake hands with a clenched fist.</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Indira Gandhi</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39" style="position:absolute;margin-left:-8.1pt;margin-top:-.6pt;width:628.25pt;height:108pt;z-index:2516331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" o:allowincell="f" fillcolor="white [3212]" stroked="f">
                <v:fill color2="#7f7f7f [1612]" focus="100%" type="gradient">
                  <o:fill v:ext="view" type="gradientUnscaled"/>
                </v:fill>
                <v:textbox inset="4in,54pt,1in,0">
                  <w:txbxContent>
                    <w:p w:rsidR="0078542D" w:rsidRPr="00093DFE" w:rsidRDefault="0078542D" w:rsidP="00281394">
                      <w:pPr>
                        <w:pBdr>
                          <w:top w:val="single" w:sz="24" w:space="1" w:color="auto"/>
                          <w:left w:val="single" w:sz="24" w:space="4" w:color="auto"/>
                          <w:bottom w:val="single" w:sz="24" w:space="1" w:color="auto"/>
                          <w:right w:val="single" w:sz="24" w:space="4" w:color="auto"/>
                        </w:pBdr>
                        <w:shd w:val="clear" w:color="auto" w:fill="000000"/>
                        <w:jc w:val="both"/>
                        <w:rPr>
                          <w:rFonts w:ascii="Cambria" w:hAnsi="Cambria"/>
                          <w:i/>
                          <w:iCs/>
                          <w:sz w:val="28"/>
                          <w:szCs w:val="28"/>
                        </w:rPr>
                      </w:pPr>
                      <w:r w:rsidRPr="00093DFE">
                        <w:rPr>
                          <w:rFonts w:ascii="Cambria" w:hAnsi="Cambria"/>
                          <w:i/>
                          <w:iCs/>
                          <w:sz w:val="28"/>
                          <w:szCs w:val="28"/>
                        </w:rPr>
                        <w:t xml:space="preserve">You </w:t>
                      </w:r>
                      <w:proofErr w:type="gramStart"/>
                      <w:r w:rsidRPr="00093DFE">
                        <w:rPr>
                          <w:rFonts w:ascii="Cambria" w:hAnsi="Cambria"/>
                          <w:i/>
                          <w:iCs/>
                          <w:sz w:val="28"/>
                          <w:szCs w:val="28"/>
                        </w:rPr>
                        <w:t>can't</w:t>
                      </w:r>
                      <w:proofErr w:type="gramEnd"/>
                      <w:r w:rsidRPr="00093DFE">
                        <w:rPr>
                          <w:rFonts w:ascii="Cambria" w:hAnsi="Cambria"/>
                          <w:i/>
                          <w:iCs/>
                          <w:sz w:val="28"/>
                          <w:szCs w:val="28"/>
                        </w:rPr>
                        <w:t xml:space="preserve"> shake hands with a clenched fist.</w:t>
                      </w:r>
                    </w:p>
                    <w:p w:rsidR="0078542D" w:rsidRPr="00542066" w:rsidRDefault="0078542D" w:rsidP="000C5A2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Indira Gandhi</w:t>
                      </w:r>
                    </w:p>
                  </w:txbxContent>
                </v:textbox>
                <w10:wrap type="square" anchorx="page" anchory="page"/>
              </v:rect>
            </w:pict>
          </mc:Fallback>
        </mc:AlternateContent>
      </w:r>
      <w:r w:rsidR="000C5A27">
        <w:rPr>
          <w:noProof/>
          <w:lang w:eastAsia="zh-TW"/>
        </w:rPr>
        <w:t xml:space="preserve">Module Eleven: </w:t>
      </w:r>
      <w:r w:rsidR="00194308">
        <w:rPr>
          <w:noProof/>
          <w:lang w:eastAsia="zh-TW"/>
        </w:rPr>
        <w:t>Additional Tools</w:t>
      </w:r>
      <w:bookmarkEnd w:id="79"/>
    </w:p>
    <w:p w:rsidR="009828D0" w:rsidRDefault="0098415C" w:rsidP="009828D0">
      <w:r>
        <w:rPr>
          <w:noProof/>
          <w:lang w:bidi="ar-SA"/>
        </w:rPr>
        <w:drawing>
          <wp:anchor distT="0" distB="0" distL="114300" distR="114300" simplePos="0" relativeHeight="251687424" behindDoc="0" locked="0" layoutInCell="1" allowOverlap="1" wp14:anchorId="6CC6A5BB" wp14:editId="1BD0E3A8">
            <wp:simplePos x="0" y="0"/>
            <wp:positionH relativeFrom="margin">
              <wp:posOffset>-40640</wp:posOffset>
            </wp:positionH>
            <wp:positionV relativeFrom="margin">
              <wp:posOffset>1287780</wp:posOffset>
            </wp:positionV>
            <wp:extent cx="2067560" cy="1812925"/>
            <wp:effectExtent l="0" t="0" r="0" b="0"/>
            <wp:wrapSquare wrapText="bothSides"/>
            <wp:docPr id="174" name="Picture 174" descr="MC9003535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C90035359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67560" cy="181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8D0" w:rsidRPr="00FD1D0D">
        <w:t xml:space="preserve">To </w:t>
      </w:r>
      <w:r w:rsidR="00C13579">
        <w:t xml:space="preserve">help </w:t>
      </w:r>
      <w:r w:rsidR="009828D0" w:rsidRPr="00FD1D0D">
        <w:t>wrap up this wor</w:t>
      </w:r>
      <w:r w:rsidR="009828D0">
        <w:t>kshop, we would like to share some additional tools that can help you resolve conflicts.</w:t>
      </w:r>
      <w:r w:rsidR="00523FC4">
        <w:t xml:space="preserve"> </w:t>
      </w:r>
    </w:p>
    <w:p w:rsidR="00CB0335" w:rsidRDefault="00CB0335" w:rsidP="009828D0"/>
    <w:p w:rsidR="00C13579" w:rsidRDefault="00C13579" w:rsidP="009828D0"/>
    <w:p w:rsidR="00C13579" w:rsidRDefault="00C13579" w:rsidP="009828D0"/>
    <w:p w:rsidR="00C13579" w:rsidRDefault="00C13579" w:rsidP="009828D0"/>
    <w:p w:rsidR="00C13579" w:rsidRDefault="00C13579" w:rsidP="009828D0"/>
    <w:p w:rsidR="00C13579" w:rsidRPr="00FD1D0D" w:rsidRDefault="00C13579" w:rsidP="009828D0"/>
    <w:p w:rsidR="00194308" w:rsidRDefault="00194308" w:rsidP="00194308">
      <w:pPr>
        <w:pStyle w:val="Heading2"/>
      </w:pPr>
      <w:bookmarkStart w:id="80" w:name="_Toc401837168"/>
      <w:r>
        <w:t>Stress and Anger Management Techniques</w:t>
      </w:r>
      <w:bookmarkEnd w:id="80"/>
      <w:r>
        <w:t xml:space="preserve"> </w:t>
      </w:r>
    </w:p>
    <w:p w:rsidR="00CB0335" w:rsidRDefault="00685717" w:rsidP="00CB0335">
      <w:r>
        <w:rPr>
          <w:noProof/>
          <w:lang w:bidi="ar-SA"/>
        </w:rPr>
        <w:drawing>
          <wp:anchor distT="0" distB="0" distL="114300" distR="114300" simplePos="0" relativeHeight="251686400" behindDoc="0" locked="0" layoutInCell="1" allowOverlap="1" wp14:anchorId="77E5171D" wp14:editId="2AB4B769">
            <wp:simplePos x="0" y="0"/>
            <wp:positionH relativeFrom="margin">
              <wp:posOffset>-43815</wp:posOffset>
            </wp:positionH>
            <wp:positionV relativeFrom="margin">
              <wp:posOffset>4062095</wp:posOffset>
            </wp:positionV>
            <wp:extent cx="1153160" cy="1025525"/>
            <wp:effectExtent l="0" t="0" r="8890" b="3175"/>
            <wp:wrapSquare wrapText="bothSides"/>
            <wp:docPr id="173" name="Picture 173" descr="MC9003709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C900370974[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5316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There is no doubt about it – dealing with conflict can be hard on the mind and the body. Being </w:t>
      </w:r>
      <w:r w:rsidR="00357222">
        <w:t>well equipped</w:t>
      </w:r>
      <w:r w:rsidR="00CB0335">
        <w:t xml:space="preserve"> with some stress and anger management techniques can help you stay calm during the conflict resolution process. Nothing is going to </w:t>
      </w:r>
      <w:proofErr w:type="gramStart"/>
      <w:r w:rsidR="00CB0335">
        <w:t>get</w:t>
      </w:r>
      <w:proofErr w:type="gramEnd"/>
      <w:r w:rsidR="00CB0335">
        <w:t xml:space="preserve"> solved when either (or both) parties are angry and upset.</w:t>
      </w:r>
    </w:p>
    <w:p w:rsidR="00CB0335" w:rsidRDefault="00CB0335" w:rsidP="00CB0335">
      <w:r>
        <w:t>Here are some tips to help keep you cool during the conflict resolution process.</w:t>
      </w:r>
    </w:p>
    <w:p w:rsidR="00CB0335" w:rsidRDefault="00CB0335" w:rsidP="00CB0335">
      <w:pPr>
        <w:pStyle w:val="BulletedPoints"/>
      </w:pPr>
      <w:r>
        <w:t>Deep breathing has beneficial mental and physical effects.</w:t>
      </w:r>
    </w:p>
    <w:p w:rsidR="00CB0335" w:rsidRDefault="00CB0335" w:rsidP="00CB0335">
      <w:pPr>
        <w:pStyle w:val="BulletedPoints"/>
      </w:pPr>
      <w:r>
        <w:t>Coping thoughts can help you stay calm, too. Some examples: “I feel like he is just trying to push my buttons. I’m stronger than that!” or, “I’m not going to let myself get upset – that won’t solve anything. Instead, I am going to focus on getting this conflict solved.”</w:t>
      </w:r>
    </w:p>
    <w:p w:rsidR="00CB0335" w:rsidRDefault="00CB0335" w:rsidP="00CB0335">
      <w:pPr>
        <w:pStyle w:val="BulletedPoints"/>
      </w:pPr>
      <w:r>
        <w:t>Make sure to take breaks as needed. If the person you are in conflict with becomes emotional or stressed, encourage them to take breaks as well.</w:t>
      </w:r>
    </w:p>
    <w:p w:rsidR="00CB0335" w:rsidRPr="00EE3134" w:rsidRDefault="00CB0335" w:rsidP="00CB0335">
      <w:pPr>
        <w:pStyle w:val="BulletedPoints"/>
      </w:pPr>
      <w:r>
        <w:t>After the conflict is over, talk about it with someone appropriate.</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9828D0" w:rsidRPr="00542066" w:rsidRDefault="00AD6FF4" w:rsidP="00021DA5">
            <w:pPr>
              <w:rPr>
                <w:rStyle w:val="TableText"/>
                <w:color w:val="000000" w:themeColor="text1"/>
              </w:rPr>
            </w:pPr>
            <w:r w:rsidRPr="00542066">
              <w:rPr>
                <w:rStyle w:val="TableText"/>
                <w:color w:val="000000" w:themeColor="text1"/>
              </w:rPr>
              <w:t>10 minutes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9828D0" w:rsidRPr="00542066" w:rsidRDefault="00AD6FF4" w:rsidP="00021DA5">
            <w:pPr>
              <w:rPr>
                <w:rStyle w:val="TableText"/>
                <w:color w:val="000000" w:themeColor="text1"/>
              </w:rPr>
            </w:pPr>
            <w:r w:rsidRPr="00542066">
              <w:rPr>
                <w:rStyle w:val="TableText"/>
                <w:color w:val="000000" w:themeColor="text1"/>
              </w:rPr>
              <w:t xml:space="preserve">To identify anger and stress management techniques that participants can </w:t>
            </w:r>
            <w:r w:rsidRPr="00542066">
              <w:rPr>
                <w:rStyle w:val="TableText"/>
                <w:color w:val="000000" w:themeColor="text1"/>
              </w:rPr>
              <w:lastRenderedPageBreak/>
              <w:t>use during conflict resolution.</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lastRenderedPageBreak/>
              <w:t>Topic Summary</w:t>
            </w:r>
          </w:p>
        </w:tc>
        <w:tc>
          <w:tcPr>
            <w:tcW w:w="7128" w:type="dxa"/>
            <w:vAlign w:val="center"/>
          </w:tcPr>
          <w:p w:rsidR="009828D0" w:rsidRPr="00542066" w:rsidRDefault="00AE47B9" w:rsidP="00021DA5">
            <w:pPr>
              <w:rPr>
                <w:rStyle w:val="TableText"/>
                <w:color w:val="000000" w:themeColor="text1"/>
              </w:rPr>
            </w:pPr>
            <w:r w:rsidRPr="00542066">
              <w:rPr>
                <w:rStyle w:val="TableText"/>
                <w:color w:val="000000" w:themeColor="text1"/>
              </w:rPr>
              <w:t>Coping thoughts, deep breathing, breaks, and appropriate debriefing, are all key stress management tools.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9828D0" w:rsidRPr="00542066" w:rsidRDefault="00AE47B9" w:rsidP="00021DA5">
            <w:pPr>
              <w:rPr>
                <w:rStyle w:val="TableText"/>
                <w:color w:val="000000" w:themeColor="text1"/>
              </w:rPr>
            </w:pPr>
            <w:r w:rsidRPr="00542066">
              <w:rPr>
                <w:rStyle w:val="TableText"/>
                <w:color w:val="000000" w:themeColor="text1"/>
              </w:rPr>
              <w:t>Divide participants into groups of four to six. Ask each group to brainstorm additional stress and anger management techniques.</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Stories to Share</w:t>
            </w:r>
          </w:p>
        </w:tc>
        <w:tc>
          <w:tcPr>
            <w:tcW w:w="7128" w:type="dxa"/>
            <w:vAlign w:val="center"/>
          </w:tcPr>
          <w:p w:rsidR="009828D0" w:rsidRPr="00542066" w:rsidRDefault="00FD476B" w:rsidP="00021DA5">
            <w:pPr>
              <w:rPr>
                <w:rStyle w:val="TableText"/>
                <w:color w:val="000000" w:themeColor="text1"/>
              </w:rPr>
            </w:pPr>
            <w:r w:rsidRPr="00542066">
              <w:rPr>
                <w:rStyle w:val="TableText"/>
                <w:color w:val="000000" w:themeColor="text1"/>
              </w:rPr>
              <w:t>The first scientific stress studies were conducted in 1939.</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9828D0" w:rsidRPr="00542066" w:rsidRDefault="00AE47B9" w:rsidP="00021DA5">
            <w:pPr>
              <w:rPr>
                <w:rStyle w:val="TableText"/>
                <w:color w:val="000000" w:themeColor="text1"/>
              </w:rPr>
            </w:pPr>
            <w:r w:rsidRPr="00542066">
              <w:rPr>
                <w:rStyle w:val="TableText"/>
                <w:color w:val="000000" w:themeColor="text1"/>
              </w:rPr>
              <w:t>If there is time, have participants report their findings to the larger group.</w:t>
            </w:r>
          </w:p>
        </w:tc>
      </w:tr>
    </w:tbl>
    <w:p w:rsidR="00CB0335" w:rsidRDefault="00CB0335" w:rsidP="00CB0335"/>
    <w:p w:rsidR="00194308" w:rsidRDefault="00194308" w:rsidP="00194308">
      <w:pPr>
        <w:pStyle w:val="Heading2"/>
      </w:pPr>
      <w:bookmarkStart w:id="81" w:name="_Toc401837169"/>
      <w:r>
        <w:t>The Agreement Frame</w:t>
      </w:r>
      <w:bookmarkEnd w:id="81"/>
    </w:p>
    <w:p w:rsidR="00CB0335" w:rsidRDefault="00685717" w:rsidP="00CB0335">
      <w:r>
        <w:rPr>
          <w:noProof/>
          <w:lang w:bidi="ar-SA"/>
        </w:rPr>
        <w:drawing>
          <wp:anchor distT="0" distB="0" distL="114300" distR="114300" simplePos="0" relativeHeight="251688448" behindDoc="0" locked="0" layoutInCell="1" allowOverlap="1" wp14:anchorId="71ED04FE" wp14:editId="2CE579EA">
            <wp:simplePos x="0" y="0"/>
            <wp:positionH relativeFrom="margin">
              <wp:posOffset>7620</wp:posOffset>
            </wp:positionH>
            <wp:positionV relativeFrom="margin">
              <wp:posOffset>2714625</wp:posOffset>
            </wp:positionV>
            <wp:extent cx="1160780" cy="1002030"/>
            <wp:effectExtent l="0" t="0" r="1270" b="7620"/>
            <wp:wrapSquare wrapText="bothSides"/>
            <wp:docPr id="175" name="Picture 175" descr="MC900022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C90002228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6078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335">
        <w:t xml:space="preserve">The Agreement Frame </w:t>
      </w:r>
      <w:proofErr w:type="gramStart"/>
      <w:r w:rsidR="00CB0335">
        <w:t>can be used</w:t>
      </w:r>
      <w:proofErr w:type="gramEnd"/>
      <w:r w:rsidR="00CB0335">
        <w:t xml:space="preserve"> in any situation to explain your viewpoint in an assertive, non-confrontational way, without watering your position down. It </w:t>
      </w:r>
      <w:proofErr w:type="gramStart"/>
      <w:r w:rsidR="00CB0335">
        <w:t>is designed</w:t>
      </w:r>
      <w:proofErr w:type="gramEnd"/>
      <w:r w:rsidR="00CB0335">
        <w:t xml:space="preserve"> to encourage discussion and information sharing between all parties. Although it </w:t>
      </w:r>
      <w:proofErr w:type="gramStart"/>
      <w:r w:rsidR="00CB0335">
        <w:t>can be used</w:t>
      </w:r>
      <w:proofErr w:type="gramEnd"/>
      <w:r w:rsidR="00CB0335">
        <w:t xml:space="preserve"> in many situations, it is particularly effective in conflict resolution.</w:t>
      </w:r>
    </w:p>
    <w:p w:rsidR="00CB0335" w:rsidRDefault="00CB0335" w:rsidP="00CB0335">
      <w:r>
        <w:t>The Agreement Frame takes one of three forms:</w:t>
      </w:r>
    </w:p>
    <w:p w:rsidR="00CB0335" w:rsidRDefault="00CB0335" w:rsidP="00CB0335">
      <w:pPr>
        <w:pStyle w:val="BulletedPoints"/>
      </w:pPr>
      <w:r>
        <w:t>I appreciate, and…</w:t>
      </w:r>
    </w:p>
    <w:p w:rsidR="00CB0335" w:rsidRDefault="00CB0335" w:rsidP="00CB0335">
      <w:pPr>
        <w:pStyle w:val="BulletedPoints"/>
      </w:pPr>
      <w:r>
        <w:t>I respect, and…</w:t>
      </w:r>
    </w:p>
    <w:p w:rsidR="00CB0335" w:rsidRDefault="00CB0335" w:rsidP="00CB0335">
      <w:pPr>
        <w:pStyle w:val="BulletedPoints"/>
      </w:pPr>
      <w:r>
        <w:t>I agree, and…</w:t>
      </w:r>
    </w:p>
    <w:p w:rsidR="00CB0335" w:rsidRDefault="00CB0335" w:rsidP="00CB0335">
      <w:r>
        <w:t>Here is an example of the Agreement Frame in use.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8"/>
        <w:gridCol w:w="4788"/>
      </w:tblGrid>
      <w:tr w:rsidR="00CB0335" w:rsidRPr="008F4305" w:rsidTr="00542066">
        <w:tc>
          <w:tcPr>
            <w:tcW w:w="2500" w:type="pct"/>
            <w:shd w:val="clear" w:color="auto" w:fill="D9D9D9" w:themeFill="background1" w:themeFillShade="D9"/>
          </w:tcPr>
          <w:p w:rsidR="00CB0335" w:rsidRPr="00542066" w:rsidRDefault="00CB0335" w:rsidP="00542066">
            <w:pPr>
              <w:rPr>
                <w:b/>
              </w:rPr>
            </w:pPr>
            <w:r w:rsidRPr="00542066">
              <w:rPr>
                <w:b/>
              </w:rPr>
              <w:t>Person A</w:t>
            </w:r>
          </w:p>
        </w:tc>
        <w:tc>
          <w:tcPr>
            <w:tcW w:w="2500" w:type="pct"/>
            <w:shd w:val="clear" w:color="auto" w:fill="D9D9D9" w:themeFill="background1" w:themeFillShade="D9"/>
          </w:tcPr>
          <w:p w:rsidR="00CB0335" w:rsidRPr="00542066" w:rsidRDefault="00CB0335" w:rsidP="00542066">
            <w:pPr>
              <w:rPr>
                <w:b/>
              </w:rPr>
            </w:pPr>
            <w:r w:rsidRPr="00542066">
              <w:rPr>
                <w:b/>
              </w:rPr>
              <w:t>Person B</w:t>
            </w:r>
          </w:p>
        </w:tc>
      </w:tr>
      <w:tr w:rsidR="00CB0335" w:rsidTr="00D72AFC">
        <w:tc>
          <w:tcPr>
            <w:tcW w:w="2500" w:type="pct"/>
          </w:tcPr>
          <w:p w:rsidR="00CB0335" w:rsidRDefault="00CB0335" w:rsidP="00D72AFC">
            <w:r>
              <w:t>The best way to resolve this conflict is for you to resign your position immediately.</w:t>
            </w:r>
          </w:p>
        </w:tc>
        <w:tc>
          <w:tcPr>
            <w:tcW w:w="2500" w:type="pct"/>
          </w:tcPr>
          <w:p w:rsidR="00CB0335" w:rsidRDefault="00CB0335" w:rsidP="00D72AFC">
            <w:r>
              <w:t>I respect your opinion, and I think that there might be some other viable options.</w:t>
            </w:r>
          </w:p>
        </w:tc>
      </w:tr>
      <w:tr w:rsidR="00CB0335" w:rsidTr="00D72AFC">
        <w:tc>
          <w:tcPr>
            <w:tcW w:w="2500" w:type="pct"/>
          </w:tcPr>
          <w:p w:rsidR="00CB0335" w:rsidRDefault="00CB0335" w:rsidP="00D72AFC">
            <w:r>
              <w:t>What options were you considering?</w:t>
            </w:r>
          </w:p>
        </w:tc>
        <w:tc>
          <w:tcPr>
            <w:tcW w:w="2500" w:type="pct"/>
          </w:tcPr>
          <w:p w:rsidR="00CB0335" w:rsidRDefault="00CB0335" w:rsidP="00D72AFC">
            <w:r>
              <w:t>I think that if I issued an apology to the team for the misunderstanding that we would be on our way to resolving the conflict.</w:t>
            </w:r>
          </w:p>
        </w:tc>
      </w:tr>
      <w:tr w:rsidR="00CB0335" w:rsidTr="00D72AFC">
        <w:tc>
          <w:tcPr>
            <w:tcW w:w="2500" w:type="pct"/>
          </w:tcPr>
          <w:p w:rsidR="00CB0335" w:rsidRDefault="00CB0335" w:rsidP="00D72AFC">
            <w:r>
              <w:t>I think that option is too low-key for this situation.</w:t>
            </w:r>
          </w:p>
        </w:tc>
        <w:tc>
          <w:tcPr>
            <w:tcW w:w="2500" w:type="pct"/>
          </w:tcPr>
          <w:p w:rsidR="00CB0335" w:rsidRDefault="00CB0335" w:rsidP="00D72AFC">
            <w:r>
              <w:t xml:space="preserve">I agree that it might not be a strong enough </w:t>
            </w:r>
            <w:proofErr w:type="gramStart"/>
            <w:r>
              <w:t>statement,</w:t>
            </w:r>
            <w:proofErr w:type="gramEnd"/>
            <w:r>
              <w:t xml:space="preserve"> and I may need to have team meetings to address the underlying issues.</w:t>
            </w:r>
          </w:p>
        </w:tc>
      </w:tr>
    </w:tbl>
    <w:p w:rsidR="00CB0335" w:rsidRDefault="00CB0335" w:rsidP="00CB0335"/>
    <w:p w:rsidR="00CB0335" w:rsidRDefault="00CB0335" w:rsidP="00CB0335">
      <w:r>
        <w:lastRenderedPageBreak/>
        <w:t xml:space="preserve">Remember, the words “but” and “however” are conversation-stoppers. Try to avoid using them with the agreement frame. </w:t>
      </w:r>
    </w:p>
    <w:p w:rsidR="0098415C" w:rsidRDefault="0098415C"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9828D0" w:rsidRPr="00542066" w:rsidRDefault="00AD6FF4" w:rsidP="00021DA5">
            <w:pPr>
              <w:rPr>
                <w:rStyle w:val="TableText"/>
                <w:color w:val="000000" w:themeColor="text1"/>
              </w:rPr>
            </w:pPr>
            <w:r w:rsidRPr="00542066">
              <w:rPr>
                <w:rStyle w:val="TableText"/>
                <w:color w:val="000000" w:themeColor="text1"/>
              </w:rPr>
              <w:t>10 minutes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9828D0" w:rsidRPr="00542066" w:rsidRDefault="00357222" w:rsidP="00021DA5">
            <w:pPr>
              <w:rPr>
                <w:rStyle w:val="TableText"/>
                <w:color w:val="000000" w:themeColor="text1"/>
              </w:rPr>
            </w:pPr>
            <w:r w:rsidRPr="00542066">
              <w:rPr>
                <w:rStyle w:val="TableText"/>
                <w:color w:val="000000" w:themeColor="text1"/>
              </w:rPr>
              <w:t>U</w:t>
            </w:r>
            <w:r w:rsidR="00AE47B9" w:rsidRPr="00542066">
              <w:rPr>
                <w:rStyle w:val="TableText"/>
                <w:color w:val="000000" w:themeColor="text1"/>
              </w:rPr>
              <w:t>nderstand how to use the Agreement Frame in conflict resolution.</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Summary</w:t>
            </w:r>
          </w:p>
        </w:tc>
        <w:tc>
          <w:tcPr>
            <w:tcW w:w="7128" w:type="dxa"/>
            <w:vAlign w:val="center"/>
          </w:tcPr>
          <w:p w:rsidR="00AE47B9" w:rsidRPr="00542066" w:rsidRDefault="00AE47B9" w:rsidP="00AE47B9">
            <w:pPr>
              <w:rPr>
                <w:rStyle w:val="TableText"/>
                <w:color w:val="000000" w:themeColor="text1"/>
              </w:rPr>
            </w:pPr>
            <w:r w:rsidRPr="00542066">
              <w:rPr>
                <w:rStyle w:val="TableText"/>
                <w:color w:val="000000" w:themeColor="text1"/>
              </w:rPr>
              <w:t>The Agreement Frame takes one of three forms:</w:t>
            </w:r>
          </w:p>
          <w:p w:rsidR="00AE47B9" w:rsidRPr="00542066" w:rsidRDefault="00AE47B9" w:rsidP="00FF3263">
            <w:pPr>
              <w:pStyle w:val="BulletedPoints"/>
              <w:rPr>
                <w:rStyle w:val="TableText"/>
                <w:color w:val="000000" w:themeColor="text1"/>
              </w:rPr>
            </w:pPr>
            <w:r w:rsidRPr="00542066">
              <w:rPr>
                <w:rStyle w:val="TableText"/>
                <w:color w:val="000000" w:themeColor="text1"/>
              </w:rPr>
              <w:t>I appreciate, and…</w:t>
            </w:r>
          </w:p>
          <w:p w:rsidR="00AE47B9" w:rsidRPr="00542066" w:rsidRDefault="00AE47B9" w:rsidP="00FF3263">
            <w:pPr>
              <w:pStyle w:val="BulletedPoints"/>
              <w:rPr>
                <w:rStyle w:val="TableText"/>
                <w:color w:val="000000" w:themeColor="text1"/>
              </w:rPr>
            </w:pPr>
            <w:r w:rsidRPr="00542066">
              <w:rPr>
                <w:rStyle w:val="TableText"/>
                <w:color w:val="000000" w:themeColor="text1"/>
              </w:rPr>
              <w:t>I respect, and…</w:t>
            </w:r>
          </w:p>
          <w:p w:rsidR="009828D0" w:rsidRPr="00542066" w:rsidRDefault="00AE47B9" w:rsidP="00FF3263">
            <w:pPr>
              <w:pStyle w:val="BulletedPoints"/>
              <w:rPr>
                <w:rStyle w:val="TableText"/>
                <w:color w:val="000000" w:themeColor="text1"/>
              </w:rPr>
            </w:pPr>
            <w:r w:rsidRPr="00542066">
              <w:rPr>
                <w:rStyle w:val="TableText"/>
                <w:color w:val="000000" w:themeColor="text1"/>
              </w:rPr>
              <w:t>I agree, and…</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AE47B9" w:rsidRPr="00542066" w:rsidRDefault="00AE47B9" w:rsidP="00021DA5">
            <w:pPr>
              <w:rPr>
                <w:rStyle w:val="TableText"/>
                <w:color w:val="000000" w:themeColor="text1"/>
              </w:rPr>
            </w:pPr>
            <w:r w:rsidRPr="00542066">
              <w:rPr>
                <w:rStyle w:val="TableText"/>
                <w:color w:val="000000" w:themeColor="text1"/>
              </w:rPr>
              <w:t>Divide participants into pairs. Ask each pair to identify one person as Person A, and the other as Person B.</w:t>
            </w:r>
            <w:r w:rsidR="00BD5996" w:rsidRPr="00542066">
              <w:rPr>
                <w:rStyle w:val="TableText"/>
                <w:color w:val="000000" w:themeColor="text1"/>
              </w:rPr>
              <w:t xml:space="preserve"> F</w:t>
            </w:r>
            <w:r w:rsidRPr="00542066">
              <w:rPr>
                <w:rStyle w:val="TableText"/>
                <w:color w:val="000000" w:themeColor="text1"/>
              </w:rPr>
              <w:t>or Round One, Person A will initiate a discussion about what they would like to make for dinner that evening. Person B will respond to each statement with a “but”</w:t>
            </w:r>
            <w:r w:rsidR="00BD5996" w:rsidRPr="00542066">
              <w:rPr>
                <w:rStyle w:val="TableText"/>
                <w:color w:val="000000" w:themeColor="text1"/>
              </w:rPr>
              <w:t xml:space="preserve"> </w:t>
            </w:r>
            <w:r w:rsidRPr="00542066">
              <w:rPr>
                <w:rStyle w:val="TableText"/>
                <w:color w:val="000000" w:themeColor="text1"/>
              </w:rPr>
              <w:t>Example:</w:t>
            </w:r>
          </w:p>
          <w:p w:rsidR="00AE47B9" w:rsidRPr="00542066" w:rsidRDefault="00AE47B9" w:rsidP="00FF3263">
            <w:pPr>
              <w:pStyle w:val="BulletedPoints"/>
              <w:rPr>
                <w:rStyle w:val="TableText"/>
                <w:color w:val="000000" w:themeColor="text1"/>
              </w:rPr>
            </w:pPr>
            <w:r w:rsidRPr="00542066">
              <w:rPr>
                <w:rStyle w:val="TableText"/>
                <w:color w:val="000000" w:themeColor="text1"/>
              </w:rPr>
              <w:t>Person A: I would really like to have seafood for dinner tonight.</w:t>
            </w:r>
          </w:p>
          <w:p w:rsidR="00AE47B9" w:rsidRPr="00542066" w:rsidRDefault="00AE47B9" w:rsidP="00FF3263">
            <w:pPr>
              <w:pStyle w:val="BulletedPoints"/>
              <w:rPr>
                <w:rStyle w:val="TableText"/>
                <w:color w:val="000000" w:themeColor="text1"/>
              </w:rPr>
            </w:pPr>
            <w:r w:rsidRPr="00542066">
              <w:rPr>
                <w:rStyle w:val="TableText"/>
                <w:color w:val="000000" w:themeColor="text1"/>
              </w:rPr>
              <w:t xml:space="preserve">Person B: </w:t>
            </w:r>
            <w:r w:rsidR="00BD5996" w:rsidRPr="00542066">
              <w:rPr>
                <w:rStyle w:val="TableText"/>
                <w:color w:val="000000" w:themeColor="text1"/>
              </w:rPr>
              <w:t>B</w:t>
            </w:r>
            <w:r w:rsidRPr="00542066">
              <w:rPr>
                <w:rStyle w:val="TableText"/>
                <w:color w:val="000000" w:themeColor="text1"/>
              </w:rPr>
              <w:t xml:space="preserve">ut </w:t>
            </w:r>
            <w:r w:rsidR="00BD5996" w:rsidRPr="00542066">
              <w:rPr>
                <w:rStyle w:val="TableText"/>
                <w:color w:val="000000" w:themeColor="text1"/>
              </w:rPr>
              <w:t xml:space="preserve">it </w:t>
            </w:r>
            <w:proofErr w:type="gramStart"/>
            <w:r w:rsidR="00BD5996" w:rsidRPr="00542066">
              <w:rPr>
                <w:rStyle w:val="TableText"/>
                <w:color w:val="000000" w:themeColor="text1"/>
              </w:rPr>
              <w:t>shouldn’t</w:t>
            </w:r>
            <w:proofErr w:type="gramEnd"/>
            <w:r w:rsidR="00BD5996" w:rsidRPr="00542066">
              <w:rPr>
                <w:rStyle w:val="TableText"/>
                <w:color w:val="000000" w:themeColor="text1"/>
              </w:rPr>
              <w:t xml:space="preserve"> be </w:t>
            </w:r>
            <w:r w:rsidRPr="00542066">
              <w:rPr>
                <w:rStyle w:val="TableText"/>
                <w:color w:val="000000" w:themeColor="text1"/>
              </w:rPr>
              <w:t>breaded.</w:t>
            </w:r>
          </w:p>
          <w:p w:rsidR="00AE47B9" w:rsidRPr="00542066" w:rsidRDefault="00AE47B9" w:rsidP="00FF3263">
            <w:pPr>
              <w:pStyle w:val="BulletedPoints"/>
              <w:rPr>
                <w:rStyle w:val="TableText"/>
                <w:color w:val="000000" w:themeColor="text1"/>
              </w:rPr>
            </w:pPr>
            <w:r w:rsidRPr="00542066">
              <w:rPr>
                <w:rStyle w:val="TableText"/>
                <w:color w:val="000000" w:themeColor="text1"/>
              </w:rPr>
              <w:t xml:space="preserve">Person A: </w:t>
            </w:r>
            <w:r w:rsidR="00BD5996" w:rsidRPr="00542066">
              <w:rPr>
                <w:rStyle w:val="TableText"/>
                <w:color w:val="000000" w:themeColor="text1"/>
              </w:rPr>
              <w:t>I really like spicy seafood.</w:t>
            </w:r>
          </w:p>
          <w:p w:rsidR="00BD5996" w:rsidRPr="00542066" w:rsidRDefault="00BD5996" w:rsidP="00FF3263">
            <w:pPr>
              <w:pStyle w:val="BulletedPoints"/>
              <w:rPr>
                <w:rStyle w:val="TableText"/>
                <w:color w:val="000000" w:themeColor="text1"/>
              </w:rPr>
            </w:pPr>
            <w:r w:rsidRPr="00542066">
              <w:rPr>
                <w:rStyle w:val="TableText"/>
                <w:color w:val="000000" w:themeColor="text1"/>
              </w:rPr>
              <w:t xml:space="preserve">Person B: But I </w:t>
            </w:r>
            <w:proofErr w:type="gramStart"/>
            <w:r w:rsidRPr="00542066">
              <w:rPr>
                <w:rStyle w:val="TableText"/>
                <w:color w:val="000000" w:themeColor="text1"/>
              </w:rPr>
              <w:t>don’t</w:t>
            </w:r>
            <w:proofErr w:type="gramEnd"/>
            <w:r w:rsidRPr="00542066">
              <w:rPr>
                <w:rStyle w:val="TableText"/>
                <w:color w:val="000000" w:themeColor="text1"/>
              </w:rPr>
              <w:t xml:space="preserve"> like pepper.</w:t>
            </w:r>
          </w:p>
          <w:p w:rsidR="00BD5996" w:rsidRPr="00542066" w:rsidRDefault="00AE47B9" w:rsidP="00BD5996">
            <w:pPr>
              <w:rPr>
                <w:rStyle w:val="TableText"/>
                <w:color w:val="000000" w:themeColor="text1"/>
              </w:rPr>
            </w:pPr>
            <w:r w:rsidRPr="00542066">
              <w:rPr>
                <w:rStyle w:val="TableText"/>
                <w:color w:val="000000" w:themeColor="text1"/>
              </w:rPr>
              <w:t xml:space="preserve">Let this round continue for a minute or so. Now </w:t>
            </w:r>
            <w:proofErr w:type="gramStart"/>
            <w:r w:rsidRPr="00542066">
              <w:rPr>
                <w:rStyle w:val="TableText"/>
                <w:color w:val="000000" w:themeColor="text1"/>
              </w:rPr>
              <w:t>it’s</w:t>
            </w:r>
            <w:proofErr w:type="gramEnd"/>
            <w:r w:rsidRPr="00542066">
              <w:rPr>
                <w:rStyle w:val="TableText"/>
                <w:color w:val="000000" w:themeColor="text1"/>
              </w:rPr>
              <w:t xml:space="preserve"> time for Round Two.</w:t>
            </w:r>
            <w:r w:rsidR="00BD5996" w:rsidRPr="00542066">
              <w:rPr>
                <w:rStyle w:val="TableText"/>
                <w:color w:val="000000" w:themeColor="text1"/>
              </w:rPr>
              <w:t xml:space="preserve"> Once again, Person A will initiate a conversation about tonight’s dinner menu. Person B will respond to each statement with, “Yes, and…” Example:</w:t>
            </w:r>
          </w:p>
          <w:p w:rsidR="00BD5996" w:rsidRPr="00542066" w:rsidRDefault="00BD5996" w:rsidP="00FF3263">
            <w:pPr>
              <w:pStyle w:val="BulletedPoints"/>
              <w:rPr>
                <w:rStyle w:val="TableText"/>
                <w:color w:val="000000" w:themeColor="text1"/>
              </w:rPr>
            </w:pPr>
            <w:r w:rsidRPr="00542066">
              <w:rPr>
                <w:rStyle w:val="TableText"/>
                <w:color w:val="000000" w:themeColor="text1"/>
              </w:rPr>
              <w:t>Person A: I would really like to have seafood for dinner tonight.</w:t>
            </w:r>
          </w:p>
          <w:p w:rsidR="00BD5996" w:rsidRPr="00542066" w:rsidRDefault="00BD5996" w:rsidP="00FF3263">
            <w:pPr>
              <w:pStyle w:val="BulletedPoints"/>
              <w:rPr>
                <w:rStyle w:val="TableText"/>
                <w:color w:val="000000" w:themeColor="text1"/>
              </w:rPr>
            </w:pPr>
            <w:r w:rsidRPr="00542066">
              <w:rPr>
                <w:rStyle w:val="TableText"/>
                <w:color w:val="000000" w:themeColor="text1"/>
              </w:rPr>
              <w:t>Person B: Yes, and it should be boneless.</w:t>
            </w:r>
          </w:p>
          <w:p w:rsidR="00BD5996" w:rsidRPr="00542066" w:rsidRDefault="00BD5996" w:rsidP="00FF3263">
            <w:pPr>
              <w:pStyle w:val="BulletedPoints"/>
              <w:rPr>
                <w:rStyle w:val="TableText"/>
                <w:color w:val="000000" w:themeColor="text1"/>
              </w:rPr>
            </w:pPr>
            <w:r w:rsidRPr="00542066">
              <w:rPr>
                <w:rStyle w:val="TableText"/>
                <w:color w:val="000000" w:themeColor="text1"/>
              </w:rPr>
              <w:t>Person A: I really like spicy seafood.</w:t>
            </w:r>
          </w:p>
          <w:p w:rsidR="00BD5996" w:rsidRPr="00542066" w:rsidRDefault="00BD5996" w:rsidP="00FF3263">
            <w:pPr>
              <w:pStyle w:val="BulletedPoints"/>
              <w:rPr>
                <w:rStyle w:val="TableText"/>
                <w:color w:val="000000" w:themeColor="text1"/>
              </w:rPr>
            </w:pPr>
            <w:r w:rsidRPr="00542066">
              <w:rPr>
                <w:rStyle w:val="TableText"/>
                <w:color w:val="000000" w:themeColor="text1"/>
              </w:rPr>
              <w:t>Person B: Yes, and we can add hot peppers.</w:t>
            </w:r>
          </w:p>
          <w:p w:rsidR="00BD5996" w:rsidRPr="00542066" w:rsidRDefault="00BD5996" w:rsidP="00BD5996">
            <w:pPr>
              <w:rPr>
                <w:rStyle w:val="TableText"/>
                <w:color w:val="000000" w:themeColor="text1"/>
              </w:rPr>
            </w:pPr>
            <w:r w:rsidRPr="00542066">
              <w:rPr>
                <w:rStyle w:val="TableText"/>
                <w:color w:val="000000" w:themeColor="text1"/>
              </w:rPr>
              <w:t>Discussion points:</w:t>
            </w:r>
          </w:p>
          <w:p w:rsidR="00BD5996" w:rsidRPr="00542066" w:rsidRDefault="00BD5996" w:rsidP="00FF3263">
            <w:pPr>
              <w:pStyle w:val="BulletedPoints"/>
              <w:rPr>
                <w:rStyle w:val="TableText"/>
                <w:color w:val="000000" w:themeColor="text1"/>
              </w:rPr>
            </w:pPr>
            <w:r w:rsidRPr="00542066">
              <w:rPr>
                <w:rStyle w:val="TableText"/>
                <w:color w:val="000000" w:themeColor="text1"/>
              </w:rPr>
              <w:t>How did this activity make each participant feel?</w:t>
            </w:r>
          </w:p>
          <w:p w:rsidR="00BD5996" w:rsidRPr="00542066" w:rsidRDefault="00BD5996" w:rsidP="00FF3263">
            <w:pPr>
              <w:pStyle w:val="BulletedPoints"/>
              <w:rPr>
                <w:rStyle w:val="TableText"/>
                <w:color w:val="000000" w:themeColor="text1"/>
              </w:rPr>
            </w:pPr>
            <w:r w:rsidRPr="00542066">
              <w:rPr>
                <w:rStyle w:val="TableText"/>
                <w:color w:val="000000" w:themeColor="text1"/>
              </w:rPr>
              <w:t>What did it illustrate about communication?</w:t>
            </w:r>
          </w:p>
          <w:p w:rsidR="00BD5996" w:rsidRPr="00542066" w:rsidRDefault="00BD5996" w:rsidP="00FF3263">
            <w:pPr>
              <w:pStyle w:val="BulletedPoints"/>
              <w:rPr>
                <w:rStyle w:val="TableText"/>
                <w:color w:val="000000" w:themeColor="text1"/>
              </w:rPr>
            </w:pPr>
            <w:r w:rsidRPr="00542066">
              <w:rPr>
                <w:rStyle w:val="TableText"/>
                <w:color w:val="000000" w:themeColor="text1"/>
              </w:rPr>
              <w:lastRenderedPageBreak/>
              <w:t>What can we take back to the real world?</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lastRenderedPageBreak/>
              <w:t>Stories to Share</w:t>
            </w:r>
          </w:p>
        </w:tc>
        <w:tc>
          <w:tcPr>
            <w:tcW w:w="7128" w:type="dxa"/>
            <w:vAlign w:val="center"/>
          </w:tcPr>
          <w:p w:rsidR="009828D0" w:rsidRPr="00542066" w:rsidRDefault="00281394" w:rsidP="00281394">
            <w:pPr>
              <w:rPr>
                <w:color w:val="000000" w:themeColor="text1"/>
              </w:rPr>
            </w:pPr>
            <w:r w:rsidRPr="00542066">
              <w:rPr>
                <w:rStyle w:val="TableText"/>
                <w:color w:val="000000" w:themeColor="text1"/>
              </w:rPr>
              <w:t xml:space="preserve">According to </w:t>
            </w:r>
            <w:r w:rsidRPr="00542066">
              <w:rPr>
                <w:rStyle w:val="BookReferences"/>
                <w:color w:val="000000" w:themeColor="text1"/>
              </w:rPr>
              <w:t>The Reading Teacher’s</w:t>
            </w:r>
            <w:r w:rsidR="00FD476B" w:rsidRPr="00542066">
              <w:rPr>
                <w:rStyle w:val="BookReferences"/>
                <w:color w:val="000000" w:themeColor="text1"/>
              </w:rPr>
              <w:t xml:space="preserve"> Book of Lists (3rd edition)</w:t>
            </w:r>
            <w:r w:rsidR="00FD476B" w:rsidRPr="00542066">
              <w:rPr>
                <w:rStyle w:val="TableText"/>
                <w:color w:val="000000" w:themeColor="text1"/>
              </w:rPr>
              <w:t>, “but” is the 31st most common word in the English language.</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Delivery Tips</w:t>
            </w:r>
          </w:p>
        </w:tc>
        <w:tc>
          <w:tcPr>
            <w:tcW w:w="7128" w:type="dxa"/>
            <w:shd w:val="clear" w:color="auto" w:fill="D9D9D9" w:themeFill="background1" w:themeFillShade="D9"/>
            <w:vAlign w:val="center"/>
          </w:tcPr>
          <w:p w:rsidR="009828D0" w:rsidRPr="00542066" w:rsidRDefault="00FD476B" w:rsidP="00FD476B">
            <w:pPr>
              <w:rPr>
                <w:rStyle w:val="TableText"/>
                <w:color w:val="000000" w:themeColor="text1"/>
              </w:rPr>
            </w:pPr>
            <w:r w:rsidRPr="00542066">
              <w:rPr>
                <w:rStyle w:val="TableText"/>
                <w:color w:val="000000" w:themeColor="text1"/>
              </w:rPr>
              <w:t xml:space="preserve">This activity </w:t>
            </w:r>
            <w:proofErr w:type="gramStart"/>
            <w:r w:rsidRPr="00542066">
              <w:rPr>
                <w:rStyle w:val="TableText"/>
                <w:color w:val="000000" w:themeColor="text1"/>
              </w:rPr>
              <w:t>can be performed</w:t>
            </w:r>
            <w:proofErr w:type="gramEnd"/>
            <w:r w:rsidRPr="00542066">
              <w:rPr>
                <w:rStyle w:val="TableText"/>
                <w:color w:val="000000" w:themeColor="text1"/>
              </w:rPr>
              <w:t xml:space="preserve"> with many other topics, including vacations, uniforms, or choosing a movie.</w:t>
            </w:r>
          </w:p>
        </w:tc>
      </w:tr>
    </w:tbl>
    <w:p w:rsidR="004B7D2D" w:rsidRDefault="004B7D2D" w:rsidP="004B7D2D"/>
    <w:p w:rsidR="00194308" w:rsidRDefault="0098415C" w:rsidP="00194308">
      <w:pPr>
        <w:pStyle w:val="Heading2"/>
      </w:pPr>
      <w:bookmarkStart w:id="82" w:name="_Toc401837170"/>
      <w:r>
        <w:rPr>
          <w:noProof/>
          <w:lang w:bidi="ar-SA"/>
        </w:rPr>
        <w:drawing>
          <wp:anchor distT="0" distB="0" distL="114300" distR="114300" simplePos="0" relativeHeight="251689472" behindDoc="0" locked="0" layoutInCell="1" allowOverlap="1" wp14:anchorId="626B8E75" wp14:editId="534505E7">
            <wp:simplePos x="0" y="0"/>
            <wp:positionH relativeFrom="margin">
              <wp:posOffset>5055235</wp:posOffset>
            </wp:positionH>
            <wp:positionV relativeFrom="margin">
              <wp:posOffset>2029460</wp:posOffset>
            </wp:positionV>
            <wp:extent cx="842645" cy="930275"/>
            <wp:effectExtent l="0" t="0" r="0" b="3175"/>
            <wp:wrapSquare wrapText="bothSides"/>
            <wp:docPr id="176" name="Picture 176" descr="MC900383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MC900383528[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42645"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4308">
        <w:t>Asking Open Questions</w:t>
      </w:r>
      <w:bookmarkEnd w:id="82"/>
    </w:p>
    <w:p w:rsidR="00CB0335" w:rsidRDefault="00CB0335" w:rsidP="00CB0335">
      <w:r>
        <w:t>When possible, use the five W’s or the H to ask a question.</w:t>
      </w:r>
    </w:p>
    <w:p w:rsidR="00CB0335" w:rsidRDefault="00CB0335" w:rsidP="00CB0335">
      <w:pPr>
        <w:pStyle w:val="BulletedPoints"/>
      </w:pPr>
      <w:proofErr w:type="gramStart"/>
      <w:r>
        <w:t>Who?</w:t>
      </w:r>
      <w:proofErr w:type="gramEnd"/>
    </w:p>
    <w:p w:rsidR="00CB0335" w:rsidRDefault="00CB0335" w:rsidP="00CB0335">
      <w:pPr>
        <w:pStyle w:val="BulletedPoints"/>
      </w:pPr>
      <w:proofErr w:type="gramStart"/>
      <w:r>
        <w:t>What?</w:t>
      </w:r>
      <w:proofErr w:type="gramEnd"/>
    </w:p>
    <w:p w:rsidR="00CB0335" w:rsidRDefault="00CB0335" w:rsidP="00CB0335">
      <w:pPr>
        <w:pStyle w:val="BulletedPoints"/>
      </w:pPr>
      <w:proofErr w:type="gramStart"/>
      <w:r>
        <w:t>Where?</w:t>
      </w:r>
      <w:proofErr w:type="gramEnd"/>
    </w:p>
    <w:p w:rsidR="00CB0335" w:rsidRDefault="00CB0335" w:rsidP="00CB0335">
      <w:pPr>
        <w:pStyle w:val="BulletedPoints"/>
      </w:pPr>
      <w:proofErr w:type="gramStart"/>
      <w:r>
        <w:t>When?</w:t>
      </w:r>
      <w:proofErr w:type="gramEnd"/>
    </w:p>
    <w:p w:rsidR="00CB0335" w:rsidRDefault="00CB0335" w:rsidP="00CB0335">
      <w:pPr>
        <w:pStyle w:val="BulletedPoints"/>
      </w:pPr>
      <w:proofErr w:type="gramStart"/>
      <w:r>
        <w:t>Why?</w:t>
      </w:r>
      <w:proofErr w:type="gramEnd"/>
    </w:p>
    <w:p w:rsidR="00CB0335" w:rsidRDefault="00CB0335" w:rsidP="00CB0335">
      <w:pPr>
        <w:pStyle w:val="BulletedPoints"/>
      </w:pPr>
      <w:proofErr w:type="gramStart"/>
      <w:r>
        <w:t>How?</w:t>
      </w:r>
      <w:proofErr w:type="gramEnd"/>
    </w:p>
    <w:p w:rsidR="00CB0335" w:rsidRDefault="00CB0335" w:rsidP="00CB0335">
      <w:r>
        <w:t>These questions encourage discussion, self-evaluation, and open conversation. Some useful questions for conflict resolution include:</w:t>
      </w:r>
    </w:p>
    <w:p w:rsidR="00CB0335" w:rsidRDefault="00CB0335" w:rsidP="00CB0335">
      <w:pPr>
        <w:pStyle w:val="BulletedPoints"/>
      </w:pPr>
      <w:r>
        <w:t>What happened?</w:t>
      </w:r>
    </w:p>
    <w:p w:rsidR="00CB0335" w:rsidRDefault="00CB0335" w:rsidP="00CB0335">
      <w:pPr>
        <w:pStyle w:val="BulletedPoints"/>
      </w:pPr>
      <w:r>
        <w:t>Why do you feel that way?</w:t>
      </w:r>
    </w:p>
    <w:p w:rsidR="00CB0335" w:rsidRDefault="00CB0335" w:rsidP="00CB0335">
      <w:pPr>
        <w:pStyle w:val="BulletedPoints"/>
      </w:pPr>
      <w:r>
        <w:t>When did this problem start?</w:t>
      </w:r>
    </w:p>
    <w:p w:rsidR="00CB0335" w:rsidRDefault="00CB0335" w:rsidP="00CB0335">
      <w:pPr>
        <w:pStyle w:val="BulletedPoints"/>
      </w:pPr>
      <w:r>
        <w:t>How does that make you feel?</w:t>
      </w:r>
    </w:p>
    <w:p w:rsidR="00CB0335" w:rsidRDefault="00CB0335" w:rsidP="00CB0335">
      <w:pPr>
        <w:pStyle w:val="BulletedPoints"/>
      </w:pPr>
      <w:r>
        <w:t>Who else is involved?</w:t>
      </w:r>
    </w:p>
    <w:p w:rsidR="00CB0335" w:rsidRPr="00CB0335" w:rsidRDefault="00CB0335" w:rsidP="00CB03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 xml:space="preserve">Estimated Time </w:t>
            </w:r>
          </w:p>
        </w:tc>
        <w:tc>
          <w:tcPr>
            <w:tcW w:w="7128" w:type="dxa"/>
            <w:vAlign w:val="center"/>
          </w:tcPr>
          <w:p w:rsidR="009828D0" w:rsidRPr="00542066" w:rsidRDefault="00AD6FF4" w:rsidP="00021DA5">
            <w:pPr>
              <w:rPr>
                <w:rStyle w:val="TableText"/>
                <w:color w:val="000000" w:themeColor="text1"/>
              </w:rPr>
            </w:pPr>
            <w:r w:rsidRPr="00542066">
              <w:rPr>
                <w:rStyle w:val="TableText"/>
                <w:color w:val="000000" w:themeColor="text1"/>
              </w:rPr>
              <w:t>10 minutes</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Objective</w:t>
            </w:r>
          </w:p>
        </w:tc>
        <w:tc>
          <w:tcPr>
            <w:tcW w:w="7128" w:type="dxa"/>
            <w:shd w:val="clear" w:color="auto" w:fill="D9D9D9" w:themeFill="background1" w:themeFillShade="D9"/>
            <w:vAlign w:val="center"/>
          </w:tcPr>
          <w:p w:rsidR="009828D0" w:rsidRPr="00542066" w:rsidRDefault="00357222" w:rsidP="00021DA5">
            <w:pPr>
              <w:rPr>
                <w:rStyle w:val="TableText"/>
                <w:color w:val="000000" w:themeColor="text1"/>
              </w:rPr>
            </w:pPr>
            <w:r w:rsidRPr="00542066">
              <w:rPr>
                <w:rStyle w:val="TableText"/>
                <w:color w:val="000000" w:themeColor="text1"/>
              </w:rPr>
              <w:t>U</w:t>
            </w:r>
            <w:r w:rsidR="00BD5996" w:rsidRPr="00542066">
              <w:rPr>
                <w:rStyle w:val="TableText"/>
                <w:color w:val="000000" w:themeColor="text1"/>
              </w:rPr>
              <w:t>nderstand how to ask information-gathering questions.</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Topic Summary</w:t>
            </w:r>
          </w:p>
        </w:tc>
        <w:tc>
          <w:tcPr>
            <w:tcW w:w="7128" w:type="dxa"/>
            <w:vAlign w:val="center"/>
          </w:tcPr>
          <w:p w:rsidR="00BD5996" w:rsidRPr="00542066" w:rsidRDefault="00BD5996" w:rsidP="00BD5996">
            <w:pPr>
              <w:rPr>
                <w:rStyle w:val="TableText"/>
                <w:color w:val="000000" w:themeColor="text1"/>
              </w:rPr>
            </w:pPr>
            <w:r w:rsidRPr="00542066">
              <w:rPr>
                <w:rStyle w:val="TableText"/>
                <w:color w:val="000000" w:themeColor="text1"/>
              </w:rPr>
              <w:t>When possible, use the five W’s or the H to ask a question.</w:t>
            </w:r>
          </w:p>
          <w:p w:rsidR="00BD5996" w:rsidRPr="00542066" w:rsidRDefault="00BD5996" w:rsidP="00FF3263">
            <w:pPr>
              <w:pStyle w:val="BulletedPoints"/>
              <w:rPr>
                <w:rStyle w:val="TableText"/>
                <w:color w:val="000000" w:themeColor="text1"/>
              </w:rPr>
            </w:pPr>
            <w:proofErr w:type="gramStart"/>
            <w:r w:rsidRPr="00542066">
              <w:rPr>
                <w:rStyle w:val="TableText"/>
                <w:color w:val="000000" w:themeColor="text1"/>
              </w:rPr>
              <w:t>Who?</w:t>
            </w:r>
            <w:proofErr w:type="gramEnd"/>
          </w:p>
          <w:p w:rsidR="00BD5996" w:rsidRPr="00542066" w:rsidRDefault="00BD5996" w:rsidP="00FF3263">
            <w:pPr>
              <w:pStyle w:val="BulletedPoints"/>
              <w:rPr>
                <w:rStyle w:val="TableText"/>
                <w:color w:val="000000" w:themeColor="text1"/>
              </w:rPr>
            </w:pPr>
            <w:proofErr w:type="gramStart"/>
            <w:r w:rsidRPr="00542066">
              <w:rPr>
                <w:rStyle w:val="TableText"/>
                <w:color w:val="000000" w:themeColor="text1"/>
              </w:rPr>
              <w:lastRenderedPageBreak/>
              <w:t>What?</w:t>
            </w:r>
            <w:proofErr w:type="gramEnd"/>
          </w:p>
          <w:p w:rsidR="00BD5996" w:rsidRPr="00542066" w:rsidRDefault="00BD5996" w:rsidP="00FF3263">
            <w:pPr>
              <w:pStyle w:val="BulletedPoints"/>
              <w:rPr>
                <w:rStyle w:val="TableText"/>
                <w:color w:val="000000" w:themeColor="text1"/>
              </w:rPr>
            </w:pPr>
            <w:proofErr w:type="gramStart"/>
            <w:r w:rsidRPr="00542066">
              <w:rPr>
                <w:rStyle w:val="TableText"/>
                <w:color w:val="000000" w:themeColor="text1"/>
              </w:rPr>
              <w:t>Where?</w:t>
            </w:r>
            <w:proofErr w:type="gramEnd"/>
          </w:p>
          <w:p w:rsidR="00BD5996" w:rsidRPr="00542066" w:rsidRDefault="00BD5996" w:rsidP="00FF3263">
            <w:pPr>
              <w:pStyle w:val="BulletedPoints"/>
              <w:rPr>
                <w:rStyle w:val="TableText"/>
                <w:color w:val="000000" w:themeColor="text1"/>
              </w:rPr>
            </w:pPr>
            <w:proofErr w:type="gramStart"/>
            <w:r w:rsidRPr="00542066">
              <w:rPr>
                <w:rStyle w:val="TableText"/>
                <w:color w:val="000000" w:themeColor="text1"/>
              </w:rPr>
              <w:t>When?</w:t>
            </w:r>
            <w:proofErr w:type="gramEnd"/>
          </w:p>
          <w:p w:rsidR="00BD5996" w:rsidRPr="00542066" w:rsidRDefault="00BD5996" w:rsidP="00FF3263">
            <w:pPr>
              <w:pStyle w:val="BulletedPoints"/>
              <w:rPr>
                <w:rStyle w:val="TableText"/>
                <w:color w:val="000000" w:themeColor="text1"/>
              </w:rPr>
            </w:pPr>
            <w:proofErr w:type="gramStart"/>
            <w:r w:rsidRPr="00542066">
              <w:rPr>
                <w:rStyle w:val="TableText"/>
                <w:color w:val="000000" w:themeColor="text1"/>
              </w:rPr>
              <w:t>Why?</w:t>
            </w:r>
            <w:proofErr w:type="gramEnd"/>
          </w:p>
          <w:p w:rsidR="009828D0" w:rsidRPr="00542066" w:rsidRDefault="00BD5996" w:rsidP="00FF3263">
            <w:pPr>
              <w:pStyle w:val="BulletedPoints"/>
              <w:rPr>
                <w:rStyle w:val="TableText"/>
                <w:color w:val="000000" w:themeColor="text1"/>
              </w:rPr>
            </w:pPr>
            <w:proofErr w:type="gramStart"/>
            <w:r w:rsidRPr="00542066">
              <w:rPr>
                <w:rStyle w:val="TableText"/>
                <w:color w:val="000000" w:themeColor="text1"/>
              </w:rPr>
              <w:t>How?</w:t>
            </w:r>
            <w:proofErr w:type="gramEnd"/>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lastRenderedPageBreak/>
              <w:t>Materials Required</w:t>
            </w:r>
          </w:p>
        </w:tc>
        <w:tc>
          <w:tcPr>
            <w:tcW w:w="7128" w:type="dxa"/>
            <w:shd w:val="clear" w:color="auto" w:fill="D9D9D9" w:themeFill="background1" w:themeFillShade="D9"/>
            <w:vAlign w:val="center"/>
          </w:tcPr>
          <w:p w:rsidR="009828D0" w:rsidRPr="00542066" w:rsidRDefault="00B078C8" w:rsidP="00021DA5">
            <w:pPr>
              <w:rPr>
                <w:rStyle w:val="TableText"/>
                <w:color w:val="000000" w:themeColor="text1"/>
              </w:rPr>
            </w:pPr>
            <w:r w:rsidRPr="00542066">
              <w:rPr>
                <w:rStyle w:val="TableText"/>
                <w:color w:val="000000" w:themeColor="text1"/>
              </w:rPr>
              <w:t>Worksheet One</w:t>
            </w:r>
            <w:r w:rsidR="00523FC4" w:rsidRPr="00542066">
              <w:rPr>
                <w:rStyle w:val="TableText"/>
                <w:color w:val="000000" w:themeColor="text1"/>
              </w:rPr>
              <w:t>: Crisis at Acme Auditing</w:t>
            </w:r>
          </w:p>
        </w:tc>
      </w:tr>
      <w:tr w:rsidR="009828D0" w:rsidRPr="009554A6" w:rsidTr="00021DA5">
        <w:trPr>
          <w:trHeight w:val="440"/>
        </w:trPr>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Planning Checklist</w:t>
            </w:r>
          </w:p>
        </w:tc>
        <w:tc>
          <w:tcPr>
            <w:tcW w:w="7128" w:type="dxa"/>
            <w:vAlign w:val="center"/>
          </w:tcPr>
          <w:p w:rsidR="009828D0" w:rsidRPr="00542066" w:rsidRDefault="00B078C8" w:rsidP="00021DA5">
            <w:pPr>
              <w:rPr>
                <w:rStyle w:val="TableText"/>
                <w:color w:val="000000" w:themeColor="text1"/>
              </w:rPr>
            </w:pPr>
            <w:r w:rsidRPr="00542066">
              <w:rPr>
                <w:rStyle w:val="TableText"/>
                <w:color w:val="000000" w:themeColor="text1"/>
              </w:rPr>
              <w:t>One copy of Worksheet One per participant</w:t>
            </w:r>
          </w:p>
        </w:tc>
      </w:tr>
      <w:tr w:rsidR="009828D0" w:rsidRPr="009554A6" w:rsidTr="00542066">
        <w:tc>
          <w:tcPr>
            <w:tcW w:w="2448" w:type="dxa"/>
            <w:shd w:val="clear" w:color="auto" w:fill="D9D9D9" w:themeFill="background1" w:themeFillShade="D9"/>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Recommended Activity</w:t>
            </w:r>
          </w:p>
        </w:tc>
        <w:tc>
          <w:tcPr>
            <w:tcW w:w="7128" w:type="dxa"/>
            <w:shd w:val="clear" w:color="auto" w:fill="D9D9D9" w:themeFill="background1" w:themeFillShade="D9"/>
            <w:vAlign w:val="center"/>
          </w:tcPr>
          <w:p w:rsidR="009828D0" w:rsidRPr="00542066" w:rsidRDefault="00B078C8" w:rsidP="00B078C8">
            <w:pPr>
              <w:rPr>
                <w:rStyle w:val="TableText"/>
                <w:color w:val="000000" w:themeColor="text1"/>
              </w:rPr>
            </w:pPr>
            <w:r w:rsidRPr="00542066">
              <w:rPr>
                <w:rStyle w:val="TableText"/>
                <w:color w:val="000000" w:themeColor="text1"/>
              </w:rPr>
              <w:t>Ask participants to go back to Worksheet One. Ask them to develop some open questions for the conflict participants, using the 5 W’s and the H.</w:t>
            </w:r>
          </w:p>
        </w:tc>
      </w:tr>
      <w:tr w:rsidR="009828D0" w:rsidRPr="009554A6" w:rsidTr="00021DA5">
        <w:tc>
          <w:tcPr>
            <w:tcW w:w="2448" w:type="dxa"/>
            <w:vAlign w:val="center"/>
          </w:tcPr>
          <w:p w:rsidR="009828D0" w:rsidRPr="00542066" w:rsidRDefault="009828D0" w:rsidP="00021DA5">
            <w:pPr>
              <w:rPr>
                <w:rStyle w:val="TableHeaders"/>
                <w:bCs/>
                <w:color w:val="000000" w:themeColor="text1"/>
              </w:rPr>
            </w:pPr>
            <w:r w:rsidRPr="00542066">
              <w:rPr>
                <w:rStyle w:val="TableHeaders"/>
                <w:bCs/>
                <w:color w:val="000000" w:themeColor="text1"/>
              </w:rPr>
              <w:t>Stories to Share</w:t>
            </w:r>
          </w:p>
        </w:tc>
        <w:tc>
          <w:tcPr>
            <w:tcW w:w="7128" w:type="dxa"/>
            <w:vAlign w:val="center"/>
          </w:tcPr>
          <w:p w:rsidR="009828D0" w:rsidRPr="00542066" w:rsidRDefault="00B078C8" w:rsidP="00021DA5">
            <w:pPr>
              <w:rPr>
                <w:color w:val="000000" w:themeColor="text1"/>
              </w:rPr>
            </w:pPr>
            <w:r w:rsidRPr="00542066">
              <w:rPr>
                <w:rStyle w:val="TableText"/>
                <w:color w:val="000000" w:themeColor="text1"/>
              </w:rPr>
              <w:t>This technique dates back to ancient Greece and Rome.</w:t>
            </w:r>
          </w:p>
        </w:tc>
      </w:tr>
    </w:tbl>
    <w:p w:rsidR="000C5A27" w:rsidRDefault="000C5A27" w:rsidP="000C5A27"/>
    <w:p w:rsidR="001C3C34" w:rsidRPr="006A1B5A" w:rsidRDefault="001C3C34" w:rsidP="001C3C34">
      <w:pPr>
        <w:pStyle w:val="Heading2"/>
      </w:pPr>
      <w:bookmarkStart w:id="83" w:name="_Toc401837171"/>
      <w:r>
        <w:t>Case Study</w:t>
      </w:r>
      <w:bookmarkEnd w:id="83"/>
    </w:p>
    <w:p w:rsidR="001C3C34" w:rsidRPr="006A1B5A" w:rsidRDefault="001C3C34" w:rsidP="001C3C34">
      <w:pPr>
        <w:spacing w:after="0"/>
        <w:rPr>
          <w:rFonts w:asciiTheme="minorHAnsi" w:hAnsiTheme="minorHAnsi"/>
        </w:rPr>
      </w:pPr>
      <w:r w:rsidRPr="006A1B5A">
        <w:rPr>
          <w:rFonts w:asciiTheme="minorHAnsi" w:hAnsiTheme="minorHAnsi"/>
        </w:rPr>
        <w:t xml:space="preserve">Raymond </w:t>
      </w:r>
      <w:proofErr w:type="gramStart"/>
      <w:r w:rsidRPr="006A1B5A">
        <w:rPr>
          <w:rFonts w:asciiTheme="minorHAnsi" w:hAnsiTheme="minorHAnsi"/>
        </w:rPr>
        <w:t>couldn't</w:t>
      </w:r>
      <w:proofErr w:type="gramEnd"/>
      <w:r w:rsidRPr="006A1B5A">
        <w:rPr>
          <w:rFonts w:asciiTheme="minorHAnsi" w:hAnsiTheme="minorHAnsi"/>
        </w:rPr>
        <w:t xml:space="preserve"> seem to catch his breath. He spent his day dripping beads of sweat. Nancy knew Raymond had a problem with stress. Raymond carried stress like a monkey on his back. Nancy understood that if she allowed her coworker to continue ignoring the real problem, Raymond would back himself into a corner. Nancy decided the time had come to step in and play the hero instead of letting Raymond roll the dice with his life. Nancy took her chipper attitude and raced into Raymond's cubicle. Nancy told Raymond that he needed a break and that a brisk walk around the office would clear his head and </w:t>
      </w:r>
      <w:proofErr w:type="gramStart"/>
      <w:r w:rsidRPr="006A1B5A">
        <w:rPr>
          <w:rFonts w:asciiTheme="minorHAnsi" w:hAnsiTheme="minorHAnsi"/>
        </w:rPr>
        <w:t>help</w:t>
      </w:r>
      <w:proofErr w:type="gramEnd"/>
      <w:r w:rsidRPr="006A1B5A">
        <w:rPr>
          <w:rFonts w:asciiTheme="minorHAnsi" w:hAnsiTheme="minorHAnsi"/>
        </w:rPr>
        <w:t xml:space="preserve"> him out of his funk. Raymond scowled but agreed. Three quick sprints around the office left Raymond winded, but his head felt clearer and he had more energy. Nancy gave him the push he needed to </w:t>
      </w:r>
      <w:proofErr w:type="gramStart"/>
      <w:r w:rsidRPr="006A1B5A">
        <w:rPr>
          <w:rFonts w:asciiTheme="minorHAnsi" w:hAnsiTheme="minorHAnsi"/>
        </w:rPr>
        <w:t>get</w:t>
      </w:r>
      <w:proofErr w:type="gramEnd"/>
      <w:r w:rsidRPr="006A1B5A">
        <w:rPr>
          <w:rFonts w:asciiTheme="minorHAnsi" w:hAnsiTheme="minorHAnsi"/>
        </w:rPr>
        <w:t xml:space="preserve"> more done minus the headaches.</w:t>
      </w:r>
    </w:p>
    <w:p w:rsidR="001C3C34" w:rsidRDefault="001C3C34">
      <w:pPr>
        <w:spacing w:after="0" w:line="240" w:lineRule="auto"/>
        <w:rPr>
          <w:rFonts w:asciiTheme="minorHAnsi" w:hAnsiTheme="minorHAnsi"/>
        </w:rPr>
      </w:pPr>
      <w:r>
        <w:rPr>
          <w:rFonts w:asciiTheme="minorHAnsi" w:hAnsiTheme="minorHAnsi"/>
        </w:rPr>
        <w:br w:type="page"/>
      </w:r>
    </w:p>
    <w:p w:rsidR="001C3C34" w:rsidRPr="006A1B5A" w:rsidRDefault="001C3C34" w:rsidP="001C3C34">
      <w:pPr>
        <w:pStyle w:val="Heading2"/>
      </w:pPr>
      <w:bookmarkStart w:id="84" w:name="_Toc401837172"/>
      <w:r w:rsidRPr="006A1B5A">
        <w:lastRenderedPageBreak/>
        <w:t xml:space="preserve">Module </w:t>
      </w:r>
      <w:r>
        <w:t>Eleven</w:t>
      </w:r>
      <w:r w:rsidRPr="006A1B5A">
        <w:t>: Review Questions</w:t>
      </w:r>
      <w:bookmarkEnd w:id="84"/>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Dealing with ___________ can be hard on the mind and the body.</w:t>
      </w:r>
    </w:p>
    <w:p w:rsidR="001C3C34" w:rsidRPr="00DB7AE7" w:rsidRDefault="00BE61AA" w:rsidP="008356B8">
      <w:pPr>
        <w:pStyle w:val="ListParagraph"/>
        <w:numPr>
          <w:ilvl w:val="0"/>
          <w:numId w:val="108"/>
        </w:numPr>
        <w:spacing w:after="0"/>
        <w:ind w:left="1080"/>
        <w:rPr>
          <w:rFonts w:asciiTheme="minorHAnsi" w:hAnsiTheme="minorHAnsi"/>
          <w:color w:val="FF0000"/>
        </w:rPr>
      </w:pPr>
      <w:r>
        <w:rPr>
          <w:rFonts w:asciiTheme="minorHAnsi" w:hAnsiTheme="minorHAnsi"/>
          <w:color w:val="FF0000"/>
        </w:rPr>
        <w:t>Conflict</w:t>
      </w:r>
    </w:p>
    <w:p w:rsidR="001C3C34" w:rsidRPr="00DB7AE7" w:rsidRDefault="00BE61AA" w:rsidP="008356B8">
      <w:pPr>
        <w:pStyle w:val="ListParagraph"/>
        <w:numPr>
          <w:ilvl w:val="0"/>
          <w:numId w:val="108"/>
        </w:numPr>
        <w:spacing w:after="0"/>
        <w:ind w:left="1080"/>
        <w:rPr>
          <w:rFonts w:asciiTheme="minorHAnsi" w:hAnsiTheme="minorHAnsi"/>
        </w:rPr>
      </w:pPr>
      <w:r>
        <w:rPr>
          <w:rFonts w:asciiTheme="minorHAnsi" w:hAnsiTheme="minorHAnsi"/>
        </w:rPr>
        <w:t>Success</w:t>
      </w:r>
    </w:p>
    <w:p w:rsidR="001C3C34" w:rsidRPr="00DB7AE7" w:rsidRDefault="00BE61AA" w:rsidP="008356B8">
      <w:pPr>
        <w:pStyle w:val="ListParagraph"/>
        <w:numPr>
          <w:ilvl w:val="0"/>
          <w:numId w:val="108"/>
        </w:numPr>
        <w:spacing w:after="0"/>
        <w:ind w:left="1080"/>
        <w:rPr>
          <w:rFonts w:asciiTheme="minorHAnsi" w:hAnsiTheme="minorHAnsi"/>
        </w:rPr>
      </w:pPr>
      <w:r>
        <w:rPr>
          <w:rFonts w:asciiTheme="minorHAnsi" w:hAnsiTheme="minorHAnsi"/>
        </w:rPr>
        <w:t>Weekends</w:t>
      </w:r>
    </w:p>
    <w:p w:rsidR="001C3C34" w:rsidRPr="00DB7AE7" w:rsidRDefault="00BE61AA" w:rsidP="008356B8">
      <w:pPr>
        <w:pStyle w:val="ListParagraph"/>
        <w:numPr>
          <w:ilvl w:val="0"/>
          <w:numId w:val="108"/>
        </w:numPr>
        <w:spacing w:after="0"/>
        <w:ind w:left="1080"/>
        <w:rPr>
          <w:rFonts w:asciiTheme="minorHAnsi" w:hAnsiTheme="minorHAnsi"/>
        </w:rPr>
      </w:pPr>
      <w:r>
        <w:rPr>
          <w:rFonts w:asciiTheme="minorHAnsi" w:hAnsiTheme="minorHAnsi"/>
        </w:rPr>
        <w:t>Agreement</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Being well _________ with some stress and anger management techniques can help you stay calm.</w:t>
      </w:r>
    </w:p>
    <w:p w:rsidR="001C3C34" w:rsidRPr="00DB7AE7" w:rsidRDefault="001C3C34" w:rsidP="008356B8">
      <w:pPr>
        <w:pStyle w:val="ListParagraph"/>
        <w:numPr>
          <w:ilvl w:val="0"/>
          <w:numId w:val="109"/>
        </w:numPr>
        <w:spacing w:after="0"/>
        <w:ind w:left="1080"/>
        <w:rPr>
          <w:rFonts w:asciiTheme="minorHAnsi" w:hAnsiTheme="minorHAnsi"/>
        </w:rPr>
      </w:pPr>
      <w:r w:rsidRPr="00DB7AE7">
        <w:rPr>
          <w:rFonts w:asciiTheme="minorHAnsi" w:hAnsiTheme="minorHAnsi"/>
        </w:rPr>
        <w:t>Medicated</w:t>
      </w:r>
    </w:p>
    <w:p w:rsidR="001C3C34" w:rsidRPr="00DB7AE7" w:rsidRDefault="001C3C34" w:rsidP="008356B8">
      <w:pPr>
        <w:pStyle w:val="ListParagraph"/>
        <w:numPr>
          <w:ilvl w:val="0"/>
          <w:numId w:val="109"/>
        </w:numPr>
        <w:spacing w:after="0"/>
        <w:ind w:left="1080"/>
        <w:rPr>
          <w:rFonts w:asciiTheme="minorHAnsi" w:hAnsiTheme="minorHAnsi"/>
          <w:color w:val="000000" w:themeColor="text1"/>
        </w:rPr>
      </w:pPr>
      <w:r w:rsidRPr="00DB7AE7">
        <w:rPr>
          <w:rFonts w:asciiTheme="minorHAnsi" w:hAnsiTheme="minorHAnsi"/>
          <w:color w:val="000000" w:themeColor="text1"/>
        </w:rPr>
        <w:t>Managed</w:t>
      </w:r>
    </w:p>
    <w:p w:rsidR="001C3C34" w:rsidRPr="00DB7AE7" w:rsidRDefault="001C3C34" w:rsidP="008356B8">
      <w:pPr>
        <w:pStyle w:val="ListParagraph"/>
        <w:numPr>
          <w:ilvl w:val="0"/>
          <w:numId w:val="109"/>
        </w:numPr>
        <w:spacing w:after="0"/>
        <w:ind w:left="1080"/>
        <w:rPr>
          <w:rFonts w:asciiTheme="minorHAnsi" w:hAnsiTheme="minorHAnsi"/>
          <w:color w:val="FF0000"/>
        </w:rPr>
      </w:pPr>
      <w:r w:rsidRPr="00DB7AE7">
        <w:rPr>
          <w:rFonts w:asciiTheme="minorHAnsi" w:hAnsiTheme="minorHAnsi"/>
          <w:color w:val="FF0000"/>
        </w:rPr>
        <w:t>Equipped</w:t>
      </w:r>
    </w:p>
    <w:p w:rsidR="001C3C34" w:rsidRPr="00DB7AE7" w:rsidRDefault="001C3C34" w:rsidP="008356B8">
      <w:pPr>
        <w:pStyle w:val="ListParagraph"/>
        <w:numPr>
          <w:ilvl w:val="0"/>
          <w:numId w:val="109"/>
        </w:numPr>
        <w:spacing w:after="0"/>
        <w:ind w:left="1080"/>
        <w:rPr>
          <w:rFonts w:asciiTheme="minorHAnsi" w:hAnsiTheme="minorHAnsi"/>
        </w:rPr>
      </w:pPr>
      <w:r w:rsidRPr="00DB7AE7">
        <w:rPr>
          <w:rFonts w:asciiTheme="minorHAnsi" w:hAnsiTheme="minorHAnsi"/>
        </w:rPr>
        <w:t>Taught</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Nothing will be _________ when parties are upset or angry.</w:t>
      </w:r>
    </w:p>
    <w:p w:rsidR="001C3C34" w:rsidRPr="00DB7AE7" w:rsidRDefault="001C3C34" w:rsidP="008356B8">
      <w:pPr>
        <w:pStyle w:val="ListParagraph"/>
        <w:numPr>
          <w:ilvl w:val="0"/>
          <w:numId w:val="110"/>
        </w:numPr>
        <w:spacing w:after="0"/>
        <w:ind w:left="1080"/>
        <w:rPr>
          <w:rFonts w:asciiTheme="minorHAnsi" w:hAnsiTheme="minorHAnsi"/>
          <w:color w:val="000000" w:themeColor="text1"/>
        </w:rPr>
      </w:pPr>
      <w:r w:rsidRPr="00DB7AE7">
        <w:rPr>
          <w:rFonts w:asciiTheme="minorHAnsi" w:hAnsiTheme="minorHAnsi"/>
          <w:color w:val="000000" w:themeColor="text1"/>
        </w:rPr>
        <w:t>Done</w:t>
      </w:r>
    </w:p>
    <w:p w:rsidR="001C3C34" w:rsidRPr="00DB7AE7" w:rsidRDefault="001C3C34" w:rsidP="008356B8">
      <w:pPr>
        <w:pStyle w:val="ListParagraph"/>
        <w:numPr>
          <w:ilvl w:val="0"/>
          <w:numId w:val="110"/>
        </w:numPr>
        <w:spacing w:after="0"/>
        <w:ind w:left="1080"/>
        <w:rPr>
          <w:rFonts w:asciiTheme="minorHAnsi" w:hAnsiTheme="minorHAnsi"/>
          <w:color w:val="FF0000"/>
        </w:rPr>
      </w:pPr>
      <w:r w:rsidRPr="00DB7AE7">
        <w:rPr>
          <w:rFonts w:asciiTheme="minorHAnsi" w:hAnsiTheme="minorHAnsi"/>
          <w:color w:val="FF0000"/>
        </w:rPr>
        <w:t>Solved</w:t>
      </w:r>
    </w:p>
    <w:p w:rsidR="001C3C34" w:rsidRPr="00DB7AE7" w:rsidRDefault="001C3C34" w:rsidP="008356B8">
      <w:pPr>
        <w:pStyle w:val="ListParagraph"/>
        <w:numPr>
          <w:ilvl w:val="0"/>
          <w:numId w:val="110"/>
        </w:numPr>
        <w:spacing w:after="0"/>
        <w:ind w:left="1080"/>
        <w:rPr>
          <w:rFonts w:asciiTheme="minorHAnsi" w:hAnsiTheme="minorHAnsi"/>
        </w:rPr>
      </w:pPr>
      <w:r w:rsidRPr="00DB7AE7">
        <w:rPr>
          <w:rFonts w:asciiTheme="minorHAnsi" w:hAnsiTheme="minorHAnsi"/>
        </w:rPr>
        <w:t>Heard</w:t>
      </w:r>
    </w:p>
    <w:p w:rsidR="001C3C34" w:rsidRPr="00DB7AE7" w:rsidRDefault="001C3C34" w:rsidP="008356B8">
      <w:pPr>
        <w:pStyle w:val="ListParagraph"/>
        <w:numPr>
          <w:ilvl w:val="0"/>
          <w:numId w:val="110"/>
        </w:numPr>
        <w:spacing w:after="0"/>
        <w:ind w:left="1080"/>
        <w:rPr>
          <w:rFonts w:asciiTheme="minorHAnsi" w:hAnsiTheme="minorHAnsi"/>
        </w:rPr>
      </w:pPr>
      <w:r w:rsidRPr="00DB7AE7">
        <w:rPr>
          <w:rFonts w:asciiTheme="minorHAnsi" w:hAnsiTheme="minorHAnsi"/>
        </w:rPr>
        <w:t>Taken</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 xml:space="preserve">Deep _________ has beneficial </w:t>
      </w:r>
      <w:proofErr w:type="gramStart"/>
      <w:r w:rsidRPr="00083086">
        <w:rPr>
          <w:rFonts w:asciiTheme="minorHAnsi" w:hAnsiTheme="minorHAnsi"/>
        </w:rPr>
        <w:t>mental</w:t>
      </w:r>
      <w:r w:rsidR="0060061B">
        <w:rPr>
          <w:rFonts w:asciiTheme="minorHAnsi" w:hAnsiTheme="minorHAnsi"/>
        </w:rPr>
        <w:t>,</w:t>
      </w:r>
      <w:proofErr w:type="gramEnd"/>
      <w:r w:rsidRPr="00083086">
        <w:rPr>
          <w:rFonts w:asciiTheme="minorHAnsi" w:hAnsiTheme="minorHAnsi"/>
        </w:rPr>
        <w:t xml:space="preserve"> and physical effects.</w:t>
      </w:r>
    </w:p>
    <w:p w:rsidR="001C3C34" w:rsidRPr="00DB7AE7" w:rsidRDefault="001C3C34" w:rsidP="008356B8">
      <w:pPr>
        <w:pStyle w:val="ListParagraph"/>
        <w:numPr>
          <w:ilvl w:val="0"/>
          <w:numId w:val="111"/>
        </w:numPr>
        <w:spacing w:after="0"/>
        <w:ind w:left="1080"/>
        <w:rPr>
          <w:rFonts w:asciiTheme="minorHAnsi" w:hAnsiTheme="minorHAnsi"/>
          <w:color w:val="FF0000"/>
        </w:rPr>
      </w:pPr>
      <w:r w:rsidRPr="00DB7AE7">
        <w:rPr>
          <w:rFonts w:asciiTheme="minorHAnsi" w:hAnsiTheme="minorHAnsi"/>
          <w:color w:val="FF0000"/>
        </w:rPr>
        <w:t>Breathing</w:t>
      </w:r>
    </w:p>
    <w:p w:rsidR="001C3C34" w:rsidRPr="00DB7AE7" w:rsidRDefault="001C3C34" w:rsidP="008356B8">
      <w:pPr>
        <w:pStyle w:val="ListParagraph"/>
        <w:numPr>
          <w:ilvl w:val="0"/>
          <w:numId w:val="111"/>
        </w:numPr>
        <w:spacing w:after="0"/>
        <w:ind w:left="1080"/>
        <w:rPr>
          <w:rFonts w:asciiTheme="minorHAnsi" w:hAnsiTheme="minorHAnsi"/>
        </w:rPr>
      </w:pPr>
      <w:r w:rsidRPr="00DB7AE7">
        <w:rPr>
          <w:rFonts w:asciiTheme="minorHAnsi" w:hAnsiTheme="minorHAnsi"/>
        </w:rPr>
        <w:t>Thinking</w:t>
      </w:r>
    </w:p>
    <w:p w:rsidR="001C3C34" w:rsidRPr="00DB7AE7" w:rsidRDefault="001C3C34" w:rsidP="008356B8">
      <w:pPr>
        <w:pStyle w:val="ListParagraph"/>
        <w:numPr>
          <w:ilvl w:val="0"/>
          <w:numId w:val="111"/>
        </w:numPr>
        <w:spacing w:after="0"/>
        <w:ind w:left="1080"/>
        <w:rPr>
          <w:rFonts w:asciiTheme="minorHAnsi" w:hAnsiTheme="minorHAnsi"/>
        </w:rPr>
      </w:pPr>
      <w:r w:rsidRPr="00DB7AE7">
        <w:rPr>
          <w:rFonts w:asciiTheme="minorHAnsi" w:hAnsiTheme="minorHAnsi"/>
        </w:rPr>
        <w:t>Scrubbing</w:t>
      </w:r>
    </w:p>
    <w:p w:rsidR="001C3C34" w:rsidRPr="00DB7AE7" w:rsidRDefault="001C3C34" w:rsidP="008356B8">
      <w:pPr>
        <w:pStyle w:val="ListParagraph"/>
        <w:numPr>
          <w:ilvl w:val="0"/>
          <w:numId w:val="111"/>
        </w:numPr>
        <w:spacing w:after="0"/>
        <w:ind w:left="1080"/>
        <w:rPr>
          <w:rFonts w:asciiTheme="minorHAnsi" w:hAnsiTheme="minorHAnsi"/>
        </w:rPr>
      </w:pPr>
      <w:r w:rsidRPr="00DB7AE7">
        <w:rPr>
          <w:rFonts w:asciiTheme="minorHAnsi" w:hAnsiTheme="minorHAnsi"/>
        </w:rPr>
        <w:t>Cleaning</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 xml:space="preserve">_________ </w:t>
      </w:r>
      <w:proofErr w:type="gramStart"/>
      <w:r w:rsidRPr="00083086">
        <w:rPr>
          <w:rFonts w:asciiTheme="minorHAnsi" w:hAnsiTheme="minorHAnsi"/>
        </w:rPr>
        <w:t>thoughts</w:t>
      </w:r>
      <w:proofErr w:type="gramEnd"/>
      <w:r w:rsidRPr="00083086">
        <w:rPr>
          <w:rFonts w:asciiTheme="minorHAnsi" w:hAnsiTheme="minorHAnsi"/>
        </w:rPr>
        <w:t xml:space="preserve"> can help you stay calm.</w:t>
      </w:r>
    </w:p>
    <w:p w:rsidR="001C3C34" w:rsidRPr="00DB7AE7" w:rsidRDefault="001C3C34" w:rsidP="008356B8">
      <w:pPr>
        <w:pStyle w:val="ListParagraph"/>
        <w:numPr>
          <w:ilvl w:val="0"/>
          <w:numId w:val="112"/>
        </w:numPr>
        <w:spacing w:after="0"/>
        <w:ind w:left="1080"/>
        <w:rPr>
          <w:rFonts w:asciiTheme="minorHAnsi" w:hAnsiTheme="minorHAnsi"/>
          <w:color w:val="000000" w:themeColor="text1"/>
        </w:rPr>
      </w:pPr>
      <w:r w:rsidRPr="00DB7AE7">
        <w:rPr>
          <w:rFonts w:asciiTheme="minorHAnsi" w:hAnsiTheme="minorHAnsi"/>
          <w:color w:val="000000" w:themeColor="text1"/>
        </w:rPr>
        <w:t>Fleeting</w:t>
      </w:r>
    </w:p>
    <w:p w:rsidR="001C3C34" w:rsidRPr="00DB7AE7" w:rsidRDefault="001C3C34" w:rsidP="008356B8">
      <w:pPr>
        <w:pStyle w:val="ListParagraph"/>
        <w:numPr>
          <w:ilvl w:val="0"/>
          <w:numId w:val="112"/>
        </w:numPr>
        <w:spacing w:after="0"/>
        <w:ind w:left="1080"/>
        <w:rPr>
          <w:rFonts w:asciiTheme="minorHAnsi" w:hAnsiTheme="minorHAnsi"/>
          <w:color w:val="FF0000"/>
        </w:rPr>
      </w:pPr>
      <w:r w:rsidRPr="00DB7AE7">
        <w:rPr>
          <w:rFonts w:asciiTheme="minorHAnsi" w:hAnsiTheme="minorHAnsi"/>
          <w:color w:val="FF0000"/>
        </w:rPr>
        <w:t>Coping</w:t>
      </w:r>
    </w:p>
    <w:p w:rsidR="001C3C34" w:rsidRPr="00DB7AE7" w:rsidRDefault="001C3C34" w:rsidP="008356B8">
      <w:pPr>
        <w:pStyle w:val="ListParagraph"/>
        <w:numPr>
          <w:ilvl w:val="0"/>
          <w:numId w:val="112"/>
        </w:numPr>
        <w:spacing w:after="0"/>
        <w:ind w:left="1080"/>
        <w:rPr>
          <w:rFonts w:asciiTheme="minorHAnsi" w:hAnsiTheme="minorHAnsi"/>
        </w:rPr>
      </w:pPr>
      <w:r w:rsidRPr="00DB7AE7">
        <w:rPr>
          <w:rFonts w:asciiTheme="minorHAnsi" w:hAnsiTheme="minorHAnsi"/>
        </w:rPr>
        <w:t>Rationalizing</w:t>
      </w:r>
    </w:p>
    <w:p w:rsidR="001C3C34" w:rsidRPr="00DB7AE7" w:rsidRDefault="001C3C34" w:rsidP="008356B8">
      <w:pPr>
        <w:pStyle w:val="ListParagraph"/>
        <w:numPr>
          <w:ilvl w:val="0"/>
          <w:numId w:val="112"/>
        </w:numPr>
        <w:spacing w:after="0"/>
        <w:ind w:left="1080"/>
        <w:rPr>
          <w:rFonts w:asciiTheme="minorHAnsi" w:hAnsiTheme="minorHAnsi"/>
        </w:rPr>
      </w:pPr>
      <w:r w:rsidRPr="00DB7AE7">
        <w:rPr>
          <w:rFonts w:asciiTheme="minorHAnsi" w:hAnsiTheme="minorHAnsi"/>
        </w:rPr>
        <w:t>Deprecating</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Make sure to take _______ often.</w:t>
      </w:r>
    </w:p>
    <w:p w:rsidR="001C3C34" w:rsidRPr="00DB7AE7" w:rsidRDefault="001C3C34" w:rsidP="008356B8">
      <w:pPr>
        <w:pStyle w:val="ListParagraph"/>
        <w:numPr>
          <w:ilvl w:val="0"/>
          <w:numId w:val="113"/>
        </w:numPr>
        <w:spacing w:after="0"/>
        <w:ind w:left="1080"/>
        <w:rPr>
          <w:rFonts w:asciiTheme="minorHAnsi" w:hAnsiTheme="minorHAnsi"/>
          <w:color w:val="FF0000"/>
        </w:rPr>
      </w:pPr>
      <w:r w:rsidRPr="00DB7AE7">
        <w:rPr>
          <w:rFonts w:asciiTheme="minorHAnsi" w:hAnsiTheme="minorHAnsi"/>
          <w:color w:val="FF0000"/>
        </w:rPr>
        <w:t>Breaks</w:t>
      </w:r>
    </w:p>
    <w:p w:rsidR="001C3C34" w:rsidRPr="00DB7AE7" w:rsidRDefault="001C3C34" w:rsidP="008356B8">
      <w:pPr>
        <w:pStyle w:val="ListParagraph"/>
        <w:numPr>
          <w:ilvl w:val="0"/>
          <w:numId w:val="113"/>
        </w:numPr>
        <w:spacing w:after="0"/>
        <w:ind w:left="1080"/>
        <w:rPr>
          <w:rFonts w:asciiTheme="minorHAnsi" w:hAnsiTheme="minorHAnsi"/>
        </w:rPr>
      </w:pPr>
      <w:r w:rsidRPr="00DB7AE7">
        <w:rPr>
          <w:rFonts w:asciiTheme="minorHAnsi" w:hAnsiTheme="minorHAnsi"/>
        </w:rPr>
        <w:t>Snacks</w:t>
      </w:r>
    </w:p>
    <w:p w:rsidR="001C3C34" w:rsidRPr="00DB7AE7" w:rsidRDefault="001C3C34" w:rsidP="008356B8">
      <w:pPr>
        <w:pStyle w:val="ListParagraph"/>
        <w:numPr>
          <w:ilvl w:val="0"/>
          <w:numId w:val="113"/>
        </w:numPr>
        <w:spacing w:after="0"/>
        <w:ind w:left="1080"/>
        <w:rPr>
          <w:rFonts w:asciiTheme="minorHAnsi" w:hAnsiTheme="minorHAnsi"/>
        </w:rPr>
      </w:pPr>
      <w:r w:rsidRPr="00DB7AE7">
        <w:rPr>
          <w:rFonts w:asciiTheme="minorHAnsi" w:hAnsiTheme="minorHAnsi"/>
        </w:rPr>
        <w:t>Sips</w:t>
      </w:r>
    </w:p>
    <w:p w:rsidR="001C3C34" w:rsidRPr="00DB7AE7" w:rsidRDefault="001C3C34" w:rsidP="008356B8">
      <w:pPr>
        <w:pStyle w:val="ListParagraph"/>
        <w:numPr>
          <w:ilvl w:val="0"/>
          <w:numId w:val="113"/>
        </w:numPr>
        <w:spacing w:after="0"/>
        <w:ind w:left="1080"/>
        <w:rPr>
          <w:rFonts w:asciiTheme="minorHAnsi" w:hAnsiTheme="minorHAnsi"/>
        </w:rPr>
      </w:pPr>
      <w:r w:rsidRPr="00DB7AE7">
        <w:rPr>
          <w:rFonts w:asciiTheme="minorHAnsi" w:hAnsiTheme="minorHAnsi"/>
        </w:rPr>
        <w:t>Office supplies</w:t>
      </w:r>
    </w:p>
    <w:p w:rsidR="001C3C34" w:rsidRPr="00083086" w:rsidRDefault="00C0374B" w:rsidP="008356B8">
      <w:pPr>
        <w:numPr>
          <w:ilvl w:val="0"/>
          <w:numId w:val="107"/>
        </w:numPr>
        <w:spacing w:before="240"/>
        <w:ind w:left="720"/>
        <w:rPr>
          <w:rFonts w:asciiTheme="minorHAnsi" w:hAnsiTheme="minorHAnsi"/>
        </w:rPr>
      </w:pPr>
      <w:r>
        <w:lastRenderedPageBreak/>
        <w:t xml:space="preserve">If the person you are in conflict with becomes </w:t>
      </w:r>
      <w:r>
        <w:t>__________</w:t>
      </w:r>
      <w:r>
        <w:t>, encou</w:t>
      </w:r>
      <w:r>
        <w:t>rage them to take a break.</w:t>
      </w:r>
    </w:p>
    <w:p w:rsidR="001C3C34" w:rsidRPr="00DB7AE7" w:rsidRDefault="001C3C34" w:rsidP="008356B8">
      <w:pPr>
        <w:pStyle w:val="ListParagraph"/>
        <w:numPr>
          <w:ilvl w:val="0"/>
          <w:numId w:val="114"/>
        </w:numPr>
        <w:spacing w:after="0"/>
        <w:ind w:left="1080"/>
        <w:rPr>
          <w:rFonts w:asciiTheme="minorHAnsi" w:hAnsiTheme="minorHAnsi"/>
          <w:color w:val="000000" w:themeColor="text1"/>
        </w:rPr>
      </w:pPr>
      <w:r w:rsidRPr="00DB7AE7">
        <w:rPr>
          <w:rFonts w:asciiTheme="minorHAnsi" w:hAnsiTheme="minorHAnsi"/>
          <w:color w:val="000000" w:themeColor="text1"/>
        </w:rPr>
        <w:t>Annoying</w:t>
      </w:r>
    </w:p>
    <w:p w:rsidR="001C3C34" w:rsidRPr="00DB7AE7" w:rsidRDefault="001C3C34" w:rsidP="008356B8">
      <w:pPr>
        <w:pStyle w:val="ListParagraph"/>
        <w:numPr>
          <w:ilvl w:val="0"/>
          <w:numId w:val="114"/>
        </w:numPr>
        <w:spacing w:after="0"/>
        <w:ind w:left="1080"/>
        <w:rPr>
          <w:rFonts w:asciiTheme="minorHAnsi" w:hAnsiTheme="minorHAnsi"/>
          <w:color w:val="FF0000"/>
        </w:rPr>
      </w:pPr>
      <w:r w:rsidRPr="00DB7AE7">
        <w:rPr>
          <w:rFonts w:asciiTheme="minorHAnsi" w:hAnsiTheme="minorHAnsi"/>
          <w:color w:val="FF0000"/>
        </w:rPr>
        <w:t>Emotional</w:t>
      </w:r>
    </w:p>
    <w:p w:rsidR="001C3C34" w:rsidRPr="00DB7AE7" w:rsidRDefault="00C0374B" w:rsidP="00C0374B">
      <w:pPr>
        <w:pStyle w:val="ListParagraph"/>
        <w:numPr>
          <w:ilvl w:val="0"/>
          <w:numId w:val="114"/>
        </w:numPr>
        <w:spacing w:after="0"/>
        <w:ind w:left="1080"/>
        <w:rPr>
          <w:rFonts w:asciiTheme="minorHAnsi" w:hAnsiTheme="minorHAnsi"/>
        </w:rPr>
      </w:pPr>
      <w:bookmarkStart w:id="85" w:name="_GoBack"/>
      <w:r w:rsidRPr="00C0374B">
        <w:rPr>
          <w:rFonts w:asciiTheme="minorHAnsi" w:hAnsiTheme="minorHAnsi"/>
        </w:rPr>
        <w:t>Agreeable</w:t>
      </w:r>
    </w:p>
    <w:bookmarkEnd w:id="85"/>
    <w:p w:rsidR="001C3C34" w:rsidRPr="00DB7AE7" w:rsidRDefault="001C3C34" w:rsidP="008356B8">
      <w:pPr>
        <w:pStyle w:val="ListParagraph"/>
        <w:numPr>
          <w:ilvl w:val="0"/>
          <w:numId w:val="114"/>
        </w:numPr>
        <w:spacing w:after="0"/>
        <w:ind w:left="1080"/>
        <w:rPr>
          <w:rFonts w:asciiTheme="minorHAnsi" w:hAnsiTheme="minorHAnsi"/>
        </w:rPr>
      </w:pPr>
      <w:r w:rsidRPr="00DB7AE7">
        <w:rPr>
          <w:rFonts w:asciiTheme="minorHAnsi" w:hAnsiTheme="minorHAnsi"/>
        </w:rPr>
        <w:t>Hateful</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 xml:space="preserve">The ___________ Frame </w:t>
      </w:r>
      <w:proofErr w:type="gramStart"/>
      <w:r w:rsidRPr="00083086">
        <w:rPr>
          <w:rFonts w:asciiTheme="minorHAnsi" w:hAnsiTheme="minorHAnsi"/>
        </w:rPr>
        <w:t>can be used</w:t>
      </w:r>
      <w:proofErr w:type="gramEnd"/>
      <w:r w:rsidRPr="00083086">
        <w:rPr>
          <w:rFonts w:asciiTheme="minorHAnsi" w:hAnsiTheme="minorHAnsi"/>
        </w:rPr>
        <w:t xml:space="preserve"> in any situation to explain your viewpoint in an assertive,</w:t>
      </w:r>
      <w:r>
        <w:rPr>
          <w:rFonts w:asciiTheme="minorHAnsi" w:hAnsiTheme="minorHAnsi"/>
        </w:rPr>
        <w:t xml:space="preserve"> </w:t>
      </w:r>
      <w:r w:rsidRPr="00083086">
        <w:rPr>
          <w:rFonts w:asciiTheme="minorHAnsi" w:hAnsiTheme="minorHAnsi"/>
        </w:rPr>
        <w:t>non-confrontational way, without watering your position down.</w:t>
      </w:r>
    </w:p>
    <w:p w:rsidR="001C3C34" w:rsidRPr="00A574C7" w:rsidRDefault="001C3C34" w:rsidP="008356B8">
      <w:pPr>
        <w:pStyle w:val="ListParagraph"/>
        <w:numPr>
          <w:ilvl w:val="0"/>
          <w:numId w:val="115"/>
        </w:numPr>
        <w:spacing w:after="0"/>
        <w:ind w:left="1170"/>
        <w:rPr>
          <w:rFonts w:asciiTheme="minorHAnsi" w:hAnsiTheme="minorHAnsi"/>
          <w:color w:val="FF0000"/>
        </w:rPr>
      </w:pPr>
      <w:r w:rsidRPr="00A574C7">
        <w:rPr>
          <w:rFonts w:asciiTheme="minorHAnsi" w:hAnsiTheme="minorHAnsi"/>
          <w:color w:val="FF0000"/>
        </w:rPr>
        <w:t>Agreement</w:t>
      </w:r>
    </w:p>
    <w:p w:rsidR="001C3C34" w:rsidRPr="00A574C7" w:rsidRDefault="001C3C34" w:rsidP="008356B8">
      <w:pPr>
        <w:pStyle w:val="ListParagraph"/>
        <w:numPr>
          <w:ilvl w:val="0"/>
          <w:numId w:val="115"/>
        </w:numPr>
        <w:spacing w:after="0"/>
        <w:ind w:left="1170"/>
        <w:rPr>
          <w:rFonts w:asciiTheme="minorHAnsi" w:hAnsiTheme="minorHAnsi"/>
        </w:rPr>
      </w:pPr>
      <w:r w:rsidRPr="00A574C7">
        <w:rPr>
          <w:rFonts w:asciiTheme="minorHAnsi" w:hAnsiTheme="minorHAnsi"/>
        </w:rPr>
        <w:t>Annulment</w:t>
      </w:r>
    </w:p>
    <w:p w:rsidR="001C3C34" w:rsidRPr="00A574C7" w:rsidRDefault="001C3C34" w:rsidP="008356B8">
      <w:pPr>
        <w:pStyle w:val="ListParagraph"/>
        <w:numPr>
          <w:ilvl w:val="0"/>
          <w:numId w:val="115"/>
        </w:numPr>
        <w:spacing w:after="0"/>
        <w:ind w:left="1170"/>
        <w:rPr>
          <w:rFonts w:asciiTheme="minorHAnsi" w:hAnsiTheme="minorHAnsi"/>
        </w:rPr>
      </w:pPr>
      <w:r w:rsidRPr="00A574C7">
        <w:rPr>
          <w:rFonts w:asciiTheme="minorHAnsi" w:hAnsiTheme="minorHAnsi"/>
        </w:rPr>
        <w:t>Appropriate</w:t>
      </w:r>
    </w:p>
    <w:p w:rsidR="001C3C34" w:rsidRPr="00A574C7" w:rsidRDefault="001C3C34" w:rsidP="008356B8">
      <w:pPr>
        <w:pStyle w:val="ListParagraph"/>
        <w:numPr>
          <w:ilvl w:val="0"/>
          <w:numId w:val="115"/>
        </w:numPr>
        <w:spacing w:after="0"/>
        <w:ind w:left="1170"/>
        <w:rPr>
          <w:rFonts w:asciiTheme="minorHAnsi" w:hAnsiTheme="minorHAnsi"/>
        </w:rPr>
      </w:pPr>
      <w:r w:rsidRPr="00A574C7">
        <w:rPr>
          <w:rFonts w:asciiTheme="minorHAnsi" w:hAnsiTheme="minorHAnsi"/>
        </w:rPr>
        <w:t>Apologetic</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Which is not a form that The Agreement Frame takes?</w:t>
      </w:r>
    </w:p>
    <w:p w:rsidR="001C3C34" w:rsidRPr="00A574C7" w:rsidRDefault="001C3C34" w:rsidP="008356B8">
      <w:pPr>
        <w:pStyle w:val="ListParagraph"/>
        <w:numPr>
          <w:ilvl w:val="0"/>
          <w:numId w:val="116"/>
        </w:numPr>
        <w:spacing w:after="0"/>
        <w:ind w:left="1080"/>
        <w:rPr>
          <w:rFonts w:asciiTheme="minorHAnsi" w:hAnsiTheme="minorHAnsi"/>
        </w:rPr>
      </w:pPr>
      <w:r w:rsidRPr="00A574C7">
        <w:rPr>
          <w:rFonts w:asciiTheme="minorHAnsi" w:hAnsiTheme="minorHAnsi"/>
        </w:rPr>
        <w:t>I appreciate</w:t>
      </w:r>
    </w:p>
    <w:p w:rsidR="001C3C34" w:rsidRPr="00A574C7" w:rsidRDefault="001C3C34" w:rsidP="008356B8">
      <w:pPr>
        <w:pStyle w:val="ListParagraph"/>
        <w:numPr>
          <w:ilvl w:val="0"/>
          <w:numId w:val="116"/>
        </w:numPr>
        <w:spacing w:after="0"/>
        <w:ind w:left="1080"/>
        <w:rPr>
          <w:rFonts w:asciiTheme="minorHAnsi" w:hAnsiTheme="minorHAnsi"/>
          <w:color w:val="000000" w:themeColor="text1"/>
        </w:rPr>
      </w:pPr>
      <w:r w:rsidRPr="00A574C7">
        <w:rPr>
          <w:rFonts w:asciiTheme="minorHAnsi" w:hAnsiTheme="minorHAnsi"/>
          <w:color w:val="000000" w:themeColor="text1"/>
        </w:rPr>
        <w:t>I respect</w:t>
      </w:r>
    </w:p>
    <w:p w:rsidR="001C3C34" w:rsidRPr="00A574C7" w:rsidRDefault="001C3C34" w:rsidP="008356B8">
      <w:pPr>
        <w:pStyle w:val="ListParagraph"/>
        <w:numPr>
          <w:ilvl w:val="0"/>
          <w:numId w:val="116"/>
        </w:numPr>
        <w:spacing w:after="0"/>
        <w:ind w:left="1080"/>
        <w:rPr>
          <w:rFonts w:asciiTheme="minorHAnsi" w:hAnsiTheme="minorHAnsi"/>
          <w:color w:val="FF0000"/>
        </w:rPr>
      </w:pPr>
      <w:r w:rsidRPr="00A574C7">
        <w:rPr>
          <w:rFonts w:asciiTheme="minorHAnsi" w:hAnsiTheme="minorHAnsi"/>
          <w:color w:val="FF0000"/>
        </w:rPr>
        <w:t>I forbid</w:t>
      </w:r>
    </w:p>
    <w:p w:rsidR="001C3C34" w:rsidRPr="00A574C7" w:rsidRDefault="001C3C34" w:rsidP="008356B8">
      <w:pPr>
        <w:pStyle w:val="ListParagraph"/>
        <w:numPr>
          <w:ilvl w:val="0"/>
          <w:numId w:val="116"/>
        </w:numPr>
        <w:spacing w:after="0"/>
        <w:ind w:left="1080"/>
        <w:rPr>
          <w:rFonts w:asciiTheme="minorHAnsi" w:hAnsiTheme="minorHAnsi"/>
        </w:rPr>
      </w:pPr>
      <w:r w:rsidRPr="00A574C7">
        <w:rPr>
          <w:rFonts w:asciiTheme="minorHAnsi" w:hAnsiTheme="minorHAnsi"/>
        </w:rPr>
        <w:t>I agree</w:t>
      </w:r>
    </w:p>
    <w:p w:rsidR="001C3C34" w:rsidRPr="00083086" w:rsidRDefault="001C3C34" w:rsidP="008356B8">
      <w:pPr>
        <w:numPr>
          <w:ilvl w:val="0"/>
          <w:numId w:val="107"/>
        </w:numPr>
        <w:spacing w:before="240"/>
        <w:ind w:left="720"/>
        <w:rPr>
          <w:rFonts w:asciiTheme="minorHAnsi" w:hAnsiTheme="minorHAnsi"/>
        </w:rPr>
      </w:pPr>
      <w:r w:rsidRPr="00083086">
        <w:rPr>
          <w:rFonts w:asciiTheme="minorHAnsi" w:hAnsiTheme="minorHAnsi"/>
        </w:rPr>
        <w:t>When possible use the five ___ or the H to ask a question.</w:t>
      </w:r>
    </w:p>
    <w:p w:rsidR="001C3C34" w:rsidRPr="00A574C7" w:rsidRDefault="001C3C34" w:rsidP="008356B8">
      <w:pPr>
        <w:pStyle w:val="ListParagraph"/>
        <w:numPr>
          <w:ilvl w:val="0"/>
          <w:numId w:val="117"/>
        </w:numPr>
        <w:spacing w:after="0"/>
        <w:ind w:left="1080"/>
        <w:rPr>
          <w:rFonts w:asciiTheme="minorHAnsi" w:hAnsiTheme="minorHAnsi"/>
          <w:color w:val="000000" w:themeColor="text1"/>
        </w:rPr>
      </w:pPr>
      <w:r w:rsidRPr="00A574C7">
        <w:rPr>
          <w:rFonts w:asciiTheme="minorHAnsi" w:hAnsiTheme="minorHAnsi"/>
          <w:color w:val="000000" w:themeColor="text1"/>
        </w:rPr>
        <w:t>Why's</w:t>
      </w:r>
    </w:p>
    <w:p w:rsidR="001C3C34" w:rsidRPr="00A574C7" w:rsidRDefault="001C3C34" w:rsidP="008356B8">
      <w:pPr>
        <w:pStyle w:val="ListParagraph"/>
        <w:numPr>
          <w:ilvl w:val="0"/>
          <w:numId w:val="117"/>
        </w:numPr>
        <w:spacing w:after="0"/>
        <w:ind w:left="1080"/>
        <w:rPr>
          <w:rFonts w:asciiTheme="minorHAnsi" w:hAnsiTheme="minorHAnsi"/>
          <w:color w:val="FF0000"/>
        </w:rPr>
      </w:pPr>
      <w:r w:rsidRPr="00A574C7">
        <w:rPr>
          <w:rFonts w:asciiTheme="minorHAnsi" w:hAnsiTheme="minorHAnsi"/>
          <w:color w:val="FF0000"/>
        </w:rPr>
        <w:t>W's</w:t>
      </w:r>
    </w:p>
    <w:p w:rsidR="001C3C34" w:rsidRPr="00A574C7" w:rsidRDefault="001C3C34" w:rsidP="008356B8">
      <w:pPr>
        <w:pStyle w:val="ListParagraph"/>
        <w:numPr>
          <w:ilvl w:val="0"/>
          <w:numId w:val="117"/>
        </w:numPr>
        <w:spacing w:after="0"/>
        <w:ind w:left="1080"/>
        <w:rPr>
          <w:rFonts w:asciiTheme="minorHAnsi" w:hAnsiTheme="minorHAnsi"/>
        </w:rPr>
      </w:pPr>
      <w:r w:rsidRPr="00A574C7">
        <w:rPr>
          <w:rFonts w:asciiTheme="minorHAnsi" w:hAnsiTheme="minorHAnsi"/>
        </w:rPr>
        <w:t>Where's</w:t>
      </w:r>
    </w:p>
    <w:p w:rsidR="001C3C34" w:rsidRPr="00A574C7" w:rsidRDefault="001C3C34" w:rsidP="008356B8">
      <w:pPr>
        <w:pStyle w:val="ListParagraph"/>
        <w:numPr>
          <w:ilvl w:val="0"/>
          <w:numId w:val="117"/>
        </w:numPr>
        <w:spacing w:after="0"/>
        <w:ind w:left="1080"/>
        <w:rPr>
          <w:rFonts w:asciiTheme="minorHAnsi" w:hAnsiTheme="minorHAnsi"/>
        </w:rPr>
      </w:pPr>
      <w:r w:rsidRPr="00A574C7">
        <w:rPr>
          <w:rFonts w:asciiTheme="minorHAnsi" w:hAnsiTheme="minorHAnsi"/>
        </w:rPr>
        <w:t>Who's</w:t>
      </w:r>
    </w:p>
    <w:p w:rsidR="00F87BDF" w:rsidRDefault="00F87BDF" w:rsidP="001C3C34">
      <w:pPr>
        <w:pStyle w:val="Heading2"/>
        <w:rPr>
          <w:b w:val="0"/>
          <w:bCs w:val="0"/>
          <w:sz w:val="28"/>
          <w:szCs w:val="28"/>
        </w:rPr>
      </w:pPr>
      <w:r>
        <w:br w:type="page"/>
      </w:r>
    </w:p>
    <w:p w:rsidR="000C5A27" w:rsidRPr="006225A2" w:rsidRDefault="000C5A27" w:rsidP="00FF3263">
      <w:pPr>
        <w:pStyle w:val="Heading1"/>
      </w:pPr>
      <w:bookmarkStart w:id="86" w:name="_Toc401837173"/>
      <w:r>
        <w:rPr>
          <w:noProof/>
          <w:lang w:eastAsia="zh-TW"/>
        </w:rPr>
        <w:lastRenderedPageBreak/>
        <w:t>Module Twelve: Wrapping Up</w:t>
      </w:r>
      <w:bookmarkEnd w:id="86"/>
    </w:p>
    <w:p w:rsidR="001F30B0" w:rsidRDefault="00685717" w:rsidP="001F30B0">
      <w:r>
        <w:rPr>
          <w:noProof/>
          <w:lang w:bidi="ar-SA"/>
        </w:rPr>
        <w:drawing>
          <wp:anchor distT="0" distB="0" distL="114300" distR="114300" simplePos="0" relativeHeight="251650560" behindDoc="0" locked="0" layoutInCell="1" allowOverlap="1" wp14:anchorId="1F7710C7" wp14:editId="35CB625C">
            <wp:simplePos x="0" y="0"/>
            <wp:positionH relativeFrom="margin">
              <wp:posOffset>6985</wp:posOffset>
            </wp:positionH>
            <wp:positionV relativeFrom="margin">
              <wp:posOffset>1740535</wp:posOffset>
            </wp:positionV>
            <wp:extent cx="1870710" cy="1414145"/>
            <wp:effectExtent l="0" t="0" r="0" b="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4176" behindDoc="0" locked="0" layoutInCell="0" allowOverlap="1" wp14:anchorId="56892283" wp14:editId="65FDD32E">
                <wp:simplePos x="0" y="0"/>
                <wp:positionH relativeFrom="page">
                  <wp:align>right</wp:align>
                </wp:positionH>
                <wp:positionV relativeFrom="page">
                  <wp:align>top</wp:align>
                </wp:positionV>
                <wp:extent cx="7769225" cy="1817370"/>
                <wp:effectExtent l="0" t="0" r="0" b="0"/>
                <wp:wrapSquare wrapText="bothSides"/>
                <wp:docPr id="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1817370"/>
                        </a:xfrm>
                        <a:prstGeom prst="rect">
                          <a:avLst/>
                        </a:prstGeom>
                        <a:gradFill>
                          <a:gsLst>
                            <a:gs pos="0">
                              <a:schemeClr val="bg1"/>
                            </a:gs>
                            <a:gs pos="100000">
                              <a:schemeClr val="bg1">
                                <a:lumMod val="50000"/>
                              </a:schemeClr>
                            </a:gs>
                          </a:gsLst>
                          <a:lin ang="5400000" scaled="0"/>
                        </a:gradFill>
                        <a:ln>
                          <a:noFill/>
                        </a:ln>
                        <a:effectLst/>
                        <a:extLst/>
                      </wps:spPr>
                      <wps:txbx>
                        <w:txbxContent>
                          <w:p w:rsidR="0078542D" w:rsidRDefault="0078542D" w:rsidP="00FB26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FB2648">
                              <w:rPr>
                                <w:rFonts w:ascii="Cambria" w:hAnsi="Cambria"/>
                                <w:i/>
                                <w:iCs/>
                                <w:sz w:val="28"/>
                                <w:szCs w:val="28"/>
                              </w:rPr>
                              <w:t xml:space="preserve">The quality of our lives depends not on whether or not we have conflicts, </w:t>
                            </w:r>
                            <w:r>
                              <w:rPr>
                                <w:rFonts w:ascii="Cambria" w:hAnsi="Cambria"/>
                                <w:i/>
                                <w:iCs/>
                                <w:sz w:val="28"/>
                                <w:szCs w:val="28"/>
                              </w:rPr>
                              <w:t>but on how we respond to them.</w:t>
                            </w:r>
                          </w:p>
                          <w:p w:rsidR="0078542D" w:rsidRPr="00542066" w:rsidRDefault="0078542D" w:rsidP="00FB26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Tom Crum</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2" o:spid="_x0000_s1040" style="position:absolute;margin-left:560.55pt;margin-top:0;width:611.75pt;height:143.1pt;z-index:2516341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" o:allowincell="f" fillcolor="white [3212]" stroked="f">
                <v:fill color2="#7f7f7f [1612]" focus="100%" type="gradient">
                  <o:fill v:ext="view" type="gradientUnscaled"/>
                </v:fill>
                <v:textbox inset="4in,54pt,1in,0">
                  <w:txbxContent>
                    <w:p w:rsidR="0078542D" w:rsidRDefault="0078542D" w:rsidP="00FB264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FB2648">
                        <w:rPr>
                          <w:rFonts w:ascii="Cambria" w:hAnsi="Cambria"/>
                          <w:i/>
                          <w:iCs/>
                          <w:sz w:val="28"/>
                          <w:szCs w:val="28"/>
                        </w:rPr>
                        <w:t xml:space="preserve">The quality of our lives depends not on whether or not we have conflicts, </w:t>
                      </w:r>
                      <w:r>
                        <w:rPr>
                          <w:rFonts w:ascii="Cambria" w:hAnsi="Cambria"/>
                          <w:i/>
                          <w:iCs/>
                          <w:sz w:val="28"/>
                          <w:szCs w:val="28"/>
                        </w:rPr>
                        <w:t>but on how we respond to them.</w:t>
                      </w:r>
                    </w:p>
                    <w:p w:rsidR="0078542D" w:rsidRPr="00542066" w:rsidRDefault="0078542D" w:rsidP="00FB264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2066">
                        <w:rPr>
                          <w:rFonts w:ascii="Cambria" w:hAnsi="Cambria"/>
                          <w:b/>
                          <w:i/>
                          <w:iCs/>
                          <w:sz w:val="28"/>
                          <w:szCs w:val="28"/>
                        </w:rPr>
                        <w:t>Tom Crum</w:t>
                      </w:r>
                    </w:p>
                  </w:txbxContent>
                </v:textbox>
                <w10:wrap type="square" anchorx="page" anchory="page"/>
              </v:rect>
            </w:pict>
          </mc:Fallback>
        </mc:AlternateContent>
      </w:r>
      <w:r w:rsidR="001F30B0">
        <w:t xml:space="preserve">Although this workshop is </w:t>
      </w:r>
      <w:proofErr w:type="gramStart"/>
      <w:r w:rsidR="001F30B0">
        <w:t>coming to a close</w:t>
      </w:r>
      <w:proofErr w:type="gramEnd"/>
      <w:r w:rsidR="001F30B0">
        <w:t xml:space="preserve">, we hope that your journey to improve your </w:t>
      </w:r>
      <w:r w:rsidR="00AD6FF4">
        <w:t>conflict resolution skills</w:t>
      </w:r>
      <w:r w:rsidR="001F30B0">
        <w:t xml:space="preserve"> is just beginning. Please take a moment to review and update your action plan. This will be a key tool to guide your progress in the days, weeks, months, and years to come. We wish you the best of luck on the rest of your travels! </w:t>
      </w:r>
    </w:p>
    <w:p w:rsidR="00CB0335" w:rsidRDefault="00CB0335" w:rsidP="001F30B0"/>
    <w:p w:rsidR="00CB0335" w:rsidRDefault="00CB0335" w:rsidP="001F30B0"/>
    <w:p w:rsidR="000C5A27" w:rsidRDefault="000C5A27" w:rsidP="000C5A27">
      <w:pPr>
        <w:pStyle w:val="Heading2"/>
      </w:pPr>
      <w:bookmarkStart w:id="87" w:name="_Toc401837174"/>
      <w:r>
        <w:t>Words from the Wise</w:t>
      </w:r>
      <w:bookmarkEnd w:id="87"/>
    </w:p>
    <w:p w:rsidR="000C5A27" w:rsidRPr="0071471A" w:rsidRDefault="00093DFE" w:rsidP="00093DFE">
      <w:pPr>
        <w:pStyle w:val="BulletedPoints"/>
      </w:pPr>
      <w:r w:rsidRPr="00542066">
        <w:rPr>
          <w:b/>
        </w:rPr>
        <w:t>William Ellery Channing</w:t>
      </w:r>
      <w:r>
        <w:t>:</w:t>
      </w:r>
      <w:r w:rsidR="00FD476B">
        <w:t xml:space="preserve"> </w:t>
      </w:r>
      <w:r>
        <w:t xml:space="preserve">Difficulties </w:t>
      </w:r>
      <w:proofErr w:type="gramStart"/>
      <w:r>
        <w:t>are meant</w:t>
      </w:r>
      <w:proofErr w:type="gramEnd"/>
      <w:r>
        <w:t xml:space="preserve"> to rouse, not discourage. The human spirit is to grow strong by conflict.</w:t>
      </w:r>
    </w:p>
    <w:p w:rsidR="00093DFE" w:rsidRDefault="00093DFE" w:rsidP="00093DFE">
      <w:pPr>
        <w:pStyle w:val="BulletedPoints"/>
      </w:pPr>
      <w:r w:rsidRPr="00542066">
        <w:rPr>
          <w:b/>
        </w:rPr>
        <w:t>M. Esther Harding</w:t>
      </w:r>
      <w:r>
        <w:t>: Conflict is the beginning of consciousness.</w:t>
      </w:r>
    </w:p>
    <w:p w:rsidR="00F750CB" w:rsidRDefault="00C05A63" w:rsidP="00093DFE">
      <w:pPr>
        <w:pStyle w:val="BulletedPoints"/>
      </w:pPr>
      <w:r w:rsidRPr="00542066">
        <w:rPr>
          <w:b/>
        </w:rPr>
        <w:t xml:space="preserve">Carl W. </w:t>
      </w:r>
      <w:proofErr w:type="spellStart"/>
      <w:r w:rsidRPr="00542066">
        <w:rPr>
          <w:b/>
        </w:rPr>
        <w:t>Buechner</w:t>
      </w:r>
      <w:proofErr w:type="spellEnd"/>
      <w:r>
        <w:t>: They may forget what you said, but they will never forget how you made them feel.</w:t>
      </w:r>
    </w:p>
    <w:p w:rsidR="00A73A29" w:rsidRPr="0071471A" w:rsidRDefault="00A73A29" w:rsidP="00A73A29">
      <w:pPr>
        <w:pStyle w:val="BulletedPoints"/>
        <w:numPr>
          <w:ilvl w:val="0"/>
          <w:numId w:val="0"/>
        </w:numPr>
        <w:ind w:left="720" w:hanging="360"/>
      </w:pPr>
    </w:p>
    <w:p w:rsidR="000C5A27" w:rsidRDefault="000C5A27" w:rsidP="000C5A27">
      <w:pPr>
        <w:pStyle w:val="Heading2"/>
      </w:pPr>
      <w:bookmarkStart w:id="88" w:name="_Toc401837175"/>
      <w:r>
        <w:t>Parking Lot</w:t>
      </w:r>
      <w:bookmarkEnd w:id="88"/>
    </w:p>
    <w:p w:rsidR="000C5A27" w:rsidRDefault="000C5A27" w:rsidP="000C5A27">
      <w:r>
        <w:t>Review the items on the parking lot. Some items may need one-to-one participant follow up. You may be able to clear other items up now. Follow-up workshops may even be appropriate.</w:t>
      </w:r>
    </w:p>
    <w:p w:rsidR="00A73A29" w:rsidRDefault="00A73A29" w:rsidP="000C5A27"/>
    <w:p w:rsidR="000C5A27" w:rsidRDefault="000C5A27" w:rsidP="000C5A27">
      <w:pPr>
        <w:pStyle w:val="Heading2"/>
      </w:pPr>
      <w:bookmarkStart w:id="89" w:name="_Toc401837176"/>
      <w:r>
        <w:t>Action Plans and Evaluations</w:t>
      </w:r>
      <w:bookmarkEnd w:id="89"/>
    </w:p>
    <w:p w:rsidR="000C5A27" w:rsidRDefault="000C5A27" w:rsidP="000C5A27">
      <w:r>
        <w:t xml:space="preserve">Do a quick round robin and ask everyone to share one thing </w:t>
      </w:r>
      <w:r w:rsidR="003F5693">
        <w:t xml:space="preserve">that </w:t>
      </w:r>
      <w:proofErr w:type="gramStart"/>
      <w:r w:rsidR="00357222">
        <w:t>was</w:t>
      </w:r>
      <w:r>
        <w:t xml:space="preserve"> learned</w:t>
      </w:r>
      <w:proofErr w:type="gramEnd"/>
      <w:r>
        <w:t xml:space="preserve"> today. Then, ask participants to make sure their action plans and evaluations are complete.</w:t>
      </w:r>
    </w:p>
    <w:p w:rsidR="000C5A27" w:rsidRDefault="000C5A27" w:rsidP="000C5A27">
      <w:r>
        <w:t>If possible, ask participants to buddy up and set up a follow-up system, so that they can check up on each other in the coming days, weeks, and months. If appropriate, provide your contact information in case they have any questions.</w:t>
      </w:r>
    </w:p>
    <w:sectPr w:rsidR="000C5A27" w:rsidSect="00CB0335">
      <w:foot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EEE" w:rsidRDefault="00285EEE" w:rsidP="00DC52C2">
      <w:r>
        <w:separator/>
      </w:r>
    </w:p>
    <w:p w:rsidR="00285EEE" w:rsidRDefault="00285EEE"/>
  </w:endnote>
  <w:endnote w:type="continuationSeparator" w:id="0">
    <w:p w:rsidR="00285EEE" w:rsidRDefault="00285EEE" w:rsidP="00DC52C2">
      <w:r>
        <w:continuationSeparator/>
      </w:r>
    </w:p>
    <w:p w:rsidR="00285EEE" w:rsidRDefault="00285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Arial Unicode MS"/>
    <w:charset w:val="8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42D" w:rsidRPr="00A1342F" w:rsidRDefault="0078542D" w:rsidP="00A1342F">
    <w:r>
      <w:rPr>
        <w:noProof/>
        <w:lang w:bidi="ar-SA"/>
      </w:rPr>
      <w:drawing>
        <wp:anchor distT="0" distB="0" distL="114300" distR="114300" simplePos="0" relativeHeight="251658240" behindDoc="0" locked="0" layoutInCell="1" allowOverlap="1">
          <wp:simplePos x="0" y="0"/>
          <wp:positionH relativeFrom="margin">
            <wp:posOffset>6257925</wp:posOffset>
          </wp:positionH>
          <wp:positionV relativeFrom="margin">
            <wp:posOffset>8343900</wp:posOffset>
          </wp:positionV>
          <wp:extent cx="552450" cy="762000"/>
          <wp:effectExtent l="0" t="0" r="0" b="0"/>
          <wp:wrapSquare wrapText="bothSides"/>
          <wp:docPr id="23" name="Picture 23"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C0374B">
      <w:rPr>
        <w:noProof/>
      </w:rPr>
      <w:t>88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EEE" w:rsidRDefault="00285EEE" w:rsidP="00DC52C2">
      <w:r>
        <w:separator/>
      </w:r>
    </w:p>
    <w:p w:rsidR="00285EEE" w:rsidRDefault="00285EEE"/>
  </w:footnote>
  <w:footnote w:type="continuationSeparator" w:id="0">
    <w:p w:rsidR="00285EEE" w:rsidRDefault="00285EEE" w:rsidP="00DC52C2">
      <w:r>
        <w:continuationSeparator/>
      </w:r>
    </w:p>
    <w:p w:rsidR="00285EEE" w:rsidRDefault="00285EE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24"/>
    <w:multiLevelType w:val="hybridMultilevel"/>
    <w:tmpl w:val="39142CA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nsid w:val="012B0E2E"/>
    <w:multiLevelType w:val="hybridMultilevel"/>
    <w:tmpl w:val="431E3690"/>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
    <w:nsid w:val="01BB1EA0"/>
    <w:multiLevelType w:val="hybridMultilevel"/>
    <w:tmpl w:val="2F424CF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
    <w:nsid w:val="04264C2B"/>
    <w:multiLevelType w:val="hybridMultilevel"/>
    <w:tmpl w:val="9D60FBB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nsid w:val="04525B23"/>
    <w:multiLevelType w:val="hybridMultilevel"/>
    <w:tmpl w:val="7A0EE764"/>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nsid w:val="092918E1"/>
    <w:multiLevelType w:val="hybridMultilevel"/>
    <w:tmpl w:val="28EEB8FC"/>
    <w:lvl w:ilvl="0" w:tplc="32901404">
      <w:start w:val="1"/>
      <w:numFmt w:val="bullet"/>
      <w:lvlText w:val="•"/>
      <w:lvlJc w:val="left"/>
      <w:pPr>
        <w:tabs>
          <w:tab w:val="num" w:pos="720"/>
        </w:tabs>
        <w:ind w:left="720" w:hanging="360"/>
      </w:pPr>
      <w:rPr>
        <w:rFonts w:ascii="Times New Roman" w:hAnsi="Times New Roman" w:hint="default"/>
      </w:rPr>
    </w:lvl>
    <w:lvl w:ilvl="1" w:tplc="348C2F66">
      <w:start w:val="647"/>
      <w:numFmt w:val="bullet"/>
      <w:lvlText w:val="•"/>
      <w:lvlJc w:val="left"/>
      <w:pPr>
        <w:tabs>
          <w:tab w:val="num" w:pos="1440"/>
        </w:tabs>
        <w:ind w:left="1440" w:hanging="360"/>
      </w:pPr>
      <w:rPr>
        <w:rFonts w:ascii="Times New Roman" w:hAnsi="Times New Roman" w:hint="default"/>
      </w:rPr>
    </w:lvl>
    <w:lvl w:ilvl="2" w:tplc="B010DC38" w:tentative="1">
      <w:start w:val="1"/>
      <w:numFmt w:val="bullet"/>
      <w:lvlText w:val="•"/>
      <w:lvlJc w:val="left"/>
      <w:pPr>
        <w:tabs>
          <w:tab w:val="num" w:pos="2160"/>
        </w:tabs>
        <w:ind w:left="2160" w:hanging="360"/>
      </w:pPr>
      <w:rPr>
        <w:rFonts w:ascii="Times New Roman" w:hAnsi="Times New Roman" w:hint="default"/>
      </w:rPr>
    </w:lvl>
    <w:lvl w:ilvl="3" w:tplc="08923CE0" w:tentative="1">
      <w:start w:val="1"/>
      <w:numFmt w:val="bullet"/>
      <w:lvlText w:val="•"/>
      <w:lvlJc w:val="left"/>
      <w:pPr>
        <w:tabs>
          <w:tab w:val="num" w:pos="2880"/>
        </w:tabs>
        <w:ind w:left="2880" w:hanging="360"/>
      </w:pPr>
      <w:rPr>
        <w:rFonts w:ascii="Times New Roman" w:hAnsi="Times New Roman" w:hint="default"/>
      </w:rPr>
    </w:lvl>
    <w:lvl w:ilvl="4" w:tplc="D090DACE" w:tentative="1">
      <w:start w:val="1"/>
      <w:numFmt w:val="bullet"/>
      <w:lvlText w:val="•"/>
      <w:lvlJc w:val="left"/>
      <w:pPr>
        <w:tabs>
          <w:tab w:val="num" w:pos="3600"/>
        </w:tabs>
        <w:ind w:left="3600" w:hanging="360"/>
      </w:pPr>
      <w:rPr>
        <w:rFonts w:ascii="Times New Roman" w:hAnsi="Times New Roman" w:hint="default"/>
      </w:rPr>
    </w:lvl>
    <w:lvl w:ilvl="5" w:tplc="96E41CDA" w:tentative="1">
      <w:start w:val="1"/>
      <w:numFmt w:val="bullet"/>
      <w:lvlText w:val="•"/>
      <w:lvlJc w:val="left"/>
      <w:pPr>
        <w:tabs>
          <w:tab w:val="num" w:pos="4320"/>
        </w:tabs>
        <w:ind w:left="4320" w:hanging="360"/>
      </w:pPr>
      <w:rPr>
        <w:rFonts w:ascii="Times New Roman" w:hAnsi="Times New Roman" w:hint="default"/>
      </w:rPr>
    </w:lvl>
    <w:lvl w:ilvl="6" w:tplc="5ABA1E86" w:tentative="1">
      <w:start w:val="1"/>
      <w:numFmt w:val="bullet"/>
      <w:lvlText w:val="•"/>
      <w:lvlJc w:val="left"/>
      <w:pPr>
        <w:tabs>
          <w:tab w:val="num" w:pos="5040"/>
        </w:tabs>
        <w:ind w:left="5040" w:hanging="360"/>
      </w:pPr>
      <w:rPr>
        <w:rFonts w:ascii="Times New Roman" w:hAnsi="Times New Roman" w:hint="default"/>
      </w:rPr>
    </w:lvl>
    <w:lvl w:ilvl="7" w:tplc="52E0EDFC" w:tentative="1">
      <w:start w:val="1"/>
      <w:numFmt w:val="bullet"/>
      <w:lvlText w:val="•"/>
      <w:lvlJc w:val="left"/>
      <w:pPr>
        <w:tabs>
          <w:tab w:val="num" w:pos="5760"/>
        </w:tabs>
        <w:ind w:left="5760" w:hanging="360"/>
      </w:pPr>
      <w:rPr>
        <w:rFonts w:ascii="Times New Roman" w:hAnsi="Times New Roman" w:hint="default"/>
      </w:rPr>
    </w:lvl>
    <w:lvl w:ilvl="8" w:tplc="6BE24732" w:tentative="1">
      <w:start w:val="1"/>
      <w:numFmt w:val="bullet"/>
      <w:lvlText w:val="•"/>
      <w:lvlJc w:val="left"/>
      <w:pPr>
        <w:tabs>
          <w:tab w:val="num" w:pos="6480"/>
        </w:tabs>
        <w:ind w:left="6480" w:hanging="360"/>
      </w:pPr>
      <w:rPr>
        <w:rFonts w:ascii="Times New Roman" w:hAnsi="Times New Roman" w:hint="default"/>
      </w:rPr>
    </w:lvl>
  </w:abstractNum>
  <w:abstractNum w:abstractNumId="6">
    <w:nsid w:val="09360BCB"/>
    <w:multiLevelType w:val="hybridMultilevel"/>
    <w:tmpl w:val="3F8C433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
    <w:nsid w:val="0D785E59"/>
    <w:multiLevelType w:val="hybridMultilevel"/>
    <w:tmpl w:val="6F9C53D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nsid w:val="1106400C"/>
    <w:multiLevelType w:val="hybridMultilevel"/>
    <w:tmpl w:val="8E32A43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
    <w:nsid w:val="126978E2"/>
    <w:multiLevelType w:val="hybridMultilevel"/>
    <w:tmpl w:val="970E7136"/>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
    <w:nsid w:val="1341529F"/>
    <w:multiLevelType w:val="hybridMultilevel"/>
    <w:tmpl w:val="EE0840B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nsid w:val="14204818"/>
    <w:multiLevelType w:val="hybridMultilevel"/>
    <w:tmpl w:val="14ECF7C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2">
    <w:nsid w:val="14E07719"/>
    <w:multiLevelType w:val="hybridMultilevel"/>
    <w:tmpl w:val="A7DE622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3">
    <w:nsid w:val="1793186F"/>
    <w:multiLevelType w:val="hybridMultilevel"/>
    <w:tmpl w:val="02FE0E3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nsid w:val="18983117"/>
    <w:multiLevelType w:val="hybridMultilevel"/>
    <w:tmpl w:val="0046DBDA"/>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
    <w:nsid w:val="18FA61E0"/>
    <w:multiLevelType w:val="hybridMultilevel"/>
    <w:tmpl w:val="5A284C80"/>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6">
    <w:nsid w:val="191C0998"/>
    <w:multiLevelType w:val="hybridMultilevel"/>
    <w:tmpl w:val="65DC249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nsid w:val="1957495B"/>
    <w:multiLevelType w:val="hybridMultilevel"/>
    <w:tmpl w:val="DF84777A"/>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8">
    <w:nsid w:val="1B97160B"/>
    <w:multiLevelType w:val="hybridMultilevel"/>
    <w:tmpl w:val="A5068424"/>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9">
    <w:nsid w:val="1C6B7A4B"/>
    <w:multiLevelType w:val="hybridMultilevel"/>
    <w:tmpl w:val="DA7C81D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nsid w:val="1C966C8C"/>
    <w:multiLevelType w:val="hybridMultilevel"/>
    <w:tmpl w:val="10E0D50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1">
    <w:nsid w:val="1D591CA9"/>
    <w:multiLevelType w:val="hybridMultilevel"/>
    <w:tmpl w:val="4AD680EE"/>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2">
    <w:nsid w:val="1D6275F5"/>
    <w:multiLevelType w:val="hybridMultilevel"/>
    <w:tmpl w:val="2E3AC25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3">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1E914B3D"/>
    <w:multiLevelType w:val="hybridMultilevel"/>
    <w:tmpl w:val="600284F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6">
    <w:nsid w:val="1EFF4CE9"/>
    <w:multiLevelType w:val="hybridMultilevel"/>
    <w:tmpl w:val="B21EB22E"/>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7">
    <w:nsid w:val="1F536AB9"/>
    <w:multiLevelType w:val="hybridMultilevel"/>
    <w:tmpl w:val="1E8AE1B4"/>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8">
    <w:nsid w:val="20AB697E"/>
    <w:multiLevelType w:val="multilevel"/>
    <w:tmpl w:val="A8FC4B40"/>
    <w:lvl w:ilvl="0">
      <w:start w:val="1"/>
      <w:numFmt w:val="lowerLetter"/>
      <w:lvlText w:val="%1)"/>
      <w:lvlJc w:val="left"/>
      <w:pPr>
        <w:tabs>
          <w:tab w:val="num" w:pos="1429"/>
        </w:tabs>
        <w:ind w:left="1429" w:hanging="360"/>
      </w:pPr>
    </w:lvl>
    <w:lvl w:ilvl="1">
      <w:start w:val="1"/>
      <w:numFmt w:val="bullet"/>
      <w:lvlText w:val="◦"/>
      <w:lvlJc w:val="left"/>
      <w:pPr>
        <w:tabs>
          <w:tab w:val="num" w:pos="1789"/>
        </w:tabs>
        <w:ind w:left="1789" w:hanging="360"/>
      </w:pPr>
      <w:rPr>
        <w:rFonts w:ascii="OpenSymbol" w:hAnsi="OpenSymbol"/>
      </w:rPr>
    </w:lvl>
    <w:lvl w:ilvl="2">
      <w:start w:val="1"/>
      <w:numFmt w:val="bullet"/>
      <w:lvlText w:val="▪"/>
      <w:lvlJc w:val="left"/>
      <w:pPr>
        <w:tabs>
          <w:tab w:val="num" w:pos="2149"/>
        </w:tabs>
        <w:ind w:left="2149" w:hanging="360"/>
      </w:pPr>
      <w:rPr>
        <w:rFonts w:ascii="OpenSymbol" w:hAnsi="OpenSymbol"/>
      </w:rPr>
    </w:lvl>
    <w:lvl w:ilvl="3">
      <w:start w:val="1"/>
      <w:numFmt w:val="bullet"/>
      <w:lvlText w:val=""/>
      <w:lvlJc w:val="left"/>
      <w:pPr>
        <w:tabs>
          <w:tab w:val="num" w:pos="2509"/>
        </w:tabs>
        <w:ind w:left="2509" w:hanging="360"/>
      </w:pPr>
      <w:rPr>
        <w:rFonts w:ascii="Symbol" w:hAnsi="Symbol"/>
      </w:rPr>
    </w:lvl>
    <w:lvl w:ilvl="4">
      <w:start w:val="1"/>
      <w:numFmt w:val="bullet"/>
      <w:lvlText w:val="◦"/>
      <w:lvlJc w:val="left"/>
      <w:pPr>
        <w:tabs>
          <w:tab w:val="num" w:pos="2869"/>
        </w:tabs>
        <w:ind w:left="2869" w:hanging="360"/>
      </w:pPr>
      <w:rPr>
        <w:rFonts w:ascii="OpenSymbol" w:hAnsi="OpenSymbol"/>
      </w:rPr>
    </w:lvl>
    <w:lvl w:ilvl="5">
      <w:start w:val="1"/>
      <w:numFmt w:val="bullet"/>
      <w:lvlText w:val="▪"/>
      <w:lvlJc w:val="left"/>
      <w:pPr>
        <w:tabs>
          <w:tab w:val="num" w:pos="3229"/>
        </w:tabs>
        <w:ind w:left="3229" w:hanging="360"/>
      </w:pPr>
      <w:rPr>
        <w:rFonts w:ascii="OpenSymbol" w:hAnsi="OpenSymbol"/>
      </w:rPr>
    </w:lvl>
    <w:lvl w:ilvl="6">
      <w:start w:val="1"/>
      <w:numFmt w:val="bullet"/>
      <w:lvlText w:val=""/>
      <w:lvlJc w:val="left"/>
      <w:pPr>
        <w:tabs>
          <w:tab w:val="num" w:pos="3589"/>
        </w:tabs>
        <w:ind w:left="3589" w:hanging="360"/>
      </w:pPr>
      <w:rPr>
        <w:rFonts w:ascii="Symbol" w:hAnsi="Symbol"/>
      </w:rPr>
    </w:lvl>
    <w:lvl w:ilvl="7">
      <w:start w:val="1"/>
      <w:numFmt w:val="bullet"/>
      <w:lvlText w:val="◦"/>
      <w:lvlJc w:val="left"/>
      <w:pPr>
        <w:tabs>
          <w:tab w:val="num" w:pos="3949"/>
        </w:tabs>
        <w:ind w:left="3949" w:hanging="360"/>
      </w:pPr>
      <w:rPr>
        <w:rFonts w:ascii="OpenSymbol" w:hAnsi="OpenSymbol"/>
      </w:rPr>
    </w:lvl>
    <w:lvl w:ilvl="8">
      <w:start w:val="1"/>
      <w:numFmt w:val="bullet"/>
      <w:lvlText w:val="▪"/>
      <w:lvlJc w:val="left"/>
      <w:pPr>
        <w:tabs>
          <w:tab w:val="num" w:pos="4309"/>
        </w:tabs>
        <w:ind w:left="4309" w:hanging="360"/>
      </w:pPr>
      <w:rPr>
        <w:rFonts w:ascii="OpenSymbol" w:hAnsi="OpenSymbol"/>
      </w:rPr>
    </w:lvl>
  </w:abstractNum>
  <w:abstractNum w:abstractNumId="29">
    <w:nsid w:val="20CD0F0D"/>
    <w:multiLevelType w:val="hybridMultilevel"/>
    <w:tmpl w:val="333840A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0">
    <w:nsid w:val="214457AD"/>
    <w:multiLevelType w:val="hybridMultilevel"/>
    <w:tmpl w:val="8BFA641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1">
    <w:nsid w:val="215F02D5"/>
    <w:multiLevelType w:val="hybridMultilevel"/>
    <w:tmpl w:val="ABB013C6"/>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2">
    <w:nsid w:val="21C70D9B"/>
    <w:multiLevelType w:val="hybridMultilevel"/>
    <w:tmpl w:val="4D40FCE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3">
    <w:nsid w:val="23D901F5"/>
    <w:multiLevelType w:val="multilevel"/>
    <w:tmpl w:val="5FB067D2"/>
    <w:lvl w:ilvl="0">
      <w:start w:val="1"/>
      <w:numFmt w:val="lowerLetter"/>
      <w:lvlText w:val="%1)"/>
      <w:lvlJc w:val="left"/>
      <w:pPr>
        <w:tabs>
          <w:tab w:val="num" w:pos="1429"/>
        </w:tabs>
        <w:ind w:left="1429" w:hanging="360"/>
      </w:p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34">
    <w:nsid w:val="241C0CAD"/>
    <w:multiLevelType w:val="hybridMultilevel"/>
    <w:tmpl w:val="0030B40C"/>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5">
    <w:nsid w:val="26803D53"/>
    <w:multiLevelType w:val="hybridMultilevel"/>
    <w:tmpl w:val="D3920734"/>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6">
    <w:nsid w:val="28C54A18"/>
    <w:multiLevelType w:val="hybridMultilevel"/>
    <w:tmpl w:val="74D2406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7">
    <w:nsid w:val="2ABA6453"/>
    <w:multiLevelType w:val="hybridMultilevel"/>
    <w:tmpl w:val="435CAB5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8">
    <w:nsid w:val="2B05293D"/>
    <w:multiLevelType w:val="hybridMultilevel"/>
    <w:tmpl w:val="7C068C8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9">
    <w:nsid w:val="2B297964"/>
    <w:multiLevelType w:val="hybridMultilevel"/>
    <w:tmpl w:val="6534E43A"/>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0">
    <w:nsid w:val="2DE6195A"/>
    <w:multiLevelType w:val="hybridMultilevel"/>
    <w:tmpl w:val="8186844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1">
    <w:nsid w:val="2E0D5E2B"/>
    <w:multiLevelType w:val="hybridMultilevel"/>
    <w:tmpl w:val="E534ADB6"/>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2">
    <w:nsid w:val="2EEB299A"/>
    <w:multiLevelType w:val="hybridMultilevel"/>
    <w:tmpl w:val="8074400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3">
    <w:nsid w:val="30600E4F"/>
    <w:multiLevelType w:val="hybridMultilevel"/>
    <w:tmpl w:val="48DED82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4">
    <w:nsid w:val="32715866"/>
    <w:multiLevelType w:val="hybridMultilevel"/>
    <w:tmpl w:val="15C4746C"/>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5">
    <w:nsid w:val="372539F9"/>
    <w:multiLevelType w:val="hybridMultilevel"/>
    <w:tmpl w:val="78827D4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6">
    <w:nsid w:val="392E59EE"/>
    <w:multiLevelType w:val="hybridMultilevel"/>
    <w:tmpl w:val="84A8A20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7">
    <w:nsid w:val="3A23206B"/>
    <w:multiLevelType w:val="hybridMultilevel"/>
    <w:tmpl w:val="D822195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8">
    <w:nsid w:val="3AD37F11"/>
    <w:multiLevelType w:val="hybridMultilevel"/>
    <w:tmpl w:val="FB161FB0"/>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9">
    <w:nsid w:val="3AD37F74"/>
    <w:multiLevelType w:val="hybridMultilevel"/>
    <w:tmpl w:val="93B2A046"/>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0">
    <w:nsid w:val="3C350C81"/>
    <w:multiLevelType w:val="hybridMultilevel"/>
    <w:tmpl w:val="E660A348"/>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1">
    <w:nsid w:val="3C43271D"/>
    <w:multiLevelType w:val="hybridMultilevel"/>
    <w:tmpl w:val="95C2C06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2">
    <w:nsid w:val="3CFB1B89"/>
    <w:multiLevelType w:val="hybridMultilevel"/>
    <w:tmpl w:val="05E0B798"/>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3">
    <w:nsid w:val="3D163212"/>
    <w:multiLevelType w:val="hybridMultilevel"/>
    <w:tmpl w:val="2AC670E6"/>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4">
    <w:nsid w:val="3DBE582C"/>
    <w:multiLevelType w:val="hybridMultilevel"/>
    <w:tmpl w:val="C7A6C74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5">
    <w:nsid w:val="3E707F9F"/>
    <w:multiLevelType w:val="hybridMultilevel"/>
    <w:tmpl w:val="B38ED904"/>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6">
    <w:nsid w:val="3F183A9C"/>
    <w:multiLevelType w:val="hybridMultilevel"/>
    <w:tmpl w:val="60868EA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7">
    <w:nsid w:val="3F1A016B"/>
    <w:multiLevelType w:val="hybridMultilevel"/>
    <w:tmpl w:val="164010C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8">
    <w:nsid w:val="3F2D55F5"/>
    <w:multiLevelType w:val="hybridMultilevel"/>
    <w:tmpl w:val="A360337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9">
    <w:nsid w:val="3F5C6ED6"/>
    <w:multiLevelType w:val="hybridMultilevel"/>
    <w:tmpl w:val="C8A2930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0">
    <w:nsid w:val="40C919CE"/>
    <w:multiLevelType w:val="hybridMultilevel"/>
    <w:tmpl w:val="3932B6BE"/>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61">
    <w:nsid w:val="40E42A5A"/>
    <w:multiLevelType w:val="hybridMultilevel"/>
    <w:tmpl w:val="0382EA6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2">
    <w:nsid w:val="421A114F"/>
    <w:multiLevelType w:val="hybridMultilevel"/>
    <w:tmpl w:val="8AA090C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3">
    <w:nsid w:val="446754D2"/>
    <w:multiLevelType w:val="hybridMultilevel"/>
    <w:tmpl w:val="67188C2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4">
    <w:nsid w:val="44982CF7"/>
    <w:multiLevelType w:val="hybridMultilevel"/>
    <w:tmpl w:val="597A2B6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5">
    <w:nsid w:val="4606253C"/>
    <w:multiLevelType w:val="hybridMultilevel"/>
    <w:tmpl w:val="55B68C96"/>
    <w:lvl w:ilvl="0" w:tplc="36641098">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6F315D3"/>
    <w:multiLevelType w:val="hybridMultilevel"/>
    <w:tmpl w:val="8138BC3A"/>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7">
    <w:nsid w:val="486D3523"/>
    <w:multiLevelType w:val="hybridMultilevel"/>
    <w:tmpl w:val="9B0A364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8">
    <w:nsid w:val="4A816E53"/>
    <w:multiLevelType w:val="hybridMultilevel"/>
    <w:tmpl w:val="C48EF478"/>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9">
    <w:nsid w:val="4AB2406B"/>
    <w:multiLevelType w:val="hybridMultilevel"/>
    <w:tmpl w:val="F75C3BB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0">
    <w:nsid w:val="4B45580F"/>
    <w:multiLevelType w:val="hybridMultilevel"/>
    <w:tmpl w:val="08AE483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1">
    <w:nsid w:val="4B7B6612"/>
    <w:multiLevelType w:val="hybridMultilevel"/>
    <w:tmpl w:val="1808610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2">
    <w:nsid w:val="4C9235CE"/>
    <w:multiLevelType w:val="hybridMultilevel"/>
    <w:tmpl w:val="06D6A7D6"/>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3">
    <w:nsid w:val="4E112638"/>
    <w:multiLevelType w:val="hybridMultilevel"/>
    <w:tmpl w:val="B35C76EC"/>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74">
    <w:nsid w:val="4E205B19"/>
    <w:multiLevelType w:val="hybridMultilevel"/>
    <w:tmpl w:val="1D9C3BE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5">
    <w:nsid w:val="4E205DB8"/>
    <w:multiLevelType w:val="hybridMultilevel"/>
    <w:tmpl w:val="6F2A1F0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6">
    <w:nsid w:val="4FC50F07"/>
    <w:multiLevelType w:val="hybridMultilevel"/>
    <w:tmpl w:val="800EF6C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7">
    <w:nsid w:val="585159F0"/>
    <w:multiLevelType w:val="hybridMultilevel"/>
    <w:tmpl w:val="4246F44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78">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A134946"/>
    <w:multiLevelType w:val="hybridMultilevel"/>
    <w:tmpl w:val="6F2C7684"/>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0">
    <w:nsid w:val="5CBB316D"/>
    <w:multiLevelType w:val="hybridMultilevel"/>
    <w:tmpl w:val="D4C29C5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1">
    <w:nsid w:val="5D234EEC"/>
    <w:multiLevelType w:val="hybridMultilevel"/>
    <w:tmpl w:val="F89C080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2">
    <w:nsid w:val="5EFA7194"/>
    <w:multiLevelType w:val="hybridMultilevel"/>
    <w:tmpl w:val="2676EA44"/>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3">
    <w:nsid w:val="60444B94"/>
    <w:multiLevelType w:val="hybridMultilevel"/>
    <w:tmpl w:val="7302B89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4">
    <w:nsid w:val="639055FF"/>
    <w:multiLevelType w:val="hybridMultilevel"/>
    <w:tmpl w:val="DD54927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5">
    <w:nsid w:val="63FA3E8E"/>
    <w:multiLevelType w:val="hybridMultilevel"/>
    <w:tmpl w:val="33E0A7E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6">
    <w:nsid w:val="640136E8"/>
    <w:multiLevelType w:val="hybridMultilevel"/>
    <w:tmpl w:val="3E76B04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7">
    <w:nsid w:val="64F2571A"/>
    <w:multiLevelType w:val="hybridMultilevel"/>
    <w:tmpl w:val="78583958"/>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8">
    <w:nsid w:val="67335E1A"/>
    <w:multiLevelType w:val="hybridMultilevel"/>
    <w:tmpl w:val="AFC6CC4A"/>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9">
    <w:nsid w:val="6BBA0744"/>
    <w:multiLevelType w:val="hybridMultilevel"/>
    <w:tmpl w:val="BF8CDCFE"/>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0">
    <w:nsid w:val="6BBF4908"/>
    <w:multiLevelType w:val="hybridMultilevel"/>
    <w:tmpl w:val="1232835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1">
    <w:nsid w:val="6C1F3679"/>
    <w:multiLevelType w:val="hybridMultilevel"/>
    <w:tmpl w:val="E5D235A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2">
    <w:nsid w:val="6C9C6F24"/>
    <w:multiLevelType w:val="hybridMultilevel"/>
    <w:tmpl w:val="0F4C374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3">
    <w:nsid w:val="6D883B71"/>
    <w:multiLevelType w:val="hybridMultilevel"/>
    <w:tmpl w:val="41A6E32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4">
    <w:nsid w:val="6D9007D3"/>
    <w:multiLevelType w:val="hybridMultilevel"/>
    <w:tmpl w:val="D7D83BD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5">
    <w:nsid w:val="6E784198"/>
    <w:multiLevelType w:val="hybridMultilevel"/>
    <w:tmpl w:val="70A2877A"/>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6">
    <w:nsid w:val="6EE051F2"/>
    <w:multiLevelType w:val="hybridMultilevel"/>
    <w:tmpl w:val="D4124502"/>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7">
    <w:nsid w:val="6F3054F2"/>
    <w:multiLevelType w:val="hybridMultilevel"/>
    <w:tmpl w:val="034CE93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8">
    <w:nsid w:val="6FA01454"/>
    <w:multiLevelType w:val="hybridMultilevel"/>
    <w:tmpl w:val="10EC90F0"/>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99">
    <w:nsid w:val="711B6C68"/>
    <w:multiLevelType w:val="hybridMultilevel"/>
    <w:tmpl w:val="2BDAD7F4"/>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0">
    <w:nsid w:val="71F05573"/>
    <w:multiLevelType w:val="hybridMultilevel"/>
    <w:tmpl w:val="BA0CFA3A"/>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1">
    <w:nsid w:val="753D684F"/>
    <w:multiLevelType w:val="hybridMultilevel"/>
    <w:tmpl w:val="D1DC5FF4"/>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2">
    <w:nsid w:val="765622EA"/>
    <w:multiLevelType w:val="hybridMultilevel"/>
    <w:tmpl w:val="2CAC4B1C"/>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3">
    <w:nsid w:val="77D217EE"/>
    <w:multiLevelType w:val="hybridMultilevel"/>
    <w:tmpl w:val="68CCE206"/>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4">
    <w:nsid w:val="787443DC"/>
    <w:multiLevelType w:val="hybridMultilevel"/>
    <w:tmpl w:val="2ECA42F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5">
    <w:nsid w:val="791D316A"/>
    <w:multiLevelType w:val="hybridMultilevel"/>
    <w:tmpl w:val="6E30B082"/>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6">
    <w:nsid w:val="7A136EE7"/>
    <w:multiLevelType w:val="hybridMultilevel"/>
    <w:tmpl w:val="D61C9AFE"/>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7">
    <w:nsid w:val="7A4A2E61"/>
    <w:multiLevelType w:val="hybridMultilevel"/>
    <w:tmpl w:val="5BD42D9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B69480E"/>
    <w:multiLevelType w:val="hybridMultilevel"/>
    <w:tmpl w:val="29B2F07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09">
    <w:nsid w:val="7CE76F96"/>
    <w:multiLevelType w:val="hybridMultilevel"/>
    <w:tmpl w:val="51C8B74E"/>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0">
    <w:nsid w:val="7D4C1D48"/>
    <w:multiLevelType w:val="hybridMultilevel"/>
    <w:tmpl w:val="01A42998"/>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11">
    <w:nsid w:val="7F1F2012"/>
    <w:multiLevelType w:val="hybridMultilevel"/>
    <w:tmpl w:val="13C495E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2">
    <w:nsid w:val="7F484898"/>
    <w:multiLevelType w:val="hybridMultilevel"/>
    <w:tmpl w:val="52DA0208"/>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3">
    <w:nsid w:val="7FB403CA"/>
    <w:multiLevelType w:val="hybridMultilevel"/>
    <w:tmpl w:val="16900336"/>
    <w:lvl w:ilvl="0" w:tplc="10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4">
    <w:nsid w:val="7FCB5D32"/>
    <w:multiLevelType w:val="hybridMultilevel"/>
    <w:tmpl w:val="8138BC3A"/>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5">
    <w:nsid w:val="7FF11375"/>
    <w:multiLevelType w:val="hybridMultilevel"/>
    <w:tmpl w:val="32263E36"/>
    <w:lvl w:ilvl="0" w:tplc="10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4"/>
  </w:num>
  <w:num w:numId="2">
    <w:abstractNumId w:val="107"/>
  </w:num>
  <w:num w:numId="3">
    <w:abstractNumId w:val="10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5"/>
  </w:num>
  <w:num w:numId="5">
    <w:abstractNumId w:val="23"/>
  </w:num>
  <w:num w:numId="6">
    <w:abstractNumId w:val="78"/>
  </w:num>
  <w:num w:numId="7">
    <w:abstractNumId w:val="5"/>
  </w:num>
  <w:num w:numId="8">
    <w:abstractNumId w:val="72"/>
  </w:num>
  <w:num w:numId="9">
    <w:abstractNumId w:val="28"/>
  </w:num>
  <w:num w:numId="10">
    <w:abstractNumId w:val="84"/>
  </w:num>
  <w:num w:numId="11">
    <w:abstractNumId w:val="53"/>
  </w:num>
  <w:num w:numId="12">
    <w:abstractNumId w:val="94"/>
  </w:num>
  <w:num w:numId="13">
    <w:abstractNumId w:val="62"/>
  </w:num>
  <w:num w:numId="14">
    <w:abstractNumId w:val="26"/>
  </w:num>
  <w:num w:numId="15">
    <w:abstractNumId w:val="50"/>
  </w:num>
  <w:num w:numId="16">
    <w:abstractNumId w:val="48"/>
  </w:num>
  <w:num w:numId="17">
    <w:abstractNumId w:val="35"/>
  </w:num>
  <w:num w:numId="18">
    <w:abstractNumId w:val="14"/>
  </w:num>
  <w:num w:numId="19">
    <w:abstractNumId w:val="114"/>
  </w:num>
  <w:num w:numId="20">
    <w:abstractNumId w:val="29"/>
  </w:num>
  <w:num w:numId="21">
    <w:abstractNumId w:val="3"/>
  </w:num>
  <w:num w:numId="22">
    <w:abstractNumId w:val="27"/>
  </w:num>
  <w:num w:numId="23">
    <w:abstractNumId w:val="55"/>
  </w:num>
  <w:num w:numId="24">
    <w:abstractNumId w:val="79"/>
  </w:num>
  <w:num w:numId="25">
    <w:abstractNumId w:val="69"/>
  </w:num>
  <w:num w:numId="26">
    <w:abstractNumId w:val="60"/>
  </w:num>
  <w:num w:numId="27">
    <w:abstractNumId w:val="86"/>
  </w:num>
  <w:num w:numId="28">
    <w:abstractNumId w:val="9"/>
  </w:num>
  <w:num w:numId="29">
    <w:abstractNumId w:val="17"/>
  </w:num>
  <w:num w:numId="30">
    <w:abstractNumId w:val="66"/>
  </w:num>
  <w:num w:numId="31">
    <w:abstractNumId w:val="15"/>
  </w:num>
  <w:num w:numId="32">
    <w:abstractNumId w:val="88"/>
  </w:num>
  <w:num w:numId="33">
    <w:abstractNumId w:val="39"/>
  </w:num>
  <w:num w:numId="34">
    <w:abstractNumId w:val="31"/>
  </w:num>
  <w:num w:numId="35">
    <w:abstractNumId w:val="1"/>
  </w:num>
  <w:num w:numId="36">
    <w:abstractNumId w:val="21"/>
  </w:num>
  <w:num w:numId="37">
    <w:abstractNumId w:val="18"/>
  </w:num>
  <w:num w:numId="38">
    <w:abstractNumId w:val="115"/>
  </w:num>
  <w:num w:numId="39">
    <w:abstractNumId w:val="87"/>
  </w:num>
  <w:num w:numId="40">
    <w:abstractNumId w:val="52"/>
  </w:num>
  <w:num w:numId="41">
    <w:abstractNumId w:val="105"/>
  </w:num>
  <w:num w:numId="42">
    <w:abstractNumId w:val="59"/>
  </w:num>
  <w:num w:numId="43">
    <w:abstractNumId w:val="71"/>
  </w:num>
  <w:num w:numId="44">
    <w:abstractNumId w:val="77"/>
  </w:num>
  <w:num w:numId="45">
    <w:abstractNumId w:val="19"/>
  </w:num>
  <w:num w:numId="46">
    <w:abstractNumId w:val="25"/>
  </w:num>
  <w:num w:numId="47">
    <w:abstractNumId w:val="33"/>
  </w:num>
  <w:num w:numId="48">
    <w:abstractNumId w:val="2"/>
  </w:num>
  <w:num w:numId="49">
    <w:abstractNumId w:val="12"/>
  </w:num>
  <w:num w:numId="50">
    <w:abstractNumId w:val="73"/>
  </w:num>
  <w:num w:numId="51">
    <w:abstractNumId w:val="110"/>
  </w:num>
  <w:num w:numId="52">
    <w:abstractNumId w:val="4"/>
  </w:num>
  <w:num w:numId="53">
    <w:abstractNumId w:val="49"/>
  </w:num>
  <w:num w:numId="54">
    <w:abstractNumId w:val="95"/>
  </w:num>
  <w:num w:numId="55">
    <w:abstractNumId w:val="44"/>
  </w:num>
  <w:num w:numId="56">
    <w:abstractNumId w:val="89"/>
  </w:num>
  <w:num w:numId="57">
    <w:abstractNumId w:val="112"/>
  </w:num>
  <w:num w:numId="58">
    <w:abstractNumId w:val="34"/>
  </w:num>
  <w:num w:numId="59">
    <w:abstractNumId w:val="64"/>
  </w:num>
  <w:num w:numId="60">
    <w:abstractNumId w:val="98"/>
  </w:num>
  <w:num w:numId="61">
    <w:abstractNumId w:val="61"/>
  </w:num>
  <w:num w:numId="62">
    <w:abstractNumId w:val="82"/>
  </w:num>
  <w:num w:numId="63">
    <w:abstractNumId w:val="41"/>
  </w:num>
  <w:num w:numId="64">
    <w:abstractNumId w:val="100"/>
  </w:num>
  <w:num w:numId="65">
    <w:abstractNumId w:val="102"/>
  </w:num>
  <w:num w:numId="66">
    <w:abstractNumId w:val="13"/>
  </w:num>
  <w:num w:numId="67">
    <w:abstractNumId w:val="101"/>
  </w:num>
  <w:num w:numId="68">
    <w:abstractNumId w:val="93"/>
  </w:num>
  <w:num w:numId="69">
    <w:abstractNumId w:val="97"/>
  </w:num>
  <w:num w:numId="70">
    <w:abstractNumId w:val="46"/>
  </w:num>
  <w:num w:numId="71">
    <w:abstractNumId w:val="51"/>
  </w:num>
  <w:num w:numId="72">
    <w:abstractNumId w:val="85"/>
  </w:num>
  <w:num w:numId="73">
    <w:abstractNumId w:val="81"/>
  </w:num>
  <w:num w:numId="74">
    <w:abstractNumId w:val="99"/>
  </w:num>
  <w:num w:numId="75">
    <w:abstractNumId w:val="96"/>
  </w:num>
  <w:num w:numId="76">
    <w:abstractNumId w:val="104"/>
  </w:num>
  <w:num w:numId="77">
    <w:abstractNumId w:val="83"/>
  </w:num>
  <w:num w:numId="78">
    <w:abstractNumId w:val="47"/>
  </w:num>
  <w:num w:numId="79">
    <w:abstractNumId w:val="30"/>
  </w:num>
  <w:num w:numId="80">
    <w:abstractNumId w:val="40"/>
  </w:num>
  <w:num w:numId="81">
    <w:abstractNumId w:val="6"/>
  </w:num>
  <w:num w:numId="82">
    <w:abstractNumId w:val="92"/>
  </w:num>
  <w:num w:numId="83">
    <w:abstractNumId w:val="38"/>
  </w:num>
  <w:num w:numId="84">
    <w:abstractNumId w:val="108"/>
  </w:num>
  <w:num w:numId="85">
    <w:abstractNumId w:val="68"/>
  </w:num>
  <w:num w:numId="86">
    <w:abstractNumId w:val="54"/>
  </w:num>
  <w:num w:numId="87">
    <w:abstractNumId w:val="70"/>
  </w:num>
  <w:num w:numId="88">
    <w:abstractNumId w:val="7"/>
  </w:num>
  <w:num w:numId="89">
    <w:abstractNumId w:val="57"/>
  </w:num>
  <w:num w:numId="90">
    <w:abstractNumId w:val="109"/>
  </w:num>
  <w:num w:numId="91">
    <w:abstractNumId w:val="8"/>
  </w:num>
  <w:num w:numId="92">
    <w:abstractNumId w:val="43"/>
  </w:num>
  <w:num w:numId="93">
    <w:abstractNumId w:val="111"/>
  </w:num>
  <w:num w:numId="94">
    <w:abstractNumId w:val="63"/>
  </w:num>
  <w:num w:numId="95">
    <w:abstractNumId w:val="67"/>
  </w:num>
  <w:num w:numId="96">
    <w:abstractNumId w:val="103"/>
  </w:num>
  <w:num w:numId="97">
    <w:abstractNumId w:val="90"/>
  </w:num>
  <w:num w:numId="98">
    <w:abstractNumId w:val="32"/>
  </w:num>
  <w:num w:numId="99">
    <w:abstractNumId w:val="91"/>
  </w:num>
  <w:num w:numId="100">
    <w:abstractNumId w:val="74"/>
  </w:num>
  <w:num w:numId="101">
    <w:abstractNumId w:val="0"/>
  </w:num>
  <w:num w:numId="102">
    <w:abstractNumId w:val="37"/>
  </w:num>
  <w:num w:numId="103">
    <w:abstractNumId w:val="11"/>
  </w:num>
  <w:num w:numId="104">
    <w:abstractNumId w:val="75"/>
  </w:num>
  <w:num w:numId="105">
    <w:abstractNumId w:val="20"/>
  </w:num>
  <w:num w:numId="106">
    <w:abstractNumId w:val="80"/>
  </w:num>
  <w:num w:numId="107">
    <w:abstractNumId w:val="106"/>
  </w:num>
  <w:num w:numId="108">
    <w:abstractNumId w:val="22"/>
  </w:num>
  <w:num w:numId="109">
    <w:abstractNumId w:val="56"/>
  </w:num>
  <w:num w:numId="110">
    <w:abstractNumId w:val="113"/>
  </w:num>
  <w:num w:numId="111">
    <w:abstractNumId w:val="36"/>
  </w:num>
  <w:num w:numId="112">
    <w:abstractNumId w:val="58"/>
  </w:num>
  <w:num w:numId="113">
    <w:abstractNumId w:val="10"/>
  </w:num>
  <w:num w:numId="114">
    <w:abstractNumId w:val="16"/>
  </w:num>
  <w:num w:numId="115">
    <w:abstractNumId w:val="42"/>
  </w:num>
  <w:num w:numId="116">
    <w:abstractNumId w:val="76"/>
  </w:num>
  <w:num w:numId="117">
    <w:abstractNumId w:val="4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0"/>
  <w:activeWritingStyle w:appName="MSWord" w:lang="en-CA" w:vendorID="64" w:dllVersion="131078" w:nlCheck="1" w:checkStyle="1"/>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E3C"/>
    <w:rsid w:val="000000DB"/>
    <w:rsid w:val="00000931"/>
    <w:rsid w:val="00000D44"/>
    <w:rsid w:val="0000135E"/>
    <w:rsid w:val="00001D62"/>
    <w:rsid w:val="00004402"/>
    <w:rsid w:val="00015107"/>
    <w:rsid w:val="00015E07"/>
    <w:rsid w:val="00015F75"/>
    <w:rsid w:val="00021DA5"/>
    <w:rsid w:val="00026780"/>
    <w:rsid w:val="00030B96"/>
    <w:rsid w:val="00047D30"/>
    <w:rsid w:val="00051DB3"/>
    <w:rsid w:val="0005536D"/>
    <w:rsid w:val="00055FC2"/>
    <w:rsid w:val="000622A1"/>
    <w:rsid w:val="00071B27"/>
    <w:rsid w:val="00076A80"/>
    <w:rsid w:val="00082662"/>
    <w:rsid w:val="000833C1"/>
    <w:rsid w:val="000916D2"/>
    <w:rsid w:val="00093677"/>
    <w:rsid w:val="00093DFE"/>
    <w:rsid w:val="000A3907"/>
    <w:rsid w:val="000A5BED"/>
    <w:rsid w:val="000B5AC5"/>
    <w:rsid w:val="000B6CB6"/>
    <w:rsid w:val="000B745A"/>
    <w:rsid w:val="000C5A27"/>
    <w:rsid w:val="000C66A5"/>
    <w:rsid w:val="000C6B81"/>
    <w:rsid w:val="000D6C23"/>
    <w:rsid w:val="000E0488"/>
    <w:rsid w:val="000E2582"/>
    <w:rsid w:val="000E4F52"/>
    <w:rsid w:val="000E735E"/>
    <w:rsid w:val="00101064"/>
    <w:rsid w:val="001043A3"/>
    <w:rsid w:val="00114615"/>
    <w:rsid w:val="00126E3C"/>
    <w:rsid w:val="00130235"/>
    <w:rsid w:val="00135BAC"/>
    <w:rsid w:val="00135D2A"/>
    <w:rsid w:val="00143EE7"/>
    <w:rsid w:val="001535FB"/>
    <w:rsid w:val="0016072A"/>
    <w:rsid w:val="00161C06"/>
    <w:rsid w:val="00163100"/>
    <w:rsid w:val="00166D67"/>
    <w:rsid w:val="001673DA"/>
    <w:rsid w:val="001746A9"/>
    <w:rsid w:val="001814BF"/>
    <w:rsid w:val="00183B00"/>
    <w:rsid w:val="00185137"/>
    <w:rsid w:val="00185A59"/>
    <w:rsid w:val="00194308"/>
    <w:rsid w:val="001C3C34"/>
    <w:rsid w:val="001D6C3E"/>
    <w:rsid w:val="001E7D7C"/>
    <w:rsid w:val="001F30B0"/>
    <w:rsid w:val="00202C15"/>
    <w:rsid w:val="00221E0D"/>
    <w:rsid w:val="00224AA4"/>
    <w:rsid w:val="002340C7"/>
    <w:rsid w:val="00241AD8"/>
    <w:rsid w:val="00246A5D"/>
    <w:rsid w:val="0025708A"/>
    <w:rsid w:val="00264C47"/>
    <w:rsid w:val="00266522"/>
    <w:rsid w:val="00271606"/>
    <w:rsid w:val="00271C16"/>
    <w:rsid w:val="0027287C"/>
    <w:rsid w:val="00281394"/>
    <w:rsid w:val="00281408"/>
    <w:rsid w:val="00285EEE"/>
    <w:rsid w:val="00295B08"/>
    <w:rsid w:val="0029651B"/>
    <w:rsid w:val="002A66F5"/>
    <w:rsid w:val="002B20C4"/>
    <w:rsid w:val="002C66F5"/>
    <w:rsid w:val="002D3D28"/>
    <w:rsid w:val="002E6044"/>
    <w:rsid w:val="002F540E"/>
    <w:rsid w:val="00300BF1"/>
    <w:rsid w:val="00302391"/>
    <w:rsid w:val="003077EE"/>
    <w:rsid w:val="00313F71"/>
    <w:rsid w:val="003255FC"/>
    <w:rsid w:val="00327CC8"/>
    <w:rsid w:val="0033036B"/>
    <w:rsid w:val="003336A1"/>
    <w:rsid w:val="00340FBD"/>
    <w:rsid w:val="00342A6C"/>
    <w:rsid w:val="003438E9"/>
    <w:rsid w:val="0034444E"/>
    <w:rsid w:val="00344718"/>
    <w:rsid w:val="00346B97"/>
    <w:rsid w:val="00352D1B"/>
    <w:rsid w:val="00353DBD"/>
    <w:rsid w:val="00357222"/>
    <w:rsid w:val="0036188D"/>
    <w:rsid w:val="00371922"/>
    <w:rsid w:val="0037400E"/>
    <w:rsid w:val="003A4A73"/>
    <w:rsid w:val="003A513F"/>
    <w:rsid w:val="003A5F2C"/>
    <w:rsid w:val="003A6DFE"/>
    <w:rsid w:val="003B44B4"/>
    <w:rsid w:val="003B5772"/>
    <w:rsid w:val="003C6337"/>
    <w:rsid w:val="003E17D0"/>
    <w:rsid w:val="003E334E"/>
    <w:rsid w:val="003E7764"/>
    <w:rsid w:val="003E7FC8"/>
    <w:rsid w:val="003F5693"/>
    <w:rsid w:val="00407CCA"/>
    <w:rsid w:val="00413352"/>
    <w:rsid w:val="00414AF4"/>
    <w:rsid w:val="00452A5F"/>
    <w:rsid w:val="00453279"/>
    <w:rsid w:val="00453DDA"/>
    <w:rsid w:val="004552AE"/>
    <w:rsid w:val="00460B60"/>
    <w:rsid w:val="0046210E"/>
    <w:rsid w:val="00466C60"/>
    <w:rsid w:val="00466D97"/>
    <w:rsid w:val="00490390"/>
    <w:rsid w:val="004947E4"/>
    <w:rsid w:val="00495A5F"/>
    <w:rsid w:val="004963C0"/>
    <w:rsid w:val="004B384D"/>
    <w:rsid w:val="004B7346"/>
    <w:rsid w:val="004B7D2D"/>
    <w:rsid w:val="004C2B9F"/>
    <w:rsid w:val="004D323E"/>
    <w:rsid w:val="004D4495"/>
    <w:rsid w:val="004D7036"/>
    <w:rsid w:val="0050464D"/>
    <w:rsid w:val="005140AC"/>
    <w:rsid w:val="005176D9"/>
    <w:rsid w:val="00523FC4"/>
    <w:rsid w:val="00527D6E"/>
    <w:rsid w:val="005304F5"/>
    <w:rsid w:val="005317BE"/>
    <w:rsid w:val="005319CF"/>
    <w:rsid w:val="00534AA8"/>
    <w:rsid w:val="00542066"/>
    <w:rsid w:val="005433B7"/>
    <w:rsid w:val="005457CA"/>
    <w:rsid w:val="005711B4"/>
    <w:rsid w:val="00572670"/>
    <w:rsid w:val="005763AC"/>
    <w:rsid w:val="00577B63"/>
    <w:rsid w:val="00582285"/>
    <w:rsid w:val="00597F0D"/>
    <w:rsid w:val="005A4C08"/>
    <w:rsid w:val="005A7593"/>
    <w:rsid w:val="005B117E"/>
    <w:rsid w:val="005B4229"/>
    <w:rsid w:val="005C0331"/>
    <w:rsid w:val="005C5283"/>
    <w:rsid w:val="005C794C"/>
    <w:rsid w:val="005D715D"/>
    <w:rsid w:val="005D7337"/>
    <w:rsid w:val="005E1C5A"/>
    <w:rsid w:val="005E3911"/>
    <w:rsid w:val="005E69BD"/>
    <w:rsid w:val="005F08B5"/>
    <w:rsid w:val="005F091A"/>
    <w:rsid w:val="005F3381"/>
    <w:rsid w:val="005F7E52"/>
    <w:rsid w:val="005F7EDF"/>
    <w:rsid w:val="0060061B"/>
    <w:rsid w:val="006061B9"/>
    <w:rsid w:val="00622352"/>
    <w:rsid w:val="006342E2"/>
    <w:rsid w:val="00645F51"/>
    <w:rsid w:val="00656804"/>
    <w:rsid w:val="00674718"/>
    <w:rsid w:val="006765FF"/>
    <w:rsid w:val="00676D5B"/>
    <w:rsid w:val="0068174A"/>
    <w:rsid w:val="00682E5D"/>
    <w:rsid w:val="00684A5A"/>
    <w:rsid w:val="00685717"/>
    <w:rsid w:val="00695A01"/>
    <w:rsid w:val="00697A40"/>
    <w:rsid w:val="006A331C"/>
    <w:rsid w:val="006A4DB7"/>
    <w:rsid w:val="006A4F19"/>
    <w:rsid w:val="006A5E8B"/>
    <w:rsid w:val="006A61B6"/>
    <w:rsid w:val="006B34AF"/>
    <w:rsid w:val="006C22FB"/>
    <w:rsid w:val="006C49FC"/>
    <w:rsid w:val="006C7456"/>
    <w:rsid w:val="006D2739"/>
    <w:rsid w:val="006D4A25"/>
    <w:rsid w:val="006E1224"/>
    <w:rsid w:val="006E45EE"/>
    <w:rsid w:val="00700786"/>
    <w:rsid w:val="00705486"/>
    <w:rsid w:val="007064F3"/>
    <w:rsid w:val="00712700"/>
    <w:rsid w:val="0071471A"/>
    <w:rsid w:val="0071495F"/>
    <w:rsid w:val="0071539D"/>
    <w:rsid w:val="007167BB"/>
    <w:rsid w:val="00717600"/>
    <w:rsid w:val="007419CC"/>
    <w:rsid w:val="00746CEB"/>
    <w:rsid w:val="007512F1"/>
    <w:rsid w:val="007605FA"/>
    <w:rsid w:val="007632DB"/>
    <w:rsid w:val="007657FA"/>
    <w:rsid w:val="00771489"/>
    <w:rsid w:val="007725F0"/>
    <w:rsid w:val="00774FD5"/>
    <w:rsid w:val="007770FC"/>
    <w:rsid w:val="007800D5"/>
    <w:rsid w:val="00783417"/>
    <w:rsid w:val="00783C5D"/>
    <w:rsid w:val="0078542D"/>
    <w:rsid w:val="007904D7"/>
    <w:rsid w:val="007A1DCB"/>
    <w:rsid w:val="007A240B"/>
    <w:rsid w:val="007A4C67"/>
    <w:rsid w:val="007A72C9"/>
    <w:rsid w:val="007B7811"/>
    <w:rsid w:val="007C13CD"/>
    <w:rsid w:val="007C3510"/>
    <w:rsid w:val="007C6CB7"/>
    <w:rsid w:val="007D34F0"/>
    <w:rsid w:val="007D3B28"/>
    <w:rsid w:val="007D442D"/>
    <w:rsid w:val="007E4C10"/>
    <w:rsid w:val="007E5678"/>
    <w:rsid w:val="00817169"/>
    <w:rsid w:val="00820526"/>
    <w:rsid w:val="008222BB"/>
    <w:rsid w:val="00823C84"/>
    <w:rsid w:val="008248DF"/>
    <w:rsid w:val="008249D1"/>
    <w:rsid w:val="008356B8"/>
    <w:rsid w:val="00837D40"/>
    <w:rsid w:val="00850EC7"/>
    <w:rsid w:val="00856B10"/>
    <w:rsid w:val="008764A1"/>
    <w:rsid w:val="00880FBE"/>
    <w:rsid w:val="00896071"/>
    <w:rsid w:val="00897EDD"/>
    <w:rsid w:val="008A03CC"/>
    <w:rsid w:val="008A7651"/>
    <w:rsid w:val="008B5B79"/>
    <w:rsid w:val="008D6EF8"/>
    <w:rsid w:val="008D7B90"/>
    <w:rsid w:val="008E0446"/>
    <w:rsid w:val="008E3403"/>
    <w:rsid w:val="008E4532"/>
    <w:rsid w:val="0090285A"/>
    <w:rsid w:val="009245DB"/>
    <w:rsid w:val="00925FF0"/>
    <w:rsid w:val="0092781D"/>
    <w:rsid w:val="00930CCF"/>
    <w:rsid w:val="00931B03"/>
    <w:rsid w:val="009328F7"/>
    <w:rsid w:val="00935D1D"/>
    <w:rsid w:val="00936506"/>
    <w:rsid w:val="00942388"/>
    <w:rsid w:val="009539C2"/>
    <w:rsid w:val="00957F38"/>
    <w:rsid w:val="00975010"/>
    <w:rsid w:val="009828D0"/>
    <w:rsid w:val="0098415C"/>
    <w:rsid w:val="009868A5"/>
    <w:rsid w:val="00992CB5"/>
    <w:rsid w:val="0099662B"/>
    <w:rsid w:val="009A5882"/>
    <w:rsid w:val="009A5EAF"/>
    <w:rsid w:val="009B55AE"/>
    <w:rsid w:val="009B7464"/>
    <w:rsid w:val="009C0EAE"/>
    <w:rsid w:val="009C30D6"/>
    <w:rsid w:val="009C51C7"/>
    <w:rsid w:val="009C523A"/>
    <w:rsid w:val="009D1CDF"/>
    <w:rsid w:val="009D32FF"/>
    <w:rsid w:val="009D7750"/>
    <w:rsid w:val="009E10EF"/>
    <w:rsid w:val="00A12426"/>
    <w:rsid w:val="00A1342F"/>
    <w:rsid w:val="00A24F2A"/>
    <w:rsid w:val="00A25C85"/>
    <w:rsid w:val="00A31A4B"/>
    <w:rsid w:val="00A32DB1"/>
    <w:rsid w:val="00A351DD"/>
    <w:rsid w:val="00A37431"/>
    <w:rsid w:val="00A511B5"/>
    <w:rsid w:val="00A53B49"/>
    <w:rsid w:val="00A61CC6"/>
    <w:rsid w:val="00A73A29"/>
    <w:rsid w:val="00A75401"/>
    <w:rsid w:val="00A77337"/>
    <w:rsid w:val="00A84277"/>
    <w:rsid w:val="00A84298"/>
    <w:rsid w:val="00A97EE7"/>
    <w:rsid w:val="00AA75E9"/>
    <w:rsid w:val="00AB0AD8"/>
    <w:rsid w:val="00AB6ADB"/>
    <w:rsid w:val="00AC27D8"/>
    <w:rsid w:val="00AD13E5"/>
    <w:rsid w:val="00AD6FF4"/>
    <w:rsid w:val="00AE1139"/>
    <w:rsid w:val="00AE47B9"/>
    <w:rsid w:val="00AF2E59"/>
    <w:rsid w:val="00B0178A"/>
    <w:rsid w:val="00B078C8"/>
    <w:rsid w:val="00B12779"/>
    <w:rsid w:val="00B1556C"/>
    <w:rsid w:val="00B163B1"/>
    <w:rsid w:val="00B2159D"/>
    <w:rsid w:val="00B23438"/>
    <w:rsid w:val="00B3082F"/>
    <w:rsid w:val="00B3164E"/>
    <w:rsid w:val="00B32ED8"/>
    <w:rsid w:val="00B342BF"/>
    <w:rsid w:val="00B352CE"/>
    <w:rsid w:val="00B37FB8"/>
    <w:rsid w:val="00B44706"/>
    <w:rsid w:val="00B45326"/>
    <w:rsid w:val="00B50649"/>
    <w:rsid w:val="00B565F2"/>
    <w:rsid w:val="00B94EB9"/>
    <w:rsid w:val="00BA1923"/>
    <w:rsid w:val="00BA7C1A"/>
    <w:rsid w:val="00BB31B6"/>
    <w:rsid w:val="00BD41AC"/>
    <w:rsid w:val="00BD5996"/>
    <w:rsid w:val="00BD5DCC"/>
    <w:rsid w:val="00BE61AA"/>
    <w:rsid w:val="00BE75CA"/>
    <w:rsid w:val="00BF0814"/>
    <w:rsid w:val="00BF44DD"/>
    <w:rsid w:val="00BF53F7"/>
    <w:rsid w:val="00C00847"/>
    <w:rsid w:val="00C0374B"/>
    <w:rsid w:val="00C05A63"/>
    <w:rsid w:val="00C13579"/>
    <w:rsid w:val="00C14951"/>
    <w:rsid w:val="00C3025C"/>
    <w:rsid w:val="00C32BDB"/>
    <w:rsid w:val="00C474D6"/>
    <w:rsid w:val="00C517BA"/>
    <w:rsid w:val="00C6516E"/>
    <w:rsid w:val="00C77C34"/>
    <w:rsid w:val="00C81D9F"/>
    <w:rsid w:val="00C83C73"/>
    <w:rsid w:val="00C85389"/>
    <w:rsid w:val="00C90F9E"/>
    <w:rsid w:val="00C93617"/>
    <w:rsid w:val="00C94D3D"/>
    <w:rsid w:val="00CA3C2D"/>
    <w:rsid w:val="00CB0335"/>
    <w:rsid w:val="00CB1772"/>
    <w:rsid w:val="00CB3D25"/>
    <w:rsid w:val="00CB45A0"/>
    <w:rsid w:val="00CB4A5B"/>
    <w:rsid w:val="00CC1B14"/>
    <w:rsid w:val="00CD78DE"/>
    <w:rsid w:val="00CE0A63"/>
    <w:rsid w:val="00CE52B2"/>
    <w:rsid w:val="00CE69DB"/>
    <w:rsid w:val="00CF4FB5"/>
    <w:rsid w:val="00D02E8E"/>
    <w:rsid w:val="00D03D43"/>
    <w:rsid w:val="00D0442A"/>
    <w:rsid w:val="00D05ACB"/>
    <w:rsid w:val="00D1211D"/>
    <w:rsid w:val="00D15DD3"/>
    <w:rsid w:val="00D30742"/>
    <w:rsid w:val="00D31B1C"/>
    <w:rsid w:val="00D36F14"/>
    <w:rsid w:val="00D45C4A"/>
    <w:rsid w:val="00D476A1"/>
    <w:rsid w:val="00D62D37"/>
    <w:rsid w:val="00D671AA"/>
    <w:rsid w:val="00D70C9D"/>
    <w:rsid w:val="00D719DD"/>
    <w:rsid w:val="00D72AFC"/>
    <w:rsid w:val="00D77CDD"/>
    <w:rsid w:val="00D93D8F"/>
    <w:rsid w:val="00D971EC"/>
    <w:rsid w:val="00DA044B"/>
    <w:rsid w:val="00DA4871"/>
    <w:rsid w:val="00DA6F54"/>
    <w:rsid w:val="00DB2DB6"/>
    <w:rsid w:val="00DB3F11"/>
    <w:rsid w:val="00DC3720"/>
    <w:rsid w:val="00DC52C2"/>
    <w:rsid w:val="00DD2A25"/>
    <w:rsid w:val="00DE1A6D"/>
    <w:rsid w:val="00DF1650"/>
    <w:rsid w:val="00DF2BE3"/>
    <w:rsid w:val="00DF4D24"/>
    <w:rsid w:val="00DF6B1B"/>
    <w:rsid w:val="00E06F1D"/>
    <w:rsid w:val="00E07462"/>
    <w:rsid w:val="00E07A1A"/>
    <w:rsid w:val="00E25D8A"/>
    <w:rsid w:val="00E3029C"/>
    <w:rsid w:val="00E30F05"/>
    <w:rsid w:val="00E32F11"/>
    <w:rsid w:val="00E44B2C"/>
    <w:rsid w:val="00E47CDD"/>
    <w:rsid w:val="00E47D46"/>
    <w:rsid w:val="00E50CC7"/>
    <w:rsid w:val="00E53001"/>
    <w:rsid w:val="00E55EF6"/>
    <w:rsid w:val="00E60005"/>
    <w:rsid w:val="00E62420"/>
    <w:rsid w:val="00E679BD"/>
    <w:rsid w:val="00E746E6"/>
    <w:rsid w:val="00E75167"/>
    <w:rsid w:val="00E80621"/>
    <w:rsid w:val="00E8345D"/>
    <w:rsid w:val="00E842B6"/>
    <w:rsid w:val="00EA1967"/>
    <w:rsid w:val="00EB7A05"/>
    <w:rsid w:val="00EC0C69"/>
    <w:rsid w:val="00ED04FA"/>
    <w:rsid w:val="00ED0A5A"/>
    <w:rsid w:val="00ED1F87"/>
    <w:rsid w:val="00ED36ED"/>
    <w:rsid w:val="00EE019B"/>
    <w:rsid w:val="00EE1C42"/>
    <w:rsid w:val="00EE1D59"/>
    <w:rsid w:val="00EF0219"/>
    <w:rsid w:val="00EF1E18"/>
    <w:rsid w:val="00EF2A39"/>
    <w:rsid w:val="00EF5248"/>
    <w:rsid w:val="00EF5322"/>
    <w:rsid w:val="00EF7919"/>
    <w:rsid w:val="00EF7C0A"/>
    <w:rsid w:val="00F0181B"/>
    <w:rsid w:val="00F138DF"/>
    <w:rsid w:val="00F17906"/>
    <w:rsid w:val="00F33885"/>
    <w:rsid w:val="00F4406A"/>
    <w:rsid w:val="00F50327"/>
    <w:rsid w:val="00F50BC3"/>
    <w:rsid w:val="00F52AD0"/>
    <w:rsid w:val="00F56DF1"/>
    <w:rsid w:val="00F61AFE"/>
    <w:rsid w:val="00F62C25"/>
    <w:rsid w:val="00F63C97"/>
    <w:rsid w:val="00F6557C"/>
    <w:rsid w:val="00F7049E"/>
    <w:rsid w:val="00F750CB"/>
    <w:rsid w:val="00F76D97"/>
    <w:rsid w:val="00F87BDF"/>
    <w:rsid w:val="00F9625D"/>
    <w:rsid w:val="00F96D55"/>
    <w:rsid w:val="00F97125"/>
    <w:rsid w:val="00F97824"/>
    <w:rsid w:val="00FA674D"/>
    <w:rsid w:val="00FB2648"/>
    <w:rsid w:val="00FD476B"/>
    <w:rsid w:val="00FD6D02"/>
    <w:rsid w:val="00FE5675"/>
    <w:rsid w:val="00FE79F5"/>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42066"/>
    <w:pPr>
      <w:spacing w:after="200" w:line="276" w:lineRule="auto"/>
    </w:pPr>
    <w:rPr>
      <w:sz w:val="22"/>
      <w:szCs w:val="22"/>
      <w:lang w:bidi="en-US"/>
    </w:rPr>
  </w:style>
  <w:style w:type="paragraph" w:styleId="Heading1">
    <w:name w:val="heading 1"/>
    <w:basedOn w:val="Normal"/>
    <w:next w:val="Normal"/>
    <w:link w:val="Heading1Char"/>
    <w:uiPriority w:val="9"/>
    <w:qFormat/>
    <w:rsid w:val="00542066"/>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42066"/>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42066"/>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42066"/>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42066"/>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42066"/>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42066"/>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42066"/>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42066"/>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2066"/>
    <w:rPr>
      <w:rFonts w:ascii="Cambria" w:hAnsi="Cambria"/>
      <w:b/>
      <w:bCs/>
      <w:color w:val="000000" w:themeColor="text1"/>
      <w:sz w:val="28"/>
      <w:szCs w:val="28"/>
      <w:lang w:bidi="en-US"/>
    </w:rPr>
  </w:style>
  <w:style w:type="character" w:customStyle="1" w:styleId="Heading2Char">
    <w:name w:val="Heading 2 Char"/>
    <w:link w:val="Heading2"/>
    <w:uiPriority w:val="9"/>
    <w:rsid w:val="00542066"/>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542066"/>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542066"/>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42066"/>
    <w:rPr>
      <w:rFonts w:ascii="Cambria" w:hAnsi="Cambria"/>
      <w:b/>
      <w:bCs/>
      <w:color w:val="4F81BD"/>
    </w:rPr>
  </w:style>
  <w:style w:type="character" w:customStyle="1" w:styleId="Heading4Char">
    <w:name w:val="Heading 4 Char"/>
    <w:link w:val="Heading4"/>
    <w:uiPriority w:val="9"/>
    <w:rsid w:val="00542066"/>
    <w:rPr>
      <w:rFonts w:ascii="Cambria" w:hAnsi="Cambria"/>
      <w:b/>
      <w:bCs/>
      <w:i/>
      <w:iCs/>
      <w:color w:val="4F81BD"/>
    </w:rPr>
  </w:style>
  <w:style w:type="character" w:customStyle="1" w:styleId="Heading5Char">
    <w:name w:val="Heading 5 Char"/>
    <w:link w:val="Heading5"/>
    <w:uiPriority w:val="9"/>
    <w:rsid w:val="00542066"/>
    <w:rPr>
      <w:rFonts w:ascii="Cambria" w:hAnsi="Cambria"/>
      <w:color w:val="243F60"/>
    </w:rPr>
  </w:style>
  <w:style w:type="character" w:customStyle="1" w:styleId="Heading6Char">
    <w:name w:val="Heading 6 Char"/>
    <w:link w:val="Heading6"/>
    <w:uiPriority w:val="9"/>
    <w:rsid w:val="00542066"/>
    <w:rPr>
      <w:rFonts w:ascii="Cambria" w:hAnsi="Cambria"/>
      <w:i/>
      <w:iCs/>
      <w:color w:val="243F60"/>
    </w:rPr>
  </w:style>
  <w:style w:type="character" w:customStyle="1" w:styleId="Heading7Char">
    <w:name w:val="Heading 7 Char"/>
    <w:link w:val="Heading7"/>
    <w:uiPriority w:val="9"/>
    <w:rsid w:val="00542066"/>
    <w:rPr>
      <w:rFonts w:ascii="Cambria" w:hAnsi="Cambria"/>
      <w:i/>
      <w:iCs/>
      <w:color w:val="404040"/>
    </w:rPr>
  </w:style>
  <w:style w:type="character" w:customStyle="1" w:styleId="Heading8Char">
    <w:name w:val="Heading 8 Char"/>
    <w:link w:val="Heading8"/>
    <w:uiPriority w:val="9"/>
    <w:rsid w:val="00542066"/>
    <w:rPr>
      <w:rFonts w:ascii="Cambria" w:hAnsi="Cambria"/>
      <w:color w:val="4F81BD"/>
    </w:rPr>
  </w:style>
  <w:style w:type="character" w:customStyle="1" w:styleId="Heading9Char">
    <w:name w:val="Heading 9 Char"/>
    <w:link w:val="Heading9"/>
    <w:uiPriority w:val="9"/>
    <w:rsid w:val="00542066"/>
    <w:rPr>
      <w:rFonts w:ascii="Cambria" w:hAnsi="Cambria"/>
      <w:i/>
      <w:iCs/>
      <w:color w:val="404040"/>
    </w:rPr>
  </w:style>
  <w:style w:type="paragraph" w:styleId="Caption">
    <w:name w:val="caption"/>
    <w:basedOn w:val="Normal"/>
    <w:next w:val="Normal"/>
    <w:uiPriority w:val="35"/>
    <w:qFormat/>
    <w:rsid w:val="00542066"/>
    <w:pPr>
      <w:spacing w:line="240" w:lineRule="auto"/>
    </w:pPr>
    <w:rPr>
      <w:b/>
      <w:bCs/>
      <w:color w:val="4F81BD"/>
      <w:sz w:val="18"/>
      <w:szCs w:val="18"/>
    </w:rPr>
  </w:style>
  <w:style w:type="paragraph" w:styleId="Subtitle">
    <w:name w:val="Subtitle"/>
    <w:basedOn w:val="Normal"/>
    <w:next w:val="Normal"/>
    <w:link w:val="SubtitleChar"/>
    <w:uiPriority w:val="11"/>
    <w:qFormat/>
    <w:rsid w:val="00542066"/>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542066"/>
    <w:rPr>
      <w:rFonts w:ascii="Cambria" w:hAnsi="Cambria"/>
      <w:i/>
      <w:iCs/>
      <w:color w:val="4F81BD"/>
      <w:spacing w:val="15"/>
      <w:sz w:val="24"/>
      <w:szCs w:val="24"/>
    </w:rPr>
  </w:style>
  <w:style w:type="character" w:styleId="Strong">
    <w:name w:val="Strong"/>
    <w:uiPriority w:val="22"/>
    <w:qFormat/>
    <w:rsid w:val="00542066"/>
    <w:rPr>
      <w:b/>
      <w:bCs/>
    </w:rPr>
  </w:style>
  <w:style w:type="character" w:styleId="Emphasis">
    <w:name w:val="Emphasis"/>
    <w:uiPriority w:val="20"/>
    <w:qFormat/>
    <w:rsid w:val="00542066"/>
    <w:rPr>
      <w:i/>
      <w:iCs/>
    </w:rPr>
  </w:style>
  <w:style w:type="paragraph" w:styleId="NoSpacing">
    <w:name w:val="No Spacing"/>
    <w:uiPriority w:val="1"/>
    <w:qFormat/>
    <w:rsid w:val="00542066"/>
    <w:rPr>
      <w:sz w:val="22"/>
      <w:szCs w:val="22"/>
      <w:lang w:bidi="en-US"/>
    </w:rPr>
  </w:style>
  <w:style w:type="paragraph" w:styleId="ListParagraph">
    <w:name w:val="List Paragraph"/>
    <w:aliases w:val="Question"/>
    <w:basedOn w:val="Normal"/>
    <w:link w:val="ListParagraphChar"/>
    <w:uiPriority w:val="34"/>
    <w:qFormat/>
    <w:rsid w:val="00542066"/>
    <w:pPr>
      <w:ind w:left="720"/>
      <w:contextualSpacing/>
    </w:pPr>
  </w:style>
  <w:style w:type="paragraph" w:styleId="Quote">
    <w:name w:val="Quote"/>
    <w:basedOn w:val="Normal"/>
    <w:next w:val="Normal"/>
    <w:link w:val="QuoteChar"/>
    <w:uiPriority w:val="29"/>
    <w:qFormat/>
    <w:rsid w:val="00542066"/>
    <w:rPr>
      <w:i/>
      <w:iCs/>
      <w:color w:val="000000"/>
      <w:sz w:val="20"/>
      <w:szCs w:val="20"/>
      <w:lang w:bidi="ar-SA"/>
    </w:rPr>
  </w:style>
  <w:style w:type="character" w:customStyle="1" w:styleId="QuoteChar">
    <w:name w:val="Quote Char"/>
    <w:link w:val="Quote"/>
    <w:uiPriority w:val="29"/>
    <w:rsid w:val="00542066"/>
    <w:rPr>
      <w:i/>
      <w:iCs/>
      <w:color w:val="000000"/>
    </w:rPr>
  </w:style>
  <w:style w:type="paragraph" w:styleId="IntenseQuote">
    <w:name w:val="Intense Quote"/>
    <w:basedOn w:val="Normal"/>
    <w:next w:val="Normal"/>
    <w:link w:val="IntenseQuoteChar"/>
    <w:uiPriority w:val="30"/>
    <w:qFormat/>
    <w:rsid w:val="00542066"/>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542066"/>
    <w:rPr>
      <w:b/>
      <w:bCs/>
      <w:i/>
      <w:iCs/>
      <w:color w:val="4F81BD"/>
    </w:rPr>
  </w:style>
  <w:style w:type="character" w:styleId="SubtleEmphasis">
    <w:name w:val="Subtle Emphasis"/>
    <w:uiPriority w:val="19"/>
    <w:qFormat/>
    <w:rsid w:val="00542066"/>
    <w:rPr>
      <w:i/>
      <w:iCs/>
      <w:color w:val="808080"/>
    </w:rPr>
  </w:style>
  <w:style w:type="character" w:styleId="IntenseEmphasis">
    <w:name w:val="Intense Emphasis"/>
    <w:uiPriority w:val="21"/>
    <w:qFormat/>
    <w:rsid w:val="00542066"/>
    <w:rPr>
      <w:b/>
      <w:bCs/>
      <w:i/>
      <w:iCs/>
      <w:color w:val="4F81BD"/>
    </w:rPr>
  </w:style>
  <w:style w:type="character" w:styleId="SubtleReference">
    <w:name w:val="Subtle Reference"/>
    <w:uiPriority w:val="31"/>
    <w:qFormat/>
    <w:rsid w:val="00542066"/>
    <w:rPr>
      <w:smallCaps/>
      <w:color w:val="C0504D"/>
      <w:u w:val="single"/>
    </w:rPr>
  </w:style>
  <w:style w:type="character" w:styleId="IntenseReference">
    <w:name w:val="Intense Reference"/>
    <w:uiPriority w:val="32"/>
    <w:qFormat/>
    <w:rsid w:val="00542066"/>
    <w:rPr>
      <w:b/>
      <w:bCs/>
      <w:smallCaps/>
      <w:color w:val="C0504D"/>
      <w:spacing w:val="5"/>
      <w:u w:val="single"/>
    </w:rPr>
  </w:style>
  <w:style w:type="character" w:styleId="BookTitle">
    <w:name w:val="Book Title"/>
    <w:uiPriority w:val="33"/>
    <w:qFormat/>
    <w:rsid w:val="00542066"/>
    <w:rPr>
      <w:b/>
      <w:bCs/>
      <w:smallCaps/>
      <w:spacing w:val="5"/>
    </w:rPr>
  </w:style>
  <w:style w:type="paragraph" w:styleId="TOCHeading">
    <w:name w:val="TOC Heading"/>
    <w:basedOn w:val="Heading1"/>
    <w:next w:val="Normal"/>
    <w:uiPriority w:val="39"/>
    <w:qFormat/>
    <w:rsid w:val="00542066"/>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542066"/>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42066"/>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42066"/>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ers">
    <w:name w:val="Table Headers"/>
    <w:rsid w:val="00E47D46"/>
    <w:rPr>
      <w:rFonts w:ascii="Calibri" w:hAnsi="Calibri"/>
      <w:b/>
      <w:color w:val="365F91"/>
    </w:rPr>
  </w:style>
  <w:style w:type="character" w:customStyle="1" w:styleId="TableText">
    <w:name w:val="Table Text"/>
    <w:rsid w:val="00FF3263"/>
    <w:rPr>
      <w:color w:val="365F91"/>
    </w:rPr>
  </w:style>
  <w:style w:type="paragraph" w:styleId="Bibliography">
    <w:name w:val="Bibliography"/>
    <w:basedOn w:val="Normal"/>
    <w:next w:val="Normal"/>
    <w:uiPriority w:val="37"/>
    <w:unhideWhenUsed/>
    <w:rsid w:val="00B565F2"/>
  </w:style>
  <w:style w:type="table" w:customStyle="1" w:styleId="LightShading-Accent12">
    <w:name w:val="Light Shading - Accent 12"/>
    <w:basedOn w:val="TableNormal"/>
    <w:uiPriority w:val="60"/>
    <w:rsid w:val="00B352C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InstructorManual">
    <w:name w:val="Instructor Manual"/>
    <w:basedOn w:val="TableNormal"/>
    <w:uiPriority w:val="99"/>
    <w:qFormat/>
    <w:rsid w:val="00B078C8"/>
    <w:tblPr/>
  </w:style>
  <w:style w:type="character" w:customStyle="1" w:styleId="TableTextInstructor">
    <w:name w:val="Table Text Instructor"/>
    <w:qFormat/>
    <w:rsid w:val="00542066"/>
    <w:rPr>
      <w:color w:val="365F91"/>
    </w:rPr>
  </w:style>
  <w:style w:type="paragraph" w:customStyle="1" w:styleId="Bulleted">
    <w:name w:val="Bulleted"/>
    <w:basedOn w:val="Normal"/>
    <w:next w:val="BulletedPoints"/>
    <w:link w:val="BulletedChar"/>
    <w:autoRedefine/>
    <w:qFormat/>
    <w:rsid w:val="00542066"/>
    <w:pPr>
      <w:ind w:left="2880" w:hanging="360"/>
    </w:pPr>
    <w:rPr>
      <w:lang w:eastAsia="zh-TW"/>
    </w:rPr>
  </w:style>
  <w:style w:type="character" w:customStyle="1" w:styleId="BulletedChar">
    <w:name w:val="Bulleted Char"/>
    <w:link w:val="Bulleted"/>
    <w:rsid w:val="00542066"/>
    <w:rPr>
      <w:sz w:val="22"/>
      <w:szCs w:val="22"/>
      <w:lang w:eastAsia="zh-TW" w:bidi="en-US"/>
    </w:rPr>
  </w:style>
  <w:style w:type="character" w:customStyle="1" w:styleId="ListParagraphChar">
    <w:name w:val="List Paragraph Char"/>
    <w:aliases w:val="Question Char"/>
    <w:basedOn w:val="DefaultParagraphFont"/>
    <w:link w:val="ListParagraph"/>
    <w:uiPriority w:val="34"/>
    <w:locked/>
    <w:rsid w:val="001C3C34"/>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42066"/>
    <w:pPr>
      <w:spacing w:after="200" w:line="276" w:lineRule="auto"/>
    </w:pPr>
    <w:rPr>
      <w:sz w:val="22"/>
      <w:szCs w:val="22"/>
      <w:lang w:bidi="en-US"/>
    </w:rPr>
  </w:style>
  <w:style w:type="paragraph" w:styleId="Heading1">
    <w:name w:val="heading 1"/>
    <w:basedOn w:val="Normal"/>
    <w:next w:val="Normal"/>
    <w:link w:val="Heading1Char"/>
    <w:uiPriority w:val="9"/>
    <w:qFormat/>
    <w:rsid w:val="00542066"/>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542066"/>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542066"/>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542066"/>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542066"/>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542066"/>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542066"/>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542066"/>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542066"/>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2066"/>
    <w:rPr>
      <w:rFonts w:ascii="Cambria" w:hAnsi="Cambria"/>
      <w:b/>
      <w:bCs/>
      <w:color w:val="000000" w:themeColor="text1"/>
      <w:sz w:val="28"/>
      <w:szCs w:val="28"/>
      <w:lang w:bidi="en-US"/>
    </w:rPr>
  </w:style>
  <w:style w:type="character" w:customStyle="1" w:styleId="Heading2Char">
    <w:name w:val="Heading 2 Char"/>
    <w:link w:val="Heading2"/>
    <w:uiPriority w:val="9"/>
    <w:rsid w:val="00542066"/>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542066"/>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542066"/>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42066"/>
    <w:rPr>
      <w:rFonts w:ascii="Cambria" w:hAnsi="Cambria"/>
      <w:b/>
      <w:bCs/>
      <w:color w:val="4F81BD"/>
    </w:rPr>
  </w:style>
  <w:style w:type="character" w:customStyle="1" w:styleId="Heading4Char">
    <w:name w:val="Heading 4 Char"/>
    <w:link w:val="Heading4"/>
    <w:uiPriority w:val="9"/>
    <w:rsid w:val="00542066"/>
    <w:rPr>
      <w:rFonts w:ascii="Cambria" w:hAnsi="Cambria"/>
      <w:b/>
      <w:bCs/>
      <w:i/>
      <w:iCs/>
      <w:color w:val="4F81BD"/>
    </w:rPr>
  </w:style>
  <w:style w:type="character" w:customStyle="1" w:styleId="Heading5Char">
    <w:name w:val="Heading 5 Char"/>
    <w:link w:val="Heading5"/>
    <w:uiPriority w:val="9"/>
    <w:rsid w:val="00542066"/>
    <w:rPr>
      <w:rFonts w:ascii="Cambria" w:hAnsi="Cambria"/>
      <w:color w:val="243F60"/>
    </w:rPr>
  </w:style>
  <w:style w:type="character" w:customStyle="1" w:styleId="Heading6Char">
    <w:name w:val="Heading 6 Char"/>
    <w:link w:val="Heading6"/>
    <w:uiPriority w:val="9"/>
    <w:rsid w:val="00542066"/>
    <w:rPr>
      <w:rFonts w:ascii="Cambria" w:hAnsi="Cambria"/>
      <w:i/>
      <w:iCs/>
      <w:color w:val="243F60"/>
    </w:rPr>
  </w:style>
  <w:style w:type="character" w:customStyle="1" w:styleId="Heading7Char">
    <w:name w:val="Heading 7 Char"/>
    <w:link w:val="Heading7"/>
    <w:uiPriority w:val="9"/>
    <w:rsid w:val="00542066"/>
    <w:rPr>
      <w:rFonts w:ascii="Cambria" w:hAnsi="Cambria"/>
      <w:i/>
      <w:iCs/>
      <w:color w:val="404040"/>
    </w:rPr>
  </w:style>
  <w:style w:type="character" w:customStyle="1" w:styleId="Heading8Char">
    <w:name w:val="Heading 8 Char"/>
    <w:link w:val="Heading8"/>
    <w:uiPriority w:val="9"/>
    <w:rsid w:val="00542066"/>
    <w:rPr>
      <w:rFonts w:ascii="Cambria" w:hAnsi="Cambria"/>
      <w:color w:val="4F81BD"/>
    </w:rPr>
  </w:style>
  <w:style w:type="character" w:customStyle="1" w:styleId="Heading9Char">
    <w:name w:val="Heading 9 Char"/>
    <w:link w:val="Heading9"/>
    <w:uiPriority w:val="9"/>
    <w:rsid w:val="00542066"/>
    <w:rPr>
      <w:rFonts w:ascii="Cambria" w:hAnsi="Cambria"/>
      <w:i/>
      <w:iCs/>
      <w:color w:val="404040"/>
    </w:rPr>
  </w:style>
  <w:style w:type="paragraph" w:styleId="Caption">
    <w:name w:val="caption"/>
    <w:basedOn w:val="Normal"/>
    <w:next w:val="Normal"/>
    <w:uiPriority w:val="35"/>
    <w:qFormat/>
    <w:rsid w:val="00542066"/>
    <w:pPr>
      <w:spacing w:line="240" w:lineRule="auto"/>
    </w:pPr>
    <w:rPr>
      <w:b/>
      <w:bCs/>
      <w:color w:val="4F81BD"/>
      <w:sz w:val="18"/>
      <w:szCs w:val="18"/>
    </w:rPr>
  </w:style>
  <w:style w:type="paragraph" w:styleId="Subtitle">
    <w:name w:val="Subtitle"/>
    <w:basedOn w:val="Normal"/>
    <w:next w:val="Normal"/>
    <w:link w:val="SubtitleChar"/>
    <w:uiPriority w:val="11"/>
    <w:qFormat/>
    <w:rsid w:val="00542066"/>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542066"/>
    <w:rPr>
      <w:rFonts w:ascii="Cambria" w:hAnsi="Cambria"/>
      <w:i/>
      <w:iCs/>
      <w:color w:val="4F81BD"/>
      <w:spacing w:val="15"/>
      <w:sz w:val="24"/>
      <w:szCs w:val="24"/>
    </w:rPr>
  </w:style>
  <w:style w:type="character" w:styleId="Strong">
    <w:name w:val="Strong"/>
    <w:uiPriority w:val="22"/>
    <w:qFormat/>
    <w:rsid w:val="00542066"/>
    <w:rPr>
      <w:b/>
      <w:bCs/>
    </w:rPr>
  </w:style>
  <w:style w:type="character" w:styleId="Emphasis">
    <w:name w:val="Emphasis"/>
    <w:uiPriority w:val="20"/>
    <w:qFormat/>
    <w:rsid w:val="00542066"/>
    <w:rPr>
      <w:i/>
      <w:iCs/>
    </w:rPr>
  </w:style>
  <w:style w:type="paragraph" w:styleId="NoSpacing">
    <w:name w:val="No Spacing"/>
    <w:uiPriority w:val="1"/>
    <w:qFormat/>
    <w:rsid w:val="00542066"/>
    <w:rPr>
      <w:sz w:val="22"/>
      <w:szCs w:val="22"/>
      <w:lang w:bidi="en-US"/>
    </w:rPr>
  </w:style>
  <w:style w:type="paragraph" w:styleId="ListParagraph">
    <w:name w:val="List Paragraph"/>
    <w:aliases w:val="Question"/>
    <w:basedOn w:val="Normal"/>
    <w:link w:val="ListParagraphChar"/>
    <w:uiPriority w:val="34"/>
    <w:qFormat/>
    <w:rsid w:val="00542066"/>
    <w:pPr>
      <w:ind w:left="720"/>
      <w:contextualSpacing/>
    </w:pPr>
  </w:style>
  <w:style w:type="paragraph" w:styleId="Quote">
    <w:name w:val="Quote"/>
    <w:basedOn w:val="Normal"/>
    <w:next w:val="Normal"/>
    <w:link w:val="QuoteChar"/>
    <w:uiPriority w:val="29"/>
    <w:qFormat/>
    <w:rsid w:val="00542066"/>
    <w:rPr>
      <w:i/>
      <w:iCs/>
      <w:color w:val="000000"/>
      <w:sz w:val="20"/>
      <w:szCs w:val="20"/>
      <w:lang w:bidi="ar-SA"/>
    </w:rPr>
  </w:style>
  <w:style w:type="character" w:customStyle="1" w:styleId="QuoteChar">
    <w:name w:val="Quote Char"/>
    <w:link w:val="Quote"/>
    <w:uiPriority w:val="29"/>
    <w:rsid w:val="00542066"/>
    <w:rPr>
      <w:i/>
      <w:iCs/>
      <w:color w:val="000000"/>
    </w:rPr>
  </w:style>
  <w:style w:type="paragraph" w:styleId="IntenseQuote">
    <w:name w:val="Intense Quote"/>
    <w:basedOn w:val="Normal"/>
    <w:next w:val="Normal"/>
    <w:link w:val="IntenseQuoteChar"/>
    <w:uiPriority w:val="30"/>
    <w:qFormat/>
    <w:rsid w:val="00542066"/>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542066"/>
    <w:rPr>
      <w:b/>
      <w:bCs/>
      <w:i/>
      <w:iCs/>
      <w:color w:val="4F81BD"/>
    </w:rPr>
  </w:style>
  <w:style w:type="character" w:styleId="SubtleEmphasis">
    <w:name w:val="Subtle Emphasis"/>
    <w:uiPriority w:val="19"/>
    <w:qFormat/>
    <w:rsid w:val="00542066"/>
    <w:rPr>
      <w:i/>
      <w:iCs/>
      <w:color w:val="808080"/>
    </w:rPr>
  </w:style>
  <w:style w:type="character" w:styleId="IntenseEmphasis">
    <w:name w:val="Intense Emphasis"/>
    <w:uiPriority w:val="21"/>
    <w:qFormat/>
    <w:rsid w:val="00542066"/>
    <w:rPr>
      <w:b/>
      <w:bCs/>
      <w:i/>
      <w:iCs/>
      <w:color w:val="4F81BD"/>
    </w:rPr>
  </w:style>
  <w:style w:type="character" w:styleId="SubtleReference">
    <w:name w:val="Subtle Reference"/>
    <w:uiPriority w:val="31"/>
    <w:qFormat/>
    <w:rsid w:val="00542066"/>
    <w:rPr>
      <w:smallCaps/>
      <w:color w:val="C0504D"/>
      <w:u w:val="single"/>
    </w:rPr>
  </w:style>
  <w:style w:type="character" w:styleId="IntenseReference">
    <w:name w:val="Intense Reference"/>
    <w:uiPriority w:val="32"/>
    <w:qFormat/>
    <w:rsid w:val="00542066"/>
    <w:rPr>
      <w:b/>
      <w:bCs/>
      <w:smallCaps/>
      <w:color w:val="C0504D"/>
      <w:spacing w:val="5"/>
      <w:u w:val="single"/>
    </w:rPr>
  </w:style>
  <w:style w:type="character" w:styleId="BookTitle">
    <w:name w:val="Book Title"/>
    <w:uiPriority w:val="33"/>
    <w:qFormat/>
    <w:rsid w:val="00542066"/>
    <w:rPr>
      <w:b/>
      <w:bCs/>
      <w:smallCaps/>
      <w:spacing w:val="5"/>
    </w:rPr>
  </w:style>
  <w:style w:type="paragraph" w:styleId="TOCHeading">
    <w:name w:val="TOC Heading"/>
    <w:basedOn w:val="Heading1"/>
    <w:next w:val="Normal"/>
    <w:uiPriority w:val="39"/>
    <w:qFormat/>
    <w:rsid w:val="00542066"/>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542066"/>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42066"/>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42066"/>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ers">
    <w:name w:val="Table Headers"/>
    <w:rsid w:val="00E47D46"/>
    <w:rPr>
      <w:rFonts w:ascii="Calibri" w:hAnsi="Calibri"/>
      <w:b/>
      <w:color w:val="365F91"/>
    </w:rPr>
  </w:style>
  <w:style w:type="character" w:customStyle="1" w:styleId="TableText">
    <w:name w:val="Table Text"/>
    <w:rsid w:val="00FF3263"/>
    <w:rPr>
      <w:color w:val="365F91"/>
    </w:rPr>
  </w:style>
  <w:style w:type="paragraph" w:styleId="Bibliography">
    <w:name w:val="Bibliography"/>
    <w:basedOn w:val="Normal"/>
    <w:next w:val="Normal"/>
    <w:uiPriority w:val="37"/>
    <w:unhideWhenUsed/>
    <w:rsid w:val="00B565F2"/>
  </w:style>
  <w:style w:type="table" w:customStyle="1" w:styleId="LightShading-Accent12">
    <w:name w:val="Light Shading - Accent 12"/>
    <w:basedOn w:val="TableNormal"/>
    <w:uiPriority w:val="60"/>
    <w:rsid w:val="00B352C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InstructorManual">
    <w:name w:val="Instructor Manual"/>
    <w:basedOn w:val="TableNormal"/>
    <w:uiPriority w:val="99"/>
    <w:qFormat/>
    <w:rsid w:val="00B078C8"/>
    <w:tblPr/>
  </w:style>
  <w:style w:type="character" w:customStyle="1" w:styleId="TableTextInstructor">
    <w:name w:val="Table Text Instructor"/>
    <w:qFormat/>
    <w:rsid w:val="00542066"/>
    <w:rPr>
      <w:color w:val="365F91"/>
    </w:rPr>
  </w:style>
  <w:style w:type="paragraph" w:customStyle="1" w:styleId="Bulleted">
    <w:name w:val="Bulleted"/>
    <w:basedOn w:val="Normal"/>
    <w:next w:val="BulletedPoints"/>
    <w:link w:val="BulletedChar"/>
    <w:autoRedefine/>
    <w:qFormat/>
    <w:rsid w:val="00542066"/>
    <w:pPr>
      <w:ind w:left="2880" w:hanging="360"/>
    </w:pPr>
    <w:rPr>
      <w:lang w:eastAsia="zh-TW"/>
    </w:rPr>
  </w:style>
  <w:style w:type="character" w:customStyle="1" w:styleId="BulletedChar">
    <w:name w:val="Bulleted Char"/>
    <w:link w:val="Bulleted"/>
    <w:rsid w:val="00542066"/>
    <w:rPr>
      <w:sz w:val="22"/>
      <w:szCs w:val="22"/>
      <w:lang w:eastAsia="zh-TW" w:bidi="en-US"/>
    </w:rPr>
  </w:style>
  <w:style w:type="character" w:customStyle="1" w:styleId="ListParagraphChar">
    <w:name w:val="List Paragraph Char"/>
    <w:aliases w:val="Question Char"/>
    <w:basedOn w:val="DefaultParagraphFont"/>
    <w:link w:val="ListParagraph"/>
    <w:uiPriority w:val="34"/>
    <w:locked/>
    <w:rsid w:val="001C3C34"/>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09506">
      <w:bodyDiv w:val="1"/>
      <w:marLeft w:val="0"/>
      <w:marRight w:val="0"/>
      <w:marTop w:val="0"/>
      <w:marBottom w:val="0"/>
      <w:divBdr>
        <w:top w:val="none" w:sz="0" w:space="0" w:color="auto"/>
        <w:left w:val="none" w:sz="0" w:space="0" w:color="auto"/>
        <w:bottom w:val="none" w:sz="0" w:space="0" w:color="auto"/>
        <w:right w:val="none" w:sz="0" w:space="0" w:color="auto"/>
      </w:divBdr>
      <w:divsChild>
        <w:div w:id="338045192">
          <w:marLeft w:val="1166"/>
          <w:marRight w:val="0"/>
          <w:marTop w:val="0"/>
          <w:marBottom w:val="0"/>
          <w:divBdr>
            <w:top w:val="none" w:sz="0" w:space="0" w:color="auto"/>
            <w:left w:val="none" w:sz="0" w:space="0" w:color="auto"/>
            <w:bottom w:val="none" w:sz="0" w:space="0" w:color="auto"/>
            <w:right w:val="none" w:sz="0" w:space="0" w:color="auto"/>
          </w:divBdr>
        </w:div>
        <w:div w:id="468744144">
          <w:marLeft w:val="1166"/>
          <w:marRight w:val="0"/>
          <w:marTop w:val="0"/>
          <w:marBottom w:val="0"/>
          <w:divBdr>
            <w:top w:val="none" w:sz="0" w:space="0" w:color="auto"/>
            <w:left w:val="none" w:sz="0" w:space="0" w:color="auto"/>
            <w:bottom w:val="none" w:sz="0" w:space="0" w:color="auto"/>
            <w:right w:val="none" w:sz="0" w:space="0" w:color="auto"/>
          </w:divBdr>
        </w:div>
        <w:div w:id="1730687242">
          <w:marLeft w:val="547"/>
          <w:marRight w:val="0"/>
          <w:marTop w:val="0"/>
          <w:marBottom w:val="0"/>
          <w:divBdr>
            <w:top w:val="none" w:sz="0" w:space="0" w:color="auto"/>
            <w:left w:val="none" w:sz="0" w:space="0" w:color="auto"/>
            <w:bottom w:val="none" w:sz="0" w:space="0" w:color="auto"/>
            <w:right w:val="none" w:sz="0" w:space="0" w:color="auto"/>
          </w:divBdr>
        </w:div>
        <w:div w:id="1814829452">
          <w:marLeft w:val="1166"/>
          <w:marRight w:val="0"/>
          <w:marTop w:val="0"/>
          <w:marBottom w:val="0"/>
          <w:divBdr>
            <w:top w:val="none" w:sz="0" w:space="0" w:color="auto"/>
            <w:left w:val="none" w:sz="0" w:space="0" w:color="auto"/>
            <w:bottom w:val="none" w:sz="0" w:space="0" w:color="auto"/>
            <w:right w:val="none" w:sz="0" w:space="0" w:color="auto"/>
          </w:divBdr>
        </w:div>
      </w:divsChild>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920913">
      <w:bodyDiv w:val="1"/>
      <w:marLeft w:val="0"/>
      <w:marRight w:val="0"/>
      <w:marTop w:val="0"/>
      <w:marBottom w:val="0"/>
      <w:divBdr>
        <w:top w:val="none" w:sz="0" w:space="0" w:color="auto"/>
        <w:left w:val="none" w:sz="0" w:space="0" w:color="auto"/>
        <w:bottom w:val="none" w:sz="0" w:space="0" w:color="auto"/>
        <w:right w:val="none" w:sz="0" w:space="0" w:color="auto"/>
      </w:divBdr>
      <w:divsChild>
        <w:div w:id="31463670">
          <w:marLeft w:val="1166"/>
          <w:marRight w:val="0"/>
          <w:marTop w:val="0"/>
          <w:marBottom w:val="0"/>
          <w:divBdr>
            <w:top w:val="none" w:sz="0" w:space="0" w:color="auto"/>
            <w:left w:val="none" w:sz="0" w:space="0" w:color="auto"/>
            <w:bottom w:val="none" w:sz="0" w:space="0" w:color="auto"/>
            <w:right w:val="none" w:sz="0" w:space="0" w:color="auto"/>
          </w:divBdr>
        </w:div>
        <w:div w:id="67923644">
          <w:marLeft w:val="1166"/>
          <w:marRight w:val="0"/>
          <w:marTop w:val="0"/>
          <w:marBottom w:val="0"/>
          <w:divBdr>
            <w:top w:val="none" w:sz="0" w:space="0" w:color="auto"/>
            <w:left w:val="none" w:sz="0" w:space="0" w:color="auto"/>
            <w:bottom w:val="none" w:sz="0" w:space="0" w:color="auto"/>
            <w:right w:val="none" w:sz="0" w:space="0" w:color="auto"/>
          </w:divBdr>
        </w:div>
        <w:div w:id="369039639">
          <w:marLeft w:val="1166"/>
          <w:marRight w:val="0"/>
          <w:marTop w:val="0"/>
          <w:marBottom w:val="0"/>
          <w:divBdr>
            <w:top w:val="none" w:sz="0" w:space="0" w:color="auto"/>
            <w:left w:val="none" w:sz="0" w:space="0" w:color="auto"/>
            <w:bottom w:val="none" w:sz="0" w:space="0" w:color="auto"/>
            <w:right w:val="none" w:sz="0" w:space="0" w:color="auto"/>
          </w:divBdr>
        </w:div>
        <w:div w:id="371001706">
          <w:marLeft w:val="547"/>
          <w:marRight w:val="0"/>
          <w:marTop w:val="0"/>
          <w:marBottom w:val="0"/>
          <w:divBdr>
            <w:top w:val="none" w:sz="0" w:space="0" w:color="auto"/>
            <w:left w:val="none" w:sz="0" w:space="0" w:color="auto"/>
            <w:bottom w:val="none" w:sz="0" w:space="0" w:color="auto"/>
            <w:right w:val="none" w:sz="0" w:space="0" w:color="auto"/>
          </w:divBdr>
        </w:div>
        <w:div w:id="552273747">
          <w:marLeft w:val="547"/>
          <w:marRight w:val="0"/>
          <w:marTop w:val="0"/>
          <w:marBottom w:val="0"/>
          <w:divBdr>
            <w:top w:val="none" w:sz="0" w:space="0" w:color="auto"/>
            <w:left w:val="none" w:sz="0" w:space="0" w:color="auto"/>
            <w:bottom w:val="none" w:sz="0" w:space="0" w:color="auto"/>
            <w:right w:val="none" w:sz="0" w:space="0" w:color="auto"/>
          </w:divBdr>
        </w:div>
        <w:div w:id="834690687">
          <w:marLeft w:val="1166"/>
          <w:marRight w:val="0"/>
          <w:marTop w:val="0"/>
          <w:marBottom w:val="0"/>
          <w:divBdr>
            <w:top w:val="none" w:sz="0" w:space="0" w:color="auto"/>
            <w:left w:val="none" w:sz="0" w:space="0" w:color="auto"/>
            <w:bottom w:val="none" w:sz="0" w:space="0" w:color="auto"/>
            <w:right w:val="none" w:sz="0" w:space="0" w:color="auto"/>
          </w:divBdr>
        </w:div>
        <w:div w:id="883104015">
          <w:marLeft w:val="1166"/>
          <w:marRight w:val="0"/>
          <w:marTop w:val="0"/>
          <w:marBottom w:val="0"/>
          <w:divBdr>
            <w:top w:val="none" w:sz="0" w:space="0" w:color="auto"/>
            <w:left w:val="none" w:sz="0" w:space="0" w:color="auto"/>
            <w:bottom w:val="none" w:sz="0" w:space="0" w:color="auto"/>
            <w:right w:val="none" w:sz="0" w:space="0" w:color="auto"/>
          </w:divBdr>
        </w:div>
        <w:div w:id="952714615">
          <w:marLeft w:val="1166"/>
          <w:marRight w:val="0"/>
          <w:marTop w:val="0"/>
          <w:marBottom w:val="0"/>
          <w:divBdr>
            <w:top w:val="none" w:sz="0" w:space="0" w:color="auto"/>
            <w:left w:val="none" w:sz="0" w:space="0" w:color="auto"/>
            <w:bottom w:val="none" w:sz="0" w:space="0" w:color="auto"/>
            <w:right w:val="none" w:sz="0" w:space="0" w:color="auto"/>
          </w:divBdr>
        </w:div>
        <w:div w:id="1097020075">
          <w:marLeft w:val="1166"/>
          <w:marRight w:val="0"/>
          <w:marTop w:val="0"/>
          <w:marBottom w:val="0"/>
          <w:divBdr>
            <w:top w:val="none" w:sz="0" w:space="0" w:color="auto"/>
            <w:left w:val="none" w:sz="0" w:space="0" w:color="auto"/>
            <w:bottom w:val="none" w:sz="0" w:space="0" w:color="auto"/>
            <w:right w:val="none" w:sz="0" w:space="0" w:color="auto"/>
          </w:divBdr>
        </w:div>
        <w:div w:id="1138382010">
          <w:marLeft w:val="1166"/>
          <w:marRight w:val="0"/>
          <w:marTop w:val="0"/>
          <w:marBottom w:val="0"/>
          <w:divBdr>
            <w:top w:val="none" w:sz="0" w:space="0" w:color="auto"/>
            <w:left w:val="none" w:sz="0" w:space="0" w:color="auto"/>
            <w:bottom w:val="none" w:sz="0" w:space="0" w:color="auto"/>
            <w:right w:val="none" w:sz="0" w:space="0" w:color="auto"/>
          </w:divBdr>
        </w:div>
        <w:div w:id="1321352894">
          <w:marLeft w:val="1166"/>
          <w:marRight w:val="0"/>
          <w:marTop w:val="0"/>
          <w:marBottom w:val="0"/>
          <w:divBdr>
            <w:top w:val="none" w:sz="0" w:space="0" w:color="auto"/>
            <w:left w:val="none" w:sz="0" w:space="0" w:color="auto"/>
            <w:bottom w:val="none" w:sz="0" w:space="0" w:color="auto"/>
            <w:right w:val="none" w:sz="0" w:space="0" w:color="auto"/>
          </w:divBdr>
        </w:div>
        <w:div w:id="1405419632">
          <w:marLeft w:val="547"/>
          <w:marRight w:val="0"/>
          <w:marTop w:val="0"/>
          <w:marBottom w:val="0"/>
          <w:divBdr>
            <w:top w:val="none" w:sz="0" w:space="0" w:color="auto"/>
            <w:left w:val="none" w:sz="0" w:space="0" w:color="auto"/>
            <w:bottom w:val="none" w:sz="0" w:space="0" w:color="auto"/>
            <w:right w:val="none" w:sz="0" w:space="0" w:color="auto"/>
          </w:divBdr>
        </w:div>
        <w:div w:id="1450662798">
          <w:marLeft w:val="1166"/>
          <w:marRight w:val="0"/>
          <w:marTop w:val="0"/>
          <w:marBottom w:val="0"/>
          <w:divBdr>
            <w:top w:val="none" w:sz="0" w:space="0" w:color="auto"/>
            <w:left w:val="none" w:sz="0" w:space="0" w:color="auto"/>
            <w:bottom w:val="none" w:sz="0" w:space="0" w:color="auto"/>
            <w:right w:val="none" w:sz="0" w:space="0" w:color="auto"/>
          </w:divBdr>
        </w:div>
        <w:div w:id="1452940151">
          <w:marLeft w:val="1166"/>
          <w:marRight w:val="0"/>
          <w:marTop w:val="0"/>
          <w:marBottom w:val="0"/>
          <w:divBdr>
            <w:top w:val="none" w:sz="0" w:space="0" w:color="auto"/>
            <w:left w:val="none" w:sz="0" w:space="0" w:color="auto"/>
            <w:bottom w:val="none" w:sz="0" w:space="0" w:color="auto"/>
            <w:right w:val="none" w:sz="0" w:space="0" w:color="auto"/>
          </w:divBdr>
        </w:div>
        <w:div w:id="1596212728">
          <w:marLeft w:val="547"/>
          <w:marRight w:val="0"/>
          <w:marTop w:val="0"/>
          <w:marBottom w:val="0"/>
          <w:divBdr>
            <w:top w:val="none" w:sz="0" w:space="0" w:color="auto"/>
            <w:left w:val="none" w:sz="0" w:space="0" w:color="auto"/>
            <w:bottom w:val="none" w:sz="0" w:space="0" w:color="auto"/>
            <w:right w:val="none" w:sz="0" w:space="0" w:color="auto"/>
          </w:divBdr>
        </w:div>
        <w:div w:id="1792748856">
          <w:marLeft w:val="1166"/>
          <w:marRight w:val="0"/>
          <w:marTop w:val="0"/>
          <w:marBottom w:val="0"/>
          <w:divBdr>
            <w:top w:val="none" w:sz="0" w:space="0" w:color="auto"/>
            <w:left w:val="none" w:sz="0" w:space="0" w:color="auto"/>
            <w:bottom w:val="none" w:sz="0" w:space="0" w:color="auto"/>
            <w:right w:val="none" w:sz="0" w:space="0" w:color="auto"/>
          </w:divBdr>
        </w:div>
        <w:div w:id="1931347347">
          <w:marLeft w:val="1166"/>
          <w:marRight w:val="0"/>
          <w:marTop w:val="0"/>
          <w:marBottom w:val="0"/>
          <w:divBdr>
            <w:top w:val="none" w:sz="0" w:space="0" w:color="auto"/>
            <w:left w:val="none" w:sz="0" w:space="0" w:color="auto"/>
            <w:bottom w:val="none" w:sz="0" w:space="0" w:color="auto"/>
            <w:right w:val="none" w:sz="0" w:space="0" w:color="auto"/>
          </w:divBdr>
        </w:div>
        <w:div w:id="1979918543">
          <w:marLeft w:val="1166"/>
          <w:marRight w:val="0"/>
          <w:marTop w:val="0"/>
          <w:marBottom w:val="0"/>
          <w:divBdr>
            <w:top w:val="none" w:sz="0" w:space="0" w:color="auto"/>
            <w:left w:val="none" w:sz="0" w:space="0" w:color="auto"/>
            <w:bottom w:val="none" w:sz="0" w:space="0" w:color="auto"/>
            <w:right w:val="none" w:sz="0" w:space="0" w:color="auto"/>
          </w:divBdr>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37319">
      <w:bodyDiv w:val="1"/>
      <w:marLeft w:val="0"/>
      <w:marRight w:val="0"/>
      <w:marTop w:val="0"/>
      <w:marBottom w:val="0"/>
      <w:divBdr>
        <w:top w:val="none" w:sz="0" w:space="0" w:color="auto"/>
        <w:left w:val="none" w:sz="0" w:space="0" w:color="auto"/>
        <w:bottom w:val="none" w:sz="0" w:space="0" w:color="auto"/>
        <w:right w:val="none" w:sz="0" w:space="0" w:color="auto"/>
      </w:divBdr>
      <w:divsChild>
        <w:div w:id="890775920">
          <w:marLeft w:val="547"/>
          <w:marRight w:val="0"/>
          <w:marTop w:val="0"/>
          <w:marBottom w:val="0"/>
          <w:divBdr>
            <w:top w:val="none" w:sz="0" w:space="0" w:color="auto"/>
            <w:left w:val="none" w:sz="0" w:space="0" w:color="auto"/>
            <w:bottom w:val="none" w:sz="0" w:space="0" w:color="auto"/>
            <w:right w:val="none" w:sz="0" w:space="0" w:color="auto"/>
          </w:divBdr>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410760">
      <w:bodyDiv w:val="1"/>
      <w:marLeft w:val="0"/>
      <w:marRight w:val="0"/>
      <w:marTop w:val="0"/>
      <w:marBottom w:val="0"/>
      <w:divBdr>
        <w:top w:val="none" w:sz="0" w:space="0" w:color="auto"/>
        <w:left w:val="none" w:sz="0" w:space="0" w:color="auto"/>
        <w:bottom w:val="none" w:sz="0" w:space="0" w:color="auto"/>
        <w:right w:val="none" w:sz="0" w:space="0" w:color="auto"/>
      </w:divBdr>
      <w:divsChild>
        <w:div w:id="1236428449">
          <w:marLeft w:val="547"/>
          <w:marRight w:val="0"/>
          <w:marTop w:val="0"/>
          <w:marBottom w:val="0"/>
          <w:divBdr>
            <w:top w:val="none" w:sz="0" w:space="0" w:color="auto"/>
            <w:left w:val="none" w:sz="0" w:space="0" w:color="auto"/>
            <w:bottom w:val="none" w:sz="0" w:space="0" w:color="auto"/>
            <w:right w:val="none" w:sz="0" w:space="0" w:color="auto"/>
          </w:divBdr>
        </w:div>
        <w:div w:id="1708093797">
          <w:marLeft w:val="1166"/>
          <w:marRight w:val="0"/>
          <w:marTop w:val="0"/>
          <w:marBottom w:val="0"/>
          <w:divBdr>
            <w:top w:val="none" w:sz="0" w:space="0" w:color="auto"/>
            <w:left w:val="none" w:sz="0" w:space="0" w:color="auto"/>
            <w:bottom w:val="none" w:sz="0" w:space="0" w:color="auto"/>
            <w:right w:val="none" w:sz="0" w:space="0" w:color="auto"/>
          </w:divBdr>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714840">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wmf"/><Relationship Id="rId42" Type="http://schemas.openxmlformats.org/officeDocument/2006/relationships/image" Target="media/image34.png"/><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image" Target="media/image55.wmf"/><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wmf"/><Relationship Id="rId58" Type="http://schemas.openxmlformats.org/officeDocument/2006/relationships/image" Target="media/image50.wmf"/><Relationship Id="rId66" Type="http://schemas.openxmlformats.org/officeDocument/2006/relationships/image" Target="media/image58.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jpeg"/><Relationship Id="rId61" Type="http://schemas.openxmlformats.org/officeDocument/2006/relationships/image" Target="media/image53.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wmf"/><Relationship Id="rId65" Type="http://schemas.openxmlformats.org/officeDocument/2006/relationships/image" Target="media/image57.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jpeg"/><Relationship Id="rId67" Type="http://schemas.openxmlformats.org/officeDocument/2006/relationships/footer" Target="footer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wmf"/></Relationships>
</file>

<file path=word/_rels/footer1.xml.rels><?xml version="1.0" encoding="UTF-8" standalone="yes"?>
<Relationships xmlns="http://schemas.openxmlformats.org/package/2006/relationships"><Relationship Id="rId1" Type="http://schemas.openxmlformats.org/officeDocument/2006/relationships/image" Target="media/image5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Car36</b:Tag>
    <b:SourceType>Book</b:SourceType>
    <b:Guid>{FE27A6D9-1A0E-42FF-BB31-028FF6D6338C}</b:Guid>
    <b:Author>
      <b:Author>
        <b:NameList>
          <b:Person>
            <b:Last>Carnegie</b:Last>
            <b:First>Dale</b:First>
          </b:Person>
        </b:NameList>
      </b:Author>
    </b:Author>
    <b:Title>How to Win Friends and Influence People</b:Title>
    <b:Year>1936</b:Year>
    <b:Publisher>Simon &amp; Schuster</b:Publisher>
    <b:RefOrder>1</b:RefOrder>
  </b:Source>
  <b:Source>
    <b:Tag>Ury07</b:Tag>
    <b:SourceType>Book</b:SourceType>
    <b:Guid>{B3DB2FB2-4D73-4F58-8D0C-7376E9229C5E}</b:Guid>
    <b:Author>
      <b:Author>
        <b:NameList>
          <b:Person>
            <b:Last>Ury</b:Last>
            <b:First>William</b:First>
          </b:Person>
        </b:NameList>
      </b:Author>
    </b:Author>
    <b:Title>The Power of a Positive No: How to Say No and Still Get to Yes</b:Title>
    <b:Year>2007</b:Year>
    <b:Publisher>Bantam</b:Publisher>
    <b:RefOrder>2</b:RefOrder>
  </b:Source>
  <b:Source>
    <b:Tag>Fis91</b:Tag>
    <b:SourceType>Book</b:SourceType>
    <b:Guid>{AAB991F2-5CC3-4241-81F3-80E70C79629A}</b:Guid>
    <b:Author>
      <b:Author>
        <b:NameList>
          <b:Person>
            <b:Last>Fisher</b:Last>
            <b:First>Roger</b:First>
          </b:Person>
          <b:Person>
            <b:Last>Patton</b:Last>
            <b:First>Bruce</b:First>
          </b:Person>
          <b:Person>
            <b:Last>Ury</b:Last>
            <b:First>William</b:First>
          </b:Person>
        </b:NameList>
      </b:Author>
    </b:Author>
    <b:Title>Getting to Yes: Negotiating Agreement Without Giving In </b:Title>
    <b:Year>1991</b:Year>
    <b:Publisher>Penguin Books</b:Publisher>
    <b:RefOrder>3</b:RefOrder>
  </b:Source>
  <b:Source>
    <b:Tag>Fis00</b:Tag>
    <b:SourceType>Book</b:SourceType>
    <b:Guid>{3A1E5921-9D2D-4C1C-A230-0BF07EC1FD37}</b:Guid>
    <b:Author>
      <b:Author>
        <b:NameList>
          <b:Person>
            <b:Last>Fisher</b:Last>
            <b:First>Roger</b:First>
          </b:Person>
          <b:Person>
            <b:Last>Heen</b:Last>
            <b:First>Sheila</b:First>
          </b:Person>
          <b:Person>
            <b:Last>Patton</b:Last>
            <b:First>Bruce</b:First>
          </b:Person>
        </b:NameList>
      </b:Author>
    </b:Author>
    <b:Title>Difficult Conversations: How to Discuss what Matters Most </b:Title>
    <b:Year>2000</b:Year>
    <b:Publisher>Penguin</b:Publisher>
    <b:RefOrder>4</b:RefOrder>
  </b:Source>
  <b:Source>
    <b:Tag>Wee94</b:Tag>
    <b:SourceType>Book</b:SourceType>
    <b:Guid>{6C6B1BE4-129D-4D78-8F83-6DCEA34E9C33}</b:Guid>
    <b:Author>
      <b:Author>
        <b:NameList>
          <b:Person>
            <b:Last>Weeks</b:Last>
            <b:First>Dudley</b:First>
          </b:Person>
        </b:NameList>
      </b:Author>
    </b:Author>
    <b:Title>The Eight Essential Steps to Conflict Resolution </b:Title>
    <b:Year>1994</b:Year>
    <b:Publisher>Tarcher</b:Publisher>
    <b:RefOrder>5</b:RefOrder>
  </b:Source>
  <b:Source>
    <b:Tag>Dan00</b:Tag>
    <b:SourceType>Book</b:SourceType>
    <b:Guid>{772DA14C-19E4-4C29-8377-3DE6593B3652}</b:Guid>
    <b:Author>
      <b:Author>
        <b:NameList>
          <b:Person>
            <b:Last>Dana</b:Last>
            <b:First>Daniel</b:First>
          </b:Person>
        </b:NameList>
      </b:Author>
    </b:Author>
    <b:Title>Conflict Resolution</b:Title>
    <b:Year>2000</b:Year>
    <b:Publisher>Mcgraw-Hill</b:Publisher>
    <b:RefOrder>6</b:RefOrder>
  </b:Source>
</b:Sources>
</file>

<file path=customXml/itemProps1.xml><?xml version="1.0" encoding="utf-8"?>
<ds:datastoreItem xmlns:ds="http://schemas.openxmlformats.org/officeDocument/2006/customXml" ds:itemID="{1991DA0D-34CD-47C7-80A4-971F9DFB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16156</Words>
  <Characters>92094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108034</CharactersWithSpaces>
  <SharedDoc>false</SharedDoc>
  <HLinks>
    <vt:vector size="360" baseType="variant">
      <vt:variant>
        <vt:i4>1703991</vt:i4>
      </vt:variant>
      <vt:variant>
        <vt:i4>356</vt:i4>
      </vt:variant>
      <vt:variant>
        <vt:i4>0</vt:i4>
      </vt:variant>
      <vt:variant>
        <vt:i4>5</vt:i4>
      </vt:variant>
      <vt:variant>
        <vt:lpwstr/>
      </vt:variant>
      <vt:variant>
        <vt:lpwstr>_Toc286143775</vt:lpwstr>
      </vt:variant>
      <vt:variant>
        <vt:i4>1703991</vt:i4>
      </vt:variant>
      <vt:variant>
        <vt:i4>350</vt:i4>
      </vt:variant>
      <vt:variant>
        <vt:i4>0</vt:i4>
      </vt:variant>
      <vt:variant>
        <vt:i4>5</vt:i4>
      </vt:variant>
      <vt:variant>
        <vt:lpwstr/>
      </vt:variant>
      <vt:variant>
        <vt:lpwstr>_Toc286143774</vt:lpwstr>
      </vt:variant>
      <vt:variant>
        <vt:i4>1703991</vt:i4>
      </vt:variant>
      <vt:variant>
        <vt:i4>344</vt:i4>
      </vt:variant>
      <vt:variant>
        <vt:i4>0</vt:i4>
      </vt:variant>
      <vt:variant>
        <vt:i4>5</vt:i4>
      </vt:variant>
      <vt:variant>
        <vt:lpwstr/>
      </vt:variant>
      <vt:variant>
        <vt:lpwstr>_Toc286143773</vt:lpwstr>
      </vt:variant>
      <vt:variant>
        <vt:i4>1703991</vt:i4>
      </vt:variant>
      <vt:variant>
        <vt:i4>338</vt:i4>
      </vt:variant>
      <vt:variant>
        <vt:i4>0</vt:i4>
      </vt:variant>
      <vt:variant>
        <vt:i4>5</vt:i4>
      </vt:variant>
      <vt:variant>
        <vt:lpwstr/>
      </vt:variant>
      <vt:variant>
        <vt:lpwstr>_Toc286143772</vt:lpwstr>
      </vt:variant>
      <vt:variant>
        <vt:i4>1703991</vt:i4>
      </vt:variant>
      <vt:variant>
        <vt:i4>332</vt:i4>
      </vt:variant>
      <vt:variant>
        <vt:i4>0</vt:i4>
      </vt:variant>
      <vt:variant>
        <vt:i4>5</vt:i4>
      </vt:variant>
      <vt:variant>
        <vt:lpwstr/>
      </vt:variant>
      <vt:variant>
        <vt:lpwstr>_Toc286143771</vt:lpwstr>
      </vt:variant>
      <vt:variant>
        <vt:i4>1703991</vt:i4>
      </vt:variant>
      <vt:variant>
        <vt:i4>326</vt:i4>
      </vt:variant>
      <vt:variant>
        <vt:i4>0</vt:i4>
      </vt:variant>
      <vt:variant>
        <vt:i4>5</vt:i4>
      </vt:variant>
      <vt:variant>
        <vt:lpwstr/>
      </vt:variant>
      <vt:variant>
        <vt:lpwstr>_Toc286143770</vt:lpwstr>
      </vt:variant>
      <vt:variant>
        <vt:i4>1769527</vt:i4>
      </vt:variant>
      <vt:variant>
        <vt:i4>320</vt:i4>
      </vt:variant>
      <vt:variant>
        <vt:i4>0</vt:i4>
      </vt:variant>
      <vt:variant>
        <vt:i4>5</vt:i4>
      </vt:variant>
      <vt:variant>
        <vt:lpwstr/>
      </vt:variant>
      <vt:variant>
        <vt:lpwstr>_Toc286143769</vt:lpwstr>
      </vt:variant>
      <vt:variant>
        <vt:i4>1769527</vt:i4>
      </vt:variant>
      <vt:variant>
        <vt:i4>314</vt:i4>
      </vt:variant>
      <vt:variant>
        <vt:i4>0</vt:i4>
      </vt:variant>
      <vt:variant>
        <vt:i4>5</vt:i4>
      </vt:variant>
      <vt:variant>
        <vt:lpwstr/>
      </vt:variant>
      <vt:variant>
        <vt:lpwstr>_Toc286143768</vt:lpwstr>
      </vt:variant>
      <vt:variant>
        <vt:i4>1769527</vt:i4>
      </vt:variant>
      <vt:variant>
        <vt:i4>308</vt:i4>
      </vt:variant>
      <vt:variant>
        <vt:i4>0</vt:i4>
      </vt:variant>
      <vt:variant>
        <vt:i4>5</vt:i4>
      </vt:variant>
      <vt:variant>
        <vt:lpwstr/>
      </vt:variant>
      <vt:variant>
        <vt:lpwstr>_Toc286143767</vt:lpwstr>
      </vt:variant>
      <vt:variant>
        <vt:i4>1769527</vt:i4>
      </vt:variant>
      <vt:variant>
        <vt:i4>302</vt:i4>
      </vt:variant>
      <vt:variant>
        <vt:i4>0</vt:i4>
      </vt:variant>
      <vt:variant>
        <vt:i4>5</vt:i4>
      </vt:variant>
      <vt:variant>
        <vt:lpwstr/>
      </vt:variant>
      <vt:variant>
        <vt:lpwstr>_Toc286143766</vt:lpwstr>
      </vt:variant>
      <vt:variant>
        <vt:i4>1769527</vt:i4>
      </vt:variant>
      <vt:variant>
        <vt:i4>296</vt:i4>
      </vt:variant>
      <vt:variant>
        <vt:i4>0</vt:i4>
      </vt:variant>
      <vt:variant>
        <vt:i4>5</vt:i4>
      </vt:variant>
      <vt:variant>
        <vt:lpwstr/>
      </vt:variant>
      <vt:variant>
        <vt:lpwstr>_Toc286143765</vt:lpwstr>
      </vt:variant>
      <vt:variant>
        <vt:i4>1769527</vt:i4>
      </vt:variant>
      <vt:variant>
        <vt:i4>290</vt:i4>
      </vt:variant>
      <vt:variant>
        <vt:i4>0</vt:i4>
      </vt:variant>
      <vt:variant>
        <vt:i4>5</vt:i4>
      </vt:variant>
      <vt:variant>
        <vt:lpwstr/>
      </vt:variant>
      <vt:variant>
        <vt:lpwstr>_Toc286143764</vt:lpwstr>
      </vt:variant>
      <vt:variant>
        <vt:i4>1769527</vt:i4>
      </vt:variant>
      <vt:variant>
        <vt:i4>284</vt:i4>
      </vt:variant>
      <vt:variant>
        <vt:i4>0</vt:i4>
      </vt:variant>
      <vt:variant>
        <vt:i4>5</vt:i4>
      </vt:variant>
      <vt:variant>
        <vt:lpwstr/>
      </vt:variant>
      <vt:variant>
        <vt:lpwstr>_Toc286143763</vt:lpwstr>
      </vt:variant>
      <vt:variant>
        <vt:i4>1769527</vt:i4>
      </vt:variant>
      <vt:variant>
        <vt:i4>278</vt:i4>
      </vt:variant>
      <vt:variant>
        <vt:i4>0</vt:i4>
      </vt:variant>
      <vt:variant>
        <vt:i4>5</vt:i4>
      </vt:variant>
      <vt:variant>
        <vt:lpwstr/>
      </vt:variant>
      <vt:variant>
        <vt:lpwstr>_Toc286143762</vt:lpwstr>
      </vt:variant>
      <vt:variant>
        <vt:i4>1769527</vt:i4>
      </vt:variant>
      <vt:variant>
        <vt:i4>272</vt:i4>
      </vt:variant>
      <vt:variant>
        <vt:i4>0</vt:i4>
      </vt:variant>
      <vt:variant>
        <vt:i4>5</vt:i4>
      </vt:variant>
      <vt:variant>
        <vt:lpwstr/>
      </vt:variant>
      <vt:variant>
        <vt:lpwstr>_Toc286143761</vt:lpwstr>
      </vt:variant>
      <vt:variant>
        <vt:i4>1769527</vt:i4>
      </vt:variant>
      <vt:variant>
        <vt:i4>266</vt:i4>
      </vt:variant>
      <vt:variant>
        <vt:i4>0</vt:i4>
      </vt:variant>
      <vt:variant>
        <vt:i4>5</vt:i4>
      </vt:variant>
      <vt:variant>
        <vt:lpwstr/>
      </vt:variant>
      <vt:variant>
        <vt:lpwstr>_Toc286143760</vt:lpwstr>
      </vt:variant>
      <vt:variant>
        <vt:i4>1572919</vt:i4>
      </vt:variant>
      <vt:variant>
        <vt:i4>260</vt:i4>
      </vt:variant>
      <vt:variant>
        <vt:i4>0</vt:i4>
      </vt:variant>
      <vt:variant>
        <vt:i4>5</vt:i4>
      </vt:variant>
      <vt:variant>
        <vt:lpwstr/>
      </vt:variant>
      <vt:variant>
        <vt:lpwstr>_Toc286143759</vt:lpwstr>
      </vt:variant>
      <vt:variant>
        <vt:i4>1572919</vt:i4>
      </vt:variant>
      <vt:variant>
        <vt:i4>254</vt:i4>
      </vt:variant>
      <vt:variant>
        <vt:i4>0</vt:i4>
      </vt:variant>
      <vt:variant>
        <vt:i4>5</vt:i4>
      </vt:variant>
      <vt:variant>
        <vt:lpwstr/>
      </vt:variant>
      <vt:variant>
        <vt:lpwstr>_Toc286143758</vt:lpwstr>
      </vt:variant>
      <vt:variant>
        <vt:i4>1572919</vt:i4>
      </vt:variant>
      <vt:variant>
        <vt:i4>248</vt:i4>
      </vt:variant>
      <vt:variant>
        <vt:i4>0</vt:i4>
      </vt:variant>
      <vt:variant>
        <vt:i4>5</vt:i4>
      </vt:variant>
      <vt:variant>
        <vt:lpwstr/>
      </vt:variant>
      <vt:variant>
        <vt:lpwstr>_Toc286143757</vt:lpwstr>
      </vt:variant>
      <vt:variant>
        <vt:i4>1572919</vt:i4>
      </vt:variant>
      <vt:variant>
        <vt:i4>242</vt:i4>
      </vt:variant>
      <vt:variant>
        <vt:i4>0</vt:i4>
      </vt:variant>
      <vt:variant>
        <vt:i4>5</vt:i4>
      </vt:variant>
      <vt:variant>
        <vt:lpwstr/>
      </vt:variant>
      <vt:variant>
        <vt:lpwstr>_Toc286143756</vt:lpwstr>
      </vt:variant>
      <vt:variant>
        <vt:i4>1572919</vt:i4>
      </vt:variant>
      <vt:variant>
        <vt:i4>236</vt:i4>
      </vt:variant>
      <vt:variant>
        <vt:i4>0</vt:i4>
      </vt:variant>
      <vt:variant>
        <vt:i4>5</vt:i4>
      </vt:variant>
      <vt:variant>
        <vt:lpwstr/>
      </vt:variant>
      <vt:variant>
        <vt:lpwstr>_Toc286143755</vt:lpwstr>
      </vt:variant>
      <vt:variant>
        <vt:i4>1572919</vt:i4>
      </vt:variant>
      <vt:variant>
        <vt:i4>230</vt:i4>
      </vt:variant>
      <vt:variant>
        <vt:i4>0</vt:i4>
      </vt:variant>
      <vt:variant>
        <vt:i4>5</vt:i4>
      </vt:variant>
      <vt:variant>
        <vt:lpwstr/>
      </vt:variant>
      <vt:variant>
        <vt:lpwstr>_Toc286143754</vt:lpwstr>
      </vt:variant>
      <vt:variant>
        <vt:i4>1572919</vt:i4>
      </vt:variant>
      <vt:variant>
        <vt:i4>224</vt:i4>
      </vt:variant>
      <vt:variant>
        <vt:i4>0</vt:i4>
      </vt:variant>
      <vt:variant>
        <vt:i4>5</vt:i4>
      </vt:variant>
      <vt:variant>
        <vt:lpwstr/>
      </vt:variant>
      <vt:variant>
        <vt:lpwstr>_Toc286143753</vt:lpwstr>
      </vt:variant>
      <vt:variant>
        <vt:i4>1572919</vt:i4>
      </vt:variant>
      <vt:variant>
        <vt:i4>218</vt:i4>
      </vt:variant>
      <vt:variant>
        <vt:i4>0</vt:i4>
      </vt:variant>
      <vt:variant>
        <vt:i4>5</vt:i4>
      </vt:variant>
      <vt:variant>
        <vt:lpwstr/>
      </vt:variant>
      <vt:variant>
        <vt:lpwstr>_Toc286143752</vt:lpwstr>
      </vt:variant>
      <vt:variant>
        <vt:i4>1572919</vt:i4>
      </vt:variant>
      <vt:variant>
        <vt:i4>212</vt:i4>
      </vt:variant>
      <vt:variant>
        <vt:i4>0</vt:i4>
      </vt:variant>
      <vt:variant>
        <vt:i4>5</vt:i4>
      </vt:variant>
      <vt:variant>
        <vt:lpwstr/>
      </vt:variant>
      <vt:variant>
        <vt:lpwstr>_Toc286143751</vt:lpwstr>
      </vt:variant>
      <vt:variant>
        <vt:i4>1572919</vt:i4>
      </vt:variant>
      <vt:variant>
        <vt:i4>206</vt:i4>
      </vt:variant>
      <vt:variant>
        <vt:i4>0</vt:i4>
      </vt:variant>
      <vt:variant>
        <vt:i4>5</vt:i4>
      </vt:variant>
      <vt:variant>
        <vt:lpwstr/>
      </vt:variant>
      <vt:variant>
        <vt:lpwstr>_Toc286143750</vt:lpwstr>
      </vt:variant>
      <vt:variant>
        <vt:i4>1638455</vt:i4>
      </vt:variant>
      <vt:variant>
        <vt:i4>200</vt:i4>
      </vt:variant>
      <vt:variant>
        <vt:i4>0</vt:i4>
      </vt:variant>
      <vt:variant>
        <vt:i4>5</vt:i4>
      </vt:variant>
      <vt:variant>
        <vt:lpwstr/>
      </vt:variant>
      <vt:variant>
        <vt:lpwstr>_Toc286143749</vt:lpwstr>
      </vt:variant>
      <vt:variant>
        <vt:i4>1638455</vt:i4>
      </vt:variant>
      <vt:variant>
        <vt:i4>194</vt:i4>
      </vt:variant>
      <vt:variant>
        <vt:i4>0</vt:i4>
      </vt:variant>
      <vt:variant>
        <vt:i4>5</vt:i4>
      </vt:variant>
      <vt:variant>
        <vt:lpwstr/>
      </vt:variant>
      <vt:variant>
        <vt:lpwstr>_Toc286143748</vt:lpwstr>
      </vt:variant>
      <vt:variant>
        <vt:i4>1638455</vt:i4>
      </vt:variant>
      <vt:variant>
        <vt:i4>188</vt:i4>
      </vt:variant>
      <vt:variant>
        <vt:i4>0</vt:i4>
      </vt:variant>
      <vt:variant>
        <vt:i4>5</vt:i4>
      </vt:variant>
      <vt:variant>
        <vt:lpwstr/>
      </vt:variant>
      <vt:variant>
        <vt:lpwstr>_Toc286143747</vt:lpwstr>
      </vt:variant>
      <vt:variant>
        <vt:i4>1638455</vt:i4>
      </vt:variant>
      <vt:variant>
        <vt:i4>182</vt:i4>
      </vt:variant>
      <vt:variant>
        <vt:i4>0</vt:i4>
      </vt:variant>
      <vt:variant>
        <vt:i4>5</vt:i4>
      </vt:variant>
      <vt:variant>
        <vt:lpwstr/>
      </vt:variant>
      <vt:variant>
        <vt:lpwstr>_Toc286143746</vt:lpwstr>
      </vt:variant>
      <vt:variant>
        <vt:i4>1638455</vt:i4>
      </vt:variant>
      <vt:variant>
        <vt:i4>176</vt:i4>
      </vt:variant>
      <vt:variant>
        <vt:i4>0</vt:i4>
      </vt:variant>
      <vt:variant>
        <vt:i4>5</vt:i4>
      </vt:variant>
      <vt:variant>
        <vt:lpwstr/>
      </vt:variant>
      <vt:variant>
        <vt:lpwstr>_Toc286143745</vt:lpwstr>
      </vt:variant>
      <vt:variant>
        <vt:i4>1638455</vt:i4>
      </vt:variant>
      <vt:variant>
        <vt:i4>170</vt:i4>
      </vt:variant>
      <vt:variant>
        <vt:i4>0</vt:i4>
      </vt:variant>
      <vt:variant>
        <vt:i4>5</vt:i4>
      </vt:variant>
      <vt:variant>
        <vt:lpwstr/>
      </vt:variant>
      <vt:variant>
        <vt:lpwstr>_Toc286143744</vt:lpwstr>
      </vt:variant>
      <vt:variant>
        <vt:i4>1638455</vt:i4>
      </vt:variant>
      <vt:variant>
        <vt:i4>164</vt:i4>
      </vt:variant>
      <vt:variant>
        <vt:i4>0</vt:i4>
      </vt:variant>
      <vt:variant>
        <vt:i4>5</vt:i4>
      </vt:variant>
      <vt:variant>
        <vt:lpwstr/>
      </vt:variant>
      <vt:variant>
        <vt:lpwstr>_Toc286143743</vt:lpwstr>
      </vt:variant>
      <vt:variant>
        <vt:i4>1638455</vt:i4>
      </vt:variant>
      <vt:variant>
        <vt:i4>158</vt:i4>
      </vt:variant>
      <vt:variant>
        <vt:i4>0</vt:i4>
      </vt:variant>
      <vt:variant>
        <vt:i4>5</vt:i4>
      </vt:variant>
      <vt:variant>
        <vt:lpwstr/>
      </vt:variant>
      <vt:variant>
        <vt:lpwstr>_Toc286143742</vt:lpwstr>
      </vt:variant>
      <vt:variant>
        <vt:i4>1638455</vt:i4>
      </vt:variant>
      <vt:variant>
        <vt:i4>152</vt:i4>
      </vt:variant>
      <vt:variant>
        <vt:i4>0</vt:i4>
      </vt:variant>
      <vt:variant>
        <vt:i4>5</vt:i4>
      </vt:variant>
      <vt:variant>
        <vt:lpwstr/>
      </vt:variant>
      <vt:variant>
        <vt:lpwstr>_Toc286143741</vt:lpwstr>
      </vt:variant>
      <vt:variant>
        <vt:i4>1638455</vt:i4>
      </vt:variant>
      <vt:variant>
        <vt:i4>146</vt:i4>
      </vt:variant>
      <vt:variant>
        <vt:i4>0</vt:i4>
      </vt:variant>
      <vt:variant>
        <vt:i4>5</vt:i4>
      </vt:variant>
      <vt:variant>
        <vt:lpwstr/>
      </vt:variant>
      <vt:variant>
        <vt:lpwstr>_Toc286143740</vt:lpwstr>
      </vt:variant>
      <vt:variant>
        <vt:i4>1966135</vt:i4>
      </vt:variant>
      <vt:variant>
        <vt:i4>140</vt:i4>
      </vt:variant>
      <vt:variant>
        <vt:i4>0</vt:i4>
      </vt:variant>
      <vt:variant>
        <vt:i4>5</vt:i4>
      </vt:variant>
      <vt:variant>
        <vt:lpwstr/>
      </vt:variant>
      <vt:variant>
        <vt:lpwstr>_Toc286143739</vt:lpwstr>
      </vt:variant>
      <vt:variant>
        <vt:i4>1966135</vt:i4>
      </vt:variant>
      <vt:variant>
        <vt:i4>134</vt:i4>
      </vt:variant>
      <vt:variant>
        <vt:i4>0</vt:i4>
      </vt:variant>
      <vt:variant>
        <vt:i4>5</vt:i4>
      </vt:variant>
      <vt:variant>
        <vt:lpwstr/>
      </vt:variant>
      <vt:variant>
        <vt:lpwstr>_Toc286143738</vt:lpwstr>
      </vt:variant>
      <vt:variant>
        <vt:i4>1966135</vt:i4>
      </vt:variant>
      <vt:variant>
        <vt:i4>128</vt:i4>
      </vt:variant>
      <vt:variant>
        <vt:i4>0</vt:i4>
      </vt:variant>
      <vt:variant>
        <vt:i4>5</vt:i4>
      </vt:variant>
      <vt:variant>
        <vt:lpwstr/>
      </vt:variant>
      <vt:variant>
        <vt:lpwstr>_Toc286143737</vt:lpwstr>
      </vt:variant>
      <vt:variant>
        <vt:i4>1966135</vt:i4>
      </vt:variant>
      <vt:variant>
        <vt:i4>122</vt:i4>
      </vt:variant>
      <vt:variant>
        <vt:i4>0</vt:i4>
      </vt:variant>
      <vt:variant>
        <vt:i4>5</vt:i4>
      </vt:variant>
      <vt:variant>
        <vt:lpwstr/>
      </vt:variant>
      <vt:variant>
        <vt:lpwstr>_Toc286143736</vt:lpwstr>
      </vt:variant>
      <vt:variant>
        <vt:i4>1966135</vt:i4>
      </vt:variant>
      <vt:variant>
        <vt:i4>116</vt:i4>
      </vt:variant>
      <vt:variant>
        <vt:i4>0</vt:i4>
      </vt:variant>
      <vt:variant>
        <vt:i4>5</vt:i4>
      </vt:variant>
      <vt:variant>
        <vt:lpwstr/>
      </vt:variant>
      <vt:variant>
        <vt:lpwstr>_Toc286143735</vt:lpwstr>
      </vt:variant>
      <vt:variant>
        <vt:i4>1966135</vt:i4>
      </vt:variant>
      <vt:variant>
        <vt:i4>110</vt:i4>
      </vt:variant>
      <vt:variant>
        <vt:i4>0</vt:i4>
      </vt:variant>
      <vt:variant>
        <vt:i4>5</vt:i4>
      </vt:variant>
      <vt:variant>
        <vt:lpwstr/>
      </vt:variant>
      <vt:variant>
        <vt:lpwstr>_Toc286143734</vt:lpwstr>
      </vt:variant>
      <vt:variant>
        <vt:i4>1966135</vt:i4>
      </vt:variant>
      <vt:variant>
        <vt:i4>104</vt:i4>
      </vt:variant>
      <vt:variant>
        <vt:i4>0</vt:i4>
      </vt:variant>
      <vt:variant>
        <vt:i4>5</vt:i4>
      </vt:variant>
      <vt:variant>
        <vt:lpwstr/>
      </vt:variant>
      <vt:variant>
        <vt:lpwstr>_Toc286143733</vt:lpwstr>
      </vt:variant>
      <vt:variant>
        <vt:i4>1966135</vt:i4>
      </vt:variant>
      <vt:variant>
        <vt:i4>98</vt:i4>
      </vt:variant>
      <vt:variant>
        <vt:i4>0</vt:i4>
      </vt:variant>
      <vt:variant>
        <vt:i4>5</vt:i4>
      </vt:variant>
      <vt:variant>
        <vt:lpwstr/>
      </vt:variant>
      <vt:variant>
        <vt:lpwstr>_Toc286143732</vt:lpwstr>
      </vt:variant>
      <vt:variant>
        <vt:i4>1966135</vt:i4>
      </vt:variant>
      <vt:variant>
        <vt:i4>92</vt:i4>
      </vt:variant>
      <vt:variant>
        <vt:i4>0</vt:i4>
      </vt:variant>
      <vt:variant>
        <vt:i4>5</vt:i4>
      </vt:variant>
      <vt:variant>
        <vt:lpwstr/>
      </vt:variant>
      <vt:variant>
        <vt:lpwstr>_Toc286143731</vt:lpwstr>
      </vt:variant>
      <vt:variant>
        <vt:i4>1966135</vt:i4>
      </vt:variant>
      <vt:variant>
        <vt:i4>86</vt:i4>
      </vt:variant>
      <vt:variant>
        <vt:i4>0</vt:i4>
      </vt:variant>
      <vt:variant>
        <vt:i4>5</vt:i4>
      </vt:variant>
      <vt:variant>
        <vt:lpwstr/>
      </vt:variant>
      <vt:variant>
        <vt:lpwstr>_Toc286143730</vt:lpwstr>
      </vt:variant>
      <vt:variant>
        <vt:i4>2031671</vt:i4>
      </vt:variant>
      <vt:variant>
        <vt:i4>80</vt:i4>
      </vt:variant>
      <vt:variant>
        <vt:i4>0</vt:i4>
      </vt:variant>
      <vt:variant>
        <vt:i4>5</vt:i4>
      </vt:variant>
      <vt:variant>
        <vt:lpwstr/>
      </vt:variant>
      <vt:variant>
        <vt:lpwstr>_Toc286143729</vt:lpwstr>
      </vt:variant>
      <vt:variant>
        <vt:i4>2031671</vt:i4>
      </vt:variant>
      <vt:variant>
        <vt:i4>74</vt:i4>
      </vt:variant>
      <vt:variant>
        <vt:i4>0</vt:i4>
      </vt:variant>
      <vt:variant>
        <vt:i4>5</vt:i4>
      </vt:variant>
      <vt:variant>
        <vt:lpwstr/>
      </vt:variant>
      <vt:variant>
        <vt:lpwstr>_Toc286143728</vt:lpwstr>
      </vt:variant>
      <vt:variant>
        <vt:i4>2031671</vt:i4>
      </vt:variant>
      <vt:variant>
        <vt:i4>68</vt:i4>
      </vt:variant>
      <vt:variant>
        <vt:i4>0</vt:i4>
      </vt:variant>
      <vt:variant>
        <vt:i4>5</vt:i4>
      </vt:variant>
      <vt:variant>
        <vt:lpwstr/>
      </vt:variant>
      <vt:variant>
        <vt:lpwstr>_Toc286143727</vt:lpwstr>
      </vt:variant>
      <vt:variant>
        <vt:i4>2031671</vt:i4>
      </vt:variant>
      <vt:variant>
        <vt:i4>62</vt:i4>
      </vt:variant>
      <vt:variant>
        <vt:i4>0</vt:i4>
      </vt:variant>
      <vt:variant>
        <vt:i4>5</vt:i4>
      </vt:variant>
      <vt:variant>
        <vt:lpwstr/>
      </vt:variant>
      <vt:variant>
        <vt:lpwstr>_Toc286143726</vt:lpwstr>
      </vt:variant>
      <vt:variant>
        <vt:i4>2031671</vt:i4>
      </vt:variant>
      <vt:variant>
        <vt:i4>56</vt:i4>
      </vt:variant>
      <vt:variant>
        <vt:i4>0</vt:i4>
      </vt:variant>
      <vt:variant>
        <vt:i4>5</vt:i4>
      </vt:variant>
      <vt:variant>
        <vt:lpwstr/>
      </vt:variant>
      <vt:variant>
        <vt:lpwstr>_Toc286143725</vt:lpwstr>
      </vt:variant>
      <vt:variant>
        <vt:i4>2031671</vt:i4>
      </vt:variant>
      <vt:variant>
        <vt:i4>50</vt:i4>
      </vt:variant>
      <vt:variant>
        <vt:i4>0</vt:i4>
      </vt:variant>
      <vt:variant>
        <vt:i4>5</vt:i4>
      </vt:variant>
      <vt:variant>
        <vt:lpwstr/>
      </vt:variant>
      <vt:variant>
        <vt:lpwstr>_Toc286143724</vt:lpwstr>
      </vt:variant>
      <vt:variant>
        <vt:i4>2031671</vt:i4>
      </vt:variant>
      <vt:variant>
        <vt:i4>44</vt:i4>
      </vt:variant>
      <vt:variant>
        <vt:i4>0</vt:i4>
      </vt:variant>
      <vt:variant>
        <vt:i4>5</vt:i4>
      </vt:variant>
      <vt:variant>
        <vt:lpwstr/>
      </vt:variant>
      <vt:variant>
        <vt:lpwstr>_Toc286143723</vt:lpwstr>
      </vt:variant>
      <vt:variant>
        <vt:i4>2031671</vt:i4>
      </vt:variant>
      <vt:variant>
        <vt:i4>38</vt:i4>
      </vt:variant>
      <vt:variant>
        <vt:i4>0</vt:i4>
      </vt:variant>
      <vt:variant>
        <vt:i4>5</vt:i4>
      </vt:variant>
      <vt:variant>
        <vt:lpwstr/>
      </vt:variant>
      <vt:variant>
        <vt:lpwstr>_Toc286143722</vt:lpwstr>
      </vt:variant>
      <vt:variant>
        <vt:i4>2031671</vt:i4>
      </vt:variant>
      <vt:variant>
        <vt:i4>32</vt:i4>
      </vt:variant>
      <vt:variant>
        <vt:i4>0</vt:i4>
      </vt:variant>
      <vt:variant>
        <vt:i4>5</vt:i4>
      </vt:variant>
      <vt:variant>
        <vt:lpwstr/>
      </vt:variant>
      <vt:variant>
        <vt:lpwstr>_Toc286143721</vt:lpwstr>
      </vt:variant>
      <vt:variant>
        <vt:i4>2031671</vt:i4>
      </vt:variant>
      <vt:variant>
        <vt:i4>26</vt:i4>
      </vt:variant>
      <vt:variant>
        <vt:i4>0</vt:i4>
      </vt:variant>
      <vt:variant>
        <vt:i4>5</vt:i4>
      </vt:variant>
      <vt:variant>
        <vt:lpwstr/>
      </vt:variant>
      <vt:variant>
        <vt:lpwstr>_Toc286143720</vt:lpwstr>
      </vt:variant>
      <vt:variant>
        <vt:i4>1835063</vt:i4>
      </vt:variant>
      <vt:variant>
        <vt:i4>20</vt:i4>
      </vt:variant>
      <vt:variant>
        <vt:i4>0</vt:i4>
      </vt:variant>
      <vt:variant>
        <vt:i4>5</vt:i4>
      </vt:variant>
      <vt:variant>
        <vt:lpwstr/>
      </vt:variant>
      <vt:variant>
        <vt:lpwstr>_Toc286143719</vt:lpwstr>
      </vt:variant>
      <vt:variant>
        <vt:i4>1835063</vt:i4>
      </vt:variant>
      <vt:variant>
        <vt:i4>14</vt:i4>
      </vt:variant>
      <vt:variant>
        <vt:i4>0</vt:i4>
      </vt:variant>
      <vt:variant>
        <vt:i4>5</vt:i4>
      </vt:variant>
      <vt:variant>
        <vt:lpwstr/>
      </vt:variant>
      <vt:variant>
        <vt:lpwstr>_Toc286143718</vt:lpwstr>
      </vt:variant>
      <vt:variant>
        <vt:i4>1835063</vt:i4>
      </vt:variant>
      <vt:variant>
        <vt:i4>8</vt:i4>
      </vt:variant>
      <vt:variant>
        <vt:i4>0</vt:i4>
      </vt:variant>
      <vt:variant>
        <vt:i4>5</vt:i4>
      </vt:variant>
      <vt:variant>
        <vt:lpwstr/>
      </vt:variant>
      <vt:variant>
        <vt:lpwstr>_Toc286143717</vt:lpwstr>
      </vt:variant>
      <vt:variant>
        <vt:i4>1835063</vt:i4>
      </vt:variant>
      <vt:variant>
        <vt:i4>2</vt:i4>
      </vt:variant>
      <vt:variant>
        <vt:i4>0</vt:i4>
      </vt:variant>
      <vt:variant>
        <vt:i4>5</vt:i4>
      </vt:variant>
      <vt:variant>
        <vt:lpwstr/>
      </vt:variant>
      <vt:variant>
        <vt:lpwstr>_Toc286143716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2014-02-11T19:20:00Z</dcterms:created>
  <dcterms:modified xsi:type="dcterms:W3CDTF">2016-02-10T18:02:00Z</dcterms:modified>
</cp:coreProperties>
</file>