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E43" w:rsidRPr="00F2015A" w:rsidRDefault="00712B1A" w:rsidP="00E84E43">
      <w:pPr>
        <w:sectPr w:rsidR="00E84E43" w:rsidRPr="00F2015A" w:rsidSect="00E84E43">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22752" behindDoc="0" locked="0" layoutInCell="1" allowOverlap="1">
                <wp:simplePos x="0" y="0"/>
                <wp:positionH relativeFrom="column">
                  <wp:posOffset>-110490</wp:posOffset>
                </wp:positionH>
                <wp:positionV relativeFrom="paragraph">
                  <wp:posOffset>-318770</wp:posOffset>
                </wp:positionV>
                <wp:extent cx="2592705" cy="3251200"/>
                <wp:effectExtent l="3810" t="0" r="3810" b="1270"/>
                <wp:wrapNone/>
                <wp:docPr id="2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25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6C3" w:rsidRDefault="00B816C3" w:rsidP="002626F5">
                            <w:r>
                              <w:rPr>
                                <w:noProof/>
                                <w:lang w:bidi="ar-SA"/>
                              </w:rPr>
                              <w:drawing>
                                <wp:inline distT="0" distB="0" distL="0" distR="0" wp14:anchorId="3FE90FD1" wp14:editId="6B10AAC0">
                                  <wp:extent cx="2409246" cy="3007865"/>
                                  <wp:effectExtent l="0" t="0" r="0" b="0"/>
                                  <wp:docPr id="12" name="Picture 12" descr="C:\Users\Darren\Desktop\New Photos\s0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00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144" cy="300773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2" o:spid="_x0000_s1026" type="#_x0000_t202" style="position:absolute;margin-left:-8.7pt;margin-top:-25.1pt;width:204.15pt;height:256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WFoswIAALsFAAAOAAAAZHJzL2Uyb0RvYy54bWysVNtunDAQfa/Uf7D8TrjE7C4obJQsS1Up&#10;vUhJP8ALZrEKNrKdhbTKv3ds9pZElaq2PCDbMz5zOcdzdT12LdoxpbkUGQ4vAoyYKGXFxTbD3x4K&#10;b4GRNlRUtJWCZfiJaXy9fP/uauhTFslGthVTCECEToc+w40xfer7umxYR/WF7JkAYy1VRw1s1dav&#10;FB0AvWv9KAhm/iBV1StZMq3hNJ+MeOnw65qV5ktda2ZQm2HIzbi/cv+N/fvLK5puFe0bXu7ToH+R&#10;RUe5gKBHqJwaih4VfwPV8VJJLWtzUcrOl3XNS+ZqgGrC4FU19w3tmasFmqP7Y5v0/4MtP+++KsSr&#10;DEfAlKAdcPTARoNu5Yiiy8g2aOh1Cn73PXiaEQxAtCtW93ey/K6RkKuGii27UUoODaMVJBjam/7Z&#10;1QlHW5DN8ElWEIg+GumAxlp1tnvQDwToQNTTkRybTAmHUZxE8yDGqATbZRSHQL+LQdPD9V5p84HJ&#10;DtlFhhWw7+Dp7k4bmw5NDy42mpAFb1ungFa8OADH6QSCw1Vrs2k4Qn8mQbJerBfEI9Fs7ZEgz72b&#10;YkW8WRHO4/wyX63y8NnGDUna8KpiwoY5iCskf0beXuaTLI7y0rLllYWzKWm13axahXYUxF24b9+Q&#10;Mzf/ZRquCVDLq5LCiAS3UeIVs8XcIwWJvWQeLLwgTG6TWUASkhcvS7rjgv17SWjIcBJH8aSm39YW&#10;uO9tbTTtuIHx0fIuw4ujE02tBteictQayttpfdYKm/6pFUD3gWinWCvSSa5m3IyAYmW8kdUTaFdJ&#10;UBYIFGYeLBqpfmA0wPzIsIABh1H7UYD6k5AQO27chsTzCDbq3LI5t1BRAlCGDUbTcmWmEfXYK75t&#10;IM7hvd3Aiym40/Ipp/07gwnhStpPMzuCzvfO6zRzl78AAAD//wMAUEsDBBQABgAIAAAAIQBD6anO&#10;3wAAAAsBAAAPAAAAZHJzL2Rvd25yZXYueG1sTI9BTsMwEEX3SNzBGiR2rZ2QliTEqVCha6BwADc2&#10;cUg8jmK3DZye6Qp2M5qnP+9Xm9kN7GSm0HmUkCwFMION1x22Ej7ed4scWIgKtRo8GgnfJsCmvr6q&#10;VKn9Gd/MaR9bRiEYSiXBxjiWnIfGGqfC0o8G6fbpJ6cirVPL9aTOFO4Gngqx5k51SB+sGs3Wmqbf&#10;H52EXLiXvi/S1+Cyn2Rlt0/+efyS8vZmfnwAFs0c/2C46JM61OR08EfUgQ0SFsl9RigNK5ECI+Ku&#10;EAWwg4RsneTA64r/71D/AgAA//8DAFBLAQItABQABgAIAAAAIQC2gziS/gAAAOEBAAATAAAAAAAA&#10;AAAAAAAAAAAAAABbQ29udGVudF9UeXBlc10ueG1sUEsBAi0AFAAGAAgAAAAhADj9If/WAAAAlAEA&#10;AAsAAAAAAAAAAAAAAAAALwEAAF9yZWxzLy5yZWxzUEsBAi0AFAAGAAgAAAAhANHxYWizAgAAuwUA&#10;AA4AAAAAAAAAAAAAAAAALgIAAGRycy9lMm9Eb2MueG1sUEsBAi0AFAAGAAgAAAAhAEPpqc7fAAAA&#10;CwEAAA8AAAAAAAAAAAAAAAAADQUAAGRycy9kb3ducmV2LnhtbFBLBQYAAAAABAAEAPMAAAAZBgAA&#10;AAA=&#10;" filled="f" stroked="f">
                <v:textbox style="mso-fit-shape-to-text:t">
                  <w:txbxContent>
                    <w:p w:rsidR="00B816C3" w:rsidRDefault="00B816C3" w:rsidP="002626F5">
                      <w:r>
                        <w:rPr>
                          <w:noProof/>
                          <w:lang w:bidi="ar-SA"/>
                        </w:rPr>
                        <w:drawing>
                          <wp:inline distT="0" distB="0" distL="0" distR="0" wp14:anchorId="3FE90FD1" wp14:editId="6B10AAC0">
                            <wp:extent cx="2409246" cy="3007865"/>
                            <wp:effectExtent l="0" t="0" r="0" b="0"/>
                            <wp:docPr id="12" name="Picture 12" descr="C:\Users\Darren\Desktop\New Photos\s0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00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144" cy="3007738"/>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55168" behindDoc="0" locked="0" layoutInCell="1" allowOverlap="1">
                <wp:simplePos x="0" y="0"/>
                <wp:positionH relativeFrom="column">
                  <wp:posOffset>-192405</wp:posOffset>
                </wp:positionH>
                <wp:positionV relativeFrom="paragraph">
                  <wp:posOffset>506730</wp:posOffset>
                </wp:positionV>
                <wp:extent cx="264795" cy="2858135"/>
                <wp:effectExtent l="0" t="1905" r="1905" b="0"/>
                <wp:wrapNone/>
                <wp:docPr id="2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85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B816C3" w:rsidRDefault="00B816C3" w:rsidP="00E84E43"/>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2" o:spid="_x0000_s1027" type="#_x0000_t202" style="position:absolute;margin-left:-15.15pt;margin-top:39.9pt;width:20.85pt;height:225.0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kvAIAAMEFAAAOAAAAZHJzL2Uyb0RvYy54bWysVG1vmzAQ/j5p/8Hyd8pLTQKopGpCmCZ1&#10;L1K7H+CACdbARrYb0k397zubJE1bTZq28QHZvvNz99w9vqvrfd+hHVOaS5Hj8CLAiIlK1lxsc/zt&#10;vvQSjLShoqadFCzHj0zj68X7d1fjkLFItrKrmUIAInQ2DjlujRky39dVy3qqL+TABBgbqXpqYKu2&#10;fq3oCOh950dBMPNHqepByYppDafFZMQLh980rDJfmkYzg7ocQ27G/ZX7b+zfX1zRbKvo0PLqkAb9&#10;iyx6ygUEPUEV1FD0oPgbqJ5XSmrZmItK9r5sGl4xxwHYhMErNnctHZjjAsXRw6lM+v/BVp93XxXi&#10;dY6jOUaC9tCje7Y3aCn3KAojW6Bx0Bn43Q3gafZggEY7snq4ldV3jYRctVRs2Y1ScmwZrSHB0N70&#10;z65OONqCbMZPsoZA9MFIB7RvVG+rB/VAgA6Nejw1xyZTwWE0I/M0xqgCU5TESXgZuxA0O94elDYf&#10;mOyRXeRYQfMdOt3damOzodnRxQYTsuRd5wTQiRcH4DidQGy4am02C9fPn2mQrpN1QjwSzdYeCYrC&#10;uylXxJuV4TwuLovVqgifbNyQZC2vayZsmKO2QvJnvTuofFLFSV1adry2cDYlrbabVafQjoK2S/cd&#10;CnLm5r9MwxUBuLyiFEYkWEapV86SuUdKEnvpPEi8IEyX6SwgKSnKl5RuuWD/TgmNOU7jKJ7E9Ftu&#10;pEzCZfGWG816bmB6dLzPcRLYzzrRzEpwLWq3NpR30/qsFDb951JAu4+NdoK1Gp3UavabvXscTs1W&#10;zBtZP4KClQSBgUxh8sGileoHRiNMkRwLGHMYdR8FvIE0JMQOHbch8TyCjTq3bM4tVFQAlGOD0bRc&#10;mWlQPQyKb1uIM706IW/g3TTcSfo5p8NrgznhmB1mmh1E53vn9Tx5F78AAAD//wMAUEsDBBQABgAI&#10;AAAAIQCfBLpH3wAAAAkBAAAPAAAAZHJzL2Rvd25yZXYueG1sTI/LTsMwEEX3SPyDNUjsWictjybE&#10;qRCCLpHaoqpLN544EfE4xE6d/j3uCpajObr33GI9mY6dcXCtJQHpPAGGVFnVkhbwtf+YrYA5L0nJ&#10;zhIKuKCDdXl7U8hc2UBbPO+8ZjGEXC4FNN73OeeuatBIN7c9UvzVdjDSx3PQXA0yxHDT8UWSPHEj&#10;W4oNjezxrcHqezcaAfuVrvuwSekQfurgL5tRH98/hbi/m15fgHmc/B8MV/2oDmV0OtmRlGOdgNky&#10;WUZUwHMWJ1yB9AHYScDjIsuAlwX/v6D8BQAA//8DAFBLAQItABQABgAIAAAAIQC2gziS/gAAAOEB&#10;AAATAAAAAAAAAAAAAAAAAAAAAABbQ29udGVudF9UeXBlc10ueG1sUEsBAi0AFAAGAAgAAAAhADj9&#10;If/WAAAAlAEAAAsAAAAAAAAAAAAAAAAALwEAAF9yZWxzLy5yZWxzUEsBAi0AFAAGAAgAAAAhAAST&#10;86S8AgAAwQUAAA4AAAAAAAAAAAAAAAAALgIAAGRycy9lMm9Eb2MueG1sUEsBAi0AFAAGAAgAAAAh&#10;AJ8EukffAAAACQEAAA8AAAAAAAAAAAAAAAAAFgUAAGRycy9kb3ducmV2LnhtbFBLBQYAAAAABAAE&#10;APMAAAAiBgAAAAA=&#10;" filled="f" stroked="f" strokecolor="#4f81bd">
                <v:textbox>
                  <w:txbxContent>
                    <w:p w:rsidR="00B816C3" w:rsidRDefault="00B816C3" w:rsidP="00E84E43"/>
                  </w:txbxContent>
                </v:textbox>
              </v:shape>
            </w:pict>
          </mc:Fallback>
        </mc:AlternateContent>
      </w:r>
      <w:r>
        <w:rPr>
          <w:noProof/>
          <w:lang w:bidi="ar-SA"/>
        </w:rPr>
        <mc:AlternateContent>
          <mc:Choice Requires="wps">
            <w:drawing>
              <wp:anchor distT="0" distB="0" distL="114300" distR="114300" simplePos="0" relativeHeight="251654144" behindDoc="0" locked="0" layoutInCell="1" allowOverlap="1">
                <wp:simplePos x="0" y="0"/>
                <wp:positionH relativeFrom="column">
                  <wp:posOffset>-1054735</wp:posOffset>
                </wp:positionH>
                <wp:positionV relativeFrom="paragraph">
                  <wp:posOffset>-611505</wp:posOffset>
                </wp:positionV>
                <wp:extent cx="8050530" cy="2632710"/>
                <wp:effectExtent l="0" t="0" r="26670" b="34290"/>
                <wp:wrapNone/>
                <wp:docPr id="2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63271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B816C3" w:rsidRPr="00712B1A" w:rsidRDefault="00B816C3" w:rsidP="00511ABF">
                            <w:pPr>
                              <w:ind w:right="1008"/>
                              <w:jc w:val="right"/>
                              <w:rPr>
                                <w:b/>
                                <w:color w:val="000000" w:themeColor="text1"/>
                                <w:sz w:val="86"/>
                                <w:szCs w:val="86"/>
                              </w:rPr>
                            </w:pPr>
                            <w:r w:rsidRPr="00712B1A">
                              <w:rPr>
                                <w:b/>
                                <w:color w:val="000000" w:themeColor="text1"/>
                                <w:sz w:val="86"/>
                                <w:szCs w:val="86"/>
                              </w:rPr>
                              <w:t>Coaching and Mentoring</w:t>
                            </w:r>
                          </w:p>
                          <w:p w:rsidR="00B816C3" w:rsidRPr="00712B1A" w:rsidRDefault="00B816C3" w:rsidP="00511ABF">
                            <w:pPr>
                              <w:ind w:right="1008"/>
                              <w:jc w:val="right"/>
                              <w:rPr>
                                <w:b/>
                                <w:color w:val="000000" w:themeColor="text1"/>
                              </w:rPr>
                            </w:pPr>
                            <w:r w:rsidRPr="00712B1A">
                              <w:rPr>
                                <w:b/>
                                <w:color w:val="000000" w:themeColor="text1"/>
                              </w:rPr>
                              <w:t>Instructor Guide</w:t>
                            </w:r>
                          </w:p>
                          <w:p w:rsidR="00B816C3" w:rsidRPr="00712B1A" w:rsidRDefault="00B816C3" w:rsidP="00511ABF">
                            <w:pPr>
                              <w:ind w:right="1008"/>
                              <w:jc w:val="right"/>
                              <w:rPr>
                                <w:b/>
                                <w:color w:val="000000" w:themeColor="text1"/>
                              </w:rPr>
                            </w:pPr>
                            <w:r w:rsidRPr="00712B1A">
                              <w:rPr>
                                <w:b/>
                                <w:color w:val="000000" w:themeColor="text1"/>
                              </w:rPr>
                              <w:t>Corporate Training Materials</w:t>
                            </w:r>
                          </w:p>
                          <w:p w:rsidR="00B816C3" w:rsidRPr="0055178F" w:rsidRDefault="00B816C3" w:rsidP="005517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0" o:spid="_x0000_s1028" type="#_x0000_t202" style="position:absolute;margin-left:-83.05pt;margin-top:-48.15pt;width:633.9pt;height:20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XanwIAAE8FAAAOAAAAZHJzL2Uyb0RvYy54bWysVE1v3CAQvVfqf0DcG3u931a8UZooVaX0&#10;Q0qqnjHGNipmKLBrp78+AySbbZtTVR+QYYbHm/cGzi+mQZGDsE6CrujsLKdEaA6N1F1Fv93fvNtQ&#10;4jzTDVOgRUUfhKMXu7dvzkdTigJ6UI2wBEG0K0dT0d57U2aZ470YmDsDIzQGW7AD8zi1XdZYNiL6&#10;oLIiz1fZCLYxFrhwDlevU5DuIn7bCu6/tK0TnqiKIjcfRxvHOozZ7pyVnWWml/yJBvsHFgOTGg89&#10;Ql0zz8jeyr+gBsktOGj9GYchg7aVXMQasJpZ/kc1dz0zItaC4jhzlMn9P1j++fDVEtlUtFhRotmA&#10;Ht2LyZP3MJFiFgUajSsx785gpp8wgEbHYp25Bf7DEQ1XPdOduLQWxl6wBgnOgrTZydZgiStdAKnH&#10;T9DgQWzvIQJNrR2CeqgHQXQ06uFoTiDDcXGTL/PlHEMcY8VqXqwTu4yVz9uNdf6DgIGEn4padD/C&#10;s8Ot84EOK59TnrxqbqRSxIL/Ln0f5Q7nxqDDPemHGMCC0rKzXX2lLDkwbKib+MVC0Xl3mj3Lw5dU&#10;Cr0sjpvqLomn9gOqkICWMTkxjK0f0iPfgIq0u2c2SmqCUld0uUgnEMeZEuhfEjx2YKwqsFE6jBpC&#10;lQk9rYh4M54KhL0X9q5vRtLIIFuxmW/x1jYSr8l8k6/y7ZoSpjq839xb+qpav8lS5MvNap2UV6Zn&#10;r9SYVIylHY+PsxNmsXlCv6TO8VM9pUYNgodeqqF5wG5C94I74RXCnx7sL0pGvNEVdT/3zApK1EeN&#10;Bm5ni0V4AuJksVwXOLGnkfo0wjRHqIp6rD3+Xvn0bOyNlV2PJyUbNVxiF7cy9tcLKywmTPDWJv/S&#10;CxOehdN5zHp5B3ePAAAA//8DAFBLAwQUAAYACAAAACEAaiw9fOIAAAANAQAADwAAAGRycy9kb3du&#10;cmV2LnhtbEyPsU7DMBCGdyTewTokttYxEaEJcSqExABioemQbm58TaLG58h22/D2uBPd7nSf/vv+&#10;cj2bkZ3R+cGSBLFMgCG1Vg/USdjWH4sVMB8UaTVaQgm/6GFd3d+VqtD2Qj943oSOxRDyhZLQhzAV&#10;nPu2R6P80k5I8XawzqgQV9dx7dQlhpuRPyVJxo0aKH7o1YTvPbbHzclIqOvGb5+Tz+/wJZTL52ba&#10;NflOyseH+e0VWMA5/MNw1Y/qUEWnvT2R9myUsBBZJiIbpzxLgV0RkYgXYHsJqVilwKuS37ao/gAA&#10;AP//AwBQSwECLQAUAAYACAAAACEAtoM4kv4AAADhAQAAEwAAAAAAAAAAAAAAAAAAAAAAW0NvbnRl&#10;bnRfVHlwZXNdLnhtbFBLAQItABQABgAIAAAAIQA4/SH/1gAAAJQBAAALAAAAAAAAAAAAAAAAAC8B&#10;AABfcmVscy8ucmVsc1BLAQItABQABgAIAAAAIQBPPLXanwIAAE8FAAAOAAAAAAAAAAAAAAAAAC4C&#10;AABkcnMvZTJvRG9jLnhtbFBLAQItABQABgAIAAAAIQBqLD184gAAAA0BAAAPAAAAAAAAAAAAAAAA&#10;APkEAABkcnMvZG93bnJldi54bWxQSwUGAAAAAAQABADzAAAACAYAAAAA&#10;" stroked="f">
                <v:fill color2="#7f7f7f [1612]" focus="100%" type="gradient"/>
                <v:shadow on="t" color="#205867" opacity=".5" offset="1pt"/>
                <v:textbox>
                  <w:txbxContent>
                    <w:p w:rsidR="00B816C3" w:rsidRPr="00712B1A" w:rsidRDefault="00B816C3" w:rsidP="00511ABF">
                      <w:pPr>
                        <w:ind w:right="1008"/>
                        <w:jc w:val="right"/>
                        <w:rPr>
                          <w:b/>
                          <w:color w:val="000000" w:themeColor="text1"/>
                          <w:sz w:val="86"/>
                          <w:szCs w:val="86"/>
                        </w:rPr>
                      </w:pPr>
                      <w:r w:rsidRPr="00712B1A">
                        <w:rPr>
                          <w:b/>
                          <w:color w:val="000000" w:themeColor="text1"/>
                          <w:sz w:val="86"/>
                          <w:szCs w:val="86"/>
                        </w:rPr>
                        <w:t>Coaching and Mentoring</w:t>
                      </w:r>
                    </w:p>
                    <w:p w:rsidR="00B816C3" w:rsidRPr="00712B1A" w:rsidRDefault="00B816C3" w:rsidP="00511ABF">
                      <w:pPr>
                        <w:ind w:right="1008"/>
                        <w:jc w:val="right"/>
                        <w:rPr>
                          <w:b/>
                          <w:color w:val="000000" w:themeColor="text1"/>
                        </w:rPr>
                      </w:pPr>
                      <w:r w:rsidRPr="00712B1A">
                        <w:rPr>
                          <w:b/>
                          <w:color w:val="000000" w:themeColor="text1"/>
                        </w:rPr>
                        <w:t>Instructor Guide</w:t>
                      </w:r>
                    </w:p>
                    <w:p w:rsidR="00B816C3" w:rsidRPr="00712B1A" w:rsidRDefault="00B816C3" w:rsidP="00511ABF">
                      <w:pPr>
                        <w:ind w:right="1008"/>
                        <w:jc w:val="right"/>
                        <w:rPr>
                          <w:b/>
                          <w:color w:val="000000" w:themeColor="text1"/>
                        </w:rPr>
                      </w:pPr>
                      <w:r w:rsidRPr="00712B1A">
                        <w:rPr>
                          <w:b/>
                          <w:color w:val="000000" w:themeColor="text1"/>
                        </w:rPr>
                        <w:t>Corporate Training Materials</w:t>
                      </w:r>
                    </w:p>
                    <w:p w:rsidR="00B816C3" w:rsidRPr="0055178F" w:rsidRDefault="00B816C3" w:rsidP="0055178F"/>
                  </w:txbxContent>
                </v:textbox>
              </v:shape>
            </w:pict>
          </mc:Fallback>
        </mc:AlternateContent>
      </w:r>
    </w:p>
    <w:p w:rsidR="00E84E43" w:rsidRPr="005866DA" w:rsidRDefault="00E84E43" w:rsidP="00E84E43">
      <w:pPr>
        <w:pStyle w:val="Title"/>
        <w:rPr>
          <w:rStyle w:val="BookTitle"/>
          <w:color w:val="C00000"/>
        </w:rPr>
      </w:pPr>
      <w:r w:rsidRPr="005866DA">
        <w:rPr>
          <w:rStyle w:val="BookTitle"/>
          <w:color w:val="C00000"/>
        </w:rPr>
        <w:lastRenderedPageBreak/>
        <w:t>Table of Contents</w:t>
      </w:r>
    </w:p>
    <w:p w:rsidR="00E84E43" w:rsidRPr="00F2015A" w:rsidRDefault="00E84E43" w:rsidP="00E84E43"/>
    <w:p w:rsidR="005820D1" w:rsidRDefault="00C979FF">
      <w:pPr>
        <w:pStyle w:val="TOC1"/>
        <w:tabs>
          <w:tab w:val="right" w:leader="dot" w:pos="9350"/>
        </w:tabs>
        <w:rPr>
          <w:rFonts w:asciiTheme="minorHAnsi" w:eastAsiaTheme="minorEastAsia" w:hAnsiTheme="minorHAnsi" w:cstheme="minorBidi"/>
          <w:b w:val="0"/>
          <w:bCs w:val="0"/>
          <w:noProof/>
          <w:szCs w:val="22"/>
          <w:lang w:bidi="ar-SA"/>
        </w:rPr>
      </w:pPr>
      <w:r w:rsidRPr="00F2015A">
        <w:fldChar w:fldCharType="begin"/>
      </w:r>
      <w:r w:rsidR="00E84E43" w:rsidRPr="00F2015A">
        <w:instrText xml:space="preserve"> TOC \o "1-3" \h \z \u </w:instrText>
      </w:r>
      <w:r w:rsidRPr="00F2015A">
        <w:fldChar w:fldCharType="separate"/>
      </w:r>
      <w:hyperlink w:anchor="_Toc405557674" w:history="1">
        <w:r w:rsidR="005820D1" w:rsidRPr="00060B84">
          <w:rPr>
            <w:rStyle w:val="Hyperlink"/>
            <w:noProof/>
          </w:rPr>
          <w:t>Preface</w:t>
        </w:r>
        <w:r w:rsidR="005820D1">
          <w:rPr>
            <w:noProof/>
            <w:webHidden/>
          </w:rPr>
          <w:tab/>
        </w:r>
        <w:r w:rsidR="005820D1">
          <w:rPr>
            <w:noProof/>
            <w:webHidden/>
          </w:rPr>
          <w:fldChar w:fldCharType="begin"/>
        </w:r>
        <w:r w:rsidR="005820D1">
          <w:rPr>
            <w:noProof/>
            <w:webHidden/>
          </w:rPr>
          <w:instrText xml:space="preserve"> PAGEREF _Toc405557674 \h </w:instrText>
        </w:r>
        <w:r w:rsidR="005820D1">
          <w:rPr>
            <w:noProof/>
            <w:webHidden/>
          </w:rPr>
        </w:r>
        <w:r w:rsidR="005820D1">
          <w:rPr>
            <w:noProof/>
            <w:webHidden/>
          </w:rPr>
          <w:fldChar w:fldCharType="separate"/>
        </w:r>
        <w:r w:rsidR="005820D1">
          <w:rPr>
            <w:noProof/>
            <w:webHidden/>
          </w:rPr>
          <w:t>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75" w:history="1">
        <w:r w:rsidR="005820D1" w:rsidRPr="00060B84">
          <w:rPr>
            <w:rStyle w:val="Hyperlink"/>
            <w:noProof/>
            <w:lang w:eastAsia="zh-TW"/>
          </w:rPr>
          <w:t>What is Courseware?</w:t>
        </w:r>
        <w:r w:rsidR="005820D1">
          <w:rPr>
            <w:noProof/>
            <w:webHidden/>
          </w:rPr>
          <w:tab/>
        </w:r>
        <w:r w:rsidR="005820D1">
          <w:rPr>
            <w:noProof/>
            <w:webHidden/>
          </w:rPr>
          <w:fldChar w:fldCharType="begin"/>
        </w:r>
        <w:r w:rsidR="005820D1">
          <w:rPr>
            <w:noProof/>
            <w:webHidden/>
          </w:rPr>
          <w:instrText xml:space="preserve"> PAGEREF _Toc405557675 \h </w:instrText>
        </w:r>
        <w:r w:rsidR="005820D1">
          <w:rPr>
            <w:noProof/>
            <w:webHidden/>
          </w:rPr>
        </w:r>
        <w:r w:rsidR="005820D1">
          <w:rPr>
            <w:noProof/>
            <w:webHidden/>
          </w:rPr>
          <w:fldChar w:fldCharType="separate"/>
        </w:r>
        <w:r w:rsidR="005820D1">
          <w:rPr>
            <w:noProof/>
            <w:webHidden/>
          </w:rPr>
          <w:t>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76" w:history="1">
        <w:r w:rsidR="005820D1" w:rsidRPr="00060B84">
          <w:rPr>
            <w:rStyle w:val="Hyperlink"/>
            <w:noProof/>
            <w:lang w:eastAsia="zh-TW"/>
          </w:rPr>
          <w:t>How Do I Customize My Course?</w:t>
        </w:r>
        <w:r w:rsidR="005820D1">
          <w:rPr>
            <w:noProof/>
            <w:webHidden/>
          </w:rPr>
          <w:tab/>
        </w:r>
        <w:r w:rsidR="005820D1">
          <w:rPr>
            <w:noProof/>
            <w:webHidden/>
          </w:rPr>
          <w:fldChar w:fldCharType="begin"/>
        </w:r>
        <w:r w:rsidR="005820D1">
          <w:rPr>
            <w:noProof/>
            <w:webHidden/>
          </w:rPr>
          <w:instrText xml:space="preserve"> PAGEREF _Toc405557676 \h </w:instrText>
        </w:r>
        <w:r w:rsidR="005820D1">
          <w:rPr>
            <w:noProof/>
            <w:webHidden/>
          </w:rPr>
        </w:r>
        <w:r w:rsidR="005820D1">
          <w:rPr>
            <w:noProof/>
            <w:webHidden/>
          </w:rPr>
          <w:fldChar w:fldCharType="separate"/>
        </w:r>
        <w:r w:rsidR="005820D1">
          <w:rPr>
            <w:noProof/>
            <w:webHidden/>
          </w:rPr>
          <w:t>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77" w:history="1">
        <w:r w:rsidR="005820D1" w:rsidRPr="00060B84">
          <w:rPr>
            <w:rStyle w:val="Hyperlink"/>
            <w:noProof/>
            <w:lang w:eastAsia="zh-TW"/>
          </w:rPr>
          <w:t>Materials Required</w:t>
        </w:r>
        <w:r w:rsidR="005820D1">
          <w:rPr>
            <w:noProof/>
            <w:webHidden/>
          </w:rPr>
          <w:tab/>
        </w:r>
        <w:r w:rsidR="005820D1">
          <w:rPr>
            <w:noProof/>
            <w:webHidden/>
          </w:rPr>
          <w:fldChar w:fldCharType="begin"/>
        </w:r>
        <w:r w:rsidR="005820D1">
          <w:rPr>
            <w:noProof/>
            <w:webHidden/>
          </w:rPr>
          <w:instrText xml:space="preserve"> PAGEREF _Toc405557677 \h </w:instrText>
        </w:r>
        <w:r w:rsidR="005820D1">
          <w:rPr>
            <w:noProof/>
            <w:webHidden/>
          </w:rPr>
        </w:r>
        <w:r w:rsidR="005820D1">
          <w:rPr>
            <w:noProof/>
            <w:webHidden/>
          </w:rPr>
          <w:fldChar w:fldCharType="separate"/>
        </w:r>
        <w:r w:rsidR="005820D1">
          <w:rPr>
            <w:noProof/>
            <w:webHidden/>
          </w:rPr>
          <w:t>7</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78" w:history="1">
        <w:r w:rsidR="005820D1" w:rsidRPr="00060B84">
          <w:rPr>
            <w:rStyle w:val="Hyperlink"/>
            <w:noProof/>
            <w:lang w:eastAsia="zh-TW"/>
          </w:rPr>
          <w:t>Maximizing Your Training Power</w:t>
        </w:r>
        <w:r w:rsidR="005820D1">
          <w:rPr>
            <w:noProof/>
            <w:webHidden/>
          </w:rPr>
          <w:tab/>
        </w:r>
        <w:r w:rsidR="005820D1">
          <w:rPr>
            <w:noProof/>
            <w:webHidden/>
          </w:rPr>
          <w:fldChar w:fldCharType="begin"/>
        </w:r>
        <w:r w:rsidR="005820D1">
          <w:rPr>
            <w:noProof/>
            <w:webHidden/>
          </w:rPr>
          <w:instrText xml:space="preserve"> PAGEREF _Toc405557678 \h </w:instrText>
        </w:r>
        <w:r w:rsidR="005820D1">
          <w:rPr>
            <w:noProof/>
            <w:webHidden/>
          </w:rPr>
        </w:r>
        <w:r w:rsidR="005820D1">
          <w:rPr>
            <w:noProof/>
            <w:webHidden/>
          </w:rPr>
          <w:fldChar w:fldCharType="separate"/>
        </w:r>
        <w:r w:rsidR="005820D1">
          <w:rPr>
            <w:noProof/>
            <w:webHidden/>
          </w:rPr>
          <w:t>7</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679" w:history="1">
        <w:r w:rsidR="005820D1" w:rsidRPr="00060B84">
          <w:rPr>
            <w:rStyle w:val="Hyperlink"/>
            <w:noProof/>
            <w:lang w:eastAsia="zh-TW"/>
          </w:rPr>
          <w:t>Module One: Getting Started</w:t>
        </w:r>
        <w:r w:rsidR="005820D1">
          <w:rPr>
            <w:noProof/>
            <w:webHidden/>
          </w:rPr>
          <w:tab/>
        </w:r>
        <w:r w:rsidR="005820D1">
          <w:rPr>
            <w:noProof/>
            <w:webHidden/>
          </w:rPr>
          <w:fldChar w:fldCharType="begin"/>
        </w:r>
        <w:r w:rsidR="005820D1">
          <w:rPr>
            <w:noProof/>
            <w:webHidden/>
          </w:rPr>
          <w:instrText xml:space="preserve"> PAGEREF _Toc405557679 \h </w:instrText>
        </w:r>
        <w:r w:rsidR="005820D1">
          <w:rPr>
            <w:noProof/>
            <w:webHidden/>
          </w:rPr>
        </w:r>
        <w:r w:rsidR="005820D1">
          <w:rPr>
            <w:noProof/>
            <w:webHidden/>
          </w:rPr>
          <w:fldChar w:fldCharType="separate"/>
        </w:r>
        <w:r w:rsidR="005820D1">
          <w:rPr>
            <w:noProof/>
            <w:webHidden/>
          </w:rPr>
          <w:t>9</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0" w:history="1">
        <w:r w:rsidR="005820D1" w:rsidRPr="00060B84">
          <w:rPr>
            <w:rStyle w:val="Hyperlink"/>
            <w:noProof/>
          </w:rPr>
          <w:t>Housekeeping Items</w:t>
        </w:r>
        <w:r w:rsidR="005820D1">
          <w:rPr>
            <w:noProof/>
            <w:webHidden/>
          </w:rPr>
          <w:tab/>
        </w:r>
        <w:r w:rsidR="005820D1">
          <w:rPr>
            <w:noProof/>
            <w:webHidden/>
          </w:rPr>
          <w:fldChar w:fldCharType="begin"/>
        </w:r>
        <w:r w:rsidR="005820D1">
          <w:rPr>
            <w:noProof/>
            <w:webHidden/>
          </w:rPr>
          <w:instrText xml:space="preserve"> PAGEREF _Toc405557680 \h </w:instrText>
        </w:r>
        <w:r w:rsidR="005820D1">
          <w:rPr>
            <w:noProof/>
            <w:webHidden/>
          </w:rPr>
        </w:r>
        <w:r w:rsidR="005820D1">
          <w:rPr>
            <w:noProof/>
            <w:webHidden/>
          </w:rPr>
          <w:fldChar w:fldCharType="separate"/>
        </w:r>
        <w:r w:rsidR="005820D1">
          <w:rPr>
            <w:noProof/>
            <w:webHidden/>
          </w:rPr>
          <w:t>9</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1" w:history="1">
        <w:r w:rsidR="005820D1" w:rsidRPr="00060B84">
          <w:rPr>
            <w:rStyle w:val="Hyperlink"/>
            <w:noProof/>
          </w:rPr>
          <w:t>The Parking Lot</w:t>
        </w:r>
        <w:r w:rsidR="005820D1">
          <w:rPr>
            <w:noProof/>
            <w:webHidden/>
          </w:rPr>
          <w:tab/>
        </w:r>
        <w:r w:rsidR="005820D1">
          <w:rPr>
            <w:noProof/>
            <w:webHidden/>
          </w:rPr>
          <w:fldChar w:fldCharType="begin"/>
        </w:r>
        <w:r w:rsidR="005820D1">
          <w:rPr>
            <w:noProof/>
            <w:webHidden/>
          </w:rPr>
          <w:instrText xml:space="preserve"> PAGEREF _Toc405557681 \h </w:instrText>
        </w:r>
        <w:r w:rsidR="005820D1">
          <w:rPr>
            <w:noProof/>
            <w:webHidden/>
          </w:rPr>
        </w:r>
        <w:r w:rsidR="005820D1">
          <w:rPr>
            <w:noProof/>
            <w:webHidden/>
          </w:rPr>
          <w:fldChar w:fldCharType="separate"/>
        </w:r>
        <w:r w:rsidR="005820D1">
          <w:rPr>
            <w:noProof/>
            <w:webHidden/>
          </w:rPr>
          <w:t>10</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2" w:history="1">
        <w:r w:rsidR="005820D1" w:rsidRPr="00060B84">
          <w:rPr>
            <w:rStyle w:val="Hyperlink"/>
            <w:noProof/>
          </w:rPr>
          <w:t>Workshop Objectives</w:t>
        </w:r>
        <w:r w:rsidR="005820D1">
          <w:rPr>
            <w:noProof/>
            <w:webHidden/>
          </w:rPr>
          <w:tab/>
        </w:r>
        <w:r w:rsidR="005820D1">
          <w:rPr>
            <w:noProof/>
            <w:webHidden/>
          </w:rPr>
          <w:fldChar w:fldCharType="begin"/>
        </w:r>
        <w:r w:rsidR="005820D1">
          <w:rPr>
            <w:noProof/>
            <w:webHidden/>
          </w:rPr>
          <w:instrText xml:space="preserve"> PAGEREF _Toc405557682 \h </w:instrText>
        </w:r>
        <w:r w:rsidR="005820D1">
          <w:rPr>
            <w:noProof/>
            <w:webHidden/>
          </w:rPr>
        </w:r>
        <w:r w:rsidR="005820D1">
          <w:rPr>
            <w:noProof/>
            <w:webHidden/>
          </w:rPr>
          <w:fldChar w:fldCharType="separate"/>
        </w:r>
        <w:r w:rsidR="005820D1">
          <w:rPr>
            <w:noProof/>
            <w:webHidden/>
          </w:rPr>
          <w:t>10</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3" w:history="1">
        <w:r w:rsidR="005820D1" w:rsidRPr="00060B84">
          <w:rPr>
            <w:rStyle w:val="Hyperlink"/>
            <w:noProof/>
          </w:rPr>
          <w:t>Pre-Assignment Review</w:t>
        </w:r>
        <w:r w:rsidR="005820D1">
          <w:rPr>
            <w:noProof/>
            <w:webHidden/>
          </w:rPr>
          <w:tab/>
        </w:r>
        <w:r w:rsidR="005820D1">
          <w:rPr>
            <w:noProof/>
            <w:webHidden/>
          </w:rPr>
          <w:fldChar w:fldCharType="begin"/>
        </w:r>
        <w:r w:rsidR="005820D1">
          <w:rPr>
            <w:noProof/>
            <w:webHidden/>
          </w:rPr>
          <w:instrText xml:space="preserve"> PAGEREF _Toc405557683 \h </w:instrText>
        </w:r>
        <w:r w:rsidR="005820D1">
          <w:rPr>
            <w:noProof/>
            <w:webHidden/>
          </w:rPr>
        </w:r>
        <w:r w:rsidR="005820D1">
          <w:rPr>
            <w:noProof/>
            <w:webHidden/>
          </w:rPr>
          <w:fldChar w:fldCharType="separate"/>
        </w:r>
        <w:r w:rsidR="005820D1">
          <w:rPr>
            <w:noProof/>
            <w:webHidden/>
          </w:rPr>
          <w:t>11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4" w:history="1">
        <w:r w:rsidR="005820D1" w:rsidRPr="00060B84">
          <w:rPr>
            <w:rStyle w:val="Hyperlink"/>
            <w:noProof/>
          </w:rPr>
          <w:t>Action Plans and Evaluation Forms</w:t>
        </w:r>
        <w:r w:rsidR="005820D1">
          <w:rPr>
            <w:noProof/>
            <w:webHidden/>
          </w:rPr>
          <w:tab/>
        </w:r>
        <w:r w:rsidR="005820D1">
          <w:rPr>
            <w:noProof/>
            <w:webHidden/>
          </w:rPr>
          <w:fldChar w:fldCharType="begin"/>
        </w:r>
        <w:r w:rsidR="005820D1">
          <w:rPr>
            <w:noProof/>
            <w:webHidden/>
          </w:rPr>
          <w:instrText xml:space="preserve"> PAGEREF _Toc405557684 \h </w:instrText>
        </w:r>
        <w:r w:rsidR="005820D1">
          <w:rPr>
            <w:noProof/>
            <w:webHidden/>
          </w:rPr>
        </w:r>
        <w:r w:rsidR="005820D1">
          <w:rPr>
            <w:noProof/>
            <w:webHidden/>
          </w:rPr>
          <w:fldChar w:fldCharType="separate"/>
        </w:r>
        <w:r w:rsidR="005820D1">
          <w:rPr>
            <w:noProof/>
            <w:webHidden/>
          </w:rPr>
          <w:t>12</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685" w:history="1">
        <w:r w:rsidR="005820D1" w:rsidRPr="00060B84">
          <w:rPr>
            <w:rStyle w:val="Hyperlink"/>
            <w:noProof/>
          </w:rPr>
          <w:t>Module Two: Defining Coaching and Mentoring</w:t>
        </w:r>
        <w:r w:rsidR="005820D1">
          <w:rPr>
            <w:noProof/>
            <w:webHidden/>
          </w:rPr>
          <w:tab/>
        </w:r>
        <w:r w:rsidR="005820D1">
          <w:rPr>
            <w:noProof/>
            <w:webHidden/>
          </w:rPr>
          <w:fldChar w:fldCharType="begin"/>
        </w:r>
        <w:r w:rsidR="005820D1">
          <w:rPr>
            <w:noProof/>
            <w:webHidden/>
          </w:rPr>
          <w:instrText xml:space="preserve"> PAGEREF _Toc405557685 \h </w:instrText>
        </w:r>
        <w:r w:rsidR="005820D1">
          <w:rPr>
            <w:noProof/>
            <w:webHidden/>
          </w:rPr>
        </w:r>
        <w:r w:rsidR="005820D1">
          <w:rPr>
            <w:noProof/>
            <w:webHidden/>
          </w:rPr>
          <w:fldChar w:fldCharType="separate"/>
        </w:r>
        <w:r w:rsidR="005820D1">
          <w:rPr>
            <w:noProof/>
            <w:webHidden/>
          </w:rPr>
          <w:t>13</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6" w:history="1">
        <w:r w:rsidR="005820D1" w:rsidRPr="00060B84">
          <w:rPr>
            <w:rStyle w:val="Hyperlink"/>
            <w:noProof/>
          </w:rPr>
          <w:t>What is Coaching?</w:t>
        </w:r>
        <w:r w:rsidR="005820D1">
          <w:rPr>
            <w:noProof/>
            <w:webHidden/>
          </w:rPr>
          <w:tab/>
        </w:r>
        <w:r w:rsidR="005820D1">
          <w:rPr>
            <w:noProof/>
            <w:webHidden/>
          </w:rPr>
          <w:fldChar w:fldCharType="begin"/>
        </w:r>
        <w:r w:rsidR="005820D1">
          <w:rPr>
            <w:noProof/>
            <w:webHidden/>
          </w:rPr>
          <w:instrText xml:space="preserve"> PAGEREF _Toc405557686 \h </w:instrText>
        </w:r>
        <w:r w:rsidR="005820D1">
          <w:rPr>
            <w:noProof/>
            <w:webHidden/>
          </w:rPr>
        </w:r>
        <w:r w:rsidR="005820D1">
          <w:rPr>
            <w:noProof/>
            <w:webHidden/>
          </w:rPr>
          <w:fldChar w:fldCharType="separate"/>
        </w:r>
        <w:r w:rsidR="005820D1">
          <w:rPr>
            <w:noProof/>
            <w:webHidden/>
          </w:rPr>
          <w:t>13</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7" w:history="1">
        <w:r w:rsidR="005820D1" w:rsidRPr="00060B84">
          <w:rPr>
            <w:rStyle w:val="Hyperlink"/>
            <w:noProof/>
          </w:rPr>
          <w:t>What is Mentoring?</w:t>
        </w:r>
        <w:r w:rsidR="005820D1">
          <w:rPr>
            <w:noProof/>
            <w:webHidden/>
          </w:rPr>
          <w:tab/>
        </w:r>
        <w:r w:rsidR="005820D1">
          <w:rPr>
            <w:noProof/>
            <w:webHidden/>
          </w:rPr>
          <w:fldChar w:fldCharType="begin"/>
        </w:r>
        <w:r w:rsidR="005820D1">
          <w:rPr>
            <w:noProof/>
            <w:webHidden/>
          </w:rPr>
          <w:instrText xml:space="preserve"> PAGEREF _Toc405557687 \h </w:instrText>
        </w:r>
        <w:r w:rsidR="005820D1">
          <w:rPr>
            <w:noProof/>
            <w:webHidden/>
          </w:rPr>
        </w:r>
        <w:r w:rsidR="005820D1">
          <w:rPr>
            <w:noProof/>
            <w:webHidden/>
          </w:rPr>
          <w:fldChar w:fldCharType="separate"/>
        </w:r>
        <w:r w:rsidR="005820D1">
          <w:rPr>
            <w:noProof/>
            <w:webHidden/>
          </w:rPr>
          <w:t>15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8" w:history="1">
        <w:r w:rsidR="005820D1" w:rsidRPr="00060B84">
          <w:rPr>
            <w:rStyle w:val="Hyperlink"/>
            <w:noProof/>
          </w:rPr>
          <w:t>Introducing the G.R.O.W. Model</w:t>
        </w:r>
        <w:r w:rsidR="005820D1">
          <w:rPr>
            <w:noProof/>
            <w:webHidden/>
          </w:rPr>
          <w:tab/>
        </w:r>
        <w:r w:rsidR="005820D1">
          <w:rPr>
            <w:noProof/>
            <w:webHidden/>
          </w:rPr>
          <w:fldChar w:fldCharType="begin"/>
        </w:r>
        <w:r w:rsidR="005820D1">
          <w:rPr>
            <w:noProof/>
            <w:webHidden/>
          </w:rPr>
          <w:instrText xml:space="preserve"> PAGEREF _Toc405557688 \h </w:instrText>
        </w:r>
        <w:r w:rsidR="005820D1">
          <w:rPr>
            <w:noProof/>
            <w:webHidden/>
          </w:rPr>
        </w:r>
        <w:r w:rsidR="005820D1">
          <w:rPr>
            <w:noProof/>
            <w:webHidden/>
          </w:rPr>
          <w:fldChar w:fldCharType="separate"/>
        </w:r>
        <w:r w:rsidR="005820D1">
          <w:rPr>
            <w:noProof/>
            <w:webHidden/>
          </w:rPr>
          <w:t>17</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89"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_Toc405557689 \h </w:instrText>
        </w:r>
        <w:r w:rsidR="005820D1">
          <w:rPr>
            <w:noProof/>
            <w:webHidden/>
          </w:rPr>
        </w:r>
        <w:r w:rsidR="005820D1">
          <w:rPr>
            <w:noProof/>
            <w:webHidden/>
          </w:rPr>
          <w:fldChar w:fldCharType="separate"/>
        </w:r>
        <w:r w:rsidR="005820D1">
          <w:rPr>
            <w:noProof/>
            <w:webHidden/>
          </w:rPr>
          <w:t>18</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0" w:history="1">
        <w:r w:rsidR="005820D1" w:rsidRPr="00060B84">
          <w:rPr>
            <w:rStyle w:val="Hyperlink"/>
            <w:noProof/>
          </w:rPr>
          <w:t>Module Two: Review Questions</w:t>
        </w:r>
        <w:r w:rsidR="005820D1">
          <w:rPr>
            <w:noProof/>
            <w:webHidden/>
          </w:rPr>
          <w:tab/>
        </w:r>
        <w:r w:rsidR="005820D1">
          <w:rPr>
            <w:noProof/>
            <w:webHidden/>
          </w:rPr>
          <w:fldChar w:fldCharType="begin"/>
        </w:r>
        <w:r w:rsidR="005820D1">
          <w:rPr>
            <w:noProof/>
            <w:webHidden/>
          </w:rPr>
          <w:instrText xml:space="preserve"> PAGEREF _Toc405557690 \h </w:instrText>
        </w:r>
        <w:r w:rsidR="005820D1">
          <w:rPr>
            <w:noProof/>
            <w:webHidden/>
          </w:rPr>
        </w:r>
        <w:r w:rsidR="005820D1">
          <w:rPr>
            <w:noProof/>
            <w:webHidden/>
          </w:rPr>
          <w:fldChar w:fldCharType="separate"/>
        </w:r>
        <w:r w:rsidR="005820D1">
          <w:rPr>
            <w:noProof/>
            <w:webHidden/>
          </w:rPr>
          <w:t>19</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691" w:history="1">
        <w:r w:rsidR="005820D1" w:rsidRPr="00060B84">
          <w:rPr>
            <w:rStyle w:val="Hyperlink"/>
            <w:noProof/>
            <w:lang w:eastAsia="zh-TW"/>
          </w:rPr>
          <w:t>Module Three: Setting Goals</w:t>
        </w:r>
        <w:r w:rsidR="005820D1">
          <w:rPr>
            <w:noProof/>
            <w:webHidden/>
          </w:rPr>
          <w:tab/>
        </w:r>
        <w:r w:rsidR="005820D1">
          <w:rPr>
            <w:noProof/>
            <w:webHidden/>
          </w:rPr>
          <w:fldChar w:fldCharType="begin"/>
        </w:r>
        <w:r w:rsidR="005820D1">
          <w:rPr>
            <w:noProof/>
            <w:webHidden/>
          </w:rPr>
          <w:instrText xml:space="preserve"> PAGEREF _Toc405557691 \h </w:instrText>
        </w:r>
        <w:r w:rsidR="005820D1">
          <w:rPr>
            <w:noProof/>
            <w:webHidden/>
          </w:rPr>
        </w:r>
        <w:r w:rsidR="005820D1">
          <w:rPr>
            <w:noProof/>
            <w:webHidden/>
          </w:rPr>
          <w:fldChar w:fldCharType="separate"/>
        </w:r>
        <w:r w:rsidR="005820D1">
          <w:rPr>
            <w:noProof/>
            <w:webHidden/>
          </w:rPr>
          <w:t>20</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2" w:history="1">
        <w:r w:rsidR="005820D1" w:rsidRPr="00060B84">
          <w:rPr>
            <w:rStyle w:val="Hyperlink"/>
            <w:noProof/>
          </w:rPr>
          <w:t>Goals in the Context of GROW</w:t>
        </w:r>
        <w:r w:rsidR="005820D1">
          <w:rPr>
            <w:noProof/>
            <w:webHidden/>
          </w:rPr>
          <w:tab/>
        </w:r>
        <w:r w:rsidR="005820D1">
          <w:rPr>
            <w:noProof/>
            <w:webHidden/>
          </w:rPr>
          <w:fldChar w:fldCharType="begin"/>
        </w:r>
        <w:r w:rsidR="005820D1">
          <w:rPr>
            <w:noProof/>
            <w:webHidden/>
          </w:rPr>
          <w:instrText xml:space="preserve"> PAGEREF _Toc405557692 \h </w:instrText>
        </w:r>
        <w:r w:rsidR="005820D1">
          <w:rPr>
            <w:noProof/>
            <w:webHidden/>
          </w:rPr>
        </w:r>
        <w:r w:rsidR="005820D1">
          <w:rPr>
            <w:noProof/>
            <w:webHidden/>
          </w:rPr>
          <w:fldChar w:fldCharType="separate"/>
        </w:r>
        <w:r w:rsidR="005820D1">
          <w:rPr>
            <w:noProof/>
            <w:webHidden/>
          </w:rPr>
          <w:t>20</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3" w:history="1">
        <w:r w:rsidR="005820D1" w:rsidRPr="00060B84">
          <w:rPr>
            <w:rStyle w:val="Hyperlink"/>
            <w:noProof/>
          </w:rPr>
          <w:t>Identifying Appropriate Goal Areas</w:t>
        </w:r>
        <w:r w:rsidR="005820D1">
          <w:rPr>
            <w:noProof/>
            <w:webHidden/>
          </w:rPr>
          <w:tab/>
        </w:r>
        <w:r w:rsidR="005820D1">
          <w:rPr>
            <w:noProof/>
            <w:webHidden/>
          </w:rPr>
          <w:fldChar w:fldCharType="begin"/>
        </w:r>
        <w:r w:rsidR="005820D1">
          <w:rPr>
            <w:noProof/>
            <w:webHidden/>
          </w:rPr>
          <w:instrText xml:space="preserve"> PAGEREF _Toc405557693 \h </w:instrText>
        </w:r>
        <w:r w:rsidR="005820D1">
          <w:rPr>
            <w:noProof/>
            <w:webHidden/>
          </w:rPr>
        </w:r>
        <w:r w:rsidR="005820D1">
          <w:rPr>
            <w:noProof/>
            <w:webHidden/>
          </w:rPr>
          <w:fldChar w:fldCharType="separate"/>
        </w:r>
        <w:r w:rsidR="005820D1">
          <w:rPr>
            <w:noProof/>
            <w:webHidden/>
          </w:rPr>
          <w:t>22</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4" w:history="1">
        <w:r w:rsidR="005820D1" w:rsidRPr="00060B84">
          <w:rPr>
            <w:rStyle w:val="Hyperlink"/>
            <w:noProof/>
          </w:rPr>
          <w:t>Setting SMART Goals</w:t>
        </w:r>
        <w:r w:rsidR="005820D1">
          <w:rPr>
            <w:noProof/>
            <w:webHidden/>
          </w:rPr>
          <w:tab/>
        </w:r>
        <w:r w:rsidR="005820D1">
          <w:rPr>
            <w:noProof/>
            <w:webHidden/>
          </w:rPr>
          <w:fldChar w:fldCharType="begin"/>
        </w:r>
        <w:r w:rsidR="005820D1">
          <w:rPr>
            <w:noProof/>
            <w:webHidden/>
          </w:rPr>
          <w:instrText xml:space="preserve"> PAGEREF _Toc405557694 \h </w:instrText>
        </w:r>
        <w:r w:rsidR="005820D1">
          <w:rPr>
            <w:noProof/>
            <w:webHidden/>
          </w:rPr>
        </w:r>
        <w:r w:rsidR="005820D1">
          <w:rPr>
            <w:noProof/>
            <w:webHidden/>
          </w:rPr>
          <w:fldChar w:fldCharType="separate"/>
        </w:r>
        <w:r w:rsidR="005820D1">
          <w:rPr>
            <w:noProof/>
            <w:webHidden/>
          </w:rPr>
          <w:t>24</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5"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_Toc405557695 \h </w:instrText>
        </w:r>
        <w:r w:rsidR="005820D1">
          <w:rPr>
            <w:noProof/>
            <w:webHidden/>
          </w:rPr>
        </w:r>
        <w:r w:rsidR="005820D1">
          <w:rPr>
            <w:noProof/>
            <w:webHidden/>
          </w:rPr>
          <w:fldChar w:fldCharType="separate"/>
        </w:r>
        <w:r w:rsidR="005820D1">
          <w:rPr>
            <w:noProof/>
            <w:webHidden/>
          </w:rPr>
          <w:t>25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6" w:history="1">
        <w:r w:rsidR="005820D1" w:rsidRPr="00060B84">
          <w:rPr>
            <w:rStyle w:val="Hyperlink"/>
            <w:noProof/>
          </w:rPr>
          <w:t>Module Three: Review Questions</w:t>
        </w:r>
        <w:r w:rsidR="005820D1">
          <w:rPr>
            <w:noProof/>
            <w:webHidden/>
          </w:rPr>
          <w:tab/>
        </w:r>
        <w:r w:rsidR="005820D1">
          <w:rPr>
            <w:noProof/>
            <w:webHidden/>
          </w:rPr>
          <w:fldChar w:fldCharType="begin"/>
        </w:r>
        <w:r w:rsidR="005820D1">
          <w:rPr>
            <w:noProof/>
            <w:webHidden/>
          </w:rPr>
          <w:instrText xml:space="preserve"> PAGEREF _Toc405557696 \h </w:instrText>
        </w:r>
        <w:r w:rsidR="005820D1">
          <w:rPr>
            <w:noProof/>
            <w:webHidden/>
          </w:rPr>
        </w:r>
        <w:r w:rsidR="005820D1">
          <w:rPr>
            <w:noProof/>
            <w:webHidden/>
          </w:rPr>
          <w:fldChar w:fldCharType="separate"/>
        </w:r>
        <w:r w:rsidR="005820D1">
          <w:rPr>
            <w:noProof/>
            <w:webHidden/>
          </w:rPr>
          <w:t>26</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697" w:history="1">
        <w:r w:rsidR="005820D1" w:rsidRPr="00060B84">
          <w:rPr>
            <w:rStyle w:val="Hyperlink"/>
            <w:noProof/>
            <w:lang w:eastAsia="zh-TW"/>
          </w:rPr>
          <w:t>Module Four: Understanding the Realities</w:t>
        </w:r>
        <w:r w:rsidR="005820D1">
          <w:rPr>
            <w:noProof/>
            <w:webHidden/>
          </w:rPr>
          <w:tab/>
        </w:r>
        <w:r w:rsidR="005820D1">
          <w:rPr>
            <w:noProof/>
            <w:webHidden/>
          </w:rPr>
          <w:fldChar w:fldCharType="begin"/>
        </w:r>
        <w:r w:rsidR="005820D1">
          <w:rPr>
            <w:noProof/>
            <w:webHidden/>
          </w:rPr>
          <w:instrText xml:space="preserve"> PAGEREF _Toc405557697 \h </w:instrText>
        </w:r>
        <w:r w:rsidR="005820D1">
          <w:rPr>
            <w:noProof/>
            <w:webHidden/>
          </w:rPr>
        </w:r>
        <w:r w:rsidR="005820D1">
          <w:rPr>
            <w:noProof/>
            <w:webHidden/>
          </w:rPr>
          <w:fldChar w:fldCharType="separate"/>
        </w:r>
        <w:r w:rsidR="005820D1">
          <w:rPr>
            <w:noProof/>
            <w:webHidden/>
          </w:rPr>
          <w:t>27</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8" w:history="1">
        <w:r w:rsidR="005820D1" w:rsidRPr="00060B84">
          <w:rPr>
            <w:rStyle w:val="Hyperlink"/>
            <w:noProof/>
          </w:rPr>
          <w:t>Getting a Picture of Where You Are</w:t>
        </w:r>
        <w:r w:rsidR="005820D1">
          <w:rPr>
            <w:noProof/>
            <w:webHidden/>
          </w:rPr>
          <w:tab/>
        </w:r>
        <w:r w:rsidR="005820D1">
          <w:rPr>
            <w:noProof/>
            <w:webHidden/>
          </w:rPr>
          <w:fldChar w:fldCharType="begin"/>
        </w:r>
        <w:r w:rsidR="005820D1">
          <w:rPr>
            <w:noProof/>
            <w:webHidden/>
          </w:rPr>
          <w:instrText xml:space="preserve"> PAGEREF _Toc405557698 \h </w:instrText>
        </w:r>
        <w:r w:rsidR="005820D1">
          <w:rPr>
            <w:noProof/>
            <w:webHidden/>
          </w:rPr>
        </w:r>
        <w:r w:rsidR="005820D1">
          <w:rPr>
            <w:noProof/>
            <w:webHidden/>
          </w:rPr>
          <w:fldChar w:fldCharType="separate"/>
        </w:r>
        <w:r w:rsidR="005820D1">
          <w:rPr>
            <w:noProof/>
            <w:webHidden/>
          </w:rPr>
          <w:t>27</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699" w:history="1">
        <w:r w:rsidR="005820D1" w:rsidRPr="00060B84">
          <w:rPr>
            <w:rStyle w:val="Hyperlink"/>
            <w:noProof/>
          </w:rPr>
          <w:t>Identifying Obstacles</w:t>
        </w:r>
        <w:r w:rsidR="005820D1">
          <w:rPr>
            <w:noProof/>
            <w:webHidden/>
          </w:rPr>
          <w:tab/>
        </w:r>
        <w:r w:rsidR="005820D1">
          <w:rPr>
            <w:noProof/>
            <w:webHidden/>
          </w:rPr>
          <w:fldChar w:fldCharType="begin"/>
        </w:r>
        <w:r w:rsidR="005820D1">
          <w:rPr>
            <w:noProof/>
            <w:webHidden/>
          </w:rPr>
          <w:instrText xml:space="preserve"> PAGEREF _Toc405557699 \h </w:instrText>
        </w:r>
        <w:r w:rsidR="005820D1">
          <w:rPr>
            <w:noProof/>
            <w:webHidden/>
          </w:rPr>
        </w:r>
        <w:r w:rsidR="005820D1">
          <w:rPr>
            <w:noProof/>
            <w:webHidden/>
          </w:rPr>
          <w:fldChar w:fldCharType="separate"/>
        </w:r>
        <w:r w:rsidR="005820D1">
          <w:rPr>
            <w:noProof/>
            <w:webHidden/>
          </w:rPr>
          <w:t>29</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0" w:history="1">
        <w:r w:rsidR="005820D1" w:rsidRPr="00060B84">
          <w:rPr>
            <w:rStyle w:val="Hyperlink"/>
            <w:noProof/>
          </w:rPr>
          <w:t>Exploring the Past</w:t>
        </w:r>
        <w:r w:rsidR="005820D1">
          <w:rPr>
            <w:noProof/>
            <w:webHidden/>
          </w:rPr>
          <w:tab/>
        </w:r>
        <w:r w:rsidR="005820D1">
          <w:rPr>
            <w:noProof/>
            <w:webHidden/>
          </w:rPr>
          <w:fldChar w:fldCharType="begin"/>
        </w:r>
        <w:r w:rsidR="005820D1">
          <w:rPr>
            <w:noProof/>
            <w:webHidden/>
          </w:rPr>
          <w:instrText xml:space="preserve"> PAGEREF _Toc405557700 \h </w:instrText>
        </w:r>
        <w:r w:rsidR="005820D1">
          <w:rPr>
            <w:noProof/>
            <w:webHidden/>
          </w:rPr>
        </w:r>
        <w:r w:rsidR="005820D1">
          <w:rPr>
            <w:noProof/>
            <w:webHidden/>
          </w:rPr>
          <w:fldChar w:fldCharType="separate"/>
        </w:r>
        <w:r w:rsidR="005820D1">
          <w:rPr>
            <w:noProof/>
            <w:webHidden/>
          </w:rPr>
          <w:t>31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1"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_Toc405557701 \h </w:instrText>
        </w:r>
        <w:r w:rsidR="005820D1">
          <w:rPr>
            <w:noProof/>
            <w:webHidden/>
          </w:rPr>
        </w:r>
        <w:r w:rsidR="005820D1">
          <w:rPr>
            <w:noProof/>
            <w:webHidden/>
          </w:rPr>
          <w:fldChar w:fldCharType="separate"/>
        </w:r>
        <w:r w:rsidR="005820D1">
          <w:rPr>
            <w:noProof/>
            <w:webHidden/>
          </w:rPr>
          <w:t>32</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2" w:history="1">
        <w:r w:rsidR="005820D1" w:rsidRPr="00060B84">
          <w:rPr>
            <w:rStyle w:val="Hyperlink"/>
            <w:noProof/>
          </w:rPr>
          <w:t>Module Four: Review Questions</w:t>
        </w:r>
        <w:r w:rsidR="005820D1">
          <w:rPr>
            <w:noProof/>
            <w:webHidden/>
          </w:rPr>
          <w:tab/>
        </w:r>
        <w:r w:rsidR="005820D1">
          <w:rPr>
            <w:noProof/>
            <w:webHidden/>
          </w:rPr>
          <w:fldChar w:fldCharType="begin"/>
        </w:r>
        <w:r w:rsidR="005820D1">
          <w:rPr>
            <w:noProof/>
            <w:webHidden/>
          </w:rPr>
          <w:instrText xml:space="preserve"> PAGEREF _Toc405557702 \h </w:instrText>
        </w:r>
        <w:r w:rsidR="005820D1">
          <w:rPr>
            <w:noProof/>
            <w:webHidden/>
          </w:rPr>
        </w:r>
        <w:r w:rsidR="005820D1">
          <w:rPr>
            <w:noProof/>
            <w:webHidden/>
          </w:rPr>
          <w:fldChar w:fldCharType="separate"/>
        </w:r>
        <w:r w:rsidR="005820D1">
          <w:rPr>
            <w:noProof/>
            <w:webHidden/>
          </w:rPr>
          <w:t>33</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03" w:history="1">
        <w:r w:rsidR="005820D1" w:rsidRPr="00060B84">
          <w:rPr>
            <w:rStyle w:val="Hyperlink"/>
            <w:noProof/>
            <w:lang w:eastAsia="zh-TW"/>
          </w:rPr>
          <w:t>Module Five: Developing Options</w:t>
        </w:r>
        <w:r w:rsidR="005820D1">
          <w:rPr>
            <w:noProof/>
            <w:webHidden/>
          </w:rPr>
          <w:tab/>
        </w:r>
        <w:r w:rsidR="005820D1">
          <w:rPr>
            <w:noProof/>
            <w:webHidden/>
          </w:rPr>
          <w:fldChar w:fldCharType="begin"/>
        </w:r>
        <w:r w:rsidR="005820D1">
          <w:rPr>
            <w:noProof/>
            <w:webHidden/>
          </w:rPr>
          <w:instrText xml:space="preserve"> PAGEREF _Toc405557703 \h </w:instrText>
        </w:r>
        <w:r w:rsidR="005820D1">
          <w:rPr>
            <w:noProof/>
            <w:webHidden/>
          </w:rPr>
        </w:r>
        <w:r w:rsidR="005820D1">
          <w:rPr>
            <w:noProof/>
            <w:webHidden/>
          </w:rPr>
          <w:fldChar w:fldCharType="separate"/>
        </w:r>
        <w:r w:rsidR="005820D1">
          <w:rPr>
            <w:noProof/>
            <w:webHidden/>
          </w:rPr>
          <w:t>34</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4" w:history="1">
        <w:r w:rsidR="005820D1" w:rsidRPr="00060B84">
          <w:rPr>
            <w:rStyle w:val="Hyperlink"/>
            <w:noProof/>
          </w:rPr>
          <w:t>Identifying Paths</w:t>
        </w:r>
        <w:r w:rsidR="005820D1">
          <w:rPr>
            <w:noProof/>
            <w:webHidden/>
          </w:rPr>
          <w:tab/>
        </w:r>
        <w:r w:rsidR="005820D1">
          <w:rPr>
            <w:noProof/>
            <w:webHidden/>
          </w:rPr>
          <w:fldChar w:fldCharType="begin"/>
        </w:r>
        <w:r w:rsidR="005820D1">
          <w:rPr>
            <w:noProof/>
            <w:webHidden/>
          </w:rPr>
          <w:instrText xml:space="preserve"> PAGEREF _Toc405557704 \h </w:instrText>
        </w:r>
        <w:r w:rsidR="005820D1">
          <w:rPr>
            <w:noProof/>
            <w:webHidden/>
          </w:rPr>
        </w:r>
        <w:r w:rsidR="005820D1">
          <w:rPr>
            <w:noProof/>
            <w:webHidden/>
          </w:rPr>
          <w:fldChar w:fldCharType="separate"/>
        </w:r>
        <w:r w:rsidR="005820D1">
          <w:rPr>
            <w:noProof/>
            <w:webHidden/>
          </w:rPr>
          <w:t>34</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5" w:history="1">
        <w:r w:rsidR="005820D1" w:rsidRPr="00060B84">
          <w:rPr>
            <w:rStyle w:val="Hyperlink"/>
            <w:noProof/>
          </w:rPr>
          <w:t>Choosing Your Final Approach</w:t>
        </w:r>
        <w:r w:rsidR="005820D1">
          <w:rPr>
            <w:noProof/>
            <w:webHidden/>
          </w:rPr>
          <w:tab/>
        </w:r>
        <w:r w:rsidR="005820D1">
          <w:rPr>
            <w:noProof/>
            <w:webHidden/>
          </w:rPr>
          <w:fldChar w:fldCharType="begin"/>
        </w:r>
        <w:r w:rsidR="005820D1">
          <w:rPr>
            <w:noProof/>
            <w:webHidden/>
          </w:rPr>
          <w:instrText xml:space="preserve"> PAGEREF _Toc405557705 \h </w:instrText>
        </w:r>
        <w:r w:rsidR="005820D1">
          <w:rPr>
            <w:noProof/>
            <w:webHidden/>
          </w:rPr>
        </w:r>
        <w:r w:rsidR="005820D1">
          <w:rPr>
            <w:noProof/>
            <w:webHidden/>
          </w:rPr>
          <w:fldChar w:fldCharType="separate"/>
        </w:r>
        <w:r w:rsidR="005820D1">
          <w:rPr>
            <w:noProof/>
            <w:webHidden/>
          </w:rPr>
          <w:t>36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6" w:history="1">
        <w:r w:rsidR="005820D1" w:rsidRPr="00060B84">
          <w:rPr>
            <w:rStyle w:val="Hyperlink"/>
            <w:noProof/>
          </w:rPr>
          <w:t>Structuring a Plan</w:t>
        </w:r>
        <w:r w:rsidR="005820D1">
          <w:rPr>
            <w:noProof/>
            <w:webHidden/>
          </w:rPr>
          <w:tab/>
        </w:r>
        <w:r w:rsidR="005820D1">
          <w:rPr>
            <w:noProof/>
            <w:webHidden/>
          </w:rPr>
          <w:fldChar w:fldCharType="begin"/>
        </w:r>
        <w:r w:rsidR="005820D1">
          <w:rPr>
            <w:noProof/>
            <w:webHidden/>
          </w:rPr>
          <w:instrText xml:space="preserve"> PAGEREF _Toc405557706 \h </w:instrText>
        </w:r>
        <w:r w:rsidR="005820D1">
          <w:rPr>
            <w:noProof/>
            <w:webHidden/>
          </w:rPr>
        </w:r>
        <w:r w:rsidR="005820D1">
          <w:rPr>
            <w:noProof/>
            <w:webHidden/>
          </w:rPr>
          <w:fldChar w:fldCharType="separate"/>
        </w:r>
        <w:r w:rsidR="005820D1">
          <w:rPr>
            <w:noProof/>
            <w:webHidden/>
          </w:rPr>
          <w:t>38</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7"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_Toc405557707 \h </w:instrText>
        </w:r>
        <w:r w:rsidR="005820D1">
          <w:rPr>
            <w:noProof/>
            <w:webHidden/>
          </w:rPr>
        </w:r>
        <w:r w:rsidR="005820D1">
          <w:rPr>
            <w:noProof/>
            <w:webHidden/>
          </w:rPr>
          <w:fldChar w:fldCharType="separate"/>
        </w:r>
        <w:r w:rsidR="005820D1">
          <w:rPr>
            <w:noProof/>
            <w:webHidden/>
          </w:rPr>
          <w:t>39</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08" w:history="1">
        <w:r w:rsidR="005820D1" w:rsidRPr="00060B84">
          <w:rPr>
            <w:rStyle w:val="Hyperlink"/>
            <w:noProof/>
          </w:rPr>
          <w:t>Module Five: Review Questions</w:t>
        </w:r>
        <w:r w:rsidR="005820D1">
          <w:rPr>
            <w:noProof/>
            <w:webHidden/>
          </w:rPr>
          <w:tab/>
        </w:r>
        <w:r w:rsidR="005820D1">
          <w:rPr>
            <w:noProof/>
            <w:webHidden/>
          </w:rPr>
          <w:fldChar w:fldCharType="begin"/>
        </w:r>
        <w:r w:rsidR="005820D1">
          <w:rPr>
            <w:noProof/>
            <w:webHidden/>
          </w:rPr>
          <w:instrText xml:space="preserve"> PAGEREF _Toc405557708 \h </w:instrText>
        </w:r>
        <w:r w:rsidR="005820D1">
          <w:rPr>
            <w:noProof/>
            <w:webHidden/>
          </w:rPr>
        </w:r>
        <w:r w:rsidR="005820D1">
          <w:rPr>
            <w:noProof/>
            <w:webHidden/>
          </w:rPr>
          <w:fldChar w:fldCharType="separate"/>
        </w:r>
        <w:r w:rsidR="005820D1">
          <w:rPr>
            <w:noProof/>
            <w:webHidden/>
          </w:rPr>
          <w:t>40</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09" w:history="1">
        <w:r w:rsidR="005820D1" w:rsidRPr="00060B84">
          <w:rPr>
            <w:rStyle w:val="Hyperlink"/>
            <w:noProof/>
            <w:lang w:eastAsia="zh-TW"/>
          </w:rPr>
          <w:t>Module Six: Wrapping it All Up</w:t>
        </w:r>
        <w:r w:rsidR="005820D1">
          <w:rPr>
            <w:noProof/>
            <w:webHidden/>
          </w:rPr>
          <w:tab/>
        </w:r>
        <w:r w:rsidR="005820D1">
          <w:rPr>
            <w:noProof/>
            <w:webHidden/>
          </w:rPr>
          <w:fldChar w:fldCharType="begin"/>
        </w:r>
        <w:r w:rsidR="005820D1">
          <w:rPr>
            <w:noProof/>
            <w:webHidden/>
          </w:rPr>
          <w:instrText xml:space="preserve"> PAGEREF _Toc405557709 \h </w:instrText>
        </w:r>
        <w:r w:rsidR="005820D1">
          <w:rPr>
            <w:noProof/>
            <w:webHidden/>
          </w:rPr>
        </w:r>
        <w:r w:rsidR="005820D1">
          <w:rPr>
            <w:noProof/>
            <w:webHidden/>
          </w:rPr>
          <w:fldChar w:fldCharType="separate"/>
        </w:r>
        <w:r w:rsidR="005820D1">
          <w:rPr>
            <w:noProof/>
            <w:webHidden/>
          </w:rPr>
          <w:t>41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0" w:history="1">
        <w:r w:rsidR="005820D1" w:rsidRPr="00060B84">
          <w:rPr>
            <w:rStyle w:val="Hyperlink"/>
            <w:noProof/>
          </w:rPr>
          <w:t>Creating the Final Plan</w:t>
        </w:r>
        <w:r w:rsidR="005820D1">
          <w:rPr>
            <w:noProof/>
            <w:webHidden/>
          </w:rPr>
          <w:tab/>
        </w:r>
        <w:r w:rsidR="005820D1">
          <w:rPr>
            <w:noProof/>
            <w:webHidden/>
          </w:rPr>
          <w:fldChar w:fldCharType="begin"/>
        </w:r>
        <w:r w:rsidR="005820D1">
          <w:rPr>
            <w:noProof/>
            <w:webHidden/>
          </w:rPr>
          <w:instrText xml:space="preserve"> PAGEREF _Toc405557710 \h </w:instrText>
        </w:r>
        <w:r w:rsidR="005820D1">
          <w:rPr>
            <w:noProof/>
            <w:webHidden/>
          </w:rPr>
        </w:r>
        <w:r w:rsidR="005820D1">
          <w:rPr>
            <w:noProof/>
            <w:webHidden/>
          </w:rPr>
          <w:fldChar w:fldCharType="separate"/>
        </w:r>
        <w:r w:rsidR="005820D1">
          <w:rPr>
            <w:noProof/>
            <w:webHidden/>
          </w:rPr>
          <w:t>41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1" w:history="1">
        <w:r w:rsidR="005820D1" w:rsidRPr="00060B84">
          <w:rPr>
            <w:rStyle w:val="Hyperlink"/>
            <w:noProof/>
          </w:rPr>
          <w:t>Identifying the First Step</w:t>
        </w:r>
        <w:r w:rsidR="005820D1">
          <w:rPr>
            <w:noProof/>
            <w:webHidden/>
          </w:rPr>
          <w:tab/>
        </w:r>
        <w:r w:rsidR="005820D1">
          <w:rPr>
            <w:noProof/>
            <w:webHidden/>
          </w:rPr>
          <w:fldChar w:fldCharType="begin"/>
        </w:r>
        <w:r w:rsidR="005820D1">
          <w:rPr>
            <w:noProof/>
            <w:webHidden/>
          </w:rPr>
          <w:instrText xml:space="preserve"> PAGEREF _Toc405557711 \h </w:instrText>
        </w:r>
        <w:r w:rsidR="005820D1">
          <w:rPr>
            <w:noProof/>
            <w:webHidden/>
          </w:rPr>
        </w:r>
        <w:r w:rsidR="005820D1">
          <w:rPr>
            <w:noProof/>
            <w:webHidden/>
          </w:rPr>
          <w:fldChar w:fldCharType="separate"/>
        </w:r>
        <w:r w:rsidR="005820D1">
          <w:rPr>
            <w:noProof/>
            <w:webHidden/>
          </w:rPr>
          <w:t>43</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2" w:history="1">
        <w:r w:rsidR="005820D1" w:rsidRPr="00060B84">
          <w:rPr>
            <w:rStyle w:val="Hyperlink"/>
            <w:noProof/>
          </w:rPr>
          <w:t>Getting Motivated</w:t>
        </w:r>
        <w:r w:rsidR="005820D1">
          <w:rPr>
            <w:noProof/>
            <w:webHidden/>
          </w:rPr>
          <w:tab/>
        </w:r>
        <w:r w:rsidR="005820D1">
          <w:rPr>
            <w:noProof/>
            <w:webHidden/>
          </w:rPr>
          <w:fldChar w:fldCharType="begin"/>
        </w:r>
        <w:r w:rsidR="005820D1">
          <w:rPr>
            <w:noProof/>
            <w:webHidden/>
          </w:rPr>
          <w:instrText xml:space="preserve"> PAGEREF _Toc405557712 \h </w:instrText>
        </w:r>
        <w:r w:rsidR="005820D1">
          <w:rPr>
            <w:noProof/>
            <w:webHidden/>
          </w:rPr>
        </w:r>
        <w:r w:rsidR="005820D1">
          <w:rPr>
            <w:noProof/>
            <w:webHidden/>
          </w:rPr>
          <w:fldChar w:fldCharType="separate"/>
        </w:r>
        <w:r w:rsidR="005820D1">
          <w:rPr>
            <w:noProof/>
            <w:webHidden/>
          </w:rPr>
          <w:t>44</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3"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_Toc405557713 \h </w:instrText>
        </w:r>
        <w:r w:rsidR="005820D1">
          <w:rPr>
            <w:noProof/>
            <w:webHidden/>
          </w:rPr>
        </w:r>
        <w:r w:rsidR="005820D1">
          <w:rPr>
            <w:noProof/>
            <w:webHidden/>
          </w:rPr>
          <w:fldChar w:fldCharType="separate"/>
        </w:r>
        <w:r w:rsidR="005820D1">
          <w:rPr>
            <w:noProof/>
            <w:webHidden/>
          </w:rPr>
          <w:t>45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4" w:history="1">
        <w:r w:rsidR="005820D1" w:rsidRPr="00060B84">
          <w:rPr>
            <w:rStyle w:val="Hyperlink"/>
            <w:noProof/>
          </w:rPr>
          <w:t>Module Six: Review Questions</w:t>
        </w:r>
        <w:r w:rsidR="005820D1">
          <w:rPr>
            <w:noProof/>
            <w:webHidden/>
          </w:rPr>
          <w:tab/>
        </w:r>
        <w:r w:rsidR="005820D1">
          <w:rPr>
            <w:noProof/>
            <w:webHidden/>
          </w:rPr>
          <w:fldChar w:fldCharType="begin"/>
        </w:r>
        <w:r w:rsidR="005820D1">
          <w:rPr>
            <w:noProof/>
            <w:webHidden/>
          </w:rPr>
          <w:instrText xml:space="preserve"> PAGEREF _Toc405557714 \h </w:instrText>
        </w:r>
        <w:r w:rsidR="005820D1">
          <w:rPr>
            <w:noProof/>
            <w:webHidden/>
          </w:rPr>
        </w:r>
        <w:r w:rsidR="005820D1">
          <w:rPr>
            <w:noProof/>
            <w:webHidden/>
          </w:rPr>
          <w:fldChar w:fldCharType="separate"/>
        </w:r>
        <w:r w:rsidR="005820D1">
          <w:rPr>
            <w:noProof/>
            <w:webHidden/>
          </w:rPr>
          <w:t>46</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15" w:history="1">
        <w:r w:rsidR="005820D1" w:rsidRPr="00060B84">
          <w:rPr>
            <w:rStyle w:val="Hyperlink"/>
            <w:noProof/>
            <w:lang w:eastAsia="zh-TW"/>
          </w:rPr>
          <w:t>Module Seven: The Importance of Trust</w:t>
        </w:r>
        <w:r w:rsidR="005820D1">
          <w:rPr>
            <w:noProof/>
            <w:webHidden/>
          </w:rPr>
          <w:tab/>
        </w:r>
        <w:r w:rsidR="005820D1">
          <w:rPr>
            <w:noProof/>
            <w:webHidden/>
          </w:rPr>
          <w:fldChar w:fldCharType="begin"/>
        </w:r>
        <w:r w:rsidR="005820D1">
          <w:rPr>
            <w:noProof/>
            <w:webHidden/>
          </w:rPr>
          <w:instrText xml:space="preserve"> PAGEREF _Toc405557715 \h </w:instrText>
        </w:r>
        <w:r w:rsidR="005820D1">
          <w:rPr>
            <w:noProof/>
            <w:webHidden/>
          </w:rPr>
        </w:r>
        <w:r w:rsidR="005820D1">
          <w:rPr>
            <w:noProof/>
            <w:webHidden/>
          </w:rPr>
          <w:fldChar w:fldCharType="separate"/>
        </w:r>
        <w:r w:rsidR="005820D1">
          <w:rPr>
            <w:noProof/>
            <w:webHidden/>
          </w:rPr>
          <w:t>47</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6" w:history="1">
        <w:r w:rsidR="005820D1" w:rsidRPr="00060B84">
          <w:rPr>
            <w:rStyle w:val="Hyperlink"/>
            <w:noProof/>
          </w:rPr>
          <w:t>What is Trust?</w:t>
        </w:r>
        <w:r w:rsidR="005820D1">
          <w:rPr>
            <w:noProof/>
            <w:webHidden/>
          </w:rPr>
          <w:tab/>
        </w:r>
        <w:r w:rsidR="005820D1">
          <w:rPr>
            <w:noProof/>
            <w:webHidden/>
          </w:rPr>
          <w:fldChar w:fldCharType="begin"/>
        </w:r>
        <w:r w:rsidR="005820D1">
          <w:rPr>
            <w:noProof/>
            <w:webHidden/>
          </w:rPr>
          <w:instrText xml:space="preserve"> PAGEREF _Toc405557716 \h </w:instrText>
        </w:r>
        <w:r w:rsidR="005820D1">
          <w:rPr>
            <w:noProof/>
            <w:webHidden/>
          </w:rPr>
        </w:r>
        <w:r w:rsidR="005820D1">
          <w:rPr>
            <w:noProof/>
            <w:webHidden/>
          </w:rPr>
          <w:fldChar w:fldCharType="separate"/>
        </w:r>
        <w:r w:rsidR="005820D1">
          <w:rPr>
            <w:noProof/>
            <w:webHidden/>
          </w:rPr>
          <w:t>47</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7" w:history="1">
        <w:r w:rsidR="005820D1" w:rsidRPr="00060B84">
          <w:rPr>
            <w:rStyle w:val="Hyperlink"/>
            <w:noProof/>
          </w:rPr>
          <w:t>Trust and Coaching</w:t>
        </w:r>
        <w:r w:rsidR="005820D1">
          <w:rPr>
            <w:noProof/>
            <w:webHidden/>
          </w:rPr>
          <w:tab/>
        </w:r>
        <w:r w:rsidR="005820D1">
          <w:rPr>
            <w:noProof/>
            <w:webHidden/>
          </w:rPr>
          <w:fldChar w:fldCharType="begin"/>
        </w:r>
        <w:r w:rsidR="005820D1">
          <w:rPr>
            <w:noProof/>
            <w:webHidden/>
          </w:rPr>
          <w:instrText xml:space="preserve"> PAGEREF _Toc405557717 \h </w:instrText>
        </w:r>
        <w:r w:rsidR="005820D1">
          <w:rPr>
            <w:noProof/>
            <w:webHidden/>
          </w:rPr>
        </w:r>
        <w:r w:rsidR="005820D1">
          <w:rPr>
            <w:noProof/>
            <w:webHidden/>
          </w:rPr>
          <w:fldChar w:fldCharType="separate"/>
        </w:r>
        <w:r w:rsidR="005820D1">
          <w:rPr>
            <w:noProof/>
            <w:webHidden/>
          </w:rPr>
          <w:t>49</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8" w:history="1">
        <w:r w:rsidR="005820D1" w:rsidRPr="00060B84">
          <w:rPr>
            <w:rStyle w:val="Hyperlink"/>
            <w:noProof/>
          </w:rPr>
          <w:t>Building Trust</w:t>
        </w:r>
        <w:r w:rsidR="005820D1">
          <w:rPr>
            <w:noProof/>
            <w:webHidden/>
          </w:rPr>
          <w:tab/>
        </w:r>
        <w:r w:rsidR="005820D1">
          <w:rPr>
            <w:noProof/>
            <w:webHidden/>
          </w:rPr>
          <w:fldChar w:fldCharType="begin"/>
        </w:r>
        <w:r w:rsidR="005820D1">
          <w:rPr>
            <w:noProof/>
            <w:webHidden/>
          </w:rPr>
          <w:instrText xml:space="preserve"> PAGEREF _Toc405557718 \h </w:instrText>
        </w:r>
        <w:r w:rsidR="005820D1">
          <w:rPr>
            <w:noProof/>
            <w:webHidden/>
          </w:rPr>
        </w:r>
        <w:r w:rsidR="005820D1">
          <w:rPr>
            <w:noProof/>
            <w:webHidden/>
          </w:rPr>
          <w:fldChar w:fldCharType="separate"/>
        </w:r>
        <w:r w:rsidR="005820D1">
          <w:rPr>
            <w:noProof/>
            <w:webHidden/>
          </w:rPr>
          <w:t>51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19"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_Toc405557719 \h </w:instrText>
        </w:r>
        <w:r w:rsidR="005820D1">
          <w:rPr>
            <w:noProof/>
            <w:webHidden/>
          </w:rPr>
        </w:r>
        <w:r w:rsidR="005820D1">
          <w:rPr>
            <w:noProof/>
            <w:webHidden/>
          </w:rPr>
          <w:fldChar w:fldCharType="separate"/>
        </w:r>
        <w:r w:rsidR="005820D1">
          <w:rPr>
            <w:noProof/>
            <w:webHidden/>
          </w:rPr>
          <w:t>52</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0" w:history="1">
        <w:r w:rsidR="005820D1" w:rsidRPr="00060B84">
          <w:rPr>
            <w:rStyle w:val="Hyperlink"/>
            <w:noProof/>
          </w:rPr>
          <w:t>Module Seven: Review Questions</w:t>
        </w:r>
        <w:r w:rsidR="005820D1">
          <w:rPr>
            <w:noProof/>
            <w:webHidden/>
          </w:rPr>
          <w:tab/>
        </w:r>
        <w:r w:rsidR="005820D1">
          <w:rPr>
            <w:noProof/>
            <w:webHidden/>
          </w:rPr>
          <w:fldChar w:fldCharType="begin"/>
        </w:r>
        <w:r w:rsidR="005820D1">
          <w:rPr>
            <w:noProof/>
            <w:webHidden/>
          </w:rPr>
          <w:instrText xml:space="preserve"> PAGEREF _Toc405557720 \h </w:instrText>
        </w:r>
        <w:r w:rsidR="005820D1">
          <w:rPr>
            <w:noProof/>
            <w:webHidden/>
          </w:rPr>
        </w:r>
        <w:r w:rsidR="005820D1">
          <w:rPr>
            <w:noProof/>
            <w:webHidden/>
          </w:rPr>
          <w:fldChar w:fldCharType="separate"/>
        </w:r>
        <w:r w:rsidR="005820D1">
          <w:rPr>
            <w:noProof/>
            <w:webHidden/>
          </w:rPr>
          <w:t>53</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21" w:history="1">
        <w:r w:rsidR="005820D1" w:rsidRPr="00060B84">
          <w:rPr>
            <w:rStyle w:val="Hyperlink"/>
            <w:noProof/>
            <w:lang w:eastAsia="zh-TW"/>
          </w:rPr>
          <w:t>Module Eight: Providing Feedback</w:t>
        </w:r>
        <w:r w:rsidR="005820D1">
          <w:rPr>
            <w:noProof/>
            <w:webHidden/>
          </w:rPr>
          <w:tab/>
        </w:r>
        <w:r w:rsidR="005820D1">
          <w:rPr>
            <w:noProof/>
            <w:webHidden/>
          </w:rPr>
          <w:fldChar w:fldCharType="begin"/>
        </w:r>
        <w:r w:rsidR="005820D1">
          <w:rPr>
            <w:noProof/>
            <w:webHidden/>
          </w:rPr>
          <w:instrText xml:space="preserve"> PAGEREF _Toc405557721 \h </w:instrText>
        </w:r>
        <w:r w:rsidR="005820D1">
          <w:rPr>
            <w:noProof/>
            <w:webHidden/>
          </w:rPr>
        </w:r>
        <w:r w:rsidR="005820D1">
          <w:rPr>
            <w:noProof/>
            <w:webHidden/>
          </w:rPr>
          <w:fldChar w:fldCharType="separate"/>
        </w:r>
        <w:r w:rsidR="005820D1">
          <w:rPr>
            <w:noProof/>
            <w:webHidden/>
          </w:rPr>
          <w:t>54</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2" w:history="1">
        <w:r w:rsidR="005820D1" w:rsidRPr="00060B84">
          <w:rPr>
            <w:rStyle w:val="Hyperlink"/>
            <w:noProof/>
          </w:rPr>
          <w:t>The Feedback Sandwich</w:t>
        </w:r>
        <w:r w:rsidR="005820D1">
          <w:rPr>
            <w:noProof/>
            <w:webHidden/>
          </w:rPr>
          <w:tab/>
        </w:r>
        <w:r w:rsidR="005820D1">
          <w:rPr>
            <w:noProof/>
            <w:webHidden/>
          </w:rPr>
          <w:fldChar w:fldCharType="begin"/>
        </w:r>
        <w:r w:rsidR="005820D1">
          <w:rPr>
            <w:noProof/>
            <w:webHidden/>
          </w:rPr>
          <w:instrText xml:space="preserve"> PAGEREF _Toc405557722 \h </w:instrText>
        </w:r>
        <w:r w:rsidR="005820D1">
          <w:rPr>
            <w:noProof/>
            <w:webHidden/>
          </w:rPr>
        </w:r>
        <w:r w:rsidR="005820D1">
          <w:rPr>
            <w:noProof/>
            <w:webHidden/>
          </w:rPr>
          <w:fldChar w:fldCharType="separate"/>
        </w:r>
        <w:r w:rsidR="005820D1">
          <w:rPr>
            <w:noProof/>
            <w:webHidden/>
          </w:rPr>
          <w:t>54</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3" w:history="1">
        <w:r w:rsidR="005820D1" w:rsidRPr="00060B84">
          <w:rPr>
            <w:rStyle w:val="Hyperlink"/>
            <w:noProof/>
          </w:rPr>
          <w:t>Providing Constructive Criticism</w:t>
        </w:r>
        <w:r w:rsidR="005820D1">
          <w:rPr>
            <w:noProof/>
            <w:webHidden/>
          </w:rPr>
          <w:tab/>
        </w:r>
        <w:r w:rsidR="005820D1">
          <w:rPr>
            <w:noProof/>
            <w:webHidden/>
          </w:rPr>
          <w:fldChar w:fldCharType="begin"/>
        </w:r>
        <w:r w:rsidR="005820D1">
          <w:rPr>
            <w:noProof/>
            <w:webHidden/>
          </w:rPr>
          <w:instrText xml:space="preserve"> PAGEREF _Toc405557723 \h </w:instrText>
        </w:r>
        <w:r w:rsidR="005820D1">
          <w:rPr>
            <w:noProof/>
            <w:webHidden/>
          </w:rPr>
        </w:r>
        <w:r w:rsidR="005820D1">
          <w:rPr>
            <w:noProof/>
            <w:webHidden/>
          </w:rPr>
          <w:fldChar w:fldCharType="separate"/>
        </w:r>
        <w:r w:rsidR="005820D1">
          <w:rPr>
            <w:noProof/>
            <w:webHidden/>
          </w:rPr>
          <w:t>56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4" w:history="1">
        <w:r w:rsidR="005820D1" w:rsidRPr="00060B84">
          <w:rPr>
            <w:rStyle w:val="Hyperlink"/>
            <w:noProof/>
          </w:rPr>
          <w:t>Encouraging Growth and Development</w:t>
        </w:r>
        <w:r w:rsidR="005820D1">
          <w:rPr>
            <w:noProof/>
            <w:webHidden/>
          </w:rPr>
          <w:tab/>
        </w:r>
        <w:r w:rsidR="005820D1">
          <w:rPr>
            <w:noProof/>
            <w:webHidden/>
          </w:rPr>
          <w:fldChar w:fldCharType="begin"/>
        </w:r>
        <w:r w:rsidR="005820D1">
          <w:rPr>
            <w:noProof/>
            <w:webHidden/>
          </w:rPr>
          <w:instrText xml:space="preserve"> PAGEREF _Toc405557724 \h </w:instrText>
        </w:r>
        <w:r w:rsidR="005820D1">
          <w:rPr>
            <w:noProof/>
            <w:webHidden/>
          </w:rPr>
        </w:r>
        <w:r w:rsidR="005820D1">
          <w:rPr>
            <w:noProof/>
            <w:webHidden/>
          </w:rPr>
          <w:fldChar w:fldCharType="separate"/>
        </w:r>
        <w:r w:rsidR="005820D1">
          <w:rPr>
            <w:noProof/>
            <w:webHidden/>
          </w:rPr>
          <w:t>58</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5"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_Toc405557725 \h </w:instrText>
        </w:r>
        <w:r w:rsidR="005820D1">
          <w:rPr>
            <w:noProof/>
            <w:webHidden/>
          </w:rPr>
        </w:r>
        <w:r w:rsidR="005820D1">
          <w:rPr>
            <w:noProof/>
            <w:webHidden/>
          </w:rPr>
          <w:fldChar w:fldCharType="separate"/>
        </w:r>
        <w:r w:rsidR="005820D1">
          <w:rPr>
            <w:noProof/>
            <w:webHidden/>
          </w:rPr>
          <w:t>59</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6" w:history="1">
        <w:r w:rsidR="005820D1" w:rsidRPr="00060B84">
          <w:rPr>
            <w:rStyle w:val="Hyperlink"/>
            <w:noProof/>
          </w:rPr>
          <w:t>Module Eight: Review Questions</w:t>
        </w:r>
        <w:r w:rsidR="005820D1">
          <w:rPr>
            <w:noProof/>
            <w:webHidden/>
          </w:rPr>
          <w:tab/>
        </w:r>
        <w:r w:rsidR="005820D1">
          <w:rPr>
            <w:noProof/>
            <w:webHidden/>
          </w:rPr>
          <w:fldChar w:fldCharType="begin"/>
        </w:r>
        <w:r w:rsidR="005820D1">
          <w:rPr>
            <w:noProof/>
            <w:webHidden/>
          </w:rPr>
          <w:instrText xml:space="preserve"> PAGEREF _Toc405557726 \h </w:instrText>
        </w:r>
        <w:r w:rsidR="005820D1">
          <w:rPr>
            <w:noProof/>
            <w:webHidden/>
          </w:rPr>
        </w:r>
        <w:r w:rsidR="005820D1">
          <w:rPr>
            <w:noProof/>
            <w:webHidden/>
          </w:rPr>
          <w:fldChar w:fldCharType="separate"/>
        </w:r>
        <w:r w:rsidR="005820D1">
          <w:rPr>
            <w:noProof/>
            <w:webHidden/>
          </w:rPr>
          <w:t>60</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27" w:history="1">
        <w:r w:rsidR="005820D1" w:rsidRPr="00060B84">
          <w:rPr>
            <w:rStyle w:val="Hyperlink"/>
            <w:noProof/>
            <w:lang w:eastAsia="zh-TW"/>
          </w:rPr>
          <w:t>Module Nine: Overcoming Roadblocks</w:t>
        </w:r>
        <w:r w:rsidR="005820D1">
          <w:rPr>
            <w:noProof/>
            <w:webHidden/>
          </w:rPr>
          <w:tab/>
        </w:r>
        <w:r w:rsidR="005820D1">
          <w:rPr>
            <w:noProof/>
            <w:webHidden/>
          </w:rPr>
          <w:fldChar w:fldCharType="begin"/>
        </w:r>
        <w:r w:rsidR="005820D1">
          <w:rPr>
            <w:noProof/>
            <w:webHidden/>
          </w:rPr>
          <w:instrText xml:space="preserve"> PAGEREF _Toc405557727 \h </w:instrText>
        </w:r>
        <w:r w:rsidR="005820D1">
          <w:rPr>
            <w:noProof/>
            <w:webHidden/>
          </w:rPr>
        </w:r>
        <w:r w:rsidR="005820D1">
          <w:rPr>
            <w:noProof/>
            <w:webHidden/>
          </w:rPr>
          <w:fldChar w:fldCharType="separate"/>
        </w:r>
        <w:r w:rsidR="005820D1">
          <w:rPr>
            <w:noProof/>
            <w:webHidden/>
          </w:rPr>
          <w:t>61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8" w:history="1">
        <w:r w:rsidR="005820D1" w:rsidRPr="00060B84">
          <w:rPr>
            <w:rStyle w:val="Hyperlink"/>
            <w:noProof/>
          </w:rPr>
          <w:t>Common Obstacles</w:t>
        </w:r>
        <w:r w:rsidR="005820D1">
          <w:rPr>
            <w:noProof/>
            <w:webHidden/>
          </w:rPr>
          <w:tab/>
        </w:r>
        <w:r w:rsidR="005820D1">
          <w:rPr>
            <w:noProof/>
            <w:webHidden/>
          </w:rPr>
          <w:fldChar w:fldCharType="begin"/>
        </w:r>
        <w:r w:rsidR="005820D1">
          <w:rPr>
            <w:noProof/>
            <w:webHidden/>
          </w:rPr>
          <w:instrText xml:space="preserve"> PAGEREF _Toc405557728 \h </w:instrText>
        </w:r>
        <w:r w:rsidR="005820D1">
          <w:rPr>
            <w:noProof/>
            <w:webHidden/>
          </w:rPr>
        </w:r>
        <w:r w:rsidR="005820D1">
          <w:rPr>
            <w:noProof/>
            <w:webHidden/>
          </w:rPr>
          <w:fldChar w:fldCharType="separate"/>
        </w:r>
        <w:r w:rsidR="005820D1">
          <w:rPr>
            <w:noProof/>
            <w:webHidden/>
          </w:rPr>
          <w:t>61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29" w:history="1">
        <w:r w:rsidR="005820D1" w:rsidRPr="00060B84">
          <w:rPr>
            <w:rStyle w:val="Hyperlink"/>
            <w:noProof/>
          </w:rPr>
          <w:t>Re-evaluating Goals</w:t>
        </w:r>
        <w:r w:rsidR="005820D1">
          <w:rPr>
            <w:noProof/>
            <w:webHidden/>
          </w:rPr>
          <w:tab/>
        </w:r>
        <w:r w:rsidR="005820D1">
          <w:rPr>
            <w:noProof/>
            <w:webHidden/>
          </w:rPr>
          <w:fldChar w:fldCharType="begin"/>
        </w:r>
        <w:r w:rsidR="005820D1">
          <w:rPr>
            <w:noProof/>
            <w:webHidden/>
          </w:rPr>
          <w:instrText xml:space="preserve"> PAGEREF _Toc405557729 \h </w:instrText>
        </w:r>
        <w:r w:rsidR="005820D1">
          <w:rPr>
            <w:noProof/>
            <w:webHidden/>
          </w:rPr>
        </w:r>
        <w:r w:rsidR="005820D1">
          <w:rPr>
            <w:noProof/>
            <w:webHidden/>
          </w:rPr>
          <w:fldChar w:fldCharType="separate"/>
        </w:r>
        <w:r w:rsidR="005820D1">
          <w:rPr>
            <w:noProof/>
            <w:webHidden/>
          </w:rPr>
          <w:t>63</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0" w:history="1">
        <w:r w:rsidR="005820D1" w:rsidRPr="00060B84">
          <w:rPr>
            <w:rStyle w:val="Hyperlink"/>
            <w:noProof/>
          </w:rPr>
          <w:t>Focusing on Progress</w:t>
        </w:r>
        <w:r w:rsidR="005820D1">
          <w:rPr>
            <w:noProof/>
            <w:webHidden/>
          </w:rPr>
          <w:tab/>
        </w:r>
        <w:r w:rsidR="005820D1">
          <w:rPr>
            <w:noProof/>
            <w:webHidden/>
          </w:rPr>
          <w:fldChar w:fldCharType="begin"/>
        </w:r>
        <w:r w:rsidR="005820D1">
          <w:rPr>
            <w:noProof/>
            <w:webHidden/>
          </w:rPr>
          <w:instrText xml:space="preserve"> PAGEREF _Toc405557730 \h </w:instrText>
        </w:r>
        <w:r w:rsidR="005820D1">
          <w:rPr>
            <w:noProof/>
            <w:webHidden/>
          </w:rPr>
        </w:r>
        <w:r w:rsidR="005820D1">
          <w:rPr>
            <w:noProof/>
            <w:webHidden/>
          </w:rPr>
          <w:fldChar w:fldCharType="separate"/>
        </w:r>
        <w:r w:rsidR="005820D1">
          <w:rPr>
            <w:noProof/>
            <w:webHidden/>
          </w:rPr>
          <w:t>65</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1"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_Toc405557731 \h </w:instrText>
        </w:r>
        <w:r w:rsidR="005820D1">
          <w:rPr>
            <w:noProof/>
            <w:webHidden/>
          </w:rPr>
        </w:r>
        <w:r w:rsidR="005820D1">
          <w:rPr>
            <w:noProof/>
            <w:webHidden/>
          </w:rPr>
          <w:fldChar w:fldCharType="separate"/>
        </w:r>
        <w:r w:rsidR="005820D1">
          <w:rPr>
            <w:noProof/>
            <w:webHidden/>
          </w:rPr>
          <w:t>66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2" w:history="1">
        <w:r w:rsidR="005820D1" w:rsidRPr="00060B84">
          <w:rPr>
            <w:rStyle w:val="Hyperlink"/>
            <w:noProof/>
          </w:rPr>
          <w:t>Module Nine: Review Questions</w:t>
        </w:r>
        <w:r w:rsidR="005820D1">
          <w:rPr>
            <w:noProof/>
            <w:webHidden/>
          </w:rPr>
          <w:tab/>
        </w:r>
        <w:r w:rsidR="005820D1">
          <w:rPr>
            <w:noProof/>
            <w:webHidden/>
          </w:rPr>
          <w:fldChar w:fldCharType="begin"/>
        </w:r>
        <w:r w:rsidR="005820D1">
          <w:rPr>
            <w:noProof/>
            <w:webHidden/>
          </w:rPr>
          <w:instrText xml:space="preserve"> PAGEREF _Toc405557732 \h </w:instrText>
        </w:r>
        <w:r w:rsidR="005820D1">
          <w:rPr>
            <w:noProof/>
            <w:webHidden/>
          </w:rPr>
        </w:r>
        <w:r w:rsidR="005820D1">
          <w:rPr>
            <w:noProof/>
            <w:webHidden/>
          </w:rPr>
          <w:fldChar w:fldCharType="separate"/>
        </w:r>
        <w:r w:rsidR="005820D1">
          <w:rPr>
            <w:noProof/>
            <w:webHidden/>
          </w:rPr>
          <w:t>67</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33" w:history="1">
        <w:r w:rsidR="005820D1" w:rsidRPr="00060B84">
          <w:rPr>
            <w:rStyle w:val="Hyperlink"/>
            <w:noProof/>
            <w:lang w:eastAsia="zh-TW"/>
          </w:rPr>
          <w:t>Module Ten: Reaching the End</w:t>
        </w:r>
        <w:r w:rsidR="005820D1">
          <w:rPr>
            <w:noProof/>
            <w:webHidden/>
          </w:rPr>
          <w:tab/>
        </w:r>
        <w:r w:rsidR="005820D1">
          <w:rPr>
            <w:noProof/>
            <w:webHidden/>
          </w:rPr>
          <w:fldChar w:fldCharType="begin"/>
        </w:r>
        <w:r w:rsidR="005820D1">
          <w:rPr>
            <w:noProof/>
            <w:webHidden/>
          </w:rPr>
          <w:instrText xml:space="preserve"> PAGEREF _Toc405557733 \h </w:instrText>
        </w:r>
        <w:r w:rsidR="005820D1">
          <w:rPr>
            <w:noProof/>
            <w:webHidden/>
          </w:rPr>
        </w:r>
        <w:r w:rsidR="005820D1">
          <w:rPr>
            <w:noProof/>
            <w:webHidden/>
          </w:rPr>
          <w:fldChar w:fldCharType="separate"/>
        </w:r>
        <w:r w:rsidR="005820D1">
          <w:rPr>
            <w:noProof/>
            <w:webHidden/>
          </w:rPr>
          <w:t>68</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4" w:history="1">
        <w:r w:rsidR="005820D1" w:rsidRPr="00060B84">
          <w:rPr>
            <w:rStyle w:val="Hyperlink"/>
            <w:noProof/>
          </w:rPr>
          <w:t>How to Know When You’ve Achieved Success</w:t>
        </w:r>
        <w:r w:rsidR="005820D1">
          <w:rPr>
            <w:noProof/>
            <w:webHidden/>
          </w:rPr>
          <w:tab/>
        </w:r>
        <w:r w:rsidR="005820D1">
          <w:rPr>
            <w:noProof/>
            <w:webHidden/>
          </w:rPr>
          <w:fldChar w:fldCharType="begin"/>
        </w:r>
        <w:r w:rsidR="005820D1">
          <w:rPr>
            <w:noProof/>
            <w:webHidden/>
          </w:rPr>
          <w:instrText xml:space="preserve"> PAGEREF _Toc405557734 \h </w:instrText>
        </w:r>
        <w:r w:rsidR="005820D1">
          <w:rPr>
            <w:noProof/>
            <w:webHidden/>
          </w:rPr>
        </w:r>
        <w:r w:rsidR="005820D1">
          <w:rPr>
            <w:noProof/>
            <w:webHidden/>
          </w:rPr>
          <w:fldChar w:fldCharType="separate"/>
        </w:r>
        <w:r w:rsidR="005820D1">
          <w:rPr>
            <w:noProof/>
            <w:webHidden/>
          </w:rPr>
          <w:t>68</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5" w:history="1">
        <w:r w:rsidR="005820D1" w:rsidRPr="00060B84">
          <w:rPr>
            <w:rStyle w:val="Hyperlink"/>
            <w:noProof/>
          </w:rPr>
          <w:t>Transitioning the Coachee</w:t>
        </w:r>
        <w:r w:rsidR="005820D1">
          <w:rPr>
            <w:noProof/>
            <w:webHidden/>
          </w:rPr>
          <w:tab/>
        </w:r>
        <w:r w:rsidR="005820D1">
          <w:rPr>
            <w:noProof/>
            <w:webHidden/>
          </w:rPr>
          <w:fldChar w:fldCharType="begin"/>
        </w:r>
        <w:r w:rsidR="005820D1">
          <w:rPr>
            <w:noProof/>
            <w:webHidden/>
          </w:rPr>
          <w:instrText xml:space="preserve"> PAGEREF _Toc405557735 \h </w:instrText>
        </w:r>
        <w:r w:rsidR="005820D1">
          <w:rPr>
            <w:noProof/>
            <w:webHidden/>
          </w:rPr>
        </w:r>
        <w:r w:rsidR="005820D1">
          <w:rPr>
            <w:noProof/>
            <w:webHidden/>
          </w:rPr>
          <w:fldChar w:fldCharType="separate"/>
        </w:r>
        <w:r w:rsidR="005820D1">
          <w:rPr>
            <w:noProof/>
            <w:webHidden/>
          </w:rPr>
          <w:t>70</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6" w:history="1">
        <w:r w:rsidR="005820D1" w:rsidRPr="00060B84">
          <w:rPr>
            <w:rStyle w:val="Hyperlink"/>
            <w:noProof/>
          </w:rPr>
          <w:t>Wrapping it All Up</w:t>
        </w:r>
        <w:r w:rsidR="005820D1">
          <w:rPr>
            <w:noProof/>
            <w:webHidden/>
          </w:rPr>
          <w:tab/>
        </w:r>
        <w:r w:rsidR="005820D1">
          <w:rPr>
            <w:noProof/>
            <w:webHidden/>
          </w:rPr>
          <w:fldChar w:fldCharType="begin"/>
        </w:r>
        <w:r w:rsidR="005820D1">
          <w:rPr>
            <w:noProof/>
            <w:webHidden/>
          </w:rPr>
          <w:instrText xml:space="preserve"> PAGEREF _Toc405557736 \h </w:instrText>
        </w:r>
        <w:r w:rsidR="005820D1">
          <w:rPr>
            <w:noProof/>
            <w:webHidden/>
          </w:rPr>
        </w:r>
        <w:r w:rsidR="005820D1">
          <w:rPr>
            <w:noProof/>
            <w:webHidden/>
          </w:rPr>
          <w:fldChar w:fldCharType="separate"/>
        </w:r>
        <w:r w:rsidR="005820D1">
          <w:rPr>
            <w:noProof/>
            <w:webHidden/>
          </w:rPr>
          <w:t>71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7"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_Toc405557737 \h </w:instrText>
        </w:r>
        <w:r w:rsidR="005820D1">
          <w:rPr>
            <w:noProof/>
            <w:webHidden/>
          </w:rPr>
        </w:r>
        <w:r w:rsidR="005820D1">
          <w:rPr>
            <w:noProof/>
            <w:webHidden/>
          </w:rPr>
          <w:fldChar w:fldCharType="separate"/>
        </w:r>
        <w:r w:rsidR="005820D1">
          <w:rPr>
            <w:noProof/>
            <w:webHidden/>
          </w:rPr>
          <w:t>73</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38" w:history="1">
        <w:r w:rsidR="005820D1" w:rsidRPr="00060B84">
          <w:rPr>
            <w:rStyle w:val="Hyperlink"/>
            <w:noProof/>
          </w:rPr>
          <w:t>Module Ten: Review Questions</w:t>
        </w:r>
        <w:r w:rsidR="005820D1">
          <w:rPr>
            <w:noProof/>
            <w:webHidden/>
          </w:rPr>
          <w:tab/>
        </w:r>
        <w:r w:rsidR="005820D1">
          <w:rPr>
            <w:noProof/>
            <w:webHidden/>
          </w:rPr>
          <w:fldChar w:fldCharType="begin"/>
        </w:r>
        <w:r w:rsidR="005820D1">
          <w:rPr>
            <w:noProof/>
            <w:webHidden/>
          </w:rPr>
          <w:instrText xml:space="preserve"> PAGEREF _Toc405557738 \h </w:instrText>
        </w:r>
        <w:r w:rsidR="005820D1">
          <w:rPr>
            <w:noProof/>
            <w:webHidden/>
          </w:rPr>
        </w:r>
        <w:r w:rsidR="005820D1">
          <w:rPr>
            <w:noProof/>
            <w:webHidden/>
          </w:rPr>
          <w:fldChar w:fldCharType="separate"/>
        </w:r>
        <w:r w:rsidR="005820D1">
          <w:rPr>
            <w:noProof/>
            <w:webHidden/>
          </w:rPr>
          <w:t>74</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39" w:history="1">
        <w:r w:rsidR="005820D1" w:rsidRPr="00060B84">
          <w:rPr>
            <w:rStyle w:val="Hyperlink"/>
            <w:noProof/>
            <w:lang w:eastAsia="zh-TW"/>
          </w:rPr>
          <w:t>Module Eleven: How Mentoring Differs from Coaching</w:t>
        </w:r>
        <w:r w:rsidR="005820D1">
          <w:rPr>
            <w:noProof/>
            <w:webHidden/>
          </w:rPr>
          <w:tab/>
        </w:r>
        <w:r w:rsidR="005820D1">
          <w:rPr>
            <w:noProof/>
            <w:webHidden/>
          </w:rPr>
          <w:fldChar w:fldCharType="begin"/>
        </w:r>
        <w:r w:rsidR="005820D1">
          <w:rPr>
            <w:noProof/>
            <w:webHidden/>
          </w:rPr>
          <w:instrText xml:space="preserve"> PAGEREF _Toc405557739 \h </w:instrText>
        </w:r>
        <w:r w:rsidR="005820D1">
          <w:rPr>
            <w:noProof/>
            <w:webHidden/>
          </w:rPr>
        </w:r>
        <w:r w:rsidR="005820D1">
          <w:rPr>
            <w:noProof/>
            <w:webHidden/>
          </w:rPr>
          <w:fldChar w:fldCharType="separate"/>
        </w:r>
        <w:r w:rsidR="005820D1">
          <w:rPr>
            <w:noProof/>
            <w:webHidden/>
          </w:rPr>
          <w:t>76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0" w:history="1">
        <w:r w:rsidR="005820D1" w:rsidRPr="00060B84">
          <w:rPr>
            <w:rStyle w:val="Hyperlink"/>
            <w:noProof/>
          </w:rPr>
          <w:t>The Basic Differences</w:t>
        </w:r>
        <w:r w:rsidR="005820D1">
          <w:rPr>
            <w:noProof/>
            <w:webHidden/>
          </w:rPr>
          <w:tab/>
        </w:r>
        <w:r w:rsidR="005820D1">
          <w:rPr>
            <w:noProof/>
            <w:webHidden/>
          </w:rPr>
          <w:fldChar w:fldCharType="begin"/>
        </w:r>
        <w:r w:rsidR="005820D1">
          <w:rPr>
            <w:noProof/>
            <w:webHidden/>
          </w:rPr>
          <w:instrText xml:space="preserve"> PAGEREF _Toc405557740 \h </w:instrText>
        </w:r>
        <w:r w:rsidR="005820D1">
          <w:rPr>
            <w:noProof/>
            <w:webHidden/>
          </w:rPr>
        </w:r>
        <w:r w:rsidR="005820D1">
          <w:rPr>
            <w:noProof/>
            <w:webHidden/>
          </w:rPr>
          <w:fldChar w:fldCharType="separate"/>
        </w:r>
        <w:r w:rsidR="005820D1">
          <w:rPr>
            <w:noProof/>
            <w:webHidden/>
          </w:rPr>
          <w:t>76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1" w:history="1">
        <w:r w:rsidR="005820D1" w:rsidRPr="00060B84">
          <w:rPr>
            <w:rStyle w:val="Hyperlink"/>
            <w:noProof/>
          </w:rPr>
          <w:t>Blending the Two Models</w:t>
        </w:r>
        <w:r w:rsidR="005820D1">
          <w:rPr>
            <w:noProof/>
            <w:webHidden/>
          </w:rPr>
          <w:tab/>
        </w:r>
        <w:r w:rsidR="005820D1">
          <w:rPr>
            <w:noProof/>
            <w:webHidden/>
          </w:rPr>
          <w:fldChar w:fldCharType="begin"/>
        </w:r>
        <w:r w:rsidR="005820D1">
          <w:rPr>
            <w:noProof/>
            <w:webHidden/>
          </w:rPr>
          <w:instrText xml:space="preserve"> PAGEREF _Toc405557741 \h </w:instrText>
        </w:r>
        <w:r w:rsidR="005820D1">
          <w:rPr>
            <w:noProof/>
            <w:webHidden/>
          </w:rPr>
        </w:r>
        <w:r w:rsidR="005820D1">
          <w:rPr>
            <w:noProof/>
            <w:webHidden/>
          </w:rPr>
          <w:fldChar w:fldCharType="separate"/>
        </w:r>
        <w:r w:rsidR="005820D1">
          <w:rPr>
            <w:noProof/>
            <w:webHidden/>
          </w:rPr>
          <w:t>78</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2" w:history="1">
        <w:r w:rsidR="005820D1" w:rsidRPr="00060B84">
          <w:rPr>
            <w:rStyle w:val="Hyperlink"/>
            <w:noProof/>
          </w:rPr>
          <w:t>Adapting the GROW Model for Mentoring</w:t>
        </w:r>
        <w:r w:rsidR="005820D1">
          <w:rPr>
            <w:noProof/>
            <w:webHidden/>
          </w:rPr>
          <w:tab/>
        </w:r>
        <w:r w:rsidR="005820D1">
          <w:rPr>
            <w:noProof/>
            <w:webHidden/>
          </w:rPr>
          <w:fldChar w:fldCharType="begin"/>
        </w:r>
        <w:r w:rsidR="005820D1">
          <w:rPr>
            <w:noProof/>
            <w:webHidden/>
          </w:rPr>
          <w:instrText xml:space="preserve"> PAGEREF _Toc405557742 \h </w:instrText>
        </w:r>
        <w:r w:rsidR="005820D1">
          <w:rPr>
            <w:noProof/>
            <w:webHidden/>
          </w:rPr>
        </w:r>
        <w:r w:rsidR="005820D1">
          <w:rPr>
            <w:noProof/>
            <w:webHidden/>
          </w:rPr>
          <w:fldChar w:fldCharType="separate"/>
        </w:r>
        <w:r w:rsidR="005820D1">
          <w:rPr>
            <w:noProof/>
            <w:webHidden/>
          </w:rPr>
          <w:t>80</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3" w:history="1">
        <w:r w:rsidR="005820D1" w:rsidRPr="00060B84">
          <w:rPr>
            <w:rStyle w:val="Hyperlink"/>
            <w:noProof/>
          </w:rPr>
          <w:t>Focusing on the Relationship</w:t>
        </w:r>
        <w:r w:rsidR="005820D1">
          <w:rPr>
            <w:noProof/>
            <w:webHidden/>
          </w:rPr>
          <w:tab/>
        </w:r>
        <w:r w:rsidR="005820D1">
          <w:rPr>
            <w:noProof/>
            <w:webHidden/>
          </w:rPr>
          <w:fldChar w:fldCharType="begin"/>
        </w:r>
        <w:r w:rsidR="005820D1">
          <w:rPr>
            <w:noProof/>
            <w:webHidden/>
          </w:rPr>
          <w:instrText xml:space="preserve"> PAGEREF _Toc405557743 \h </w:instrText>
        </w:r>
        <w:r w:rsidR="005820D1">
          <w:rPr>
            <w:noProof/>
            <w:webHidden/>
          </w:rPr>
        </w:r>
        <w:r w:rsidR="005820D1">
          <w:rPr>
            <w:noProof/>
            <w:webHidden/>
          </w:rPr>
          <w:fldChar w:fldCharType="separate"/>
        </w:r>
        <w:r w:rsidR="005820D1">
          <w:rPr>
            <w:noProof/>
            <w:webHidden/>
          </w:rPr>
          <w:t>81</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4" w:history="1">
        <w:r w:rsidR="005820D1" w:rsidRPr="00060B84">
          <w:rPr>
            <w:rStyle w:val="Hyperlink"/>
            <w:noProof/>
          </w:rPr>
          <w:t>Case Study</w:t>
        </w:r>
        <w:r w:rsidR="005820D1">
          <w:rPr>
            <w:noProof/>
            <w:webHidden/>
          </w:rPr>
          <w:tab/>
        </w:r>
        <w:r w:rsidR="005820D1">
          <w:rPr>
            <w:noProof/>
            <w:webHidden/>
          </w:rPr>
          <w:fldChar w:fldCharType="begin"/>
        </w:r>
        <w:r w:rsidR="005820D1">
          <w:rPr>
            <w:noProof/>
            <w:webHidden/>
          </w:rPr>
          <w:instrText xml:space="preserve"> PAGEREF _Toc405557744 \h </w:instrText>
        </w:r>
        <w:r w:rsidR="005820D1">
          <w:rPr>
            <w:noProof/>
            <w:webHidden/>
          </w:rPr>
        </w:r>
        <w:r w:rsidR="005820D1">
          <w:rPr>
            <w:noProof/>
            <w:webHidden/>
          </w:rPr>
          <w:fldChar w:fldCharType="separate"/>
        </w:r>
        <w:r w:rsidR="005820D1">
          <w:rPr>
            <w:noProof/>
            <w:webHidden/>
          </w:rPr>
          <w:t>83</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5" w:history="1">
        <w:r w:rsidR="005820D1" w:rsidRPr="00060B84">
          <w:rPr>
            <w:rStyle w:val="Hyperlink"/>
            <w:noProof/>
          </w:rPr>
          <w:t>Module Eleven: Review Questions</w:t>
        </w:r>
        <w:r w:rsidR="005820D1">
          <w:rPr>
            <w:noProof/>
            <w:webHidden/>
          </w:rPr>
          <w:tab/>
        </w:r>
        <w:r w:rsidR="005820D1">
          <w:rPr>
            <w:noProof/>
            <w:webHidden/>
          </w:rPr>
          <w:fldChar w:fldCharType="begin"/>
        </w:r>
        <w:r w:rsidR="005820D1">
          <w:rPr>
            <w:noProof/>
            <w:webHidden/>
          </w:rPr>
          <w:instrText xml:space="preserve"> PAGEREF _Toc405557745 \h </w:instrText>
        </w:r>
        <w:r w:rsidR="005820D1">
          <w:rPr>
            <w:noProof/>
            <w:webHidden/>
          </w:rPr>
        </w:r>
        <w:r w:rsidR="005820D1">
          <w:rPr>
            <w:noProof/>
            <w:webHidden/>
          </w:rPr>
          <w:fldChar w:fldCharType="separate"/>
        </w:r>
        <w:r w:rsidR="005820D1">
          <w:rPr>
            <w:noProof/>
            <w:webHidden/>
          </w:rPr>
          <w:t>84</w:t>
        </w:r>
        <w:r w:rsidR="005820D1">
          <w:rPr>
            <w:noProof/>
            <w:webHidden/>
          </w:rPr>
          <w:fldChar w:fldCharType="end"/>
        </w:r>
      </w:hyperlink>
    </w:p>
    <w:p w:rsidR="005820D1" w:rsidRDefault="00100B9F">
      <w:pPr>
        <w:pStyle w:val="TOC1"/>
        <w:tabs>
          <w:tab w:val="right" w:leader="dot" w:pos="9350"/>
        </w:tabs>
        <w:rPr>
          <w:rFonts w:asciiTheme="minorHAnsi" w:eastAsiaTheme="minorEastAsia" w:hAnsiTheme="minorHAnsi" w:cstheme="minorBidi"/>
          <w:b w:val="0"/>
          <w:bCs w:val="0"/>
          <w:noProof/>
          <w:szCs w:val="22"/>
          <w:lang w:bidi="ar-SA"/>
        </w:rPr>
      </w:pPr>
      <w:hyperlink w:anchor="_Toc405557746" w:history="1">
        <w:r w:rsidR="005820D1" w:rsidRPr="00060B84">
          <w:rPr>
            <w:rStyle w:val="Hyperlink"/>
            <w:noProof/>
            <w:lang w:eastAsia="zh-TW"/>
          </w:rPr>
          <w:t>Module Twelve: Wrapping it Up</w:t>
        </w:r>
        <w:r w:rsidR="005820D1">
          <w:rPr>
            <w:noProof/>
            <w:webHidden/>
          </w:rPr>
          <w:tab/>
        </w:r>
        <w:r w:rsidR="005820D1">
          <w:rPr>
            <w:noProof/>
            <w:webHidden/>
          </w:rPr>
          <w:fldChar w:fldCharType="begin"/>
        </w:r>
        <w:r w:rsidR="005820D1">
          <w:rPr>
            <w:noProof/>
            <w:webHidden/>
          </w:rPr>
          <w:instrText xml:space="preserve"> PAGEREF _Toc405557746 \h </w:instrText>
        </w:r>
        <w:r w:rsidR="005820D1">
          <w:rPr>
            <w:noProof/>
            <w:webHidden/>
          </w:rPr>
        </w:r>
        <w:r w:rsidR="005820D1">
          <w:rPr>
            <w:noProof/>
            <w:webHidden/>
          </w:rPr>
          <w:fldChar w:fldCharType="separate"/>
        </w:r>
        <w:r w:rsidR="005820D1">
          <w:rPr>
            <w:noProof/>
            <w:webHidden/>
          </w:rPr>
          <w:t>86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7" w:history="1">
        <w:r w:rsidR="005820D1" w:rsidRPr="00060B84">
          <w:rPr>
            <w:rStyle w:val="Hyperlink"/>
            <w:noProof/>
          </w:rPr>
          <w:t>Words from the Wise</w:t>
        </w:r>
        <w:r w:rsidR="005820D1">
          <w:rPr>
            <w:noProof/>
            <w:webHidden/>
          </w:rPr>
          <w:tab/>
        </w:r>
        <w:r w:rsidR="005820D1">
          <w:rPr>
            <w:noProof/>
            <w:webHidden/>
          </w:rPr>
          <w:fldChar w:fldCharType="begin"/>
        </w:r>
        <w:r w:rsidR="005820D1">
          <w:rPr>
            <w:noProof/>
            <w:webHidden/>
          </w:rPr>
          <w:instrText xml:space="preserve"> PAGEREF _Toc405557747 \h </w:instrText>
        </w:r>
        <w:r w:rsidR="005820D1">
          <w:rPr>
            <w:noProof/>
            <w:webHidden/>
          </w:rPr>
        </w:r>
        <w:r w:rsidR="005820D1">
          <w:rPr>
            <w:noProof/>
            <w:webHidden/>
          </w:rPr>
          <w:fldChar w:fldCharType="separate"/>
        </w:r>
        <w:r w:rsidR="005820D1">
          <w:rPr>
            <w:noProof/>
            <w:webHidden/>
          </w:rPr>
          <w:t>86</w:t>
        </w:r>
        <w:r w:rsidR="005820D1">
          <w:rPr>
            <w:noProof/>
            <w:webHidden/>
          </w:rPr>
          <w:fldChar w:fldCharType="end"/>
        </w:r>
      </w:hyperlink>
    </w:p>
    <w:p w:rsidR="005820D1" w:rsidRDefault="00100B9F">
      <w:pPr>
        <w:pStyle w:val="TOC2"/>
        <w:tabs>
          <w:tab w:val="right" w:leader="dot" w:pos="9350"/>
        </w:tabs>
        <w:rPr>
          <w:rFonts w:asciiTheme="minorHAnsi" w:eastAsiaTheme="minorEastAsia" w:hAnsiTheme="minorHAnsi" w:cstheme="minorBidi"/>
          <w:i w:val="0"/>
          <w:iCs w:val="0"/>
          <w:noProof/>
          <w:szCs w:val="22"/>
          <w:lang w:bidi="ar-SA"/>
        </w:rPr>
      </w:pPr>
      <w:hyperlink w:anchor="_Toc405557748" w:history="1">
        <w:r w:rsidR="005820D1" w:rsidRPr="00060B84">
          <w:rPr>
            <w:rStyle w:val="Hyperlink"/>
            <w:noProof/>
          </w:rPr>
          <w:t>Parking Lot</w:t>
        </w:r>
        <w:r w:rsidR="005820D1">
          <w:rPr>
            <w:noProof/>
            <w:webHidden/>
          </w:rPr>
          <w:tab/>
        </w:r>
        <w:r w:rsidR="005820D1">
          <w:rPr>
            <w:noProof/>
            <w:webHidden/>
          </w:rPr>
          <w:fldChar w:fldCharType="begin"/>
        </w:r>
        <w:r w:rsidR="005820D1">
          <w:rPr>
            <w:noProof/>
            <w:webHidden/>
          </w:rPr>
          <w:instrText xml:space="preserve"> PAGEREF _Toc405557748 \h </w:instrText>
        </w:r>
        <w:r w:rsidR="005820D1">
          <w:rPr>
            <w:noProof/>
            <w:webHidden/>
          </w:rPr>
        </w:r>
        <w:r w:rsidR="005820D1">
          <w:rPr>
            <w:noProof/>
            <w:webHidden/>
          </w:rPr>
          <w:fldChar w:fldCharType="separate"/>
        </w:r>
        <w:r w:rsidR="005820D1">
          <w:rPr>
            <w:noProof/>
            <w:webHidden/>
          </w:rPr>
          <w:t>86</w:t>
        </w:r>
        <w:r w:rsidR="005820D1">
          <w:rPr>
            <w:noProof/>
            <w:webHidden/>
          </w:rPr>
          <w:fldChar w:fldCharType="end"/>
        </w:r>
      </w:hyperlink>
    </w:p>
    <w:p w:rsidR="00E84E43" w:rsidRPr="00F2015A" w:rsidRDefault="00C979FF" w:rsidP="00E84E43">
      <w:r w:rsidRPr="00F2015A">
        <w:lastRenderedPageBreak/>
        <w:fldChar w:fldCharType="end"/>
      </w:r>
    </w:p>
    <w:p w:rsidR="00E84E43" w:rsidRPr="00F2015A" w:rsidRDefault="00E84E43" w:rsidP="00E84E43">
      <w:pPr>
        <w:sectPr w:rsidR="00E84E43" w:rsidRPr="00F2015A" w:rsidSect="00823C84">
          <w:pgSz w:w="12240" w:h="15840"/>
          <w:pgMar w:top="1440" w:right="1440" w:bottom="1440" w:left="1440" w:header="720" w:footer="720" w:gutter="0"/>
          <w:pgNumType w:start="1"/>
          <w:cols w:space="720"/>
          <w:formProt w:val="0"/>
          <w:docGrid w:linePitch="360"/>
        </w:sectPr>
      </w:pPr>
    </w:p>
    <w:bookmarkStart w:id="0" w:name="_Toc405557674"/>
    <w:p w:rsidR="008F384F" w:rsidRPr="00F2015A" w:rsidRDefault="00712B1A" w:rsidP="00B14C39">
      <w:pPr>
        <w:pStyle w:val="Heading1"/>
      </w:pPr>
      <w:r>
        <w:rPr>
          <w:noProof/>
          <w:lang w:bidi="ar-SA"/>
        </w:rPr>
        <w:lastRenderedPageBreak/>
        <mc:AlternateContent>
          <mc:Choice Requires="wps">
            <w:drawing>
              <wp:anchor distT="91440" distB="91440" distL="114300" distR="114300" simplePos="0" relativeHeight="251672576" behindDoc="0" locked="0" layoutInCell="0" allowOverlap="1">
                <wp:simplePos x="0" y="0"/>
                <wp:positionH relativeFrom="page">
                  <wp:align>right</wp:align>
                </wp:positionH>
                <wp:positionV relativeFrom="page">
                  <wp:align>top</wp:align>
                </wp:positionV>
                <wp:extent cx="7769225" cy="1594485"/>
                <wp:effectExtent l="0" t="0" r="0" b="5715"/>
                <wp:wrapSquare wrapText="bothSides"/>
                <wp:docPr id="25"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594485"/>
                        </a:xfrm>
                        <a:prstGeom prst="rect">
                          <a:avLst/>
                        </a:prstGeom>
                        <a:gradFill>
                          <a:gsLst>
                            <a:gs pos="0">
                              <a:srgbClr val="FFFFFF"/>
                            </a:gs>
                            <a:gs pos="100000">
                              <a:schemeClr val="bg1">
                                <a:lumMod val="50000"/>
                              </a:schemeClr>
                            </a:gs>
                          </a:gsLst>
                          <a:lin ang="5400000" scaled="1"/>
                        </a:gradFill>
                        <a:ln>
                          <a:noFill/>
                        </a:ln>
                        <a:effectLst/>
                      </wps:spPr>
                      <wps:txbx>
                        <w:txbxContent>
                          <w:p w:rsidR="00B816C3" w:rsidRDefault="00B816C3" w:rsidP="008F384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B816C3" w:rsidRPr="00965BD2" w:rsidRDefault="00B816C3" w:rsidP="008F384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65BD2">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230" o:spid="_x0000_s1029" style="position:absolute;margin-left:560.55pt;margin-top:0;width:611.75pt;height:125.55pt;z-index:25167257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UFVwIAAJwEAAAOAAAAZHJzL2Uyb0RvYy54bWysVNtu2zAMfR+wfxD0vjpO4jQ16hRFig4D&#10;uq1Ytw+QZfmCyaJGKXG6rx8lJWm3vQ3zgyBK5NHhIenrm8Oo2V6hG8BUPL+YcaaMhGYwXcW/fb1/&#10;t+bMeWEaocGoij8rx282b99cT7ZUc+hBNwoZgRhXTrbivfe2zDInezUKdwFWGbpsAUfhycQua1BM&#10;hD7qbD6brbIJsLEIUjlHp3fpkm8iftsq6T+3rVOe6YoTNx9XjGsd1mxzLcoOhe0HeaQh/oHFKAZD&#10;j56h7oQXbIfDX1DjIBEctP5CwphB2w5SxRwom3z2RzZPvbAq5kLiOHuWyf0/WPlp/4hsaCo+Lzgz&#10;YqQafSHVhOm0YvNFVGiyriTHJ/uIIUdnH0B+d8zAtic/dYsIU69EQ7zyoGj2W0AwHIWyevoIDeGL&#10;nYco1qHFMQCSDOwQa/J8rok6eCbp8PJydTUP3CTd5cXVcrku4huiPIVbdP69gpGFTcWR6Ed4sX9w&#10;PtAR5cnlWKLmftA67h25pA2zQPxnMdJhV281sr2gtrmP3/HNzr32zmfhSyGhY9U5qO7yeKx3IyWd&#10;gIronAjFBg/ukV5AJZbdiY0eDCNlK14s0wvMSaEVVSnpG/vsnIQ2gZOBkFRCTycq9v9Rg1MVwmS4&#10;0h/qQ6z6IuQVTmponqlGCGlEaKRp0wP+5Gyi8ai4+7ETqDjTHwzptFgVlytKnflortbFOlgYrat8&#10;Sbw5q6NFG2EkQVXcn7Zbn2ZwZ3HoenopqWXglnqjHWLVXlgdO4pGIMmUxjXM2Gs7er38VDa/AAAA&#10;//8DAFBLAwQUAAYACAAAACEAts3kzd0AAAAGAQAADwAAAGRycy9kb3ducmV2LnhtbEyPwU7DMBBE&#10;70j8g7VI3KgTV0UQ4lSAVE7lQAuct/E2iWqvo9htU74el0u5rDSa0czbcj46Kw40hM6zhnySgSCu&#10;vem40fC5Xtw9gAgR2aD1TBpOFGBeXV+VWBh/5A86rGIjUgmHAjW0MfaFlKFuyWGY+J44eVs/OIxJ&#10;Do00Ax5TubNSZdm9dNhxWmixp9eW6t1q7zS8qPevOtstT822n759/7jF43pptb69GZ+fQEQa4yUM&#10;Z/yEDlVi2vg9myCshvRI/LtnT6npDMRGg5rlOciqlP/xq18AAAD//wMAUEsBAi0AFAAGAAgAAAAh&#10;ALaDOJL+AAAA4QEAABMAAAAAAAAAAAAAAAAAAAAAAFtDb250ZW50X1R5cGVzXS54bWxQSwECLQAU&#10;AAYACAAAACEAOP0h/9YAAACUAQAACwAAAAAAAAAAAAAAAAAvAQAAX3JlbHMvLnJlbHNQSwECLQAU&#10;AAYACAAAACEAde2lBVcCAACcBAAADgAAAAAAAAAAAAAAAAAuAgAAZHJzL2Uyb0RvYy54bWxQSwEC&#10;LQAUAAYACAAAACEAts3kzd0AAAAGAQAADwAAAAAAAAAAAAAAAACxBAAAZHJzL2Rvd25yZXYueG1s&#10;UEsFBgAAAAAEAAQA8wAAALsFAAAAAA==&#10;" o:allowincell="f" stroked="f">
                <v:fill color2="#7f7f7f [1612]" focus="100%" type="gradient"/>
                <v:textbox inset="4in,54pt,1in,0">
                  <w:txbxContent>
                    <w:p w:rsidR="00B816C3" w:rsidRDefault="00B816C3" w:rsidP="008F384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B816C3" w:rsidRPr="00965BD2" w:rsidRDefault="00B816C3" w:rsidP="008F384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65BD2">
                        <w:rPr>
                          <w:rFonts w:ascii="Cambria" w:hAnsi="Cambria"/>
                          <w:b/>
                          <w:i/>
                          <w:iCs/>
                          <w:sz w:val="28"/>
                          <w:szCs w:val="28"/>
                        </w:rPr>
                        <w:t>Chinese Proverb</w:t>
                      </w:r>
                    </w:p>
                  </w:txbxContent>
                </v:textbox>
                <w10:wrap type="square" anchorx="page" anchory="page"/>
              </v:rect>
            </w:pict>
          </mc:Fallback>
        </mc:AlternateContent>
      </w:r>
      <w:bookmarkStart w:id="1" w:name="_Toc282688914"/>
      <w:r w:rsidR="008F384F" w:rsidRPr="00F2015A">
        <w:t>Preface</w:t>
      </w:r>
      <w:bookmarkEnd w:id="0"/>
      <w:bookmarkEnd w:id="1"/>
    </w:p>
    <w:p w:rsidR="00B14C39" w:rsidRPr="00F2015A" w:rsidRDefault="00B14C39" w:rsidP="00B14C39">
      <w:pPr>
        <w:pStyle w:val="Heading2"/>
        <w:rPr>
          <w:lang w:eastAsia="zh-TW"/>
        </w:rPr>
      </w:pPr>
      <w:bookmarkStart w:id="2" w:name="_Toc283024575"/>
      <w:bookmarkStart w:id="3" w:name="_Toc405557675"/>
      <w:r w:rsidRPr="00F2015A">
        <w:rPr>
          <w:lang w:eastAsia="zh-TW"/>
        </w:rPr>
        <w:t>What is Courseware?</w:t>
      </w:r>
      <w:bookmarkEnd w:id="2"/>
      <w:bookmarkEnd w:id="3"/>
    </w:p>
    <w:p w:rsidR="00B14C39" w:rsidRPr="00F2015A" w:rsidRDefault="00247DDC" w:rsidP="00B14C39">
      <w:pPr>
        <w:rPr>
          <w:lang w:eastAsia="zh-TW"/>
        </w:rPr>
      </w:pPr>
      <w:r w:rsidRPr="00F2015A">
        <w:rPr>
          <w:noProof/>
          <w:lang w:bidi="ar-SA"/>
        </w:rPr>
        <w:drawing>
          <wp:anchor distT="0" distB="0" distL="114300" distR="114300" simplePos="0" relativeHeight="251673600" behindDoc="0" locked="0" layoutInCell="1" allowOverlap="1" wp14:anchorId="4526C0C3" wp14:editId="7ABDC6C3">
            <wp:simplePos x="0" y="0"/>
            <wp:positionH relativeFrom="margin">
              <wp:posOffset>26670</wp:posOffset>
            </wp:positionH>
            <wp:positionV relativeFrom="margin">
              <wp:posOffset>1734820</wp:posOffset>
            </wp:positionV>
            <wp:extent cx="1697990" cy="1327785"/>
            <wp:effectExtent l="19050" t="0" r="0" b="0"/>
            <wp:wrapSquare wrapText="bothSides"/>
            <wp:docPr id="231"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srcRect/>
                    <a:stretch>
                      <a:fillRect/>
                    </a:stretch>
                  </pic:blipFill>
                  <pic:spPr bwMode="auto">
                    <a:xfrm>
                      <a:off x="0" y="0"/>
                      <a:ext cx="1697990" cy="1327785"/>
                    </a:xfrm>
                    <a:prstGeom prst="rect">
                      <a:avLst/>
                    </a:prstGeom>
                    <a:noFill/>
                    <a:ln w="9525">
                      <a:noFill/>
                      <a:miter lim="800000"/>
                      <a:headEnd/>
                      <a:tailEnd/>
                    </a:ln>
                  </pic:spPr>
                </pic:pic>
              </a:graphicData>
            </a:graphic>
          </wp:anchor>
        </w:drawing>
      </w:r>
      <w:r w:rsidR="00B14C39" w:rsidRPr="00F2015A">
        <w:rPr>
          <w:lang w:eastAsia="zh-TW"/>
        </w:rPr>
        <w:t>Welcome to Corporate Training Materials, a completely new training experience!</w:t>
      </w:r>
    </w:p>
    <w:p w:rsidR="00B14C39" w:rsidRPr="00F2015A" w:rsidRDefault="00B14C39" w:rsidP="00B14C39">
      <w:pPr>
        <w:rPr>
          <w:lang w:eastAsia="zh-TW"/>
        </w:rPr>
      </w:pPr>
      <w:r w:rsidRPr="00F2015A">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B14C39" w:rsidRPr="00F2015A" w:rsidRDefault="00B14C39" w:rsidP="00B14C39">
      <w:pPr>
        <w:rPr>
          <w:lang w:eastAsia="zh-TW"/>
        </w:rPr>
      </w:pPr>
      <w:r w:rsidRPr="00F2015A">
        <w:rPr>
          <w:lang w:eastAsia="zh-TW"/>
        </w:rPr>
        <w:t xml:space="preserve">Best of all, our courseware packages </w:t>
      </w:r>
      <w:proofErr w:type="gramStart"/>
      <w:r w:rsidRPr="00F2015A">
        <w:rPr>
          <w:lang w:eastAsia="zh-TW"/>
        </w:rPr>
        <w:t>are created</w:t>
      </w:r>
      <w:proofErr w:type="gramEnd"/>
      <w:r w:rsidRPr="00F2015A">
        <w:rPr>
          <w:lang w:eastAsia="zh-TW"/>
        </w:rPr>
        <w:t xml:space="preserve">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B14C39" w:rsidRPr="00F2015A" w:rsidRDefault="00B14C39" w:rsidP="00B14C39">
      <w:pPr>
        <w:rPr>
          <w:lang w:eastAsia="zh-TW"/>
        </w:rPr>
      </w:pPr>
    </w:p>
    <w:p w:rsidR="00B14C39" w:rsidRPr="00F2015A" w:rsidRDefault="00B14C39" w:rsidP="00B14C39">
      <w:pPr>
        <w:pStyle w:val="Heading2"/>
        <w:rPr>
          <w:lang w:eastAsia="zh-TW"/>
        </w:rPr>
      </w:pPr>
      <w:bookmarkStart w:id="4" w:name="_Toc283024576"/>
      <w:bookmarkStart w:id="5" w:name="_Toc405557676"/>
      <w:r w:rsidRPr="00F2015A">
        <w:rPr>
          <w:lang w:eastAsia="zh-TW"/>
        </w:rPr>
        <w:t>How Do I Customize My Course?</w:t>
      </w:r>
      <w:bookmarkEnd w:id="4"/>
      <w:bookmarkEnd w:id="5"/>
    </w:p>
    <w:p w:rsidR="00B14C39" w:rsidRPr="00F2015A" w:rsidRDefault="00B14C39" w:rsidP="00B14C39">
      <w:pPr>
        <w:rPr>
          <w:lang w:eastAsia="zh-TW"/>
        </w:rPr>
      </w:pPr>
      <w:r w:rsidRPr="00F2015A">
        <w:rPr>
          <w:lang w:eastAsia="zh-TW"/>
        </w:rPr>
        <w:t xml:space="preserve">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w:t>
      </w:r>
      <w:proofErr w:type="gramStart"/>
      <w:r w:rsidRPr="00F2015A">
        <w:rPr>
          <w:lang w:eastAsia="zh-TW"/>
        </w:rPr>
        <w:t>processor’s</w:t>
      </w:r>
      <w:proofErr w:type="gramEnd"/>
      <w:r w:rsidRPr="00F2015A">
        <w:rPr>
          <w:lang w:eastAsia="zh-TW"/>
        </w:rPr>
        <w:t xml:space="preserve"> other features, including text formatting and editing tools (such as cutting and pasting).</w:t>
      </w:r>
    </w:p>
    <w:p w:rsidR="00B14C39" w:rsidRPr="00F2015A" w:rsidRDefault="00B14C39" w:rsidP="00B14C39">
      <w:pPr>
        <w:rPr>
          <w:lang w:eastAsia="zh-TW"/>
        </w:rPr>
      </w:pPr>
      <w:r w:rsidRPr="00F2015A">
        <w:rPr>
          <w:lang w:eastAsia="zh-TW"/>
        </w:rPr>
        <w:t>To remove modules, simply select the text and press Delete on your keyboard. Then, navigate to the Table of Contents, right-click, and click Update Field. You may see a dialog box; if so, click “Update entire table” and press OK.</w:t>
      </w:r>
    </w:p>
    <w:p w:rsidR="00B14C39" w:rsidRPr="00F2015A" w:rsidRDefault="00247DDC" w:rsidP="00B14C39">
      <w:pPr>
        <w:jc w:val="center"/>
        <w:rPr>
          <w:lang w:eastAsia="zh-TW"/>
        </w:rPr>
      </w:pPr>
      <w:r w:rsidRPr="00F2015A">
        <w:rPr>
          <w:noProof/>
          <w:lang w:bidi="ar-SA"/>
        </w:rPr>
        <w:drawing>
          <wp:inline distT="0" distB="0" distL="0" distR="0" wp14:anchorId="5D7F2372" wp14:editId="717FA8F3">
            <wp:extent cx="2751455" cy="140716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751455" cy="1407160"/>
                    </a:xfrm>
                    <a:prstGeom prst="rect">
                      <a:avLst/>
                    </a:prstGeom>
                    <a:noFill/>
                    <a:ln w="9525">
                      <a:noFill/>
                      <a:miter lim="800000"/>
                      <a:headEnd/>
                      <a:tailEnd/>
                    </a:ln>
                  </pic:spPr>
                </pic:pic>
              </a:graphicData>
            </a:graphic>
          </wp:inline>
        </w:drawing>
      </w:r>
    </w:p>
    <w:p w:rsidR="00B14C39" w:rsidRPr="00F2015A" w:rsidRDefault="00B14C39" w:rsidP="00B14C39">
      <w:pPr>
        <w:rPr>
          <w:lang w:eastAsia="zh-TW"/>
        </w:rPr>
      </w:pPr>
      <w:r w:rsidRPr="00F2015A">
        <w:rPr>
          <w:lang w:eastAsia="zh-TW"/>
        </w:rPr>
        <w:t>(You will also want to perform this step if you add modules or move them around.)</w:t>
      </w:r>
    </w:p>
    <w:p w:rsidR="00B14C39" w:rsidRPr="00F2015A" w:rsidRDefault="00B14C39" w:rsidP="00B14C39">
      <w:pPr>
        <w:rPr>
          <w:lang w:eastAsia="zh-TW"/>
        </w:rPr>
      </w:pPr>
      <w:r w:rsidRPr="00F2015A">
        <w:rPr>
          <w:lang w:eastAsia="zh-TW"/>
        </w:rPr>
        <w:lastRenderedPageBreak/>
        <w:t>If you want to change the way text looks, you can format any piece of text any way you want. However, to make it easy, we have used styles so that you can update all the text at once.</w:t>
      </w:r>
    </w:p>
    <w:p w:rsidR="00B14C39" w:rsidRPr="00F2015A" w:rsidRDefault="00B14C39" w:rsidP="00B14C39">
      <w:pPr>
        <w:rPr>
          <w:lang w:eastAsia="zh-TW"/>
        </w:rPr>
      </w:pPr>
      <w:r w:rsidRPr="00F2015A">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B14C39" w:rsidRPr="00F2015A" w:rsidRDefault="00B14C39" w:rsidP="00B14C39">
      <w:pPr>
        <w:rPr>
          <w:lang w:eastAsia="zh-TW"/>
        </w:rPr>
      </w:pPr>
      <w:r w:rsidRPr="00F2015A">
        <w:rPr>
          <w:lang w:eastAsia="zh-TW"/>
        </w:rPr>
        <w:t>For example, if we wanted to change our Heading 1 style, used for Module Titles, this is what we would do:</w:t>
      </w:r>
    </w:p>
    <w:p w:rsidR="00B14C39" w:rsidRPr="00F2015A" w:rsidRDefault="00247DDC" w:rsidP="00B14C39">
      <w:pPr>
        <w:jc w:val="center"/>
        <w:rPr>
          <w:lang w:eastAsia="zh-TW"/>
        </w:rPr>
      </w:pPr>
      <w:r w:rsidRPr="00F2015A">
        <w:rPr>
          <w:noProof/>
          <w:lang w:bidi="ar-SA"/>
        </w:rPr>
        <w:drawing>
          <wp:inline distT="0" distB="0" distL="0" distR="0" wp14:anchorId="498158A1" wp14:editId="0231F6FA">
            <wp:extent cx="2719070" cy="4763135"/>
            <wp:effectExtent l="19050" t="0" r="508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719070" cy="4763135"/>
                    </a:xfrm>
                    <a:prstGeom prst="rect">
                      <a:avLst/>
                    </a:prstGeom>
                    <a:noFill/>
                    <a:ln w="9525">
                      <a:noFill/>
                      <a:miter lim="800000"/>
                      <a:headEnd/>
                      <a:tailEnd/>
                    </a:ln>
                  </pic:spPr>
                </pic:pic>
              </a:graphicData>
            </a:graphic>
          </wp:inline>
        </w:drawing>
      </w:r>
    </w:p>
    <w:p w:rsidR="00B14C39" w:rsidRPr="00F2015A" w:rsidRDefault="00B14C39" w:rsidP="00B14C39">
      <w:pPr>
        <w:rPr>
          <w:lang w:eastAsia="zh-TW"/>
        </w:rPr>
      </w:pPr>
      <w:r w:rsidRPr="00F2015A">
        <w:rPr>
          <w:lang w:eastAsia="zh-TW"/>
        </w:rPr>
        <w:t>Now, we can change our formatting and it will apply to all the headings in the document.</w:t>
      </w:r>
    </w:p>
    <w:p w:rsidR="00B14C39" w:rsidRPr="00F2015A" w:rsidRDefault="00B14C39" w:rsidP="00B14C39">
      <w:pPr>
        <w:rPr>
          <w:lang w:eastAsia="zh-TW"/>
        </w:rPr>
      </w:pPr>
      <w:r w:rsidRPr="00F2015A">
        <w:rPr>
          <w:lang w:eastAsia="zh-TW"/>
        </w:rPr>
        <w:t xml:space="preserve">For more information on making Word work for you, please refer to </w:t>
      </w:r>
      <w:r w:rsidRPr="00F2015A">
        <w:rPr>
          <w:rStyle w:val="BookReferences"/>
        </w:rPr>
        <w:t>Word 2007 or 2010 Essentials</w:t>
      </w:r>
      <w:r w:rsidRPr="00F2015A">
        <w:rPr>
          <w:lang w:eastAsia="zh-TW"/>
        </w:rPr>
        <w:t xml:space="preserve"> by Corporate Training Materials.</w:t>
      </w:r>
    </w:p>
    <w:p w:rsidR="00B14C39" w:rsidRPr="00F2015A" w:rsidRDefault="00B14C39" w:rsidP="00B14C39">
      <w:pPr>
        <w:rPr>
          <w:lang w:eastAsia="zh-TW"/>
        </w:rPr>
      </w:pPr>
    </w:p>
    <w:p w:rsidR="00B14C39" w:rsidRPr="00F2015A" w:rsidRDefault="00B14C39" w:rsidP="00B14C39">
      <w:pPr>
        <w:pStyle w:val="Heading2"/>
        <w:rPr>
          <w:lang w:eastAsia="zh-TW"/>
        </w:rPr>
      </w:pPr>
      <w:bookmarkStart w:id="6" w:name="_Toc283024577"/>
      <w:bookmarkStart w:id="7" w:name="_Toc405557677"/>
      <w:r w:rsidRPr="00F2015A">
        <w:rPr>
          <w:lang w:eastAsia="zh-TW"/>
        </w:rPr>
        <w:lastRenderedPageBreak/>
        <w:t>Materials Required</w:t>
      </w:r>
      <w:bookmarkEnd w:id="6"/>
      <w:bookmarkEnd w:id="7"/>
    </w:p>
    <w:p w:rsidR="00B14C39" w:rsidRPr="00F2015A" w:rsidRDefault="00B14C39" w:rsidP="00B14C39">
      <w:pPr>
        <w:rPr>
          <w:lang w:eastAsia="zh-TW"/>
        </w:rPr>
      </w:pPr>
      <w:r w:rsidRPr="00F2015A">
        <w:rPr>
          <w:lang w:eastAsia="zh-TW"/>
        </w:rPr>
        <w:t xml:space="preserve">All of our courses use flip chart paper and markers extensively. (If you prefer, you can use a whiteboard or chalkboard instead.) </w:t>
      </w:r>
    </w:p>
    <w:p w:rsidR="00B14C39" w:rsidRPr="00F2015A" w:rsidRDefault="00B14C39" w:rsidP="00B14C39">
      <w:pPr>
        <w:rPr>
          <w:lang w:eastAsia="zh-TW"/>
        </w:rPr>
      </w:pPr>
      <w:r w:rsidRPr="00F2015A">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B14C39" w:rsidRPr="00F2015A" w:rsidRDefault="00B14C39" w:rsidP="00B14C39">
      <w:pPr>
        <w:rPr>
          <w:lang w:eastAsia="zh-TW"/>
        </w:rPr>
      </w:pPr>
      <w:r w:rsidRPr="00F2015A">
        <w:rPr>
          <w:lang w:eastAsia="zh-TW"/>
        </w:rPr>
        <w:t>We recommend these additional materials for all workshops:</w:t>
      </w:r>
    </w:p>
    <w:p w:rsidR="00B14C39" w:rsidRPr="00F2015A" w:rsidRDefault="00B14C39" w:rsidP="00B14C39">
      <w:pPr>
        <w:pStyle w:val="BulletedPoints"/>
        <w:rPr>
          <w:lang w:eastAsia="zh-TW"/>
        </w:rPr>
      </w:pPr>
      <w:r w:rsidRPr="00F2015A">
        <w:rPr>
          <w:lang w:eastAsia="zh-TW"/>
        </w:rPr>
        <w:t>Laptop with projector, for PowerPoint slides</w:t>
      </w:r>
    </w:p>
    <w:p w:rsidR="00511ABF" w:rsidRPr="00F2015A" w:rsidRDefault="00511ABF" w:rsidP="00511ABF">
      <w:pPr>
        <w:pStyle w:val="BulletedPoints"/>
        <w:rPr>
          <w:lang w:eastAsia="zh-TW"/>
        </w:rPr>
      </w:pPr>
      <w:r w:rsidRPr="00F2015A">
        <w:rPr>
          <w:lang w:eastAsia="zh-TW"/>
        </w:rPr>
        <w:t>Quick Reference Sheets for students to take home</w:t>
      </w:r>
    </w:p>
    <w:p w:rsidR="00B14C39" w:rsidRPr="00F2015A" w:rsidRDefault="00B14C39" w:rsidP="00B14C39">
      <w:pPr>
        <w:pStyle w:val="BulletedPoints"/>
        <w:rPr>
          <w:lang w:eastAsia="zh-TW"/>
        </w:rPr>
      </w:pPr>
      <w:r w:rsidRPr="00F2015A">
        <w:rPr>
          <w:lang w:eastAsia="zh-TW"/>
        </w:rPr>
        <w:t>Timer or watch (separate from your laptop)</w:t>
      </w:r>
    </w:p>
    <w:p w:rsidR="00B14C39" w:rsidRPr="00F2015A" w:rsidRDefault="00B14C39" w:rsidP="00B14C39">
      <w:pPr>
        <w:pStyle w:val="BulletedPoints"/>
        <w:rPr>
          <w:lang w:eastAsia="zh-TW"/>
        </w:rPr>
      </w:pPr>
      <w:r w:rsidRPr="00F2015A">
        <w:rPr>
          <w:lang w:eastAsia="zh-TW"/>
        </w:rPr>
        <w:t>Masking tape</w:t>
      </w:r>
    </w:p>
    <w:p w:rsidR="00B14C39" w:rsidRPr="00F2015A" w:rsidRDefault="00B14C39" w:rsidP="00B14C39">
      <w:pPr>
        <w:pStyle w:val="BulletedPoints"/>
        <w:rPr>
          <w:lang w:eastAsia="zh-TW"/>
        </w:rPr>
      </w:pPr>
      <w:r w:rsidRPr="00F2015A">
        <w:rPr>
          <w:lang w:eastAsia="zh-TW"/>
        </w:rPr>
        <w:t>Blank paper</w:t>
      </w:r>
    </w:p>
    <w:p w:rsidR="00B14C39" w:rsidRPr="00F2015A" w:rsidRDefault="00B14C39" w:rsidP="00B14C39">
      <w:pPr>
        <w:pStyle w:val="BulletedPoints"/>
        <w:numPr>
          <w:ilvl w:val="0"/>
          <w:numId w:val="0"/>
        </w:numPr>
        <w:ind w:left="720" w:hanging="360"/>
        <w:rPr>
          <w:lang w:eastAsia="zh-TW"/>
        </w:rPr>
      </w:pPr>
    </w:p>
    <w:p w:rsidR="00B14C39" w:rsidRPr="00F2015A" w:rsidRDefault="00B14C39" w:rsidP="00B14C39">
      <w:pPr>
        <w:pStyle w:val="Heading2"/>
        <w:rPr>
          <w:lang w:eastAsia="zh-TW"/>
        </w:rPr>
      </w:pPr>
      <w:bookmarkStart w:id="8" w:name="_Toc283024578"/>
      <w:bookmarkStart w:id="9" w:name="_Toc405557678"/>
      <w:r w:rsidRPr="00F2015A">
        <w:rPr>
          <w:lang w:eastAsia="zh-TW"/>
        </w:rPr>
        <w:t>Maximizing Your Training Power</w:t>
      </w:r>
      <w:bookmarkEnd w:id="8"/>
      <w:bookmarkEnd w:id="9"/>
    </w:p>
    <w:p w:rsidR="00B14C39" w:rsidRPr="00F2015A" w:rsidRDefault="00B14C39" w:rsidP="00B14C39">
      <w:pPr>
        <w:rPr>
          <w:lang w:eastAsia="zh-TW"/>
        </w:rPr>
      </w:pPr>
      <w:r w:rsidRPr="00F2015A">
        <w:rPr>
          <w:lang w:eastAsia="zh-TW"/>
        </w:rPr>
        <w:t xml:space="preserve">We have just one more thing for you before you get started. Our company </w:t>
      </w:r>
      <w:proofErr w:type="gramStart"/>
      <w:r w:rsidRPr="00F2015A">
        <w:rPr>
          <w:lang w:eastAsia="zh-TW"/>
        </w:rPr>
        <w:t>is built</w:t>
      </w:r>
      <w:proofErr w:type="gramEnd"/>
      <w:r w:rsidRPr="00F2015A">
        <w:rPr>
          <w:lang w:eastAsia="zh-TW"/>
        </w:rPr>
        <w:t xml:space="preserve"> for trainers, by trainers, so we thought we would share some of our tips with you, to help you create an engaging, unforgettable experience for your participants. </w:t>
      </w:r>
    </w:p>
    <w:p w:rsidR="00B14C39" w:rsidRPr="00F2015A" w:rsidRDefault="00B14C39" w:rsidP="00B14C39">
      <w:pPr>
        <w:pStyle w:val="BulletedPoints"/>
      </w:pPr>
      <w:r w:rsidRPr="00965BD2">
        <w:rPr>
          <w:b/>
          <w:lang w:eastAsia="zh-TW"/>
        </w:rPr>
        <w:t>Make it customized</w:t>
      </w:r>
      <w:r w:rsidRPr="00F2015A">
        <w:rPr>
          <w:rStyle w:val="H3Character"/>
        </w:rPr>
        <w:t xml:space="preserve">. </w:t>
      </w:r>
      <w:r w:rsidRPr="00F2015A">
        <w:t xml:space="preserve">By tailoring each course to your participants, you will find that your results will increase a thousand-fold. </w:t>
      </w:r>
    </w:p>
    <w:p w:rsidR="00B14C39" w:rsidRPr="00F2015A" w:rsidRDefault="00B14C39" w:rsidP="007C639E">
      <w:pPr>
        <w:pStyle w:val="BulletedPoints"/>
        <w:numPr>
          <w:ilvl w:val="1"/>
          <w:numId w:val="86"/>
        </w:numPr>
      </w:pPr>
      <w:r w:rsidRPr="00F2015A">
        <w:t xml:space="preserve">Use examples, case studies, and stories that are relevant to the group. </w:t>
      </w:r>
    </w:p>
    <w:p w:rsidR="00B14C39" w:rsidRPr="00F2015A" w:rsidRDefault="00B14C39" w:rsidP="007C639E">
      <w:pPr>
        <w:pStyle w:val="BulletedPoints"/>
        <w:numPr>
          <w:ilvl w:val="1"/>
          <w:numId w:val="86"/>
        </w:numPr>
      </w:pPr>
      <w:r w:rsidRPr="00F2015A">
        <w:t xml:space="preserve">Identify whether your participants are strangers or whether they work together. Tailor your approach appropriately. </w:t>
      </w:r>
    </w:p>
    <w:p w:rsidR="00B14C39" w:rsidRPr="00F2015A" w:rsidRDefault="00B14C39" w:rsidP="007C639E">
      <w:pPr>
        <w:pStyle w:val="BulletedPoints"/>
        <w:numPr>
          <w:ilvl w:val="1"/>
          <w:numId w:val="86"/>
        </w:numPr>
        <w:rPr>
          <w:rStyle w:val="H3Character"/>
          <w:b w:val="0"/>
          <w:bCs w:val="0"/>
          <w:smallCaps w:val="0"/>
        </w:rPr>
      </w:pPr>
      <w:r w:rsidRPr="00F2015A">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F2015A">
        <w:rPr>
          <w:rStyle w:val="BookReferences"/>
          <w:u w:val="none"/>
        </w:rPr>
        <w:t>Experiential Learning</w:t>
      </w:r>
      <w:r w:rsidRPr="00F2015A">
        <w:t xml:space="preserve"> by David Kolb.)  </w:t>
      </w:r>
    </w:p>
    <w:p w:rsidR="00B14C39" w:rsidRPr="00965BD2" w:rsidRDefault="00B14C39" w:rsidP="00B14C39">
      <w:pPr>
        <w:pStyle w:val="BulletedPoints"/>
        <w:rPr>
          <w:lang w:eastAsia="zh-TW"/>
        </w:rPr>
      </w:pPr>
      <w:r w:rsidRPr="00965BD2">
        <w:rPr>
          <w:b/>
          <w:lang w:eastAsia="zh-TW"/>
        </w:rPr>
        <w:t>Make it fun and interactive</w:t>
      </w:r>
      <w:r w:rsidRPr="00965BD2">
        <w:rPr>
          <w:lang w:eastAsia="zh-TW"/>
        </w:rPr>
        <w:t xml:space="preserve">. </w:t>
      </w:r>
      <w:r w:rsidRPr="00F2015A">
        <w:rPr>
          <w:lang w:eastAsia="zh-TW"/>
        </w:rPr>
        <w:t xml:space="preserve">Most people do not enjoy sitting and listening to someone else talk for hours at a time. Make use of the tips in this book and your own experience to keep your </w:t>
      </w:r>
      <w:r w:rsidRPr="00F2015A">
        <w:rPr>
          <w:lang w:eastAsia="zh-TW"/>
        </w:rPr>
        <w:lastRenderedPageBreak/>
        <w:t xml:space="preserve">participants engaged. Mix up the activities to include individual work, small group work, large group discussions, and mini-lectures. </w:t>
      </w:r>
    </w:p>
    <w:p w:rsidR="00B14C39" w:rsidRPr="00965BD2" w:rsidRDefault="00B14C39" w:rsidP="00B14C39">
      <w:pPr>
        <w:pStyle w:val="BulletedPoints"/>
        <w:rPr>
          <w:lang w:eastAsia="zh-TW"/>
        </w:rPr>
      </w:pPr>
      <w:r w:rsidRPr="00965BD2">
        <w:rPr>
          <w:b/>
          <w:lang w:eastAsia="zh-TW"/>
        </w:rPr>
        <w:t>Make it relevant</w:t>
      </w:r>
      <w:r w:rsidRPr="00965BD2">
        <w:rPr>
          <w:lang w:eastAsia="zh-TW"/>
        </w:rPr>
        <w:t xml:space="preserve">. </w:t>
      </w:r>
      <w:r w:rsidRPr="00F2015A">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B14C39" w:rsidRPr="00965BD2" w:rsidRDefault="00B14C39" w:rsidP="00B14C39">
      <w:pPr>
        <w:pStyle w:val="BulletedPoints"/>
        <w:rPr>
          <w:lang w:eastAsia="zh-TW"/>
        </w:rPr>
      </w:pPr>
      <w:r w:rsidRPr="00965BD2">
        <w:rPr>
          <w:b/>
          <w:lang w:eastAsia="zh-TW"/>
        </w:rPr>
        <w:t>Keep an open mind</w:t>
      </w:r>
      <w:r w:rsidRPr="00965BD2">
        <w:rPr>
          <w:lang w:eastAsia="zh-TW"/>
        </w:rPr>
        <w:t xml:space="preserve">. </w:t>
      </w:r>
      <w:r w:rsidRPr="00F2015A">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B14C39" w:rsidRPr="00F2015A" w:rsidRDefault="00B14C39" w:rsidP="00B14C39">
      <w:pPr>
        <w:rPr>
          <w:lang w:eastAsia="zh-TW"/>
        </w:rPr>
      </w:pPr>
      <w:proofErr w:type="gramStart"/>
      <w:r w:rsidRPr="00F2015A">
        <w:rPr>
          <w:lang w:eastAsia="zh-TW"/>
        </w:rPr>
        <w:t>And now</w:t>
      </w:r>
      <w:proofErr w:type="gramEnd"/>
      <w:r w:rsidRPr="00F2015A">
        <w:rPr>
          <w:lang w:eastAsia="zh-TW"/>
        </w:rPr>
        <w:t>, time for the training!</w:t>
      </w:r>
    </w:p>
    <w:p w:rsidR="00E84E43" w:rsidRPr="00F2015A" w:rsidRDefault="00E84E43" w:rsidP="00DC52C2"/>
    <w:p w:rsidR="00771489" w:rsidRPr="00F2015A" w:rsidRDefault="00E84E43" w:rsidP="00DC52C2">
      <w:r w:rsidRPr="00F2015A">
        <w:br w:type="page"/>
      </w:r>
    </w:p>
    <w:bookmarkStart w:id="10" w:name="_Toc405557679"/>
    <w:p w:rsidR="00BF44DD" w:rsidRPr="00F2015A" w:rsidRDefault="00712B1A" w:rsidP="00DC52C2">
      <w:pPr>
        <w:pStyle w:val="Heading1"/>
      </w:pPr>
      <w:r>
        <w:rPr>
          <w:noProof/>
          <w:lang w:bidi="ar-SA"/>
        </w:rPr>
        <w:lastRenderedPageBreak/>
        <mc:AlternateContent>
          <mc:Choice Requires="wps">
            <w:drawing>
              <wp:anchor distT="91440" distB="91440" distL="114300" distR="114300" simplePos="0" relativeHeight="251641856" behindDoc="0" locked="0" layoutInCell="0" allowOverlap="1">
                <wp:simplePos x="0" y="0"/>
                <wp:positionH relativeFrom="page">
                  <wp:align>right</wp:align>
                </wp:positionH>
                <wp:positionV relativeFrom="page">
                  <wp:align>top</wp:align>
                </wp:positionV>
                <wp:extent cx="7770495" cy="1619250"/>
                <wp:effectExtent l="0" t="0" r="0" b="0"/>
                <wp:wrapSquare wrapText="bothSides"/>
                <wp:docPr id="2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1925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6B2B6B">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What makes a good coach? Complete dedication.</w:t>
                            </w:r>
                          </w:p>
                          <w:p w:rsidR="00B816C3" w:rsidRPr="00965BD2" w:rsidRDefault="00B816C3" w:rsidP="006B2B6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George Halas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2" o:spid="_x0000_s1030" style="position:absolute;margin-left:560.65pt;margin-top:0;width:611.85pt;height:127.5pt;z-index:25164185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D8VgIAAJsEAAAOAAAAZHJzL2Uyb0RvYy54bWysVNuO0zAQfUfiHyy/s0lKbxttulp1VYS0&#10;wIqFD3Ac5yIcj7HdpsvXMx63ZYE3RB4sjz1zfGbOTG5uj6NmB+X8AKbixVXOmTISmsF0Ff/6Zfdm&#10;zZkPwjRCg1EVf1ae325ev7qZbKlm0INulGMIYnw52Yr3Idgyy7zs1Sj8FVhl8LIFN4qApuuyxokJ&#10;0UedzfJ8mU3gGutAKu/x9D5d8g3ht62S4VPbehWYrjhyC7Q6Wuu4ZpsbUXZO2H6QJxriH1iMYjD4&#10;6AXqXgTB9m74C2ocpAMPbbiSMGbQtoNUlANmU+R/ZPPUC6soFyyOt5cy+f8HKz8eHh0bmorP5pwZ&#10;MaJGn7FqwnRasfUsFmiyvkS/J/voYorePoD85pmBbY9u6s45mHolGqRVRP/st4BoeAxl9fQBGoQX&#10;+wBUq2PrxgiIVWBHkuT5Iok6BibxcLVa5fPrBWcS74plcT1bkGiZKM/h1vnwTsHI4qbiDtkTvDg8&#10;+BDpiPLsclKo2Q1a096jS9owC8g/p0jvunqrHTsI7JodfZQXyutfehd5/FJIbFh1Caq7go71fsSk&#10;E9CCnBMh6u/oTvQiKrLszmz0YBhWtuKLeXqBeSm0QpFSfanNLkloEzkZiEkl9HSiqP1PNTirkNQM&#10;x/pIos/P+tbQPKNGDtKE4ETjpgf3g7MJp6Pi/vteOMWZfm+wTm+Xi9USU2eBzOV6sY6WI+u6mCNv&#10;zmqycCOMRKiKh/N2G9II7q0buh5fStUycIe90Q6kWmScWJ06CicglSlNaxyxlzZ5/fqnbH4CAAD/&#10;/wMAUEsDBBQABgAIAAAAIQCNXIBX3QAAAAYBAAAPAAAAZHJzL2Rvd25yZXYueG1sTI/BbsIwEETv&#10;lfgHayv1VuwaUdo0DqKV6IkegMLZxEsSYa+j2EDo19f0Ui4rjWY08zaf9s6yE3ah8aTgaSiAIZXe&#10;NFQp+F7PH1+AhajJaOsJFVwwwLQY3OU6M/5MSzytYsVSCYVMK6hjbDPOQ1mj02HoW6Tk7X3ndEyy&#10;q7jp9DmVO8ulEM/c6YbSQq1b/KixPKyOTsG7/NqU4rC4VPt29Ln9cfPX9cIq9XDfz96ARezjfxiu&#10;+AkdisS080cygVkF6ZH4d6+elKMJsJ0COR4L4EXOb/GLXwAAAP//AwBQSwECLQAUAAYACAAAACEA&#10;toM4kv4AAADhAQAAEwAAAAAAAAAAAAAAAAAAAAAAW0NvbnRlbnRfVHlwZXNdLnhtbFBLAQItABQA&#10;BgAIAAAAIQA4/SH/1gAAAJQBAAALAAAAAAAAAAAAAAAAAC8BAABfcmVscy8ucmVsc1BLAQItABQA&#10;BgAIAAAAIQAnGdD8VgIAAJsEAAAOAAAAAAAAAAAAAAAAAC4CAABkcnMvZTJvRG9jLnhtbFBLAQIt&#10;ABQABgAIAAAAIQCNXIBX3QAAAAYBAAAPAAAAAAAAAAAAAAAAALAEAABkcnMvZG93bnJldi54bWxQ&#10;SwUGAAAAAAQABADzAAAAugUAAAAA&#10;" o:allowincell="f" stroked="f">
                <v:fill color2="#7f7f7f [1612]" focus="100%" type="gradient"/>
                <v:textbox inset="4in,54pt,1in,0">
                  <w:txbxContent>
                    <w:p w:rsidR="00B816C3" w:rsidRPr="008E4532" w:rsidRDefault="00B816C3" w:rsidP="006B2B6B">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What makes a good coach? Complete dedication.</w:t>
                      </w:r>
                    </w:p>
                    <w:p w:rsidR="00B816C3" w:rsidRPr="00965BD2" w:rsidRDefault="00B816C3" w:rsidP="006B2B6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George Halas</w:t>
                      </w:r>
                    </w:p>
                  </w:txbxContent>
                </v:textbox>
                <w10:wrap type="square" anchorx="page" anchory="page"/>
              </v:rect>
            </w:pict>
          </mc:Fallback>
        </mc:AlternateContent>
      </w:r>
      <w:bookmarkStart w:id="11" w:name="_Toc235421352"/>
      <w:r w:rsidR="00756D58" w:rsidRPr="00F2015A">
        <w:rPr>
          <w:lang w:eastAsia="zh-TW"/>
        </w:rPr>
        <w:t>Module One</w:t>
      </w:r>
      <w:r w:rsidR="000C5A27" w:rsidRPr="00F2015A">
        <w:rPr>
          <w:lang w:eastAsia="zh-TW"/>
        </w:rPr>
        <w:t xml:space="preserve">: </w:t>
      </w:r>
      <w:bookmarkEnd w:id="11"/>
      <w:r w:rsidR="00C400F6" w:rsidRPr="00F2015A">
        <w:rPr>
          <w:lang w:eastAsia="zh-TW"/>
        </w:rPr>
        <w:t>Getting Started</w:t>
      </w:r>
      <w:bookmarkEnd w:id="10"/>
      <w:r w:rsidR="00E27EC6" w:rsidRPr="00F2015A">
        <w:rPr>
          <w:lang w:eastAsia="zh-TW"/>
        </w:rPr>
        <w:t xml:space="preserve"> </w:t>
      </w:r>
    </w:p>
    <w:p w:rsidR="007F0892" w:rsidRPr="00F2015A" w:rsidRDefault="00F935FD" w:rsidP="003B450E">
      <w:r w:rsidRPr="00F2015A">
        <w:rPr>
          <w:noProof/>
          <w:lang w:bidi="ar-SA"/>
        </w:rPr>
        <w:drawing>
          <wp:anchor distT="0" distB="0" distL="114300" distR="114300" simplePos="0" relativeHeight="251676672" behindDoc="0" locked="0" layoutInCell="1" allowOverlap="1" wp14:anchorId="51DC8A2B" wp14:editId="14AD7A0E">
            <wp:simplePos x="0" y="0"/>
            <wp:positionH relativeFrom="margin">
              <wp:posOffset>40640</wp:posOffset>
            </wp:positionH>
            <wp:positionV relativeFrom="margin">
              <wp:posOffset>1430655</wp:posOffset>
            </wp:positionV>
            <wp:extent cx="1954530" cy="1518285"/>
            <wp:effectExtent l="19050" t="0" r="762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4" cstate="print"/>
                    <a:srcRect/>
                    <a:stretch>
                      <a:fillRect/>
                    </a:stretch>
                  </pic:blipFill>
                  <pic:spPr bwMode="auto">
                    <a:xfrm>
                      <a:off x="0" y="0"/>
                      <a:ext cx="1954530" cy="1518285"/>
                    </a:xfrm>
                    <a:prstGeom prst="rect">
                      <a:avLst/>
                    </a:prstGeom>
                    <a:noFill/>
                    <a:ln w="9525">
                      <a:noFill/>
                      <a:miter lim="800000"/>
                      <a:headEnd/>
                      <a:tailEnd/>
                    </a:ln>
                  </pic:spPr>
                </pic:pic>
              </a:graphicData>
            </a:graphic>
          </wp:anchor>
        </w:drawing>
      </w:r>
      <w:r w:rsidR="001F6C04" w:rsidRPr="00F2015A">
        <w:t>You are in your office looking over your performance report and it happened again</w:t>
      </w:r>
      <w:r w:rsidR="007751E5" w:rsidRPr="00F2015A">
        <w:t xml:space="preserve">. </w:t>
      </w:r>
      <w:r w:rsidR="001F6C04" w:rsidRPr="00F2015A">
        <w:t>Your low performing employee failed to meet quota this month even after you spoke with them about the importance of meeting goal</w:t>
      </w:r>
      <w:r w:rsidR="00255E1E" w:rsidRPr="00F2015A">
        <w:t>s</w:t>
      </w:r>
      <w:r w:rsidR="007751E5" w:rsidRPr="00F2015A">
        <w:t xml:space="preserve">. </w:t>
      </w:r>
      <w:r w:rsidR="001F6C04" w:rsidRPr="00F2015A">
        <w:t>This employee has a great attitude and you know they can do better</w:t>
      </w:r>
      <w:r w:rsidR="007751E5" w:rsidRPr="00F2015A">
        <w:t xml:space="preserve">. </w:t>
      </w:r>
      <w:r w:rsidR="001F6C04" w:rsidRPr="00F2015A">
        <w:t>You just do not know how to motivate them to reach the goal</w:t>
      </w:r>
      <w:r w:rsidR="007751E5" w:rsidRPr="00F2015A">
        <w:t xml:space="preserve">. </w:t>
      </w:r>
      <w:r w:rsidR="001F6C04" w:rsidRPr="00F2015A">
        <w:t>Money used to work, but that has worn off</w:t>
      </w:r>
      <w:r w:rsidR="007751E5" w:rsidRPr="00F2015A">
        <w:t xml:space="preserve">. </w:t>
      </w:r>
      <w:r w:rsidR="001F6C04" w:rsidRPr="00F2015A">
        <w:t>You are baffled and you know being frustrate</w:t>
      </w:r>
      <w:r w:rsidR="00F21133" w:rsidRPr="00F2015A">
        <w:t xml:space="preserve">d makes matters worse. </w:t>
      </w:r>
      <w:r w:rsidR="001F6C04" w:rsidRPr="00F2015A">
        <w:t>What do you do?</w:t>
      </w:r>
    </w:p>
    <w:p w:rsidR="001F6C04" w:rsidRPr="00F2015A" w:rsidRDefault="001F6C04" w:rsidP="003B450E">
      <w:r w:rsidRPr="00F2015A">
        <w:t xml:space="preserve">This workshop focuses on how to better coach your employees to </w:t>
      </w:r>
      <w:r w:rsidR="00255E1E" w:rsidRPr="00F2015A">
        <w:t xml:space="preserve">a </w:t>
      </w:r>
      <w:r w:rsidRPr="00F2015A">
        <w:t>higher performance</w:t>
      </w:r>
      <w:r w:rsidR="007751E5" w:rsidRPr="00F2015A">
        <w:t xml:space="preserve">. </w:t>
      </w:r>
      <w:r w:rsidRPr="00F2015A">
        <w:t>Coaching is a process of relationship building and settin</w:t>
      </w:r>
      <w:r w:rsidR="00255E1E" w:rsidRPr="00F2015A">
        <w:t>g goals</w:t>
      </w:r>
      <w:r w:rsidR="007751E5" w:rsidRPr="00F2015A">
        <w:t xml:space="preserve">. </w:t>
      </w:r>
      <w:r w:rsidR="00255E1E" w:rsidRPr="00F2015A">
        <w:t xml:space="preserve">How well you coach </w:t>
      </w:r>
      <w:r w:rsidR="000501C9" w:rsidRPr="00F2015A">
        <w:t>relates directly</w:t>
      </w:r>
      <w:r w:rsidRPr="00F2015A">
        <w:t xml:space="preserve"> to how well you are able to foster a great working relationship with your employees through understanding them and strategic goal setting.</w:t>
      </w:r>
    </w:p>
    <w:p w:rsidR="001F6C04" w:rsidRPr="00F2015A" w:rsidRDefault="001F6C04" w:rsidP="003B450E">
      <w:r w:rsidRPr="00F2015A">
        <w:t>An easy-to-understand coaching model taught in this workshop will guide you through the coaching process</w:t>
      </w:r>
      <w:r w:rsidR="007751E5" w:rsidRPr="00F2015A">
        <w:t xml:space="preserve">. </w:t>
      </w:r>
      <w:r w:rsidRPr="00F2015A">
        <w:t xml:space="preserve">Prepare yourself to change a few things </w:t>
      </w:r>
      <w:r w:rsidR="00750D1F" w:rsidRPr="00F2015A">
        <w:t xml:space="preserve">about yourself in order </w:t>
      </w:r>
      <w:r w:rsidR="003F5DDF" w:rsidRPr="00F2015A">
        <w:t xml:space="preserve">to </w:t>
      </w:r>
      <w:r w:rsidR="00AA6B55" w:rsidRPr="00F2015A">
        <w:t>coach your employees to better</w:t>
      </w:r>
      <w:r w:rsidR="00255E1E" w:rsidRPr="00F2015A">
        <w:t xml:space="preserve"> a</w:t>
      </w:r>
      <w:r w:rsidR="00F21133" w:rsidRPr="00F2015A">
        <w:t xml:space="preserve"> performance.</w:t>
      </w:r>
    </w:p>
    <w:p w:rsidR="00F935FD" w:rsidRPr="00F2015A" w:rsidRDefault="00F935FD" w:rsidP="003B450E"/>
    <w:p w:rsidR="00F935FD" w:rsidRPr="00F2015A" w:rsidRDefault="00F935FD" w:rsidP="00F935FD">
      <w:pPr>
        <w:pStyle w:val="Heading2"/>
      </w:pPr>
      <w:bookmarkStart w:id="12" w:name="_Toc287448862"/>
      <w:bookmarkStart w:id="13" w:name="_Toc405557680"/>
      <w:r w:rsidRPr="00F2015A">
        <w:t>Housekeeping Items</w:t>
      </w:r>
      <w:bookmarkEnd w:id="12"/>
      <w:bookmarkEnd w:id="13"/>
    </w:p>
    <w:p w:rsidR="00F935FD" w:rsidRPr="00F2015A" w:rsidRDefault="00F935FD" w:rsidP="00F935FD">
      <w:r w:rsidRPr="00F2015A">
        <w:t>Take a few moments to cover basic housekeeping items.</w:t>
      </w:r>
    </w:p>
    <w:p w:rsidR="00F935FD" w:rsidRPr="00F2015A" w:rsidRDefault="00F935FD" w:rsidP="00F935FD">
      <w:pPr>
        <w:pStyle w:val="BulletedPoints"/>
      </w:pPr>
      <w:r w:rsidRPr="00F2015A">
        <w:t>If you need an opening or a way to introduce the participants to each other, utilize the Icebreakers folder to begin or between breaks during the day.</w:t>
      </w:r>
    </w:p>
    <w:p w:rsidR="00F935FD" w:rsidRPr="00F2015A" w:rsidRDefault="00F935FD" w:rsidP="00F935FD">
      <w:pPr>
        <w:pStyle w:val="BulletedPoints"/>
      </w:pPr>
      <w:r w:rsidRPr="00F2015A">
        <w:t>Let participants know where they can find washrooms, break facilities, and fire exits.</w:t>
      </w:r>
    </w:p>
    <w:p w:rsidR="00F935FD" w:rsidRPr="00F2015A" w:rsidRDefault="00F935FD" w:rsidP="00F935FD">
      <w:pPr>
        <w:pStyle w:val="BulletedPoints"/>
      </w:pPr>
      <w:r w:rsidRPr="00F2015A">
        <w:t>Ask participants to turn off their cell phones or at least turn them to vibrate. If they must take a call, request that they do it outside.</w:t>
      </w:r>
    </w:p>
    <w:p w:rsidR="00F935FD" w:rsidRPr="00F2015A" w:rsidRDefault="00F935FD" w:rsidP="00F935FD">
      <w:pPr>
        <w:pStyle w:val="BulletedPoints"/>
      </w:pPr>
      <w:r w:rsidRPr="00F2015A">
        <w:t>Take this time to encourage the group to ask questions and make this an interactive workshop.</w:t>
      </w:r>
    </w:p>
    <w:p w:rsidR="00F935FD" w:rsidRPr="00F2015A" w:rsidRDefault="00F935FD" w:rsidP="00F935FD">
      <w:pPr>
        <w:pStyle w:val="BulletedPoints"/>
      </w:pPr>
      <w:r w:rsidRPr="00F2015A">
        <w:t xml:space="preserve">Write the words Respect, Confidentiality, and Practice on a piece of flip chart paper and tape it to the wall. Explain to participants that in order to get the most out of this workshop, we must all work together, listen to each other, explore new ideas, and make mistakes. After all, </w:t>
      </w:r>
      <w:proofErr w:type="gramStart"/>
      <w:r w:rsidRPr="00F2015A">
        <w:t>that’s</w:t>
      </w:r>
      <w:proofErr w:type="gramEnd"/>
      <w:r w:rsidRPr="00F2015A">
        <w:t xml:space="preserve"> how we learn!</w:t>
      </w:r>
    </w:p>
    <w:p w:rsidR="00F935FD" w:rsidRPr="00F2015A" w:rsidRDefault="00F935FD" w:rsidP="00F935FD">
      <w:pPr>
        <w:pStyle w:val="Heading2"/>
        <w:rPr>
          <w:rFonts w:ascii="Calibri" w:hAnsi="Calibri"/>
        </w:rPr>
      </w:pPr>
      <w:bookmarkStart w:id="14" w:name="_Toc283715379"/>
      <w:bookmarkStart w:id="15" w:name="_Toc287448863"/>
      <w:bookmarkStart w:id="16" w:name="_Toc405557681"/>
      <w:r w:rsidRPr="00F2015A">
        <w:lastRenderedPageBreak/>
        <w:t>The Parking Lot</w:t>
      </w:r>
      <w:bookmarkEnd w:id="14"/>
      <w:bookmarkEnd w:id="15"/>
      <w:bookmarkEnd w:id="16"/>
    </w:p>
    <w:p w:rsidR="00F935FD" w:rsidRPr="00F2015A" w:rsidRDefault="00F935FD" w:rsidP="00F935FD">
      <w:pPr>
        <w:rPr>
          <w:rFonts w:ascii="Verdana" w:hAnsi="Verdana"/>
          <w:color w:val="000000"/>
          <w:sz w:val="18"/>
          <w:szCs w:val="18"/>
        </w:rPr>
      </w:pPr>
      <w:r w:rsidRPr="00F2015A">
        <w:rPr>
          <w:rFonts w:ascii="Verdana" w:hAnsi="Verdana"/>
          <w:noProof/>
          <w:color w:val="000000"/>
          <w:sz w:val="18"/>
          <w:szCs w:val="18"/>
          <w:lang w:bidi="ar-SA"/>
        </w:rPr>
        <w:drawing>
          <wp:anchor distT="0" distB="0" distL="114300" distR="114300" simplePos="0" relativeHeight="251678720" behindDoc="0" locked="0" layoutInCell="1" allowOverlap="1" wp14:anchorId="5E301AD0" wp14:editId="76819273">
            <wp:simplePos x="0" y="0"/>
            <wp:positionH relativeFrom="margin">
              <wp:posOffset>4504690</wp:posOffset>
            </wp:positionH>
            <wp:positionV relativeFrom="margin">
              <wp:posOffset>322580</wp:posOffset>
            </wp:positionV>
            <wp:extent cx="1380490" cy="1176655"/>
            <wp:effectExtent l="19050" t="0" r="0" b="0"/>
            <wp:wrapSquare wrapText="bothSides"/>
            <wp:docPr id="235"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5" cstate="print"/>
                    <a:srcRect/>
                    <a:stretch>
                      <a:fillRect/>
                    </a:stretch>
                  </pic:blipFill>
                  <pic:spPr bwMode="auto">
                    <a:xfrm>
                      <a:off x="0" y="0"/>
                      <a:ext cx="1380490" cy="1176655"/>
                    </a:xfrm>
                    <a:prstGeom prst="rect">
                      <a:avLst/>
                    </a:prstGeom>
                    <a:noFill/>
                    <a:ln w="9525">
                      <a:noFill/>
                      <a:miter lim="800000"/>
                      <a:headEnd/>
                      <a:tailEnd/>
                    </a:ln>
                  </pic:spPr>
                </pic:pic>
              </a:graphicData>
            </a:graphic>
          </wp:anchor>
        </w:drawing>
      </w:r>
      <w:r w:rsidRPr="00F2015A">
        <w:rPr>
          <w:rFonts w:ascii="Verdana" w:hAnsi="Verdana"/>
          <w:color w:val="000000"/>
          <w:sz w:val="18"/>
          <w:szCs w:val="18"/>
        </w:rPr>
        <w:t>Explain the concept of The Parking Lot to participants.</w:t>
      </w:r>
    </w:p>
    <w:p w:rsidR="00F935FD" w:rsidRPr="00F2015A" w:rsidRDefault="00F935FD" w:rsidP="007C639E">
      <w:pPr>
        <w:numPr>
          <w:ilvl w:val="0"/>
          <w:numId w:val="87"/>
        </w:numPr>
      </w:pPr>
      <w:r w:rsidRPr="00F2015A">
        <w:t>The Parking Lot is a visible place where you will “park” ideas that arise which are not on the agenda, may be off topic, or are better addressed outside of the program.</w:t>
      </w:r>
    </w:p>
    <w:p w:rsidR="00F935FD" w:rsidRPr="00F2015A" w:rsidRDefault="00F935FD" w:rsidP="007C639E">
      <w:pPr>
        <w:numPr>
          <w:ilvl w:val="0"/>
          <w:numId w:val="87"/>
        </w:numPr>
      </w:pPr>
      <w:r w:rsidRPr="00F2015A">
        <w:t>At the end of the session, we will review parked ideas and follow up, or make suggestions for your own investigation when you are back at work.</w:t>
      </w:r>
    </w:p>
    <w:p w:rsidR="00F935FD" w:rsidRPr="00F2015A" w:rsidRDefault="00F935FD" w:rsidP="00F935FD">
      <w:r w:rsidRPr="00F2015A">
        <w:t>Suggestions for the trainer:</w:t>
      </w:r>
    </w:p>
    <w:p w:rsidR="00F935FD" w:rsidRPr="00F2015A" w:rsidRDefault="00F935FD" w:rsidP="007C639E">
      <w:pPr>
        <w:numPr>
          <w:ilvl w:val="0"/>
          <w:numId w:val="88"/>
        </w:numPr>
      </w:pPr>
      <w:r w:rsidRPr="00F2015A">
        <w:t>If you are working with a large group of participants, you may wish to nominate a recorder to park items as you are facilitating.</w:t>
      </w:r>
    </w:p>
    <w:p w:rsidR="00F935FD" w:rsidRPr="00F2015A" w:rsidRDefault="00F935FD" w:rsidP="007C639E">
      <w:pPr>
        <w:numPr>
          <w:ilvl w:val="0"/>
          <w:numId w:val="88"/>
        </w:numPr>
      </w:pPr>
      <w:proofErr w:type="gramStart"/>
      <w:r w:rsidRPr="00F2015A">
        <w:t>It’s</w:t>
      </w:r>
      <w:proofErr w:type="gramEnd"/>
      <w:r w:rsidRPr="00F2015A">
        <w:t xml:space="preserve"> a good idea to note the name of the contributor along with the parked item.</w:t>
      </w:r>
    </w:p>
    <w:p w:rsidR="00F935FD" w:rsidRPr="00F2015A" w:rsidRDefault="00F935FD" w:rsidP="007C639E">
      <w:pPr>
        <w:numPr>
          <w:ilvl w:val="0"/>
          <w:numId w:val="88"/>
        </w:numPr>
      </w:pPr>
      <w:r w:rsidRPr="00F2015A">
        <w:t>Items noted on the parking lot can be useful to you later as you plan future training sessions.</w:t>
      </w:r>
    </w:p>
    <w:p w:rsidR="003B450E" w:rsidRPr="00F2015A" w:rsidRDefault="003B450E" w:rsidP="00F935FD"/>
    <w:p w:rsidR="00BB2ED0" w:rsidRPr="00F2015A" w:rsidRDefault="007674E9" w:rsidP="00BB2ED0">
      <w:pPr>
        <w:pStyle w:val="Heading2"/>
      </w:pPr>
      <w:bookmarkStart w:id="17" w:name="_Toc405557682"/>
      <w:r w:rsidRPr="00F2015A">
        <w:t>Workshop Objectives</w:t>
      </w:r>
      <w:bookmarkEnd w:id="17"/>
      <w:r w:rsidR="00BB2ED0" w:rsidRPr="00F2015A">
        <w:t xml:space="preserve"> </w:t>
      </w:r>
    </w:p>
    <w:p w:rsidR="00BB2ED0" w:rsidRPr="00F2015A" w:rsidRDefault="00F935FD" w:rsidP="00664F09">
      <w:r w:rsidRPr="00F2015A">
        <w:rPr>
          <w:noProof/>
          <w:lang w:bidi="ar-SA"/>
        </w:rPr>
        <w:drawing>
          <wp:anchor distT="0" distB="0" distL="114300" distR="114300" simplePos="0" relativeHeight="251679744" behindDoc="0" locked="0" layoutInCell="1" allowOverlap="1" wp14:anchorId="63DC2D67" wp14:editId="10C6AA5A">
            <wp:simplePos x="0" y="0"/>
            <wp:positionH relativeFrom="margin">
              <wp:posOffset>241300</wp:posOffset>
            </wp:positionH>
            <wp:positionV relativeFrom="margin">
              <wp:posOffset>4006850</wp:posOffset>
            </wp:positionV>
            <wp:extent cx="1014095" cy="572135"/>
            <wp:effectExtent l="19050" t="0" r="0" b="0"/>
            <wp:wrapSquare wrapText="bothSides"/>
            <wp:docPr id="236"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6" cstate="print"/>
                    <a:srcRect/>
                    <a:stretch>
                      <a:fillRect/>
                    </a:stretch>
                  </pic:blipFill>
                  <pic:spPr bwMode="auto">
                    <a:xfrm>
                      <a:off x="0" y="0"/>
                      <a:ext cx="1014095" cy="572135"/>
                    </a:xfrm>
                    <a:prstGeom prst="rect">
                      <a:avLst/>
                    </a:prstGeom>
                    <a:noFill/>
                    <a:ln w="9525">
                      <a:noFill/>
                      <a:miter lim="800000"/>
                      <a:headEnd/>
                      <a:tailEnd/>
                    </a:ln>
                  </pic:spPr>
                </pic:pic>
              </a:graphicData>
            </a:graphic>
          </wp:anchor>
        </w:drawing>
      </w:r>
      <w:r w:rsidR="00C16154" w:rsidRPr="00F2015A">
        <w:t xml:space="preserve">Before you leave this </w:t>
      </w:r>
      <w:r w:rsidR="003831D3" w:rsidRPr="00F2015A">
        <w:t>session</w:t>
      </w:r>
      <w:r w:rsidR="00C16154" w:rsidRPr="00F2015A">
        <w:t xml:space="preserve"> today, you should be more familiar on the topic of coaching your people to better performance</w:t>
      </w:r>
      <w:r w:rsidR="007751E5" w:rsidRPr="00F2015A">
        <w:t xml:space="preserve">. </w:t>
      </w:r>
      <w:r w:rsidR="00C4409F" w:rsidRPr="00F2015A">
        <w:t>We have 10</w:t>
      </w:r>
      <w:r w:rsidR="00AB0D50" w:rsidRPr="00F2015A">
        <w:t xml:space="preserve"> </w:t>
      </w:r>
      <w:r w:rsidR="00C16154" w:rsidRPr="00F2015A">
        <w:t xml:space="preserve">objectives that will allow us to achieve the overall goal of becoming better coaches.  </w:t>
      </w:r>
    </w:p>
    <w:p w:rsidR="00C16154" w:rsidRPr="00F2015A" w:rsidRDefault="00023F92" w:rsidP="00664F09">
      <w:r w:rsidRPr="00F2015A">
        <w:t>Here are our learning objectiv</w:t>
      </w:r>
      <w:r w:rsidR="00AB0D50" w:rsidRPr="00F2015A">
        <w:t>es for today:</w:t>
      </w:r>
    </w:p>
    <w:p w:rsidR="00AB0D50" w:rsidRPr="00F2015A" w:rsidRDefault="00AB0D50" w:rsidP="007C639E">
      <w:pPr>
        <w:pStyle w:val="BulletedPoints"/>
        <w:numPr>
          <w:ilvl w:val="0"/>
          <w:numId w:val="3"/>
        </w:numPr>
      </w:pPr>
      <w:r w:rsidRPr="00F2015A">
        <w:t>Define coaching, mentoring and the GROW model.</w:t>
      </w:r>
    </w:p>
    <w:p w:rsidR="00AB0D50" w:rsidRPr="00F2015A" w:rsidRDefault="00AB0D50" w:rsidP="007C639E">
      <w:pPr>
        <w:pStyle w:val="BulletedPoints"/>
        <w:numPr>
          <w:ilvl w:val="0"/>
          <w:numId w:val="3"/>
        </w:numPr>
      </w:pPr>
      <w:r w:rsidRPr="00F2015A">
        <w:t>Identify and set appropriate goals using the SMART technique of goal setting.</w:t>
      </w:r>
    </w:p>
    <w:p w:rsidR="0015217C" w:rsidRPr="00F2015A" w:rsidRDefault="00AB0D50" w:rsidP="007C639E">
      <w:pPr>
        <w:pStyle w:val="BulletedPoints"/>
        <w:numPr>
          <w:ilvl w:val="0"/>
          <w:numId w:val="3"/>
        </w:numPr>
      </w:pPr>
      <w:r w:rsidRPr="00F2015A">
        <w:t xml:space="preserve">Identify the </w:t>
      </w:r>
      <w:r w:rsidR="0015217C" w:rsidRPr="00F2015A">
        <w:t>steps necessary in defining the current state or reality of your employee’s situation.</w:t>
      </w:r>
    </w:p>
    <w:p w:rsidR="0015217C" w:rsidRPr="00F2015A" w:rsidRDefault="0015217C" w:rsidP="007C639E">
      <w:pPr>
        <w:pStyle w:val="BulletedPoints"/>
        <w:numPr>
          <w:ilvl w:val="0"/>
          <w:numId w:val="3"/>
        </w:numPr>
      </w:pPr>
      <w:r w:rsidRPr="00F2015A">
        <w:t>Identify the steps needed in defining options for your employee and turn them into a preliminary plan.</w:t>
      </w:r>
    </w:p>
    <w:p w:rsidR="00C16154" w:rsidRPr="00F2015A" w:rsidRDefault="00AB0D50" w:rsidP="007C639E">
      <w:pPr>
        <w:pStyle w:val="BulletedPoints"/>
        <w:numPr>
          <w:ilvl w:val="0"/>
          <w:numId w:val="3"/>
        </w:numPr>
      </w:pPr>
      <w:r w:rsidRPr="00F2015A">
        <w:t xml:space="preserve"> </w:t>
      </w:r>
      <w:r w:rsidR="0015217C" w:rsidRPr="00F2015A">
        <w:t>Identify the steps in developing a finalized plan or wrapping it up and getting your employee motivated to accomplish those plans.</w:t>
      </w:r>
    </w:p>
    <w:p w:rsidR="0015217C" w:rsidRPr="00F2015A" w:rsidRDefault="0015217C" w:rsidP="007C639E">
      <w:pPr>
        <w:pStyle w:val="BulletedPoints"/>
        <w:numPr>
          <w:ilvl w:val="0"/>
          <w:numId w:val="3"/>
        </w:numPr>
      </w:pPr>
      <w:r w:rsidRPr="00F2015A">
        <w:t>Identify the benefits of building and fostering trust with your employee.</w:t>
      </w:r>
    </w:p>
    <w:p w:rsidR="0015217C" w:rsidRPr="00F2015A" w:rsidRDefault="0015217C" w:rsidP="007C639E">
      <w:pPr>
        <w:pStyle w:val="BulletedPoints"/>
        <w:numPr>
          <w:ilvl w:val="0"/>
          <w:numId w:val="3"/>
        </w:numPr>
      </w:pPr>
      <w:r w:rsidRPr="00F2015A">
        <w:t>Identify the steps in giving effective feedback while maintaining trust.</w:t>
      </w:r>
    </w:p>
    <w:p w:rsidR="0015217C" w:rsidRPr="00F2015A" w:rsidRDefault="0015217C" w:rsidP="007C639E">
      <w:pPr>
        <w:pStyle w:val="BulletedPoints"/>
        <w:numPr>
          <w:ilvl w:val="0"/>
          <w:numId w:val="3"/>
        </w:numPr>
      </w:pPr>
      <w:r w:rsidRPr="00F2015A">
        <w:lastRenderedPageBreak/>
        <w:t xml:space="preserve">Identify and overcoming common obstacles to the growth and development of your employee. </w:t>
      </w:r>
    </w:p>
    <w:p w:rsidR="0015217C" w:rsidRPr="00F2015A" w:rsidRDefault="0015217C" w:rsidP="007C639E">
      <w:pPr>
        <w:pStyle w:val="BulletedPoints"/>
        <w:numPr>
          <w:ilvl w:val="0"/>
          <w:numId w:val="3"/>
        </w:numPr>
      </w:pPr>
      <w:r w:rsidRPr="00F2015A">
        <w:t>Identify when the coaching is at an end and transitioning your employee to other growth opportunities.</w:t>
      </w:r>
    </w:p>
    <w:p w:rsidR="0015217C" w:rsidRPr="00F2015A" w:rsidRDefault="0015217C" w:rsidP="007C639E">
      <w:pPr>
        <w:pStyle w:val="BulletedPoints"/>
        <w:numPr>
          <w:ilvl w:val="0"/>
          <w:numId w:val="3"/>
        </w:numPr>
      </w:pPr>
      <w:r w:rsidRPr="00F2015A">
        <w:t xml:space="preserve">Identify the difference between mentoring and coaching, using both to enable long-term development through a </w:t>
      </w:r>
      <w:r w:rsidR="00C4409F" w:rsidRPr="00F2015A">
        <w:t xml:space="preserve">positive relationship with your employee. </w:t>
      </w:r>
    </w:p>
    <w:p w:rsidR="00F935FD" w:rsidRDefault="00F935FD" w:rsidP="00F935FD">
      <w:pPr>
        <w:pStyle w:val="BulletedPoints"/>
        <w:numPr>
          <w:ilvl w:val="0"/>
          <w:numId w:val="0"/>
        </w:numPr>
        <w:ind w:left="720" w:hanging="360"/>
      </w:pPr>
    </w:p>
    <w:p w:rsidR="006704CA" w:rsidRDefault="006704CA" w:rsidP="006704CA">
      <w:pPr>
        <w:pStyle w:val="Heading2"/>
      </w:pPr>
      <w:bookmarkStart w:id="18" w:name="_Toc330805891"/>
      <w:bookmarkStart w:id="19" w:name="_Toc405557683"/>
      <w:r>
        <w:t>Pre-Assignment Review</w:t>
      </w:r>
      <w:bookmarkEnd w:id="18"/>
      <w:bookmarkEnd w:id="19"/>
    </w:p>
    <w:p w:rsidR="006704CA" w:rsidRDefault="006704CA" w:rsidP="006704CA">
      <w:r>
        <w:rPr>
          <w:noProof/>
          <w:lang w:bidi="ar-SA"/>
        </w:rPr>
        <w:drawing>
          <wp:anchor distT="0" distB="0" distL="114300" distR="114300" simplePos="0" relativeHeight="251724800" behindDoc="0" locked="0" layoutInCell="1" allowOverlap="1">
            <wp:simplePos x="0" y="0"/>
            <wp:positionH relativeFrom="column">
              <wp:posOffset>4813300</wp:posOffset>
            </wp:positionH>
            <wp:positionV relativeFrom="paragraph">
              <wp:posOffset>22860</wp:posOffset>
            </wp:positionV>
            <wp:extent cx="914400" cy="975360"/>
            <wp:effectExtent l="0" t="0" r="0" b="0"/>
            <wp:wrapSquare wrapText="bothSides"/>
            <wp:docPr id="1" name="Picture 1"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 xml:space="preserve">The purpose of the Pre-Assignment is to get participants thinking about the </w:t>
      </w:r>
      <w:r w:rsidR="00E5577D">
        <w:t>Coaching and Mentoring</w:t>
      </w:r>
      <w:r>
        <w:t xml:space="preserve"> strategies they are </w:t>
      </w:r>
      <w:proofErr w:type="gramStart"/>
      <w:r>
        <w:t>already using and where they feel a need for improvement</w:t>
      </w:r>
      <w:proofErr w:type="gramEnd"/>
      <w:r>
        <w:t>. You will also find a Pre-Assignment handout in the Activities folder.</w:t>
      </w:r>
    </w:p>
    <w:p w:rsidR="006704CA" w:rsidRDefault="006704CA" w:rsidP="006704CA">
      <w:r>
        <w:t>List three areas in re</w:t>
      </w:r>
      <w:r w:rsidR="00E5577D">
        <w:t xml:space="preserve">lation to Coaching and </w:t>
      </w:r>
      <w:proofErr w:type="gramStart"/>
      <w:r w:rsidR="00E5577D">
        <w:t>Mentoring</w:t>
      </w:r>
      <w:proofErr w:type="gramEnd"/>
      <w:r>
        <w:t xml:space="preserve"> you feel you are strong.</w:t>
      </w:r>
    </w:p>
    <w:p w:rsidR="006704CA" w:rsidRDefault="006704CA" w:rsidP="00D72B54">
      <w:pPr>
        <w:pStyle w:val="ListParagraph"/>
        <w:numPr>
          <w:ilvl w:val="0"/>
          <w:numId w:val="90"/>
        </w:numPr>
        <w:spacing w:line="480" w:lineRule="auto"/>
      </w:pPr>
      <w:r>
        <w:t>____________________________________________________________________________________________________________________________________________________________</w:t>
      </w:r>
    </w:p>
    <w:p w:rsidR="006704CA" w:rsidRDefault="006704CA" w:rsidP="00D72B54">
      <w:pPr>
        <w:pStyle w:val="ListParagraph"/>
        <w:numPr>
          <w:ilvl w:val="0"/>
          <w:numId w:val="90"/>
        </w:numPr>
        <w:spacing w:line="480" w:lineRule="auto"/>
      </w:pPr>
      <w:r>
        <w:t>____________________________________________________________________________________________________________________________________________________________</w:t>
      </w:r>
    </w:p>
    <w:p w:rsidR="006704CA" w:rsidRDefault="006704CA" w:rsidP="00D72B54">
      <w:pPr>
        <w:pStyle w:val="ListParagraph"/>
        <w:numPr>
          <w:ilvl w:val="0"/>
          <w:numId w:val="90"/>
        </w:numPr>
        <w:spacing w:line="480" w:lineRule="auto"/>
      </w:pPr>
      <w:r>
        <w:t>____________________________________________________________________________________________________________________________________________________________</w:t>
      </w:r>
    </w:p>
    <w:p w:rsidR="006704CA" w:rsidRDefault="006704CA" w:rsidP="006704CA">
      <w:r>
        <w:t>L</w:t>
      </w:r>
      <w:r w:rsidR="00E5577D">
        <w:t>ist three areas in regards to Coaching and Mentoring</w:t>
      </w:r>
      <w:r>
        <w:t xml:space="preserve"> where you would like to see improvement.</w:t>
      </w:r>
    </w:p>
    <w:p w:rsidR="006704CA" w:rsidRDefault="006704CA" w:rsidP="00D72B54">
      <w:pPr>
        <w:pStyle w:val="ListParagraph"/>
        <w:numPr>
          <w:ilvl w:val="0"/>
          <w:numId w:val="91"/>
        </w:numPr>
        <w:spacing w:line="480" w:lineRule="auto"/>
      </w:pPr>
      <w:r>
        <w:t>____________________________________________________________________________________________________________________________________________________________</w:t>
      </w:r>
    </w:p>
    <w:p w:rsidR="006704CA" w:rsidRDefault="006704CA" w:rsidP="00D72B54">
      <w:pPr>
        <w:pStyle w:val="ListParagraph"/>
        <w:numPr>
          <w:ilvl w:val="0"/>
          <w:numId w:val="91"/>
        </w:numPr>
        <w:spacing w:line="480" w:lineRule="auto"/>
      </w:pPr>
      <w:r>
        <w:t>____________________________________________________________________________________________________________________________________________________________</w:t>
      </w:r>
    </w:p>
    <w:p w:rsidR="006704CA" w:rsidRDefault="006704CA" w:rsidP="00D72B54">
      <w:pPr>
        <w:pStyle w:val="ListParagraph"/>
        <w:numPr>
          <w:ilvl w:val="0"/>
          <w:numId w:val="91"/>
        </w:numPr>
        <w:spacing w:line="480" w:lineRule="auto"/>
      </w:pPr>
      <w:r>
        <w:t>____________________________________________________________________________________________________________________________________________________________</w:t>
      </w:r>
    </w:p>
    <w:p w:rsidR="007674E9" w:rsidRPr="00F2015A" w:rsidRDefault="007674E9" w:rsidP="007674E9">
      <w:pPr>
        <w:pStyle w:val="Heading2"/>
      </w:pPr>
      <w:bookmarkStart w:id="20" w:name="_Toc405557684"/>
      <w:r w:rsidRPr="00F2015A">
        <w:lastRenderedPageBreak/>
        <w:t>Action Plans and Evaluation Forms</w:t>
      </w:r>
      <w:bookmarkEnd w:id="20"/>
      <w:r w:rsidRPr="00F2015A">
        <w:t xml:space="preserve"> </w:t>
      </w:r>
    </w:p>
    <w:p w:rsidR="007674E9" w:rsidRPr="00F2015A" w:rsidRDefault="00DE645B" w:rsidP="00DE645B">
      <w:pPr>
        <w:pStyle w:val="BulletedPoints"/>
        <w:numPr>
          <w:ilvl w:val="0"/>
          <w:numId w:val="0"/>
        </w:numPr>
        <w:ind w:left="360"/>
      </w:pPr>
      <w:r w:rsidRPr="00F2015A">
        <w:t xml:space="preserve">During the course of the </w:t>
      </w:r>
      <w:r w:rsidR="00F537B2" w:rsidRPr="00F2015A">
        <w:t>workshop,</w:t>
      </w:r>
      <w:r w:rsidRPr="00F2015A">
        <w:t xml:space="preserve"> you may encounter items that you may want to follow up with later</w:t>
      </w:r>
      <w:r w:rsidR="007751E5" w:rsidRPr="00F2015A">
        <w:t xml:space="preserve">. </w:t>
      </w:r>
      <w:r w:rsidRPr="00F2015A">
        <w:t>The Action Plan form is a great tool, allowing you the ability to jot down action items and form high-level action plans</w:t>
      </w:r>
      <w:r w:rsidR="007751E5" w:rsidRPr="00F2015A">
        <w:t xml:space="preserve">. </w:t>
      </w:r>
      <w:r w:rsidRPr="00F2015A">
        <w:t xml:space="preserve">Keep the form handy so you can write things down quickly or as needed.  </w:t>
      </w:r>
    </w:p>
    <w:p w:rsidR="00DE645B" w:rsidRPr="00F2015A" w:rsidRDefault="00DE645B" w:rsidP="00DE645B">
      <w:pPr>
        <w:pStyle w:val="BulletedPoints"/>
        <w:numPr>
          <w:ilvl w:val="0"/>
          <w:numId w:val="0"/>
        </w:numPr>
        <w:ind w:left="360"/>
      </w:pPr>
      <w:r w:rsidRPr="00F2015A">
        <w:t xml:space="preserve">The evaluation </w:t>
      </w:r>
      <w:proofErr w:type="gramStart"/>
      <w:r w:rsidRPr="00F2015A">
        <w:t>is meant</w:t>
      </w:r>
      <w:proofErr w:type="gramEnd"/>
      <w:r w:rsidRPr="00F2015A">
        <w:t xml:space="preserve"> to be fille</w:t>
      </w:r>
      <w:r w:rsidR="00F935FD" w:rsidRPr="00F2015A">
        <w:t xml:space="preserve">d out at the end of the class. </w:t>
      </w:r>
      <w:r w:rsidRPr="00F2015A">
        <w:t>We value your thoughts about this class</w:t>
      </w:r>
      <w:r w:rsidR="007751E5" w:rsidRPr="00F2015A">
        <w:t xml:space="preserve">. </w:t>
      </w:r>
      <w:r w:rsidRPr="00F2015A">
        <w:t>Look over the form and get an idea of what questions we would like you to answer, this way you will be better prepared to complete this for</w:t>
      </w:r>
      <w:r w:rsidR="00C525B4" w:rsidRPr="00F2015A">
        <w:t>m</w:t>
      </w:r>
      <w:r w:rsidR="00F935FD" w:rsidRPr="00F2015A">
        <w:t xml:space="preserve"> at the end of this workshop.</w:t>
      </w:r>
    </w:p>
    <w:p w:rsidR="00C525B4" w:rsidRPr="00F2015A" w:rsidRDefault="00C525B4" w:rsidP="00DE645B">
      <w:pPr>
        <w:pStyle w:val="BulletedPoints"/>
        <w:numPr>
          <w:ilvl w:val="0"/>
          <w:numId w:val="0"/>
        </w:numPr>
        <w:ind w:left="360"/>
      </w:pPr>
      <w:r w:rsidRPr="00F2015A">
        <w:t>Let us get into our first topic for today</w:t>
      </w:r>
      <w:r w:rsidR="007751E5" w:rsidRPr="00F2015A">
        <w:t xml:space="preserve">. </w:t>
      </w:r>
      <w:r w:rsidRPr="00F2015A">
        <w:t>We are going to learn some definitions</w:t>
      </w:r>
      <w:r w:rsidR="00F935FD" w:rsidRPr="00F2015A">
        <w:t xml:space="preserve"> and a new model for coaching. </w:t>
      </w:r>
    </w:p>
    <w:p w:rsidR="00084DDA" w:rsidRPr="00F2015A" w:rsidRDefault="00084DDA" w:rsidP="00084DDA">
      <w:r w:rsidRPr="00F2015A">
        <w:br w:type="page"/>
      </w:r>
    </w:p>
    <w:bookmarkStart w:id="21" w:name="_Toc405557685"/>
    <w:p w:rsidR="00084DDA" w:rsidRPr="00F2015A" w:rsidRDefault="00712B1A" w:rsidP="003C4315">
      <w:pPr>
        <w:pStyle w:val="Heading1"/>
      </w:pPr>
      <w:r>
        <w:rPr>
          <w:noProof/>
          <w:lang w:bidi="ar-SA"/>
        </w:rPr>
        <w:lastRenderedPageBreak/>
        <mc:AlternateContent>
          <mc:Choice Requires="wps">
            <w:drawing>
              <wp:anchor distT="91440" distB="91440" distL="114300" distR="114300" simplePos="0" relativeHeight="251642880" behindDoc="0" locked="0" layoutInCell="0" allowOverlap="1">
                <wp:simplePos x="0" y="0"/>
                <wp:positionH relativeFrom="page">
                  <wp:posOffset>-104775</wp:posOffset>
                </wp:positionH>
                <wp:positionV relativeFrom="page">
                  <wp:posOffset>-19050</wp:posOffset>
                </wp:positionV>
                <wp:extent cx="7924800" cy="1625600"/>
                <wp:effectExtent l="0" t="0" r="0" b="0"/>
                <wp:wrapSquare wrapText="bothSides"/>
                <wp:docPr id="23"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0" cy="162560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We are all capable of change and growth; we just need to know where to begin.</w:t>
                            </w:r>
                          </w:p>
                          <w:p w:rsidR="00B816C3" w:rsidRPr="00965BD2"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Blaine Lee</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31" style="position:absolute;margin-left:-8.25pt;margin-top:-1.5pt;width:624pt;height:128pt;z-index:2516428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7EcVAIAAJwEAAAOAAAAZHJzL2Uyb0RvYy54bWysVNtu2zAMfR+wfxD0vthO6zQN4hRFiwwD&#10;urVYtw+QZfmCyaJGKXG6rx8lJVm3vQ3zgyBK5NEhD+n1zWHUbK/QDWAqXsxyzpSR0Aymq/jXL9t3&#10;S86cF6YRGoyq+Ity/Gbz9s16sis1hx50o5ARiHGryVa8996usszJXo3CzcAqQ5ct4Cg8mdhlDYqJ&#10;0EedzfN8kU2AjUWQyjk6vU+XfBPx21ZJ/9i2TnmmK07cfFwxrnVYs81arDoUth/kkYb4BxajGAw9&#10;eoa6F16wHQ5/QY2DRHDQ+pmEMYO2HaSKOVA2Rf5HNs+9sCrmQsVx9lwm9/9g5af9E7Khqfj8gjMj&#10;RtLoM1VNmE4rVpRXoUKTdStyfLZPGHJ09gHkN8cM3PXkp24RYeqVaIhXEfyz3wKC4SiU1dNHaAhf&#10;7DzEYh1aHAMglYEdoiYvZ03UwTNJh1fX88tlTtJJuisW83JBRnhDrE7hFp1/r2BkYVNxJPoRXuwf&#10;nE+uJ5ejRM120DruHbmkDbNA/PMY6bCr7zSyvaC22cbv+GbnXnsXefhSSOhYdQ6quyIe691ISSeg&#10;MjonQrHBg3vMJKBSQt2JjR4Mo8pWvLxMLzAnhVakUqpv7LNzEtoETgZCUgk9najY/8canFRIavpD&#10;fYiqlyd9a2heSCOENCI00rTpAX9wNtF4VNx93wlUnOkPhup0sSivghLMR3OxLKNIGK3r4pJ4c1ZH&#10;izbCSIKquD9t73yawZ3FoevppVQtA7fUG+0QVQuME6tjR9EIpDKlcQ0z9tqOXr9+KpufAAAA//8D&#10;AFBLAwQUAAYACAAAACEAFLt2L+AAAAALAQAADwAAAGRycy9kb3ducmV2LnhtbEyPzWrDMBCE74W+&#10;g9hCLyGRf0gaXMuhFHIrlKYpvSrW1jaxVsaSEqdP382pue3ODrPflJvJ9uKEo+8cKUgXCQik2pmO&#10;GgX7z+18DcIHTUb3jlDBBT1sqvu7UhfGnekDT7vQCA4hX2gFbQhDIaWvW7TaL9yAxLcfN1odeB0b&#10;aUZ95nDbyyxJVtLqjvhDqwd8bbE+7qJVIH/j1zGu355kPu6/42X7PpsZqdTjw/TyDCLgFP7NcMVn&#10;dKiY6eAiGS96BfN0tWQrDzl3uhqyPGXloCBbsiSrUt52qP4AAAD//wMAUEsBAi0AFAAGAAgAAAAh&#10;ALaDOJL+AAAA4QEAABMAAAAAAAAAAAAAAAAAAAAAAFtDb250ZW50X1R5cGVzXS54bWxQSwECLQAU&#10;AAYACAAAACEAOP0h/9YAAACUAQAACwAAAAAAAAAAAAAAAAAvAQAAX3JlbHMvLnJlbHNQSwECLQAU&#10;AAYACAAAACEAFBexHFQCAACcBAAADgAAAAAAAAAAAAAAAAAuAgAAZHJzL2Uyb0RvYy54bWxQSwEC&#10;LQAUAAYACAAAACEAFLt2L+AAAAALAQAADwAAAAAAAAAAAAAAAACuBAAAZHJzL2Rvd25yZXYueG1s&#10;UEsFBgAAAAAEAAQA8wAAALs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We are all capable of change and growth; we just need to know where to begin.</w:t>
                      </w:r>
                    </w:p>
                    <w:p w:rsidR="00B816C3" w:rsidRPr="00965BD2"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Blaine Lee</w:t>
                      </w:r>
                    </w:p>
                  </w:txbxContent>
                </v:textbox>
                <w10:wrap type="square" anchorx="page" anchory="page"/>
              </v:rect>
            </w:pict>
          </mc:Fallback>
        </mc:AlternateContent>
      </w:r>
      <w:r w:rsidR="00084DDA" w:rsidRPr="00F2015A">
        <w:t xml:space="preserve">Module Two: </w:t>
      </w:r>
      <w:r w:rsidR="00C400F6" w:rsidRPr="00F2015A">
        <w:t>Defining Coaching and Mentoring</w:t>
      </w:r>
      <w:bookmarkEnd w:id="21"/>
      <w:r w:rsidR="00084DDA" w:rsidRPr="00F2015A">
        <w:t xml:space="preserve"> </w:t>
      </w:r>
    </w:p>
    <w:p w:rsidR="00084DDA" w:rsidRPr="00F2015A" w:rsidRDefault="00B36931" w:rsidP="003C4315">
      <w:r w:rsidRPr="00F2015A">
        <w:rPr>
          <w:noProof/>
          <w:lang w:bidi="ar-SA"/>
        </w:rPr>
        <w:drawing>
          <wp:anchor distT="0" distB="0" distL="114300" distR="114300" simplePos="0" relativeHeight="251680768" behindDoc="0" locked="0" layoutInCell="1" allowOverlap="1" wp14:anchorId="308201AF" wp14:editId="068758E4">
            <wp:simplePos x="0" y="0"/>
            <wp:positionH relativeFrom="margin">
              <wp:posOffset>42545</wp:posOffset>
            </wp:positionH>
            <wp:positionV relativeFrom="margin">
              <wp:posOffset>1398905</wp:posOffset>
            </wp:positionV>
            <wp:extent cx="1804670" cy="1860550"/>
            <wp:effectExtent l="19050" t="0" r="5080" b="0"/>
            <wp:wrapSquare wrapText="bothSides"/>
            <wp:docPr id="8" name="Picture 5" descr="C:\Users\Darren\AppData\Local\Microsoft\Windows\Temporary Internet Files\Content.IE5\9MJXCRQW\MC9004415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00441521[1].wmf"/>
                    <pic:cNvPicPr>
                      <a:picLocks noChangeAspect="1" noChangeArrowheads="1"/>
                    </pic:cNvPicPr>
                  </pic:nvPicPr>
                  <pic:blipFill>
                    <a:blip r:embed="rId18" cstate="print"/>
                    <a:srcRect/>
                    <a:stretch>
                      <a:fillRect/>
                    </a:stretch>
                  </pic:blipFill>
                  <pic:spPr bwMode="auto">
                    <a:xfrm>
                      <a:off x="0" y="0"/>
                      <a:ext cx="1804670" cy="1860550"/>
                    </a:xfrm>
                    <a:prstGeom prst="rect">
                      <a:avLst/>
                    </a:prstGeom>
                    <a:noFill/>
                    <a:ln w="9525">
                      <a:noFill/>
                      <a:miter lim="800000"/>
                      <a:headEnd/>
                      <a:tailEnd/>
                    </a:ln>
                  </pic:spPr>
                </pic:pic>
              </a:graphicData>
            </a:graphic>
          </wp:anchor>
        </w:drawing>
      </w:r>
      <w:r w:rsidR="000D4E36" w:rsidRPr="00F2015A">
        <w:t>Before getting deeper into the subject of coaching, it is prudent to discuss mentoring and what it tries to achieve</w:t>
      </w:r>
      <w:r w:rsidR="007751E5" w:rsidRPr="00F2015A">
        <w:t xml:space="preserve">. </w:t>
      </w:r>
      <w:r w:rsidR="000D4E36" w:rsidRPr="00F2015A">
        <w:t>Understanding the difference between coaching and mentoring will help you be clear on your coaching objective</w:t>
      </w:r>
      <w:r w:rsidR="007751E5" w:rsidRPr="00F2015A">
        <w:t xml:space="preserve">. </w:t>
      </w:r>
      <w:r w:rsidR="000D4E36" w:rsidRPr="00F2015A">
        <w:t xml:space="preserve">Many times, these two concepts are </w:t>
      </w:r>
      <w:r w:rsidR="00081FCB" w:rsidRPr="00F2015A">
        <w:t>misunderstood.</w:t>
      </w:r>
    </w:p>
    <w:p w:rsidR="000D4E36" w:rsidRPr="00F2015A" w:rsidRDefault="000D4E36" w:rsidP="003C4315">
      <w:r w:rsidRPr="00F2015A">
        <w:t>The goal of this module is to define both concepts and introduce a coaching model that will allow you to focus on improving performance</w:t>
      </w:r>
      <w:r w:rsidR="007751E5" w:rsidRPr="00F2015A">
        <w:t xml:space="preserve">. </w:t>
      </w:r>
      <w:r w:rsidRPr="00F2015A">
        <w:t>Let us begin</w:t>
      </w:r>
      <w:r w:rsidR="00081FCB" w:rsidRPr="00F2015A">
        <w:t xml:space="preserve"> by defining what coaching is.</w:t>
      </w:r>
    </w:p>
    <w:p w:rsidR="00B36931" w:rsidRPr="00F2015A" w:rsidRDefault="00B36931" w:rsidP="003C4315"/>
    <w:p w:rsidR="003C4315" w:rsidRPr="00F2015A" w:rsidRDefault="003C4315" w:rsidP="00084DDA"/>
    <w:p w:rsidR="00084DDA" w:rsidRPr="00F2015A" w:rsidRDefault="007674E9" w:rsidP="00084DDA">
      <w:pPr>
        <w:pStyle w:val="Heading2"/>
      </w:pPr>
      <w:bookmarkStart w:id="22" w:name="_Toc405557686"/>
      <w:r w:rsidRPr="00F2015A">
        <w:t xml:space="preserve">What is </w:t>
      </w:r>
      <w:proofErr w:type="gramStart"/>
      <w:r w:rsidRPr="00F2015A">
        <w:t>Coaching</w:t>
      </w:r>
      <w:proofErr w:type="gramEnd"/>
      <w:r w:rsidRPr="00F2015A">
        <w:t>?</w:t>
      </w:r>
      <w:bookmarkEnd w:id="22"/>
      <w:r w:rsidR="00084DDA" w:rsidRPr="00F2015A">
        <w:t xml:space="preserve"> </w:t>
      </w:r>
    </w:p>
    <w:p w:rsidR="00084DDA" w:rsidRPr="00F2015A" w:rsidRDefault="00B36931" w:rsidP="003C4315">
      <w:r w:rsidRPr="00F2015A">
        <w:rPr>
          <w:noProof/>
          <w:lang w:bidi="ar-SA"/>
        </w:rPr>
        <w:drawing>
          <wp:anchor distT="0" distB="0" distL="114300" distR="114300" simplePos="0" relativeHeight="251681792" behindDoc="0" locked="0" layoutInCell="1" allowOverlap="1" wp14:anchorId="1169CCCB" wp14:editId="22E2306F">
            <wp:simplePos x="0" y="0"/>
            <wp:positionH relativeFrom="margin">
              <wp:align>left</wp:align>
            </wp:positionH>
            <wp:positionV relativeFrom="margin">
              <wp:posOffset>4182110</wp:posOffset>
            </wp:positionV>
            <wp:extent cx="758190" cy="1494790"/>
            <wp:effectExtent l="19050" t="0" r="3810" b="0"/>
            <wp:wrapSquare wrapText="bothSides"/>
            <wp:docPr id="9" name="Picture 6" descr="C:\Users\Darren\AppData\Local\Microsoft\Windows\Temporary Internet Files\Content.IE5\31B2RP17\MC9000568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1B2RP17\MC900056811[1].wmf"/>
                    <pic:cNvPicPr>
                      <a:picLocks noChangeAspect="1" noChangeArrowheads="1"/>
                    </pic:cNvPicPr>
                  </pic:nvPicPr>
                  <pic:blipFill>
                    <a:blip r:embed="rId19" cstate="print"/>
                    <a:srcRect/>
                    <a:stretch>
                      <a:fillRect/>
                    </a:stretch>
                  </pic:blipFill>
                  <pic:spPr bwMode="auto">
                    <a:xfrm>
                      <a:off x="0" y="0"/>
                      <a:ext cx="758190" cy="1494790"/>
                    </a:xfrm>
                    <a:prstGeom prst="rect">
                      <a:avLst/>
                    </a:prstGeom>
                    <a:noFill/>
                    <a:ln w="9525">
                      <a:noFill/>
                      <a:miter lim="800000"/>
                      <a:headEnd/>
                      <a:tailEnd/>
                    </a:ln>
                  </pic:spPr>
                </pic:pic>
              </a:graphicData>
            </a:graphic>
          </wp:anchor>
        </w:drawing>
      </w:r>
      <w:r w:rsidR="00611E30" w:rsidRPr="00F2015A">
        <w:t>A coach tutors or instructs a person to achieve a specific goal or skill</w:t>
      </w:r>
      <w:r w:rsidR="007751E5" w:rsidRPr="00F2015A">
        <w:t xml:space="preserve">. </w:t>
      </w:r>
      <w:r w:rsidR="00611E30" w:rsidRPr="00F2015A">
        <w:t>In baseball, a batting coach only focuses on the mechanics of hitting the ball</w:t>
      </w:r>
      <w:r w:rsidR="007751E5" w:rsidRPr="00F2015A">
        <w:t xml:space="preserve">. </w:t>
      </w:r>
      <w:r w:rsidR="00611E30" w:rsidRPr="00F2015A">
        <w:t>They spend time instructing the hitter how to change their swing to improve their performance</w:t>
      </w:r>
      <w:r w:rsidR="007751E5" w:rsidRPr="00F2015A">
        <w:t xml:space="preserve">. </w:t>
      </w:r>
      <w:r w:rsidR="00611E30" w:rsidRPr="00F2015A">
        <w:t xml:space="preserve">They give </w:t>
      </w:r>
      <w:r w:rsidR="003831D3" w:rsidRPr="00F2015A">
        <w:t>exercises</w:t>
      </w:r>
      <w:r w:rsidR="00611E30" w:rsidRPr="00F2015A">
        <w:t xml:space="preserve"> and goals to the hitter tha</w:t>
      </w:r>
      <w:r w:rsidR="00081FCB" w:rsidRPr="00F2015A">
        <w:t>t target the swing of the bat.</w:t>
      </w:r>
    </w:p>
    <w:p w:rsidR="00E8391A" w:rsidRPr="00F2015A" w:rsidRDefault="00611E30" w:rsidP="003C4315">
      <w:r w:rsidRPr="00F2015A">
        <w:t xml:space="preserve">In the office </w:t>
      </w:r>
      <w:r w:rsidR="003831D3" w:rsidRPr="00F2015A">
        <w:t>environment</w:t>
      </w:r>
      <w:r w:rsidRPr="00F2015A">
        <w:t>, you may see similar coaches helping others improve a skill</w:t>
      </w:r>
      <w:r w:rsidR="007751E5" w:rsidRPr="00F2015A">
        <w:t xml:space="preserve">. </w:t>
      </w:r>
      <w:r w:rsidRPr="00F2015A">
        <w:t>They may be sales coaches or customer service coaches</w:t>
      </w:r>
      <w:r w:rsidR="007751E5" w:rsidRPr="00F2015A">
        <w:t xml:space="preserve">. </w:t>
      </w:r>
      <w:r w:rsidRPr="00F2015A">
        <w:t xml:space="preserve">No matter what the area of focus is, a coach specializes on improving one or two areas of development at a time. </w:t>
      </w:r>
    </w:p>
    <w:p w:rsidR="00E8391A" w:rsidRPr="00F2015A" w:rsidRDefault="00E8391A" w:rsidP="003C4315">
      <w:r w:rsidRPr="00F2015A">
        <w:t>Here is a recap of the characteristics of a coach:</w:t>
      </w:r>
    </w:p>
    <w:p w:rsidR="00E8391A" w:rsidRPr="00F2015A" w:rsidRDefault="00E8391A" w:rsidP="003C4315">
      <w:pPr>
        <w:pStyle w:val="BulletedPoints"/>
      </w:pPr>
      <w:r w:rsidRPr="00F2015A">
        <w:t>Trainer</w:t>
      </w:r>
    </w:p>
    <w:p w:rsidR="00E8391A" w:rsidRPr="00F2015A" w:rsidRDefault="00E8391A" w:rsidP="003C4315">
      <w:pPr>
        <w:pStyle w:val="BulletedPoints"/>
      </w:pPr>
      <w:r w:rsidRPr="00F2015A">
        <w:t>Instructor</w:t>
      </w:r>
    </w:p>
    <w:p w:rsidR="00E8391A" w:rsidRPr="00F2015A" w:rsidRDefault="00E8391A" w:rsidP="003C4315">
      <w:pPr>
        <w:pStyle w:val="BulletedPoints"/>
      </w:pPr>
      <w:r w:rsidRPr="00F2015A">
        <w:t>Tutor</w:t>
      </w:r>
    </w:p>
    <w:p w:rsidR="00E8391A" w:rsidRPr="00F2015A" w:rsidRDefault="00E8391A" w:rsidP="003C4315">
      <w:pPr>
        <w:pStyle w:val="BulletedPoints"/>
      </w:pPr>
      <w:r w:rsidRPr="00F2015A">
        <w:t>Focus on one or two skills at a time</w:t>
      </w:r>
    </w:p>
    <w:p w:rsidR="00E8391A" w:rsidRPr="00F2015A" w:rsidRDefault="008A76C0" w:rsidP="003C4315">
      <w:pPr>
        <w:pStyle w:val="BulletedPoints"/>
      </w:pPr>
      <w:r w:rsidRPr="00F2015A">
        <w:t>Their</w:t>
      </w:r>
      <w:r w:rsidR="00E8391A" w:rsidRPr="00F2015A">
        <w:t xml:space="preserve"> interaction is planned and structured</w:t>
      </w:r>
    </w:p>
    <w:p w:rsidR="00E8391A" w:rsidRPr="00F2015A" w:rsidRDefault="00E8391A" w:rsidP="00084DD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lastRenderedPageBreak/>
              <w:t>Estimated Time</w:t>
            </w:r>
          </w:p>
        </w:tc>
        <w:tc>
          <w:tcPr>
            <w:tcW w:w="7128" w:type="dxa"/>
            <w:vAlign w:val="center"/>
          </w:tcPr>
          <w:p w:rsidR="003C4315" w:rsidRPr="00965BD2" w:rsidRDefault="003C4315" w:rsidP="00713948">
            <w:pPr>
              <w:rPr>
                <w:b/>
                <w:bCs/>
                <w:color w:val="000000" w:themeColor="text1"/>
              </w:rPr>
            </w:pPr>
            <w:r w:rsidRPr="00965BD2">
              <w:rPr>
                <w:bCs/>
                <w:color w:val="000000" w:themeColor="text1"/>
              </w:rPr>
              <w:t>10 minutes</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Lesson Objective</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Participants will identify the characteristics of a coach</w:t>
            </w:r>
            <w:r w:rsidR="007751E5" w:rsidRPr="00965BD2">
              <w:rPr>
                <w:color w:val="000000" w:themeColor="text1"/>
              </w:rPr>
              <w:t>.</w:t>
            </w:r>
            <w:r w:rsidR="007751E5" w:rsidRPr="00965BD2">
              <w:rPr>
                <w:bCs/>
                <w:color w:val="000000" w:themeColor="text1"/>
              </w:rPr>
              <w:t xml:space="preserve"> </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Lesson  Summary</w:t>
            </w:r>
          </w:p>
        </w:tc>
        <w:tc>
          <w:tcPr>
            <w:tcW w:w="7128" w:type="dxa"/>
            <w:vAlign w:val="center"/>
          </w:tcPr>
          <w:p w:rsidR="003C4315" w:rsidRPr="00965BD2" w:rsidRDefault="003C4315" w:rsidP="00713948">
            <w:pPr>
              <w:rPr>
                <w:color w:val="000000" w:themeColor="text1"/>
              </w:rPr>
            </w:pPr>
            <w:r w:rsidRPr="00965BD2">
              <w:rPr>
                <w:color w:val="000000" w:themeColor="text1"/>
              </w:rPr>
              <w:t xml:space="preserve">Coaching is a tutoring and training process where specific behavioral or performance goals </w:t>
            </w:r>
            <w:proofErr w:type="gramStart"/>
            <w:r w:rsidRPr="00965BD2">
              <w:rPr>
                <w:color w:val="000000" w:themeColor="text1"/>
              </w:rPr>
              <w:t>are reached</w:t>
            </w:r>
            <w:proofErr w:type="gramEnd"/>
            <w:r w:rsidR="00B72FBD" w:rsidRPr="00965BD2">
              <w:rPr>
                <w:color w:val="000000" w:themeColor="text1"/>
              </w:rPr>
              <w:t xml:space="preserve">. </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Materials Required</w:t>
            </w:r>
          </w:p>
        </w:tc>
        <w:tc>
          <w:tcPr>
            <w:tcW w:w="7128" w:type="dxa"/>
            <w:shd w:val="clear" w:color="auto" w:fill="D9D9D9" w:themeFill="background1" w:themeFillShade="D9"/>
            <w:vAlign w:val="center"/>
          </w:tcPr>
          <w:p w:rsidR="003C4315" w:rsidRPr="00965BD2" w:rsidRDefault="003C4315" w:rsidP="007C639E">
            <w:pPr>
              <w:numPr>
                <w:ilvl w:val="0"/>
                <w:numId w:val="4"/>
              </w:numPr>
              <w:rPr>
                <w:color w:val="000000" w:themeColor="text1"/>
              </w:rPr>
            </w:pPr>
            <w:r w:rsidRPr="00965BD2">
              <w:rPr>
                <w:color w:val="000000" w:themeColor="text1"/>
              </w:rPr>
              <w:t>A deck of characteristic cards per table, some describing a coach and others describing mentor</w:t>
            </w:r>
          </w:p>
          <w:p w:rsidR="003C4315" w:rsidRPr="00965BD2" w:rsidRDefault="003C4315" w:rsidP="007C639E">
            <w:pPr>
              <w:numPr>
                <w:ilvl w:val="0"/>
                <w:numId w:val="4"/>
              </w:numPr>
              <w:rPr>
                <w:color w:val="000000" w:themeColor="text1"/>
              </w:rPr>
            </w:pPr>
            <w:r w:rsidRPr="00965BD2">
              <w:rPr>
                <w:color w:val="000000" w:themeColor="text1"/>
              </w:rPr>
              <w:t>Once card title “A Coach is…” for each table</w:t>
            </w:r>
          </w:p>
          <w:p w:rsidR="003C4315" w:rsidRPr="00965BD2" w:rsidRDefault="003C4315" w:rsidP="007C639E">
            <w:pPr>
              <w:numPr>
                <w:ilvl w:val="0"/>
                <w:numId w:val="4"/>
              </w:numPr>
              <w:rPr>
                <w:color w:val="000000" w:themeColor="text1"/>
              </w:rPr>
            </w:pPr>
            <w:r w:rsidRPr="00965BD2">
              <w:rPr>
                <w:color w:val="000000" w:themeColor="text1"/>
              </w:rPr>
              <w:t>Power point slide or flip chart with instructions</w:t>
            </w:r>
          </w:p>
        </w:tc>
      </w:tr>
      <w:tr w:rsidR="003C4315" w:rsidRPr="00F2015A" w:rsidTr="00713948">
        <w:trPr>
          <w:trHeight w:val="440"/>
        </w:trPr>
        <w:tc>
          <w:tcPr>
            <w:tcW w:w="2448" w:type="dxa"/>
            <w:vAlign w:val="center"/>
          </w:tcPr>
          <w:p w:rsidR="003C4315" w:rsidRPr="00965BD2" w:rsidRDefault="003C4315" w:rsidP="00713948">
            <w:pPr>
              <w:rPr>
                <w:b/>
                <w:bCs/>
                <w:color w:val="000000" w:themeColor="text1"/>
              </w:rPr>
            </w:pPr>
            <w:r w:rsidRPr="00965BD2">
              <w:rPr>
                <w:b/>
                <w:bCs/>
                <w:color w:val="000000" w:themeColor="text1"/>
              </w:rPr>
              <w:t>Planning Checklist</w:t>
            </w:r>
          </w:p>
        </w:tc>
        <w:tc>
          <w:tcPr>
            <w:tcW w:w="7128" w:type="dxa"/>
            <w:vAlign w:val="center"/>
          </w:tcPr>
          <w:p w:rsidR="003C4315" w:rsidRPr="00965BD2" w:rsidRDefault="003C4315" w:rsidP="007C639E">
            <w:pPr>
              <w:numPr>
                <w:ilvl w:val="0"/>
                <w:numId w:val="5"/>
              </w:numPr>
              <w:rPr>
                <w:color w:val="000000" w:themeColor="text1"/>
              </w:rPr>
            </w:pPr>
            <w:r w:rsidRPr="00965BD2">
              <w:rPr>
                <w:color w:val="000000" w:themeColor="text1"/>
              </w:rPr>
              <w:t>Make sure you have enough decks and “Coach” cards for all tables</w:t>
            </w:r>
          </w:p>
        </w:tc>
      </w:tr>
      <w:tr w:rsidR="003C4315" w:rsidRPr="00F2015A" w:rsidTr="00965BD2">
        <w:tc>
          <w:tcPr>
            <w:tcW w:w="2448" w:type="dxa"/>
            <w:tcBorders>
              <w:bottom w:val="single" w:sz="4" w:space="0" w:color="1F497D"/>
            </w:tcBorders>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965BD2" w:rsidRDefault="003C4315" w:rsidP="007C639E">
            <w:pPr>
              <w:numPr>
                <w:ilvl w:val="0"/>
                <w:numId w:val="11"/>
              </w:numPr>
              <w:rPr>
                <w:color w:val="000000" w:themeColor="text1"/>
              </w:rPr>
            </w:pPr>
            <w:r w:rsidRPr="00965BD2">
              <w:rPr>
                <w:color w:val="000000" w:themeColor="text1"/>
              </w:rPr>
              <w:t>Tell the participants that we they are going to be tasked in determining what coaching is by first defining a coach</w:t>
            </w:r>
          </w:p>
          <w:p w:rsidR="003C4315" w:rsidRPr="00965BD2" w:rsidRDefault="003C4315" w:rsidP="007C639E">
            <w:pPr>
              <w:numPr>
                <w:ilvl w:val="0"/>
                <w:numId w:val="11"/>
              </w:numPr>
              <w:rPr>
                <w:color w:val="000000" w:themeColor="text1"/>
              </w:rPr>
            </w:pPr>
            <w:r w:rsidRPr="00965BD2">
              <w:rPr>
                <w:color w:val="000000" w:themeColor="text1"/>
              </w:rPr>
              <w:t>Hand each table a “Coach” card</w:t>
            </w:r>
          </w:p>
          <w:p w:rsidR="003C4315" w:rsidRPr="00965BD2" w:rsidRDefault="003C4315" w:rsidP="007C639E">
            <w:pPr>
              <w:numPr>
                <w:ilvl w:val="0"/>
                <w:numId w:val="11"/>
              </w:numPr>
              <w:rPr>
                <w:color w:val="000000" w:themeColor="text1"/>
              </w:rPr>
            </w:pPr>
            <w:r w:rsidRPr="00965BD2">
              <w:rPr>
                <w:color w:val="000000" w:themeColor="text1"/>
              </w:rPr>
              <w:t>Hand each table a deck of characteristics</w:t>
            </w:r>
          </w:p>
          <w:p w:rsidR="003C4315" w:rsidRPr="00965BD2" w:rsidRDefault="003C4315" w:rsidP="007C639E">
            <w:pPr>
              <w:numPr>
                <w:ilvl w:val="0"/>
                <w:numId w:val="11"/>
              </w:numPr>
              <w:rPr>
                <w:color w:val="000000" w:themeColor="text1"/>
              </w:rPr>
            </w:pPr>
            <w:r w:rsidRPr="00965BD2">
              <w:rPr>
                <w:color w:val="000000" w:themeColor="text1"/>
              </w:rPr>
              <w:t>Display the instructions</w:t>
            </w:r>
          </w:p>
          <w:p w:rsidR="003C4315" w:rsidRPr="00965BD2" w:rsidRDefault="003C4315" w:rsidP="007C639E">
            <w:pPr>
              <w:numPr>
                <w:ilvl w:val="0"/>
                <w:numId w:val="11"/>
              </w:numPr>
              <w:rPr>
                <w:color w:val="000000" w:themeColor="text1"/>
              </w:rPr>
            </w:pPr>
            <w:r w:rsidRPr="00965BD2">
              <w:rPr>
                <w:color w:val="000000" w:themeColor="text1"/>
              </w:rPr>
              <w:t>Give the teams 2 minutes to place however many characteristic cards they think belongs under the title card “A Coach is…”</w:t>
            </w:r>
          </w:p>
          <w:p w:rsidR="003C4315" w:rsidRPr="00965BD2" w:rsidRDefault="003C4315" w:rsidP="007C639E">
            <w:pPr>
              <w:numPr>
                <w:ilvl w:val="0"/>
                <w:numId w:val="11"/>
              </w:numPr>
              <w:rPr>
                <w:color w:val="000000" w:themeColor="text1"/>
              </w:rPr>
            </w:pPr>
            <w:r w:rsidRPr="00965BD2">
              <w:rPr>
                <w:color w:val="000000" w:themeColor="text1"/>
              </w:rPr>
              <w:t>Go over the answers below</w:t>
            </w:r>
            <w:r w:rsidR="007751E5" w:rsidRPr="00965BD2">
              <w:rPr>
                <w:color w:val="000000" w:themeColor="text1"/>
              </w:rPr>
              <w:t xml:space="preserve">. </w:t>
            </w:r>
            <w:r w:rsidRPr="00965BD2">
              <w:rPr>
                <w:color w:val="000000" w:themeColor="text1"/>
              </w:rPr>
              <w:t>A coach is :</w:t>
            </w:r>
          </w:p>
          <w:p w:rsidR="003C4315" w:rsidRPr="00965BD2" w:rsidRDefault="003C4315" w:rsidP="007C639E">
            <w:pPr>
              <w:numPr>
                <w:ilvl w:val="1"/>
                <w:numId w:val="11"/>
              </w:numPr>
              <w:rPr>
                <w:color w:val="000000" w:themeColor="text1"/>
              </w:rPr>
            </w:pPr>
            <w:r w:rsidRPr="00965BD2">
              <w:rPr>
                <w:color w:val="000000" w:themeColor="text1"/>
              </w:rPr>
              <w:t>A tutor</w:t>
            </w:r>
          </w:p>
          <w:p w:rsidR="003C4315" w:rsidRPr="00965BD2" w:rsidRDefault="003C4315" w:rsidP="007C639E">
            <w:pPr>
              <w:numPr>
                <w:ilvl w:val="1"/>
                <w:numId w:val="11"/>
              </w:numPr>
              <w:rPr>
                <w:color w:val="000000" w:themeColor="text1"/>
              </w:rPr>
            </w:pPr>
            <w:r w:rsidRPr="00965BD2">
              <w:rPr>
                <w:color w:val="000000" w:themeColor="text1"/>
              </w:rPr>
              <w:t>An instructor</w:t>
            </w:r>
          </w:p>
          <w:p w:rsidR="003C4315" w:rsidRPr="00965BD2" w:rsidRDefault="003C4315" w:rsidP="007C639E">
            <w:pPr>
              <w:numPr>
                <w:ilvl w:val="1"/>
                <w:numId w:val="11"/>
              </w:numPr>
              <w:rPr>
                <w:color w:val="000000" w:themeColor="text1"/>
              </w:rPr>
            </w:pPr>
            <w:r w:rsidRPr="00965BD2">
              <w:rPr>
                <w:color w:val="000000" w:themeColor="text1"/>
              </w:rPr>
              <w:t>A trainer</w:t>
            </w:r>
          </w:p>
          <w:p w:rsidR="003C4315" w:rsidRPr="00965BD2" w:rsidRDefault="003C4315" w:rsidP="007C639E">
            <w:pPr>
              <w:numPr>
                <w:ilvl w:val="1"/>
                <w:numId w:val="11"/>
              </w:numPr>
              <w:rPr>
                <w:color w:val="000000" w:themeColor="text1"/>
              </w:rPr>
            </w:pPr>
            <w:r w:rsidRPr="00965BD2">
              <w:rPr>
                <w:color w:val="000000" w:themeColor="text1"/>
              </w:rPr>
              <w:t>Focus on one or two skills at a time</w:t>
            </w:r>
          </w:p>
          <w:p w:rsidR="003C4315" w:rsidRPr="00965BD2" w:rsidRDefault="003C4315" w:rsidP="007C639E">
            <w:pPr>
              <w:numPr>
                <w:ilvl w:val="1"/>
                <w:numId w:val="11"/>
              </w:numPr>
              <w:rPr>
                <w:color w:val="000000" w:themeColor="text1"/>
              </w:rPr>
            </w:pPr>
            <w:r w:rsidRPr="00965BD2">
              <w:rPr>
                <w:color w:val="000000" w:themeColor="text1"/>
              </w:rPr>
              <w:t>Interaction is planned and structured</w:t>
            </w:r>
          </w:p>
        </w:tc>
      </w:tr>
      <w:tr w:rsidR="003C4315" w:rsidRPr="00F2015A" w:rsidTr="00713948">
        <w:tc>
          <w:tcPr>
            <w:tcW w:w="2448" w:type="dxa"/>
            <w:shd w:val="clear" w:color="auto" w:fill="auto"/>
            <w:vAlign w:val="center"/>
          </w:tcPr>
          <w:p w:rsidR="003C4315" w:rsidRPr="00965BD2" w:rsidRDefault="003C4315" w:rsidP="00713948">
            <w:pPr>
              <w:rPr>
                <w:b/>
                <w:bCs/>
                <w:color w:val="000000" w:themeColor="text1"/>
              </w:rPr>
            </w:pPr>
            <w:r w:rsidRPr="00965BD2">
              <w:rPr>
                <w:b/>
                <w:bCs/>
                <w:color w:val="000000" w:themeColor="text1"/>
              </w:rPr>
              <w:t>Delivery Tips</w:t>
            </w:r>
          </w:p>
        </w:tc>
        <w:tc>
          <w:tcPr>
            <w:tcW w:w="7128" w:type="dxa"/>
            <w:shd w:val="clear" w:color="auto" w:fill="auto"/>
            <w:vAlign w:val="center"/>
          </w:tcPr>
          <w:p w:rsidR="003C4315" w:rsidRPr="00965BD2" w:rsidRDefault="003C4315" w:rsidP="00713948">
            <w:pPr>
              <w:rPr>
                <w:color w:val="000000" w:themeColor="text1"/>
              </w:rPr>
            </w:pPr>
            <w:r w:rsidRPr="00965BD2">
              <w:rPr>
                <w:color w:val="000000" w:themeColor="text1"/>
              </w:rPr>
              <w:t>Be sure to walk around the room, gauging participation, guiding participants and answering any questions they may have</w:t>
            </w:r>
            <w:r w:rsidR="007751E5" w:rsidRPr="00965BD2">
              <w:rPr>
                <w:color w:val="000000" w:themeColor="text1"/>
              </w:rPr>
              <w:t xml:space="preserve">. </w:t>
            </w:r>
            <w:r w:rsidRPr="00965BD2">
              <w:rPr>
                <w:color w:val="000000" w:themeColor="text1"/>
              </w:rPr>
              <w:t>Call time even if they were unable to determine which cards go under the coach category</w:t>
            </w:r>
            <w:r w:rsidR="007751E5" w:rsidRPr="00965BD2">
              <w:rPr>
                <w:color w:val="000000" w:themeColor="text1"/>
              </w:rPr>
              <w:t xml:space="preserve">. </w:t>
            </w:r>
          </w:p>
        </w:tc>
      </w:tr>
    </w:tbl>
    <w:p w:rsidR="003C4315" w:rsidRPr="00F2015A" w:rsidRDefault="003C4315" w:rsidP="00084DDA"/>
    <w:p w:rsidR="00084DDA" w:rsidRPr="00F2015A" w:rsidRDefault="00084DDA" w:rsidP="003C4315">
      <w:pPr>
        <w:pStyle w:val="Heading2"/>
      </w:pPr>
      <w:r w:rsidRPr="00F2015A">
        <w:br w:type="page"/>
      </w:r>
      <w:bookmarkStart w:id="23" w:name="_Toc405557687"/>
      <w:r w:rsidR="000C0C58" w:rsidRPr="00F2015A">
        <w:lastRenderedPageBreak/>
        <w:t>What is</w:t>
      </w:r>
      <w:r w:rsidR="00D87EA1" w:rsidRPr="00F2015A">
        <w:t xml:space="preserve"> Mentoring?</w:t>
      </w:r>
      <w:bookmarkEnd w:id="23"/>
    </w:p>
    <w:p w:rsidR="00084DDA" w:rsidRPr="00F2015A" w:rsidRDefault="00B36931" w:rsidP="003C4315">
      <w:r w:rsidRPr="00F2015A">
        <w:rPr>
          <w:noProof/>
          <w:lang w:bidi="ar-SA"/>
        </w:rPr>
        <w:drawing>
          <wp:anchor distT="0" distB="0" distL="114300" distR="114300" simplePos="0" relativeHeight="251682816" behindDoc="0" locked="0" layoutInCell="1" allowOverlap="1" wp14:anchorId="5A68DE00" wp14:editId="04199160">
            <wp:simplePos x="0" y="0"/>
            <wp:positionH relativeFrom="margin">
              <wp:align>left</wp:align>
            </wp:positionH>
            <wp:positionV relativeFrom="margin">
              <wp:posOffset>413385</wp:posOffset>
            </wp:positionV>
            <wp:extent cx="958850" cy="1001395"/>
            <wp:effectExtent l="19050" t="0" r="0" b="0"/>
            <wp:wrapSquare wrapText="bothSides"/>
            <wp:docPr id="10" name="Picture 7" descr="C:\Users\Darren\AppData\Local\Microsoft\Windows\Temporary Internet Files\Content.IE5\9MJXCRQW\MC900071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MJXCRQW\MC900071116[1].wmf"/>
                    <pic:cNvPicPr>
                      <a:picLocks noChangeAspect="1" noChangeArrowheads="1"/>
                    </pic:cNvPicPr>
                  </pic:nvPicPr>
                  <pic:blipFill>
                    <a:blip r:embed="rId20" cstate="print"/>
                    <a:srcRect/>
                    <a:stretch>
                      <a:fillRect/>
                    </a:stretch>
                  </pic:blipFill>
                  <pic:spPr bwMode="auto">
                    <a:xfrm>
                      <a:off x="0" y="0"/>
                      <a:ext cx="958850" cy="1001395"/>
                    </a:xfrm>
                    <a:prstGeom prst="rect">
                      <a:avLst/>
                    </a:prstGeom>
                    <a:noFill/>
                    <a:ln w="9525">
                      <a:noFill/>
                      <a:miter lim="800000"/>
                      <a:headEnd/>
                      <a:tailEnd/>
                    </a:ln>
                  </pic:spPr>
                </pic:pic>
              </a:graphicData>
            </a:graphic>
          </wp:anchor>
        </w:drawing>
      </w:r>
      <w:r w:rsidR="007D3B95" w:rsidRPr="00F2015A">
        <w:t>Mentoring has a different purpose and goal</w:t>
      </w:r>
      <w:r w:rsidR="00B72FBD" w:rsidRPr="00F2015A">
        <w:t xml:space="preserve">. </w:t>
      </w:r>
      <w:r w:rsidR="007D3B95" w:rsidRPr="00F2015A">
        <w:t xml:space="preserve">Mentoring is the act of guiding, </w:t>
      </w:r>
      <w:r w:rsidR="00B72FBD" w:rsidRPr="00F2015A">
        <w:t>counseling,</w:t>
      </w:r>
      <w:r w:rsidR="007D3B95" w:rsidRPr="00F2015A">
        <w:t xml:space="preserve"> and supporting</w:t>
      </w:r>
      <w:r w:rsidR="00B72FBD" w:rsidRPr="00F2015A">
        <w:t xml:space="preserve">. </w:t>
      </w:r>
      <w:r w:rsidR="007D3B95" w:rsidRPr="00F2015A">
        <w:t>This is vastly dif</w:t>
      </w:r>
      <w:r w:rsidR="008A76C0" w:rsidRPr="00F2015A">
        <w:t>ferent from coaching</w:t>
      </w:r>
      <w:r w:rsidR="00B72FBD" w:rsidRPr="00F2015A">
        <w:t xml:space="preserve">. </w:t>
      </w:r>
      <w:r w:rsidR="008A76C0" w:rsidRPr="00F2015A">
        <w:t>I</w:t>
      </w:r>
      <w:r w:rsidR="007D3B95" w:rsidRPr="00F2015A">
        <w:t>t is fundamentally teaching</w:t>
      </w:r>
      <w:r w:rsidR="00B72FBD" w:rsidRPr="00F2015A">
        <w:t xml:space="preserve">. </w:t>
      </w:r>
      <w:r w:rsidR="007D3B95" w:rsidRPr="00F2015A">
        <w:t>However, the objective is slightly different.</w:t>
      </w:r>
    </w:p>
    <w:p w:rsidR="007D3B95" w:rsidRPr="00F2015A" w:rsidRDefault="007D3B95" w:rsidP="003C4315">
      <w:r w:rsidRPr="00F2015A">
        <w:t xml:space="preserve">Mentorship is </w:t>
      </w:r>
      <w:proofErr w:type="gramStart"/>
      <w:r w:rsidRPr="00F2015A">
        <w:t>more voluntary</w:t>
      </w:r>
      <w:proofErr w:type="gramEnd"/>
      <w:r w:rsidRPr="00F2015A">
        <w:t xml:space="preserve"> in nature and is less formal than coaching</w:t>
      </w:r>
      <w:r w:rsidR="00B72FBD" w:rsidRPr="00F2015A">
        <w:t xml:space="preserve">. </w:t>
      </w:r>
      <w:r w:rsidRPr="00F2015A">
        <w:t>The mentor and protégé endeavor on a broad development goal like becoming a leader</w:t>
      </w:r>
      <w:r w:rsidR="00B72FBD" w:rsidRPr="00F2015A">
        <w:t xml:space="preserve">. </w:t>
      </w:r>
      <w:r w:rsidRPr="00F2015A">
        <w:t xml:space="preserve">Mentoring encompasses many complex areas of development.  </w:t>
      </w:r>
    </w:p>
    <w:p w:rsidR="007D3B95" w:rsidRPr="00F2015A" w:rsidRDefault="007D3B95" w:rsidP="003C4315">
      <w:r w:rsidRPr="00F2015A">
        <w:t>In your matching activity, we learned that coaching scenarios include the following:</w:t>
      </w:r>
    </w:p>
    <w:p w:rsidR="007D3B95" w:rsidRPr="00F2015A" w:rsidRDefault="007D3B95" w:rsidP="003C4315">
      <w:pPr>
        <w:pStyle w:val="BulletedPoints"/>
      </w:pPr>
      <w:r w:rsidRPr="00F2015A">
        <w:t xml:space="preserve">Sales </w:t>
      </w:r>
    </w:p>
    <w:p w:rsidR="001A735E" w:rsidRPr="00F2015A" w:rsidRDefault="001A735E" w:rsidP="003C4315">
      <w:pPr>
        <w:pStyle w:val="BulletedPoints"/>
      </w:pPr>
      <w:r w:rsidRPr="00F2015A">
        <w:t>Customer service</w:t>
      </w:r>
    </w:p>
    <w:p w:rsidR="001A735E" w:rsidRPr="00F2015A" w:rsidRDefault="001A735E" w:rsidP="003C4315">
      <w:pPr>
        <w:pStyle w:val="BulletedPoints"/>
      </w:pPr>
      <w:r w:rsidRPr="00F2015A">
        <w:t>Production work</w:t>
      </w:r>
    </w:p>
    <w:p w:rsidR="001A735E" w:rsidRPr="00F2015A" w:rsidRDefault="001A735E" w:rsidP="003C4315">
      <w:pPr>
        <w:pStyle w:val="BulletedPoints"/>
      </w:pPr>
      <w:r w:rsidRPr="00F2015A">
        <w:t>Behaviora</w:t>
      </w:r>
      <w:r w:rsidR="008A76C0" w:rsidRPr="00F2015A">
        <w:t>l</w:t>
      </w:r>
      <w:r w:rsidRPr="00F2015A">
        <w:t xml:space="preserve"> issues like tardiness</w:t>
      </w:r>
    </w:p>
    <w:p w:rsidR="001A735E" w:rsidRPr="00F2015A" w:rsidRDefault="001A735E" w:rsidP="003C4315">
      <w:r w:rsidRPr="00F2015A">
        <w:t>Likewise, we learned that mentoring scenarios include the following:</w:t>
      </w:r>
    </w:p>
    <w:p w:rsidR="001A735E" w:rsidRPr="00F2015A" w:rsidRDefault="001A735E" w:rsidP="003C4315">
      <w:pPr>
        <w:pStyle w:val="BulletedPoints"/>
      </w:pPr>
      <w:r w:rsidRPr="00F2015A">
        <w:t>Networking</w:t>
      </w:r>
    </w:p>
    <w:p w:rsidR="001A735E" w:rsidRPr="00F2015A" w:rsidRDefault="001A735E" w:rsidP="003C4315">
      <w:pPr>
        <w:pStyle w:val="BulletedPoints"/>
      </w:pPr>
      <w:r w:rsidRPr="00F2015A">
        <w:t>Political strategizing</w:t>
      </w:r>
    </w:p>
    <w:p w:rsidR="001A735E" w:rsidRPr="00F2015A" w:rsidRDefault="001A735E" w:rsidP="003C4315">
      <w:pPr>
        <w:pStyle w:val="BulletedPoints"/>
      </w:pPr>
      <w:r w:rsidRPr="00F2015A">
        <w:t>Negotiation</w:t>
      </w:r>
    </w:p>
    <w:p w:rsidR="001A735E" w:rsidRPr="00F2015A" w:rsidRDefault="001A735E" w:rsidP="003C4315">
      <w:pPr>
        <w:pStyle w:val="BulletedPoints"/>
      </w:pPr>
      <w:r w:rsidRPr="00F2015A">
        <w:t>Managing</w:t>
      </w:r>
    </w:p>
    <w:p w:rsidR="001A735E" w:rsidRPr="00F2015A" w:rsidRDefault="001A735E" w:rsidP="003C4315">
      <w:r w:rsidRPr="00F2015A">
        <w:t>In this workshop, you will learn how to effectively coach; however, later, there will be a discussion on how to transiti</w:t>
      </w:r>
      <w:r w:rsidR="008A76C0" w:rsidRPr="00F2015A">
        <w:t>on from a coach to a mentor</w:t>
      </w:r>
      <w:r w:rsidR="00B72FBD" w:rsidRPr="00F2015A">
        <w:t xml:space="preserve">. </w:t>
      </w:r>
      <w:proofErr w:type="gramStart"/>
      <w:r w:rsidR="008A76C0" w:rsidRPr="00F2015A">
        <w:t>It</w:t>
      </w:r>
      <w:r w:rsidRPr="00F2015A">
        <w:t xml:space="preserve"> should be</w:t>
      </w:r>
      <w:r w:rsidR="008A76C0" w:rsidRPr="00F2015A">
        <w:t xml:space="preserve"> a</w:t>
      </w:r>
      <w:r w:rsidRPr="00F2015A">
        <w:t xml:space="preserve"> manager’s goal to develop their people in a way that furthers their career</w:t>
      </w:r>
      <w:r w:rsidR="00B72FBD" w:rsidRPr="00F2015A">
        <w:t>.</w:t>
      </w:r>
      <w:proofErr w:type="gramEnd"/>
      <w:r w:rsidR="00B72FBD" w:rsidRPr="00F2015A">
        <w:t xml:space="preserve"> </w:t>
      </w:r>
      <w:r w:rsidRPr="00F2015A">
        <w:t>Mentoring does this</w:t>
      </w:r>
      <w:r w:rsidR="00B72FBD" w:rsidRPr="00F2015A">
        <w:t xml:space="preserve">. </w:t>
      </w:r>
      <w:r w:rsidRPr="00F2015A">
        <w:t>For now</w:t>
      </w:r>
      <w:r w:rsidR="005C01B5" w:rsidRPr="00F2015A">
        <w:t>, we are going to focus on coaching people for specific goals</w:t>
      </w:r>
      <w:r w:rsidR="00B72FBD" w:rsidRPr="00F2015A">
        <w:t xml:space="preserve">. </w:t>
      </w:r>
      <w:r w:rsidR="005C01B5" w:rsidRPr="00F2015A">
        <w:t>The next lesson discusses an easy-to-remember</w:t>
      </w:r>
      <w:r w:rsidR="00CF65CB" w:rsidRPr="00F2015A">
        <w:t xml:space="preserve"> coaching process.  </w:t>
      </w:r>
    </w:p>
    <w:p w:rsidR="003C4315" w:rsidRPr="00F2015A" w:rsidRDefault="003C4315" w:rsidP="001A735E">
      <w:pPr>
        <w:pStyle w:val="BulletedPoints"/>
        <w:numPr>
          <w:ilvl w:val="0"/>
          <w:numId w:val="0"/>
        </w:numPr>
        <w:ind w:left="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Estimated Time</w:t>
            </w:r>
          </w:p>
        </w:tc>
        <w:tc>
          <w:tcPr>
            <w:tcW w:w="7128" w:type="dxa"/>
            <w:vAlign w:val="center"/>
          </w:tcPr>
          <w:p w:rsidR="003C4315" w:rsidRPr="00965BD2" w:rsidRDefault="003C4315" w:rsidP="00713948">
            <w:pPr>
              <w:rPr>
                <w:b/>
                <w:bCs/>
                <w:color w:val="000000" w:themeColor="text1"/>
              </w:rPr>
            </w:pPr>
            <w:r w:rsidRPr="00965BD2">
              <w:rPr>
                <w:bCs/>
                <w:color w:val="000000" w:themeColor="text1"/>
              </w:rPr>
              <w:t>10 minutes</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Lesson Objective</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Participants will identify the characteristics of a mentor</w:t>
            </w:r>
            <w:r w:rsidR="007751E5" w:rsidRPr="00965BD2">
              <w:rPr>
                <w:color w:val="000000" w:themeColor="text1"/>
              </w:rPr>
              <w:t>.</w:t>
            </w:r>
            <w:r w:rsidR="007751E5" w:rsidRPr="00965BD2">
              <w:rPr>
                <w:bCs/>
                <w:color w:val="000000" w:themeColor="text1"/>
              </w:rPr>
              <w:t xml:space="preserve"> </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Lesson  Summary</w:t>
            </w:r>
          </w:p>
        </w:tc>
        <w:tc>
          <w:tcPr>
            <w:tcW w:w="7128" w:type="dxa"/>
            <w:vAlign w:val="center"/>
          </w:tcPr>
          <w:p w:rsidR="003C4315" w:rsidRPr="00965BD2" w:rsidRDefault="003C4315" w:rsidP="00713948">
            <w:pPr>
              <w:rPr>
                <w:color w:val="000000" w:themeColor="text1"/>
              </w:rPr>
            </w:pPr>
            <w:r w:rsidRPr="00965BD2">
              <w:rPr>
                <w:color w:val="000000" w:themeColor="text1"/>
              </w:rPr>
              <w:t xml:space="preserve">Mentoring is a guiding and support process where complex development goals </w:t>
            </w:r>
            <w:proofErr w:type="gramStart"/>
            <w:r w:rsidRPr="00965BD2">
              <w:rPr>
                <w:color w:val="000000" w:themeColor="text1"/>
              </w:rPr>
              <w:t>are reached</w:t>
            </w:r>
            <w:proofErr w:type="gramEnd"/>
            <w:r w:rsidRPr="00965BD2">
              <w:rPr>
                <w:color w:val="000000" w:themeColor="text1"/>
              </w:rPr>
              <w:t>.</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Materials Required</w:t>
            </w:r>
          </w:p>
        </w:tc>
        <w:tc>
          <w:tcPr>
            <w:tcW w:w="7128" w:type="dxa"/>
            <w:shd w:val="clear" w:color="auto" w:fill="D9D9D9" w:themeFill="background1" w:themeFillShade="D9"/>
            <w:vAlign w:val="center"/>
          </w:tcPr>
          <w:p w:rsidR="003C4315" w:rsidRPr="00965BD2" w:rsidRDefault="003C4315" w:rsidP="007C639E">
            <w:pPr>
              <w:numPr>
                <w:ilvl w:val="0"/>
                <w:numId w:val="5"/>
              </w:numPr>
              <w:rPr>
                <w:color w:val="000000" w:themeColor="text1"/>
              </w:rPr>
            </w:pPr>
            <w:r w:rsidRPr="00965BD2">
              <w:rPr>
                <w:color w:val="000000" w:themeColor="text1"/>
              </w:rPr>
              <w:t>Remaining cards from previous activity</w:t>
            </w:r>
          </w:p>
          <w:p w:rsidR="003C4315" w:rsidRPr="00965BD2" w:rsidRDefault="003C4315" w:rsidP="007C639E">
            <w:pPr>
              <w:numPr>
                <w:ilvl w:val="0"/>
                <w:numId w:val="5"/>
              </w:numPr>
              <w:rPr>
                <w:color w:val="000000" w:themeColor="text1"/>
              </w:rPr>
            </w:pPr>
            <w:r w:rsidRPr="00965BD2">
              <w:rPr>
                <w:color w:val="000000" w:themeColor="text1"/>
              </w:rPr>
              <w:t>A card for each table titled “A mentor is…”</w:t>
            </w:r>
          </w:p>
          <w:p w:rsidR="003C4315" w:rsidRPr="00965BD2" w:rsidRDefault="003C4315" w:rsidP="007C639E">
            <w:pPr>
              <w:numPr>
                <w:ilvl w:val="0"/>
                <w:numId w:val="5"/>
              </w:numPr>
              <w:rPr>
                <w:color w:val="000000" w:themeColor="text1"/>
              </w:rPr>
            </w:pPr>
            <w:r w:rsidRPr="00965BD2">
              <w:rPr>
                <w:color w:val="000000" w:themeColor="text1"/>
              </w:rPr>
              <w:lastRenderedPageBreak/>
              <w:t>Mentor/Coach matching activity</w:t>
            </w:r>
          </w:p>
        </w:tc>
      </w:tr>
      <w:tr w:rsidR="003C4315" w:rsidRPr="00F2015A" w:rsidTr="00713948">
        <w:trPr>
          <w:trHeight w:val="440"/>
        </w:trPr>
        <w:tc>
          <w:tcPr>
            <w:tcW w:w="2448" w:type="dxa"/>
            <w:vAlign w:val="center"/>
          </w:tcPr>
          <w:p w:rsidR="003C4315" w:rsidRPr="00965BD2" w:rsidRDefault="003C4315" w:rsidP="00713948">
            <w:pPr>
              <w:rPr>
                <w:b/>
                <w:bCs/>
                <w:color w:val="000000" w:themeColor="text1"/>
              </w:rPr>
            </w:pPr>
            <w:r w:rsidRPr="00965BD2">
              <w:rPr>
                <w:b/>
                <w:bCs/>
                <w:color w:val="000000" w:themeColor="text1"/>
              </w:rPr>
              <w:lastRenderedPageBreak/>
              <w:t>Planning Checklist</w:t>
            </w:r>
          </w:p>
        </w:tc>
        <w:tc>
          <w:tcPr>
            <w:tcW w:w="7128" w:type="dxa"/>
            <w:vAlign w:val="center"/>
          </w:tcPr>
          <w:p w:rsidR="003C4315" w:rsidRPr="00965BD2" w:rsidRDefault="003C4315" w:rsidP="007C639E">
            <w:pPr>
              <w:numPr>
                <w:ilvl w:val="0"/>
                <w:numId w:val="6"/>
              </w:numPr>
              <w:rPr>
                <w:color w:val="000000" w:themeColor="text1"/>
              </w:rPr>
            </w:pPr>
            <w:r w:rsidRPr="00965BD2">
              <w:rPr>
                <w:color w:val="000000" w:themeColor="text1"/>
              </w:rPr>
              <w:t>Make sure enough mentor cards are printed for each table</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Recommended Activity</w:t>
            </w:r>
          </w:p>
        </w:tc>
        <w:tc>
          <w:tcPr>
            <w:tcW w:w="7128" w:type="dxa"/>
            <w:shd w:val="clear" w:color="auto" w:fill="D9D9D9" w:themeFill="background1" w:themeFillShade="D9"/>
            <w:vAlign w:val="center"/>
          </w:tcPr>
          <w:p w:rsidR="003C4315" w:rsidRPr="00965BD2" w:rsidRDefault="003C4315" w:rsidP="007C639E">
            <w:pPr>
              <w:numPr>
                <w:ilvl w:val="0"/>
                <w:numId w:val="10"/>
              </w:numPr>
              <w:rPr>
                <w:color w:val="000000" w:themeColor="text1"/>
              </w:rPr>
            </w:pPr>
            <w:r w:rsidRPr="00965BD2">
              <w:rPr>
                <w:color w:val="000000" w:themeColor="text1"/>
              </w:rPr>
              <w:t>Hand out “A mentor is...” cards to each table</w:t>
            </w:r>
          </w:p>
          <w:p w:rsidR="003C4315" w:rsidRPr="00965BD2" w:rsidRDefault="003C4315" w:rsidP="007C639E">
            <w:pPr>
              <w:numPr>
                <w:ilvl w:val="0"/>
                <w:numId w:val="10"/>
              </w:numPr>
              <w:rPr>
                <w:color w:val="000000" w:themeColor="text1"/>
              </w:rPr>
            </w:pPr>
            <w:r w:rsidRPr="00965BD2">
              <w:rPr>
                <w:color w:val="000000" w:themeColor="text1"/>
              </w:rPr>
              <w:t>Tell participants to place the remaining card under the title card</w:t>
            </w:r>
          </w:p>
          <w:p w:rsidR="003C4315" w:rsidRPr="00965BD2" w:rsidRDefault="003C4315" w:rsidP="007C639E">
            <w:pPr>
              <w:numPr>
                <w:ilvl w:val="0"/>
                <w:numId w:val="10"/>
              </w:numPr>
              <w:rPr>
                <w:color w:val="000000" w:themeColor="text1"/>
              </w:rPr>
            </w:pPr>
            <w:r w:rsidRPr="00965BD2">
              <w:rPr>
                <w:color w:val="000000" w:themeColor="text1"/>
              </w:rPr>
              <w:t>Hand out matching activity and have them complete it</w:t>
            </w:r>
          </w:p>
          <w:p w:rsidR="003C4315" w:rsidRPr="00965BD2" w:rsidRDefault="003C4315" w:rsidP="007C639E">
            <w:pPr>
              <w:numPr>
                <w:ilvl w:val="0"/>
                <w:numId w:val="10"/>
              </w:numPr>
              <w:rPr>
                <w:color w:val="000000" w:themeColor="text1"/>
              </w:rPr>
            </w:pPr>
            <w:r w:rsidRPr="00965BD2">
              <w:rPr>
                <w:color w:val="000000" w:themeColor="text1"/>
              </w:rPr>
              <w:t>After 5 minutes, Go over answers as a group</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Stories to Share</w:t>
            </w:r>
          </w:p>
        </w:tc>
        <w:tc>
          <w:tcPr>
            <w:tcW w:w="7128" w:type="dxa"/>
            <w:vAlign w:val="center"/>
          </w:tcPr>
          <w:p w:rsidR="003C4315" w:rsidRPr="00965BD2" w:rsidRDefault="003C4315" w:rsidP="00713948">
            <w:pPr>
              <w:autoSpaceDE w:val="0"/>
              <w:autoSpaceDN w:val="0"/>
              <w:adjustRightInd w:val="0"/>
              <w:jc w:val="center"/>
              <w:rPr>
                <w:i/>
                <w:iCs/>
                <w:color w:val="000000" w:themeColor="text1"/>
              </w:rPr>
            </w:pPr>
            <w:r w:rsidRPr="00965BD2">
              <w:rPr>
                <w:i/>
                <w:iCs/>
                <w:color w:val="000000" w:themeColor="text1"/>
              </w:rPr>
              <w:t>A round peg in a square hole needed a mentor</w:t>
            </w:r>
          </w:p>
          <w:p w:rsidR="003C4315" w:rsidRPr="00965BD2" w:rsidRDefault="003C4315" w:rsidP="00713948">
            <w:pPr>
              <w:autoSpaceDE w:val="0"/>
              <w:autoSpaceDN w:val="0"/>
              <w:adjustRightInd w:val="0"/>
              <w:rPr>
                <w:i/>
                <w:iCs/>
                <w:color w:val="000000" w:themeColor="text1"/>
              </w:rPr>
            </w:pPr>
            <w:r w:rsidRPr="00965BD2">
              <w:rPr>
                <w:i/>
                <w:iCs/>
                <w:color w:val="000000" w:themeColor="text1"/>
              </w:rPr>
              <w:t xml:space="preserve">When I was in elementary school, I got interested in math because my teacher showed me how I could use it to build model airplanes. During high school, my interest developed further and when I went to university, I decided to study computer science and specialize in programming languages. Fortunately, I was involved in a few work experience terms and learned how I could apply my studies from university. The experience helped me to focus on the more specialized field of cross-platform technology and I was grateful for access to people who actually worked in the field. However, as I reflect back on my work as a student in the work place, I regret that I </w:t>
            </w:r>
            <w:proofErr w:type="gramStart"/>
            <w:r w:rsidRPr="00965BD2">
              <w:rPr>
                <w:i/>
                <w:iCs/>
                <w:color w:val="000000" w:themeColor="text1"/>
              </w:rPr>
              <w:t>didn’t</w:t>
            </w:r>
            <w:proofErr w:type="gramEnd"/>
            <w:r w:rsidRPr="00965BD2">
              <w:rPr>
                <w:i/>
                <w:iCs/>
                <w:color w:val="000000" w:themeColor="text1"/>
              </w:rPr>
              <w:t xml:space="preserve"> learn more about how the corporation worked, what they were trying to achieve, and how my work term fit in with their overall vision. I was good at the technical side of my job, but I pretty much felt like a </w:t>
            </w:r>
            <w:proofErr w:type="gramStart"/>
            <w:r w:rsidRPr="00965BD2">
              <w:rPr>
                <w:i/>
                <w:iCs/>
                <w:color w:val="000000" w:themeColor="text1"/>
              </w:rPr>
              <w:t>square peg in a round hole</w:t>
            </w:r>
            <w:proofErr w:type="gramEnd"/>
            <w:r w:rsidRPr="00965BD2">
              <w:rPr>
                <w:i/>
                <w:iCs/>
                <w:color w:val="000000" w:themeColor="text1"/>
              </w:rPr>
              <w:t>. I wish that someone with experience at the corporation had taken me aside and talked about what I was learning, the future of my career there, and how what I was doing could be part of the larger picture.--D.K.</w:t>
            </w:r>
          </w:p>
          <w:p w:rsidR="003C4315" w:rsidRPr="00965BD2" w:rsidRDefault="003C4315" w:rsidP="00713948">
            <w:pPr>
              <w:autoSpaceDE w:val="0"/>
              <w:autoSpaceDN w:val="0"/>
              <w:adjustRightInd w:val="0"/>
              <w:rPr>
                <w:i/>
                <w:iCs/>
                <w:color w:val="000000" w:themeColor="text1"/>
              </w:rPr>
            </w:pPr>
            <w:r w:rsidRPr="00965BD2">
              <w:rPr>
                <w:i/>
                <w:iCs/>
                <w:color w:val="000000" w:themeColor="text1"/>
              </w:rPr>
              <w:t>(Retrieved from http://www.mentors.ca/stories.htm)</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Delivery Tips</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If using story, say this is a comment made by a person who needed a mentor.</w:t>
            </w:r>
          </w:p>
        </w:tc>
      </w:tr>
    </w:tbl>
    <w:p w:rsidR="00084DDA" w:rsidRPr="00F2015A" w:rsidRDefault="00084DDA" w:rsidP="003C4315"/>
    <w:p w:rsidR="00BB2ED0" w:rsidRPr="00F2015A" w:rsidRDefault="00BB2ED0" w:rsidP="00BB2ED0">
      <w:pPr>
        <w:pStyle w:val="Heading2"/>
      </w:pPr>
      <w:r w:rsidRPr="00F2015A">
        <w:br w:type="page"/>
      </w:r>
      <w:bookmarkStart w:id="24" w:name="_Toc405557688"/>
      <w:r w:rsidR="00D87EA1" w:rsidRPr="00F2015A">
        <w:lastRenderedPageBreak/>
        <w:t>Introducing the G</w:t>
      </w:r>
      <w:r w:rsidR="00C65B54" w:rsidRPr="00F2015A">
        <w:t>.</w:t>
      </w:r>
      <w:r w:rsidR="00D87EA1" w:rsidRPr="00F2015A">
        <w:t>R</w:t>
      </w:r>
      <w:r w:rsidR="00C65B54" w:rsidRPr="00F2015A">
        <w:t>.</w:t>
      </w:r>
      <w:r w:rsidR="00D87EA1" w:rsidRPr="00F2015A">
        <w:t>O</w:t>
      </w:r>
      <w:r w:rsidR="00C65B54" w:rsidRPr="00F2015A">
        <w:t>.</w:t>
      </w:r>
      <w:r w:rsidR="00D87EA1" w:rsidRPr="00F2015A">
        <w:t>W</w:t>
      </w:r>
      <w:r w:rsidR="00C65B54" w:rsidRPr="00F2015A">
        <w:t>.</w:t>
      </w:r>
      <w:r w:rsidR="00D87EA1" w:rsidRPr="00F2015A">
        <w:t xml:space="preserve"> Model</w:t>
      </w:r>
      <w:bookmarkEnd w:id="24"/>
      <w:r w:rsidRPr="00F2015A">
        <w:t xml:space="preserve"> </w:t>
      </w:r>
    </w:p>
    <w:p w:rsidR="00BB2ED0" w:rsidRPr="00F2015A" w:rsidRDefault="00B36931" w:rsidP="003C4315">
      <w:r w:rsidRPr="00F2015A">
        <w:rPr>
          <w:noProof/>
          <w:lang w:bidi="ar-SA"/>
        </w:rPr>
        <w:drawing>
          <wp:anchor distT="0" distB="0" distL="114300" distR="114300" simplePos="0" relativeHeight="251683840" behindDoc="0" locked="0" layoutInCell="1" allowOverlap="1" wp14:anchorId="63EACE83" wp14:editId="42017219">
            <wp:simplePos x="0" y="0"/>
            <wp:positionH relativeFrom="margin">
              <wp:align>left</wp:align>
            </wp:positionH>
            <wp:positionV relativeFrom="margin">
              <wp:posOffset>333375</wp:posOffset>
            </wp:positionV>
            <wp:extent cx="950595" cy="1001395"/>
            <wp:effectExtent l="19050" t="0" r="0" b="0"/>
            <wp:wrapSquare wrapText="bothSides"/>
            <wp:docPr id="11" name="Picture 8" descr="C:\Users\Darren\AppData\Local\Microsoft\Windows\Temporary Internet Files\Content.IE5\ZKNEI80I\MC9000713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ZKNEI80I\MC900071371[1].wmf"/>
                    <pic:cNvPicPr>
                      <a:picLocks noChangeAspect="1" noChangeArrowheads="1"/>
                    </pic:cNvPicPr>
                  </pic:nvPicPr>
                  <pic:blipFill>
                    <a:blip r:embed="rId21" cstate="print"/>
                    <a:srcRect/>
                    <a:stretch>
                      <a:fillRect/>
                    </a:stretch>
                  </pic:blipFill>
                  <pic:spPr bwMode="auto">
                    <a:xfrm>
                      <a:off x="0" y="0"/>
                      <a:ext cx="950595" cy="1001395"/>
                    </a:xfrm>
                    <a:prstGeom prst="rect">
                      <a:avLst/>
                    </a:prstGeom>
                    <a:noFill/>
                    <a:ln w="9525">
                      <a:noFill/>
                      <a:miter lim="800000"/>
                      <a:headEnd/>
                      <a:tailEnd/>
                    </a:ln>
                  </pic:spPr>
                </pic:pic>
              </a:graphicData>
            </a:graphic>
          </wp:anchor>
        </w:drawing>
      </w:r>
      <w:r w:rsidR="00C65B54" w:rsidRPr="00F2015A">
        <w:t>Having a consistent and uniform approach to coaching enable</w:t>
      </w:r>
      <w:r w:rsidR="00DB18E8" w:rsidRPr="00F2015A">
        <w:t>s</w:t>
      </w:r>
      <w:r w:rsidR="00C65B54" w:rsidRPr="00F2015A">
        <w:t xml:space="preserve"> you to co</w:t>
      </w:r>
      <w:r w:rsidR="00942766" w:rsidRPr="00F2015A">
        <w:t>ach more effectively with strat</w:t>
      </w:r>
      <w:r w:rsidR="00C65B54" w:rsidRPr="00F2015A">
        <w:t>e</w:t>
      </w:r>
      <w:r w:rsidR="00942766" w:rsidRPr="00F2015A">
        <w:t>g</w:t>
      </w:r>
      <w:r w:rsidR="00C65B54" w:rsidRPr="00F2015A">
        <w:t>y and direction</w:t>
      </w:r>
      <w:r w:rsidR="007751E5" w:rsidRPr="00F2015A">
        <w:t xml:space="preserve">. </w:t>
      </w:r>
      <w:r w:rsidR="00C65B54" w:rsidRPr="00F2015A">
        <w:t xml:space="preserve">Using a coaching model will also </w:t>
      </w:r>
      <w:r w:rsidR="00B72FBD" w:rsidRPr="00F2015A">
        <w:t>instill</w:t>
      </w:r>
      <w:r w:rsidR="00C65B54" w:rsidRPr="00F2015A">
        <w:t xml:space="preserve"> confidence in your employee</w:t>
      </w:r>
      <w:r w:rsidR="00E62FCD" w:rsidRPr="00F2015A">
        <w:t>, because they see a methodical approach</w:t>
      </w:r>
      <w:r w:rsidR="007751E5" w:rsidRPr="00F2015A">
        <w:t xml:space="preserve">. </w:t>
      </w:r>
      <w:r w:rsidR="00E62FCD" w:rsidRPr="00F2015A">
        <w:t xml:space="preserve">When we approach coaching haphazardly, we </w:t>
      </w:r>
      <w:proofErr w:type="gramStart"/>
      <w:r w:rsidR="00E62FCD" w:rsidRPr="00F2015A">
        <w:t>become disorganized</w:t>
      </w:r>
      <w:proofErr w:type="gramEnd"/>
      <w:r w:rsidR="00E62FCD" w:rsidRPr="00F2015A">
        <w:t xml:space="preserve"> and this creates frustrating coaching sessions.</w:t>
      </w:r>
    </w:p>
    <w:p w:rsidR="00E62FCD" w:rsidRPr="00F2015A" w:rsidRDefault="00E62FCD" w:rsidP="003C4315">
      <w:r w:rsidRPr="00F2015A">
        <w:t>The GROW model helps you organize your coach</w:t>
      </w:r>
      <w:r w:rsidR="003966A8" w:rsidRPr="00F2015A">
        <w:t xml:space="preserve">ing process in a flow that </w:t>
      </w:r>
      <w:r w:rsidR="003831D3" w:rsidRPr="00F2015A">
        <w:t>identifies</w:t>
      </w:r>
      <w:r w:rsidRPr="00F2015A">
        <w:t xml:space="preserve"> the goal first and ends with putting a plan together</w:t>
      </w:r>
      <w:r w:rsidR="007751E5" w:rsidRPr="00F2015A">
        <w:t xml:space="preserve">. </w:t>
      </w:r>
      <w:r w:rsidRPr="00F2015A">
        <w:t>Here are the details of the GROW model:</w:t>
      </w:r>
    </w:p>
    <w:p w:rsidR="00E62FCD" w:rsidRPr="00F2015A" w:rsidRDefault="00E62FCD" w:rsidP="003C4315">
      <w:pPr>
        <w:pStyle w:val="BulletedPoints"/>
      </w:pPr>
      <w:r w:rsidRPr="00F2015A">
        <w:rPr>
          <w:b/>
        </w:rPr>
        <w:t>Goal setting</w:t>
      </w:r>
      <w:r w:rsidRPr="00F2015A">
        <w:t>: a goal has to be set in order to give direction and purpose to the coaching session</w:t>
      </w:r>
      <w:r w:rsidR="00713948" w:rsidRPr="00F2015A">
        <w:t xml:space="preserve">. </w:t>
      </w:r>
      <w:r w:rsidRPr="00F2015A">
        <w:t xml:space="preserve">Ambiguous goals </w:t>
      </w:r>
      <w:proofErr w:type="gramStart"/>
      <w:r w:rsidRPr="00F2015A">
        <w:t>are usually never achieved</w:t>
      </w:r>
      <w:proofErr w:type="gramEnd"/>
      <w:r w:rsidR="00713948" w:rsidRPr="00F2015A">
        <w:t xml:space="preserve">. </w:t>
      </w:r>
      <w:r w:rsidRPr="00F2015A">
        <w:t>Setting the goal first shapes your discussion with your employee and sets the tone.</w:t>
      </w:r>
    </w:p>
    <w:p w:rsidR="00E62FCD" w:rsidRPr="00F2015A" w:rsidRDefault="00E62FCD" w:rsidP="003C4315">
      <w:pPr>
        <w:pStyle w:val="BulletedPoints"/>
      </w:pPr>
      <w:r w:rsidRPr="00F2015A">
        <w:rPr>
          <w:b/>
        </w:rPr>
        <w:t>Reality check</w:t>
      </w:r>
      <w:r w:rsidRPr="00F2015A">
        <w:t xml:space="preserve">: both you and your </w:t>
      </w:r>
      <w:r w:rsidR="003831D3" w:rsidRPr="00F2015A">
        <w:t>employee</w:t>
      </w:r>
      <w:r w:rsidRPr="00F2015A">
        <w:t xml:space="preserve"> must come to </w:t>
      </w:r>
      <w:r w:rsidR="003831D3" w:rsidRPr="00F2015A">
        <w:t>terms</w:t>
      </w:r>
      <w:r w:rsidRPr="00F2015A">
        <w:t xml:space="preserve"> on the current state or level of performance or any issues that are causing breakdowns</w:t>
      </w:r>
      <w:r w:rsidR="00713948" w:rsidRPr="00F2015A">
        <w:t xml:space="preserve">. </w:t>
      </w:r>
      <w:proofErr w:type="gramStart"/>
      <w:r w:rsidRPr="00F2015A">
        <w:t>Getting to the bottom</w:t>
      </w:r>
      <w:proofErr w:type="gramEnd"/>
      <w:r w:rsidRPr="00F2015A">
        <w:t xml:space="preserve"> of the problem begins with identifying it and claiming</w:t>
      </w:r>
      <w:r w:rsidR="00713948" w:rsidRPr="00F2015A">
        <w:t xml:space="preserve">. </w:t>
      </w:r>
      <w:r w:rsidRPr="00F2015A">
        <w:t xml:space="preserve">From there obstacles </w:t>
      </w:r>
      <w:proofErr w:type="gramStart"/>
      <w:r w:rsidRPr="00F2015A">
        <w:t>are better identified</w:t>
      </w:r>
      <w:proofErr w:type="gramEnd"/>
      <w:r w:rsidRPr="00F2015A">
        <w:t>.</w:t>
      </w:r>
    </w:p>
    <w:p w:rsidR="00E62FCD" w:rsidRPr="00F2015A" w:rsidRDefault="00E62FCD" w:rsidP="003C4315">
      <w:pPr>
        <w:pStyle w:val="BulletedPoints"/>
      </w:pPr>
      <w:r w:rsidRPr="00F2015A">
        <w:rPr>
          <w:b/>
        </w:rPr>
        <w:t>Options developed</w:t>
      </w:r>
      <w:r w:rsidRPr="00F2015A">
        <w:t>: here you and your employee explore action steps that will help them improve their performance</w:t>
      </w:r>
      <w:r w:rsidR="00713948" w:rsidRPr="00F2015A">
        <w:t xml:space="preserve">. </w:t>
      </w:r>
      <w:r w:rsidRPr="00F2015A">
        <w:t xml:space="preserve">Usually goals </w:t>
      </w:r>
      <w:r w:rsidR="003831D3" w:rsidRPr="00F2015A">
        <w:t>options</w:t>
      </w:r>
      <w:r w:rsidRPr="00F2015A">
        <w:t xml:space="preserve"> that </w:t>
      </w:r>
      <w:proofErr w:type="gramStart"/>
      <w:r w:rsidRPr="00F2015A">
        <w:t>are prefabricated</w:t>
      </w:r>
      <w:proofErr w:type="gramEnd"/>
      <w:r w:rsidRPr="00F2015A">
        <w:t xml:space="preserve"> by an employee’s manager result in poor buy-in and missed goals</w:t>
      </w:r>
      <w:r w:rsidR="00713948" w:rsidRPr="00F2015A">
        <w:t xml:space="preserve">. </w:t>
      </w:r>
      <w:r w:rsidRPr="00F2015A">
        <w:t>Allow your employee to explore options they develop.</w:t>
      </w:r>
    </w:p>
    <w:p w:rsidR="00E62FCD" w:rsidRPr="00F2015A" w:rsidRDefault="00E62FCD" w:rsidP="003C4315">
      <w:pPr>
        <w:pStyle w:val="BulletedPoints"/>
      </w:pPr>
      <w:r w:rsidRPr="00F2015A">
        <w:rPr>
          <w:b/>
        </w:rPr>
        <w:t>Wrap it up with a plan</w:t>
      </w:r>
      <w:r w:rsidRPr="00F2015A">
        <w:t>: once you nail down an option or two, it is time to strike it down on paper so to speak</w:t>
      </w:r>
      <w:r w:rsidR="00713948" w:rsidRPr="00F2015A">
        <w:t xml:space="preserve">. </w:t>
      </w:r>
      <w:r w:rsidRPr="00F2015A">
        <w:t xml:space="preserve">If it is not written down, it </w:t>
      </w:r>
      <w:proofErr w:type="gramStart"/>
      <w:r w:rsidRPr="00F2015A">
        <w:t>won’t</w:t>
      </w:r>
      <w:proofErr w:type="gramEnd"/>
      <w:r w:rsidRPr="00F2015A">
        <w:t xml:space="preserve"> happen</w:t>
      </w:r>
      <w:r w:rsidR="00713948" w:rsidRPr="00F2015A">
        <w:t xml:space="preserve">. </w:t>
      </w:r>
      <w:r w:rsidRPr="00F2015A">
        <w:t xml:space="preserve">Creating a </w:t>
      </w:r>
      <w:r w:rsidR="00713948" w:rsidRPr="00F2015A">
        <w:t>well-defined</w:t>
      </w:r>
      <w:r w:rsidRPr="00F2015A">
        <w:t xml:space="preserve"> plan is essential in order to know the direction you need to go and to demonstrate success or failure.</w:t>
      </w:r>
    </w:p>
    <w:p w:rsidR="00E62FCD" w:rsidRPr="00F2015A" w:rsidRDefault="00F430AF" w:rsidP="003C4315">
      <w:r w:rsidRPr="00F2015A">
        <w:t>GROW is simple yet powerful</w:t>
      </w:r>
      <w:r w:rsidR="007751E5" w:rsidRPr="00F2015A">
        <w:t xml:space="preserve">. </w:t>
      </w:r>
      <w:r w:rsidRPr="00F2015A">
        <w:t>Following the GROW process consistently will develop a natural process for you</w:t>
      </w:r>
      <w:r w:rsidR="007751E5" w:rsidRPr="00F2015A">
        <w:t xml:space="preserve">. </w:t>
      </w:r>
      <w:r w:rsidRPr="00F2015A">
        <w:t>Coaching should be natural</w:t>
      </w:r>
      <w:r w:rsidR="007751E5" w:rsidRPr="00F2015A">
        <w:t xml:space="preserve">. </w:t>
      </w:r>
      <w:r w:rsidRPr="00F2015A">
        <w:t>This puts you and your employee at ease, making the process more valuable and rewarding</w:t>
      </w:r>
      <w:r w:rsidR="007751E5" w:rsidRPr="00F2015A">
        <w:t xml:space="preserve">. </w:t>
      </w:r>
      <w:r w:rsidRPr="00F2015A">
        <w:t>Let us unpack the GROW model over the next few modules</w:t>
      </w:r>
      <w:r w:rsidR="00633654" w:rsidRPr="00F2015A">
        <w:t xml:space="preserve"> and see how to incorporate it into our daily work lives</w:t>
      </w:r>
      <w:r w:rsidRPr="00F2015A">
        <w:t xml:space="preserve">.  </w:t>
      </w:r>
    </w:p>
    <w:p w:rsidR="003C4315" w:rsidRPr="00F2015A" w:rsidRDefault="003C4315" w:rsidP="003C431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Estimated Time</w:t>
            </w:r>
          </w:p>
        </w:tc>
        <w:tc>
          <w:tcPr>
            <w:tcW w:w="7128" w:type="dxa"/>
            <w:vAlign w:val="center"/>
          </w:tcPr>
          <w:p w:rsidR="003C4315" w:rsidRPr="00965BD2" w:rsidRDefault="003C4315" w:rsidP="00CA05D4">
            <w:pPr>
              <w:rPr>
                <w:b/>
                <w:bCs/>
                <w:color w:val="000000" w:themeColor="text1"/>
              </w:rPr>
            </w:pPr>
            <w:r w:rsidRPr="00965BD2">
              <w:rPr>
                <w:bCs/>
                <w:color w:val="000000" w:themeColor="text1"/>
              </w:rPr>
              <w:t>1</w:t>
            </w:r>
            <w:r w:rsidR="00CA05D4">
              <w:rPr>
                <w:bCs/>
                <w:color w:val="000000" w:themeColor="text1"/>
              </w:rPr>
              <w:t>5</w:t>
            </w:r>
            <w:r w:rsidRPr="00965BD2">
              <w:rPr>
                <w:bCs/>
                <w:color w:val="000000" w:themeColor="text1"/>
              </w:rPr>
              <w:t xml:space="preserve"> minutes</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Lesson Objective</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Participants will learn the meaning of the coaching tool acronym G.R.O.W.</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Lesson  Summary</w:t>
            </w:r>
          </w:p>
        </w:tc>
        <w:tc>
          <w:tcPr>
            <w:tcW w:w="7128" w:type="dxa"/>
            <w:vAlign w:val="center"/>
          </w:tcPr>
          <w:p w:rsidR="003C4315" w:rsidRPr="00965BD2" w:rsidRDefault="003C4315" w:rsidP="00713948">
            <w:pPr>
              <w:rPr>
                <w:color w:val="000000" w:themeColor="text1"/>
              </w:rPr>
            </w:pPr>
            <w:r w:rsidRPr="00965BD2">
              <w:rPr>
                <w:color w:val="000000" w:themeColor="text1"/>
              </w:rPr>
              <w:t>GROW is a four phase process to coaching, which stands for the following:</w:t>
            </w:r>
          </w:p>
          <w:p w:rsidR="003C4315" w:rsidRPr="00965BD2" w:rsidRDefault="003C4315" w:rsidP="007C639E">
            <w:pPr>
              <w:numPr>
                <w:ilvl w:val="0"/>
                <w:numId w:val="7"/>
              </w:numPr>
              <w:rPr>
                <w:color w:val="000000" w:themeColor="text1"/>
              </w:rPr>
            </w:pPr>
            <w:r w:rsidRPr="00965BD2">
              <w:rPr>
                <w:color w:val="000000" w:themeColor="text1"/>
              </w:rPr>
              <w:t>Goal setting</w:t>
            </w:r>
          </w:p>
          <w:p w:rsidR="003C4315" w:rsidRPr="00965BD2" w:rsidRDefault="003C4315" w:rsidP="007C639E">
            <w:pPr>
              <w:numPr>
                <w:ilvl w:val="0"/>
                <w:numId w:val="7"/>
              </w:numPr>
              <w:rPr>
                <w:color w:val="000000" w:themeColor="text1"/>
              </w:rPr>
            </w:pPr>
            <w:r w:rsidRPr="00965BD2">
              <w:rPr>
                <w:color w:val="000000" w:themeColor="text1"/>
              </w:rPr>
              <w:t>Reality check</w:t>
            </w:r>
          </w:p>
          <w:p w:rsidR="003C4315" w:rsidRPr="00965BD2" w:rsidRDefault="003C4315" w:rsidP="007C639E">
            <w:pPr>
              <w:numPr>
                <w:ilvl w:val="0"/>
                <w:numId w:val="7"/>
              </w:numPr>
              <w:rPr>
                <w:color w:val="000000" w:themeColor="text1"/>
              </w:rPr>
            </w:pPr>
            <w:r w:rsidRPr="00965BD2">
              <w:rPr>
                <w:color w:val="000000" w:themeColor="text1"/>
              </w:rPr>
              <w:lastRenderedPageBreak/>
              <w:t>Options developed</w:t>
            </w:r>
          </w:p>
          <w:p w:rsidR="003C4315" w:rsidRPr="00965BD2" w:rsidRDefault="003C4315" w:rsidP="007C639E">
            <w:pPr>
              <w:numPr>
                <w:ilvl w:val="0"/>
                <w:numId w:val="7"/>
              </w:numPr>
              <w:rPr>
                <w:color w:val="000000" w:themeColor="text1"/>
              </w:rPr>
            </w:pPr>
            <w:r w:rsidRPr="00965BD2">
              <w:rPr>
                <w:color w:val="000000" w:themeColor="text1"/>
              </w:rPr>
              <w:t>Wrap it up with a plan</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lastRenderedPageBreak/>
              <w:t>Materials Required</w:t>
            </w:r>
          </w:p>
        </w:tc>
        <w:tc>
          <w:tcPr>
            <w:tcW w:w="7128" w:type="dxa"/>
            <w:shd w:val="clear" w:color="auto" w:fill="D9D9D9" w:themeFill="background1" w:themeFillShade="D9"/>
            <w:vAlign w:val="center"/>
          </w:tcPr>
          <w:p w:rsidR="003C4315" w:rsidRPr="00965BD2" w:rsidRDefault="003C4315" w:rsidP="007C639E">
            <w:pPr>
              <w:numPr>
                <w:ilvl w:val="0"/>
                <w:numId w:val="8"/>
              </w:numPr>
              <w:rPr>
                <w:color w:val="000000" w:themeColor="text1"/>
              </w:rPr>
            </w:pPr>
            <w:r w:rsidRPr="00965BD2">
              <w:rPr>
                <w:color w:val="000000" w:themeColor="text1"/>
              </w:rPr>
              <w:t>Sticky notes</w:t>
            </w:r>
          </w:p>
          <w:p w:rsidR="003C4315" w:rsidRPr="00965BD2" w:rsidRDefault="003C4315" w:rsidP="007C639E">
            <w:pPr>
              <w:numPr>
                <w:ilvl w:val="0"/>
                <w:numId w:val="8"/>
              </w:numPr>
              <w:rPr>
                <w:color w:val="000000" w:themeColor="text1"/>
              </w:rPr>
            </w:pPr>
            <w:r w:rsidRPr="00965BD2">
              <w:rPr>
                <w:color w:val="000000" w:themeColor="text1"/>
              </w:rPr>
              <w:t>Pens</w:t>
            </w:r>
          </w:p>
        </w:tc>
      </w:tr>
      <w:tr w:rsidR="003C4315" w:rsidRPr="00F2015A" w:rsidTr="00713948">
        <w:trPr>
          <w:trHeight w:val="440"/>
        </w:trPr>
        <w:tc>
          <w:tcPr>
            <w:tcW w:w="2448" w:type="dxa"/>
            <w:vAlign w:val="center"/>
          </w:tcPr>
          <w:p w:rsidR="003C4315" w:rsidRPr="00965BD2" w:rsidRDefault="003C4315" w:rsidP="00713948">
            <w:pPr>
              <w:rPr>
                <w:b/>
                <w:bCs/>
                <w:color w:val="000000" w:themeColor="text1"/>
              </w:rPr>
            </w:pPr>
            <w:r w:rsidRPr="00965BD2">
              <w:rPr>
                <w:b/>
                <w:bCs/>
                <w:color w:val="000000" w:themeColor="text1"/>
              </w:rPr>
              <w:t>Planning Checklist</w:t>
            </w:r>
          </w:p>
        </w:tc>
        <w:tc>
          <w:tcPr>
            <w:tcW w:w="7128" w:type="dxa"/>
            <w:vAlign w:val="center"/>
          </w:tcPr>
          <w:p w:rsidR="003C4315" w:rsidRPr="00965BD2" w:rsidRDefault="003C4315" w:rsidP="007C639E">
            <w:pPr>
              <w:numPr>
                <w:ilvl w:val="0"/>
                <w:numId w:val="9"/>
              </w:numPr>
              <w:rPr>
                <w:color w:val="000000" w:themeColor="text1"/>
              </w:rPr>
            </w:pPr>
            <w:r w:rsidRPr="00965BD2">
              <w:rPr>
                <w:color w:val="000000" w:themeColor="text1"/>
              </w:rPr>
              <w:t>Make sure all tables have pens and sticky pads before session begins</w:t>
            </w:r>
          </w:p>
        </w:tc>
      </w:tr>
      <w:tr w:rsidR="003C4315" w:rsidRPr="00F2015A" w:rsidTr="00965BD2">
        <w:tc>
          <w:tcPr>
            <w:tcW w:w="2448" w:type="dxa"/>
            <w:tcBorders>
              <w:bottom w:val="single" w:sz="4" w:space="0" w:color="1F497D"/>
            </w:tcBorders>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965BD2" w:rsidRDefault="003C4315" w:rsidP="007C639E">
            <w:pPr>
              <w:numPr>
                <w:ilvl w:val="0"/>
                <w:numId w:val="9"/>
              </w:numPr>
              <w:rPr>
                <w:color w:val="000000" w:themeColor="text1"/>
              </w:rPr>
            </w:pPr>
            <w:r w:rsidRPr="00965BD2">
              <w:rPr>
                <w:color w:val="000000" w:themeColor="text1"/>
              </w:rPr>
              <w:t>Have table groups choose a new leader (old leader picks)</w:t>
            </w:r>
          </w:p>
          <w:p w:rsidR="003C4315" w:rsidRPr="00965BD2" w:rsidRDefault="003C4315" w:rsidP="007C639E">
            <w:pPr>
              <w:numPr>
                <w:ilvl w:val="0"/>
                <w:numId w:val="9"/>
              </w:numPr>
              <w:rPr>
                <w:color w:val="000000" w:themeColor="text1"/>
              </w:rPr>
            </w:pPr>
            <w:r w:rsidRPr="00965BD2">
              <w:rPr>
                <w:color w:val="000000" w:themeColor="text1"/>
              </w:rPr>
              <w:t>Instruct groups to discuss challenges they currently face when coaching</w:t>
            </w:r>
          </w:p>
          <w:p w:rsidR="003C4315" w:rsidRPr="00965BD2" w:rsidRDefault="003C4315" w:rsidP="007C639E">
            <w:pPr>
              <w:numPr>
                <w:ilvl w:val="0"/>
                <w:numId w:val="9"/>
              </w:numPr>
              <w:rPr>
                <w:color w:val="000000" w:themeColor="text1"/>
              </w:rPr>
            </w:pPr>
            <w:r w:rsidRPr="00965BD2">
              <w:rPr>
                <w:color w:val="000000" w:themeColor="text1"/>
              </w:rPr>
              <w:t>Instruct leaders to jot down responses on a sticky note</w:t>
            </w:r>
          </w:p>
          <w:p w:rsidR="003C4315" w:rsidRPr="00965BD2" w:rsidRDefault="003C4315" w:rsidP="007C639E">
            <w:pPr>
              <w:numPr>
                <w:ilvl w:val="0"/>
                <w:numId w:val="9"/>
              </w:numPr>
              <w:rPr>
                <w:color w:val="000000" w:themeColor="text1"/>
              </w:rPr>
            </w:pPr>
            <w:r w:rsidRPr="00965BD2">
              <w:rPr>
                <w:color w:val="000000" w:themeColor="text1"/>
              </w:rPr>
              <w:t>Allow discussion for 4 minutes</w:t>
            </w:r>
          </w:p>
          <w:p w:rsidR="003C4315" w:rsidRPr="00965BD2" w:rsidRDefault="003C4315" w:rsidP="007C639E">
            <w:pPr>
              <w:numPr>
                <w:ilvl w:val="0"/>
                <w:numId w:val="9"/>
              </w:numPr>
              <w:rPr>
                <w:color w:val="000000" w:themeColor="text1"/>
              </w:rPr>
            </w:pPr>
            <w:r w:rsidRPr="00965BD2">
              <w:rPr>
                <w:color w:val="000000" w:themeColor="text1"/>
              </w:rPr>
              <w:t>Call time and have leader from each table share the team’s responses</w:t>
            </w:r>
          </w:p>
        </w:tc>
      </w:tr>
      <w:tr w:rsidR="003C4315" w:rsidRPr="00F2015A" w:rsidTr="00713948">
        <w:tc>
          <w:tcPr>
            <w:tcW w:w="2448" w:type="dxa"/>
            <w:shd w:val="clear" w:color="auto" w:fill="auto"/>
            <w:vAlign w:val="center"/>
          </w:tcPr>
          <w:p w:rsidR="003C4315" w:rsidRPr="00965BD2" w:rsidRDefault="003C4315" w:rsidP="00713948">
            <w:pPr>
              <w:rPr>
                <w:b/>
                <w:bCs/>
                <w:color w:val="000000" w:themeColor="text1"/>
              </w:rPr>
            </w:pPr>
            <w:r w:rsidRPr="00965BD2">
              <w:rPr>
                <w:b/>
                <w:bCs/>
                <w:color w:val="000000" w:themeColor="text1"/>
              </w:rPr>
              <w:t>Delivery Tips</w:t>
            </w:r>
          </w:p>
        </w:tc>
        <w:tc>
          <w:tcPr>
            <w:tcW w:w="7128" w:type="dxa"/>
            <w:shd w:val="clear" w:color="auto" w:fill="auto"/>
            <w:vAlign w:val="center"/>
          </w:tcPr>
          <w:p w:rsidR="003C4315" w:rsidRPr="00965BD2" w:rsidRDefault="003C4315" w:rsidP="000D221B">
            <w:pPr>
              <w:rPr>
                <w:color w:val="000000" w:themeColor="text1"/>
              </w:rPr>
            </w:pPr>
            <w:r w:rsidRPr="00965BD2">
              <w:rPr>
                <w:color w:val="000000" w:themeColor="text1"/>
              </w:rPr>
              <w:t>When having the leaders share, go around each table round robin style</w:t>
            </w:r>
            <w:r w:rsidR="007751E5" w:rsidRPr="00965BD2">
              <w:rPr>
                <w:color w:val="000000" w:themeColor="text1"/>
              </w:rPr>
              <w:t xml:space="preserve">. </w:t>
            </w:r>
            <w:r w:rsidRPr="00965BD2">
              <w:rPr>
                <w:color w:val="000000" w:themeColor="text1"/>
              </w:rPr>
              <w:t xml:space="preserve">This way you give every table a chance to share before answers begin to repeat. </w:t>
            </w:r>
          </w:p>
        </w:tc>
      </w:tr>
    </w:tbl>
    <w:p w:rsidR="00D875D1" w:rsidRDefault="00D875D1" w:rsidP="003C4315"/>
    <w:p w:rsidR="005820D1" w:rsidRDefault="005820D1" w:rsidP="005820D1">
      <w:pPr>
        <w:pStyle w:val="Heading2"/>
      </w:pPr>
      <w:bookmarkStart w:id="25" w:name="_Toc405557689"/>
      <w:r>
        <w:t>Case Study</w:t>
      </w:r>
      <w:bookmarkEnd w:id="25"/>
    </w:p>
    <w:p w:rsidR="005820D1" w:rsidRDefault="005820D1" w:rsidP="005820D1">
      <w:r>
        <w:t xml:space="preserve">Sharon </w:t>
      </w:r>
      <w:proofErr w:type="gramStart"/>
      <w:r>
        <w:t>was assigned</w:t>
      </w:r>
      <w:proofErr w:type="gramEnd"/>
      <w:r>
        <w:t xml:space="preserve"> to coach a new employee named Brad who worked in the sales department. Brad had been promising as an applicant, yet his sales did not live up to expectations. Sharon decided to have a meeting to determine the problem and create a plan to resolve it. </w:t>
      </w:r>
      <w:proofErr w:type="gramStart"/>
      <w:r>
        <w:t>First</w:t>
      </w:r>
      <w:proofErr w:type="gramEnd"/>
      <w:r>
        <w:t xml:space="preserve"> they decided upon a goal, which was to boost his sales. Sharon found out from Brad that customers had a hard time understanding him through his accent, so they looked at their options. After weighing the choices, Brad decided to attend a speech class. They created a plan that outlined what his expected sales would be and how they correlate to his progress in speech class. Brad eventually was able to reach those expectations, and Sharon had successfully coached him.</w:t>
      </w:r>
    </w:p>
    <w:p w:rsidR="005820D1" w:rsidRDefault="005820D1" w:rsidP="003C4315"/>
    <w:p w:rsidR="00D875D1" w:rsidRDefault="00D875D1">
      <w:pPr>
        <w:spacing w:after="0" w:line="240" w:lineRule="auto"/>
      </w:pPr>
      <w:r>
        <w:br w:type="page"/>
      </w:r>
    </w:p>
    <w:p w:rsidR="00D875D1" w:rsidRPr="0062025E" w:rsidRDefault="00D875D1" w:rsidP="00D875D1">
      <w:pPr>
        <w:pStyle w:val="Heading2"/>
      </w:pPr>
      <w:bookmarkStart w:id="26" w:name="_Toc405557690"/>
      <w:r>
        <w:lastRenderedPageBreak/>
        <w:t>Module Two</w:t>
      </w:r>
      <w:r w:rsidRPr="0062025E">
        <w:t>: Review Questions</w:t>
      </w:r>
      <w:bookmarkEnd w:id="26"/>
    </w:p>
    <w:p w:rsidR="00D875D1" w:rsidRDefault="00D875D1" w:rsidP="00D72B54">
      <w:pPr>
        <w:numPr>
          <w:ilvl w:val="0"/>
          <w:numId w:val="92"/>
        </w:numPr>
        <w:tabs>
          <w:tab w:val="num" w:pos="720"/>
        </w:tabs>
        <w:ind w:left="720"/>
      </w:pPr>
      <w:r>
        <w:t>What is coaching?</w:t>
      </w:r>
    </w:p>
    <w:p w:rsidR="00D875D1" w:rsidRPr="00D875D1" w:rsidRDefault="00D875D1" w:rsidP="00D72B54">
      <w:pPr>
        <w:pStyle w:val="ListParagraph"/>
        <w:numPr>
          <w:ilvl w:val="1"/>
          <w:numId w:val="92"/>
        </w:numPr>
        <w:ind w:left="1080"/>
        <w:rPr>
          <w:color w:val="FF0000"/>
        </w:rPr>
      </w:pPr>
      <w:r w:rsidRPr="00D875D1">
        <w:rPr>
          <w:color w:val="FF0000"/>
        </w:rPr>
        <w:t>Tutoring or instructing a person to achieve a specific goal or skill</w:t>
      </w:r>
    </w:p>
    <w:p w:rsidR="00D875D1" w:rsidRPr="0062025E" w:rsidRDefault="00D875D1" w:rsidP="00D72B54">
      <w:pPr>
        <w:pStyle w:val="ListParagraph"/>
        <w:numPr>
          <w:ilvl w:val="1"/>
          <w:numId w:val="92"/>
        </w:numPr>
        <w:ind w:left="1080"/>
      </w:pPr>
      <w:r>
        <w:t>Tutoring or instructing a person to achieve general skills</w:t>
      </w:r>
    </w:p>
    <w:p w:rsidR="00D875D1" w:rsidRPr="0062025E" w:rsidRDefault="00D875D1" w:rsidP="00D72B54">
      <w:pPr>
        <w:pStyle w:val="ListParagraph"/>
        <w:numPr>
          <w:ilvl w:val="1"/>
          <w:numId w:val="92"/>
        </w:numPr>
        <w:ind w:left="1080"/>
      </w:pPr>
      <w:r>
        <w:t>Teaching a person how to improve physical abilities</w:t>
      </w:r>
    </w:p>
    <w:p w:rsidR="00D875D1" w:rsidRDefault="00D875D1" w:rsidP="00D72B54">
      <w:pPr>
        <w:pStyle w:val="ListParagraph"/>
        <w:numPr>
          <w:ilvl w:val="1"/>
          <w:numId w:val="92"/>
        </w:numPr>
        <w:ind w:left="1080"/>
      </w:pPr>
      <w:r>
        <w:t>Teaching a person how to improve skills using the sport analogy</w:t>
      </w:r>
    </w:p>
    <w:p w:rsidR="00D875D1" w:rsidRDefault="00D875D1" w:rsidP="00D72B54">
      <w:pPr>
        <w:numPr>
          <w:ilvl w:val="0"/>
          <w:numId w:val="92"/>
        </w:numPr>
        <w:tabs>
          <w:tab w:val="num" w:pos="720"/>
        </w:tabs>
        <w:ind w:left="720"/>
      </w:pPr>
      <w:r>
        <w:t>Which of the following IS NOT one of the characteristics of coaches?</w:t>
      </w:r>
    </w:p>
    <w:p w:rsidR="00D875D1" w:rsidRDefault="00D875D1" w:rsidP="00D72B54">
      <w:pPr>
        <w:pStyle w:val="ListParagraph"/>
        <w:numPr>
          <w:ilvl w:val="1"/>
          <w:numId w:val="92"/>
        </w:numPr>
        <w:ind w:left="1080"/>
      </w:pPr>
      <w:r>
        <w:t>They f</w:t>
      </w:r>
      <w:r w:rsidRPr="00F2015A">
        <w:t>ocus on one or two skills at a time</w:t>
      </w:r>
    </w:p>
    <w:p w:rsidR="00D875D1" w:rsidRDefault="00D875D1" w:rsidP="00D72B54">
      <w:pPr>
        <w:pStyle w:val="ListParagraph"/>
        <w:numPr>
          <w:ilvl w:val="1"/>
          <w:numId w:val="92"/>
        </w:numPr>
        <w:ind w:left="1080"/>
      </w:pPr>
      <w:r w:rsidRPr="00F2015A">
        <w:t>Their interaction is planned and structured</w:t>
      </w:r>
    </w:p>
    <w:p w:rsidR="00D875D1" w:rsidRPr="00D875D1" w:rsidRDefault="00D875D1" w:rsidP="00D72B54">
      <w:pPr>
        <w:pStyle w:val="ListParagraph"/>
        <w:numPr>
          <w:ilvl w:val="1"/>
          <w:numId w:val="92"/>
        </w:numPr>
        <w:ind w:left="1080"/>
        <w:rPr>
          <w:color w:val="FF0000"/>
        </w:rPr>
      </w:pPr>
      <w:r w:rsidRPr="00D875D1">
        <w:rPr>
          <w:color w:val="FF0000"/>
        </w:rPr>
        <w:t>They are strict</w:t>
      </w:r>
    </w:p>
    <w:p w:rsidR="00D875D1" w:rsidRDefault="00D875D1" w:rsidP="00D72B54">
      <w:pPr>
        <w:pStyle w:val="ListParagraph"/>
        <w:numPr>
          <w:ilvl w:val="1"/>
          <w:numId w:val="92"/>
        </w:numPr>
        <w:ind w:left="1080"/>
      </w:pPr>
      <w:r>
        <w:t>They are tutors and instructors</w:t>
      </w:r>
    </w:p>
    <w:p w:rsidR="00D875D1" w:rsidRDefault="00D875D1" w:rsidP="00D72B54">
      <w:pPr>
        <w:numPr>
          <w:ilvl w:val="0"/>
          <w:numId w:val="92"/>
        </w:numPr>
        <w:tabs>
          <w:tab w:val="num" w:pos="720"/>
        </w:tabs>
        <w:ind w:left="720"/>
      </w:pPr>
      <w:r>
        <w:t>Which of the following statements IS NOT true?</w:t>
      </w:r>
    </w:p>
    <w:p w:rsidR="00D875D1" w:rsidRPr="0062025E" w:rsidRDefault="00D875D1" w:rsidP="00D72B54">
      <w:pPr>
        <w:pStyle w:val="ListParagraph"/>
        <w:numPr>
          <w:ilvl w:val="1"/>
          <w:numId w:val="92"/>
        </w:numPr>
        <w:ind w:left="1080"/>
      </w:pPr>
      <w:r>
        <w:t>Mentoring is fundamentally teaching</w:t>
      </w:r>
    </w:p>
    <w:p w:rsidR="00D875D1" w:rsidRPr="0062025E" w:rsidRDefault="00D875D1" w:rsidP="00D72B54">
      <w:pPr>
        <w:pStyle w:val="ListParagraph"/>
        <w:numPr>
          <w:ilvl w:val="1"/>
          <w:numId w:val="92"/>
        </w:numPr>
        <w:ind w:left="1080"/>
      </w:pPr>
      <w:r w:rsidRPr="00F2015A">
        <w:t>Mentorship is more voluntary</w:t>
      </w:r>
      <w:r>
        <w:t xml:space="preserve"> than coaching</w:t>
      </w:r>
    </w:p>
    <w:p w:rsidR="00D875D1" w:rsidRPr="0062025E" w:rsidRDefault="00D875D1" w:rsidP="00D72B54">
      <w:pPr>
        <w:pStyle w:val="ListParagraph"/>
        <w:numPr>
          <w:ilvl w:val="1"/>
          <w:numId w:val="92"/>
        </w:numPr>
        <w:ind w:left="1080"/>
      </w:pPr>
      <w:r>
        <w:t>Mentoring is less formal than coaching</w:t>
      </w:r>
    </w:p>
    <w:p w:rsidR="00D875D1" w:rsidRPr="00D875D1" w:rsidRDefault="00D875D1" w:rsidP="00D72B54">
      <w:pPr>
        <w:pStyle w:val="ListParagraph"/>
        <w:numPr>
          <w:ilvl w:val="1"/>
          <w:numId w:val="92"/>
        </w:numPr>
        <w:ind w:left="1080"/>
        <w:rPr>
          <w:color w:val="FF0000"/>
        </w:rPr>
      </w:pPr>
      <w:r w:rsidRPr="00D875D1">
        <w:rPr>
          <w:color w:val="FF0000"/>
        </w:rPr>
        <w:t>Mentoring is pretty much the same as coaching</w:t>
      </w:r>
    </w:p>
    <w:p w:rsidR="00D875D1" w:rsidRDefault="00D875D1" w:rsidP="00D72B54">
      <w:pPr>
        <w:numPr>
          <w:ilvl w:val="0"/>
          <w:numId w:val="92"/>
        </w:numPr>
        <w:tabs>
          <w:tab w:val="num" w:pos="720"/>
        </w:tabs>
        <w:ind w:left="720"/>
      </w:pPr>
      <w:r>
        <w:t>Which of the following IS NOT included in mentoring scenarios matching your activity?</w:t>
      </w:r>
    </w:p>
    <w:p w:rsidR="00D875D1" w:rsidRDefault="00D875D1" w:rsidP="00D72B54">
      <w:pPr>
        <w:pStyle w:val="ListParagraph"/>
        <w:numPr>
          <w:ilvl w:val="1"/>
          <w:numId w:val="92"/>
        </w:numPr>
        <w:ind w:left="1080"/>
      </w:pPr>
      <w:r w:rsidRPr="00F2015A">
        <w:t>Political strategizing</w:t>
      </w:r>
    </w:p>
    <w:p w:rsidR="00D875D1" w:rsidRDefault="00D875D1" w:rsidP="00D72B54">
      <w:pPr>
        <w:pStyle w:val="ListParagraph"/>
        <w:numPr>
          <w:ilvl w:val="1"/>
          <w:numId w:val="92"/>
        </w:numPr>
        <w:ind w:left="1080"/>
      </w:pPr>
      <w:r>
        <w:t>Negotiating</w:t>
      </w:r>
    </w:p>
    <w:p w:rsidR="00D875D1" w:rsidRPr="00D875D1" w:rsidRDefault="00D875D1" w:rsidP="00D72B54">
      <w:pPr>
        <w:pStyle w:val="ListParagraph"/>
        <w:numPr>
          <w:ilvl w:val="1"/>
          <w:numId w:val="92"/>
        </w:numPr>
        <w:ind w:left="1080"/>
        <w:rPr>
          <w:color w:val="FF0000"/>
        </w:rPr>
      </w:pPr>
      <w:r w:rsidRPr="00D875D1">
        <w:rPr>
          <w:color w:val="FF0000"/>
        </w:rPr>
        <w:t>Behavioral issues like tardiness</w:t>
      </w:r>
    </w:p>
    <w:p w:rsidR="00D875D1" w:rsidRDefault="00D875D1" w:rsidP="00D72B54">
      <w:pPr>
        <w:pStyle w:val="ListParagraph"/>
        <w:numPr>
          <w:ilvl w:val="1"/>
          <w:numId w:val="92"/>
        </w:numPr>
        <w:ind w:left="1080"/>
      </w:pPr>
      <w:r>
        <w:t>Managing</w:t>
      </w:r>
    </w:p>
    <w:p w:rsidR="00D875D1" w:rsidRDefault="00D875D1" w:rsidP="00D72B54">
      <w:pPr>
        <w:numPr>
          <w:ilvl w:val="0"/>
          <w:numId w:val="92"/>
        </w:numPr>
        <w:tabs>
          <w:tab w:val="num" w:pos="720"/>
        </w:tabs>
        <w:ind w:left="720"/>
      </w:pPr>
      <w:r>
        <w:t>In the GROW model, letter O refers to:</w:t>
      </w:r>
    </w:p>
    <w:p w:rsidR="00D875D1" w:rsidRPr="00D875D1" w:rsidRDefault="00D875D1" w:rsidP="00D72B54">
      <w:pPr>
        <w:pStyle w:val="ListParagraph"/>
        <w:numPr>
          <w:ilvl w:val="1"/>
          <w:numId w:val="92"/>
        </w:numPr>
        <w:ind w:left="1080"/>
        <w:rPr>
          <w:color w:val="FF0000"/>
        </w:rPr>
      </w:pPr>
      <w:r w:rsidRPr="00D875D1">
        <w:rPr>
          <w:color w:val="FF0000"/>
        </w:rPr>
        <w:t>Options developed</w:t>
      </w:r>
    </w:p>
    <w:p w:rsidR="00D875D1" w:rsidRPr="0062025E" w:rsidRDefault="00D875D1" w:rsidP="00D72B54">
      <w:pPr>
        <w:pStyle w:val="ListParagraph"/>
        <w:numPr>
          <w:ilvl w:val="1"/>
          <w:numId w:val="92"/>
        </w:numPr>
        <w:ind w:left="1080"/>
      </w:pPr>
      <w:r>
        <w:t>Organization development</w:t>
      </w:r>
    </w:p>
    <w:p w:rsidR="00D875D1" w:rsidRPr="0062025E" w:rsidRDefault="00D875D1" w:rsidP="00D72B54">
      <w:pPr>
        <w:pStyle w:val="ListParagraph"/>
        <w:numPr>
          <w:ilvl w:val="1"/>
          <w:numId w:val="92"/>
        </w:numPr>
        <w:ind w:left="1080"/>
      </w:pPr>
      <w:r>
        <w:t>Organizing</w:t>
      </w:r>
    </w:p>
    <w:p w:rsidR="00D875D1" w:rsidRDefault="00D875D1" w:rsidP="00D72B54">
      <w:pPr>
        <w:pStyle w:val="ListParagraph"/>
        <w:numPr>
          <w:ilvl w:val="1"/>
          <w:numId w:val="92"/>
        </w:numPr>
        <w:ind w:left="1080"/>
      </w:pPr>
      <w:r>
        <w:t>Options revisions</w:t>
      </w:r>
    </w:p>
    <w:p w:rsidR="00D875D1" w:rsidRDefault="00D875D1" w:rsidP="00D72B54">
      <w:pPr>
        <w:numPr>
          <w:ilvl w:val="0"/>
          <w:numId w:val="92"/>
        </w:numPr>
        <w:tabs>
          <w:tab w:val="num" w:pos="720"/>
        </w:tabs>
        <w:ind w:left="720"/>
      </w:pPr>
      <w:r>
        <w:t>The GROW model is a:</w:t>
      </w:r>
    </w:p>
    <w:p w:rsidR="00D875D1" w:rsidRDefault="00D875D1" w:rsidP="00D72B54">
      <w:pPr>
        <w:pStyle w:val="ListParagraph"/>
        <w:numPr>
          <w:ilvl w:val="1"/>
          <w:numId w:val="92"/>
        </w:numPr>
        <w:ind w:left="1080"/>
      </w:pPr>
      <w:r>
        <w:t>Tutoring model</w:t>
      </w:r>
    </w:p>
    <w:p w:rsidR="00D875D1" w:rsidRPr="00D875D1" w:rsidRDefault="00D875D1" w:rsidP="00D72B54">
      <w:pPr>
        <w:pStyle w:val="ListParagraph"/>
        <w:numPr>
          <w:ilvl w:val="1"/>
          <w:numId w:val="92"/>
        </w:numPr>
        <w:ind w:left="1080"/>
        <w:rPr>
          <w:color w:val="FF0000"/>
        </w:rPr>
      </w:pPr>
      <w:r w:rsidRPr="00D875D1">
        <w:rPr>
          <w:color w:val="FF0000"/>
        </w:rPr>
        <w:t>Coaching model</w:t>
      </w:r>
    </w:p>
    <w:p w:rsidR="00D875D1" w:rsidRDefault="00D875D1" w:rsidP="00D72B54">
      <w:pPr>
        <w:pStyle w:val="ListParagraph"/>
        <w:numPr>
          <w:ilvl w:val="1"/>
          <w:numId w:val="92"/>
        </w:numPr>
        <w:ind w:left="1080"/>
      </w:pPr>
      <w:r>
        <w:t>Mentoring model</w:t>
      </w:r>
    </w:p>
    <w:p w:rsidR="00D875D1" w:rsidRDefault="00D875D1" w:rsidP="00D72B54">
      <w:pPr>
        <w:pStyle w:val="ListParagraph"/>
        <w:numPr>
          <w:ilvl w:val="1"/>
          <w:numId w:val="92"/>
        </w:numPr>
        <w:ind w:left="1080"/>
      </w:pPr>
      <w:r>
        <w:t xml:space="preserve">Universal teaching model </w:t>
      </w:r>
    </w:p>
    <w:p w:rsidR="003C4315" w:rsidRPr="00F2015A" w:rsidRDefault="003C4315" w:rsidP="003C4315"/>
    <w:p w:rsidR="00084DDA" w:rsidRPr="00F2015A" w:rsidRDefault="00084DDA" w:rsidP="00084DDA">
      <w:r w:rsidRPr="00F2015A">
        <w:br w:type="page"/>
      </w:r>
    </w:p>
    <w:bookmarkStart w:id="27" w:name="_Toc405557691"/>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43904" behindDoc="0" locked="0" layoutInCell="0" allowOverlap="1">
                <wp:simplePos x="0" y="0"/>
                <wp:positionH relativeFrom="page">
                  <wp:align>right</wp:align>
                </wp:positionH>
                <wp:positionV relativeFrom="page">
                  <wp:align>top</wp:align>
                </wp:positionV>
                <wp:extent cx="7770495" cy="1590675"/>
                <wp:effectExtent l="0" t="0" r="0" b="9525"/>
                <wp:wrapSquare wrapText="bothSides"/>
                <wp:docPr id="2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590675"/>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If you </w:t>
                            </w:r>
                            <w:proofErr w:type="gramStart"/>
                            <w:r>
                              <w:rPr>
                                <w:rFonts w:ascii="Cambria" w:hAnsi="Cambria"/>
                                <w:i/>
                                <w:iCs/>
                                <w:color w:val="FFFFFF"/>
                                <w:sz w:val="28"/>
                                <w:szCs w:val="28"/>
                              </w:rPr>
                              <w:t>don’t</w:t>
                            </w:r>
                            <w:proofErr w:type="gramEnd"/>
                            <w:r>
                              <w:rPr>
                                <w:rFonts w:ascii="Cambria" w:hAnsi="Cambria"/>
                                <w:i/>
                                <w:iCs/>
                                <w:color w:val="FFFFFF"/>
                                <w:sz w:val="28"/>
                                <w:szCs w:val="28"/>
                              </w:rPr>
                              <w:t xml:space="preserve"> know where you are going, you will probably end up somewhere else.</w:t>
                            </w:r>
                          </w:p>
                          <w:p w:rsidR="00B816C3" w:rsidRPr="00965BD2"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Lawrence J. Peter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60" o:spid="_x0000_s1032" style="position:absolute;margin-left:560.65pt;margin-top:0;width:611.85pt;height:125.25pt;z-index:2516439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pS0VwIAAJwEAAAOAAAAZHJzL2Uyb0RvYy54bWysVNtu2zAMfR+wfxD0vtrOaqc16hRFiw4D&#10;dinW7QNkWb5gsqhJSpzu60dRSdptb8P8IIgSeXR4SPrqej9rtlPOT2AaXpzlnCkjoZvM0PBvX+/f&#10;XHDmgzCd0GBUw5+U59eb16+uFlurFYygO+UYghhfL7bhYwi2zjIvRzULfwZWGbzswc0ioOmGrHNi&#10;QfRZZ6s8r7IFXGcdSOU9nt6lS74h/L5XMnzue68C0w1HboFWR2sb12xzJerBCTtO8kBD/AOLWUwG&#10;Hz1B3Ykg2NZNf0HNk3TgoQ9nEuYM+n6SinLAbIr8j2weR2EV5YLieHuSyf8/WPlp9+DY1DV8teLM&#10;iBlr9AVVE2bQihUVKbRYX6Pjo31wMUdvP4D87pmB2xH91I1zsIxKdMiriIpmvwVEw2Moa5eP0CG+&#10;2AYgsfa9myMgysD2VJOnU03UPjCJh+v1Oj+/LDmTeFeUl3m1LukNUR/DrfPhnYKZxU3DHdIneLH7&#10;4EOkI+qjy6FE3f2kNe09uqQNs4D8c4r0bmhvtWM7gW1zT9/hzcG/9C7y+KWQ2LHqFNQOBR3r7YxJ&#10;J6CSnBMhavDoTvQiKrIcjmz0ZBgq2/DyPL3AvBRaYZWSvtRnpyS0iZwMxKQSejpR1P8HDY5ViJPh&#10;67Bv91T1KuYVT1ronrBGDtKI4EjjZgT3k7MFx6Ph/sdWOMWZfm9Qp7dVua4wdRbIrC7Ki2g5si6L&#10;c+TNWUsWboSRCNXwcNzehjSDW+umYcSXkloGbrA3+omq9szq0FE4AkmmNK5xxl7a5PX8U9n8AgAA&#10;//8DAFBLAwQUAAYACAAAACEAKAGAQt0AAAAGAQAADwAAAGRycy9kb3ducmV2LnhtbEyPwW7CMBBE&#10;75X4B2sr9VbsGlHaNA6ileiJHoDC2cRLEmGvo9hA6NfX9FIuK41mNPM2n/bOshN2ofGk4GkogCGV&#10;3jRUKfhezx9fgIWoyWjrCRVcMMC0GNzlOjP+TEs8rWLFUgmFTCuoY2wzzkNZo9Nh6Fuk5O1953RM&#10;squ46fQ5lTvLpRDP3OmG0kKtW/yosTysjk7Bu/zalOKwuFT7dvS5/XHz1/XCKvVw38/egEXs438Y&#10;rvgJHYrEtPNHMoFZBemR+HevnpSjCbCdAjkWY+BFzm/xi18AAAD//wMAUEsBAi0AFAAGAAgAAAAh&#10;ALaDOJL+AAAA4QEAABMAAAAAAAAAAAAAAAAAAAAAAFtDb250ZW50X1R5cGVzXS54bWxQSwECLQAU&#10;AAYACAAAACEAOP0h/9YAAACUAQAACwAAAAAAAAAAAAAAAAAvAQAAX3JlbHMvLnJlbHNQSwECLQAU&#10;AAYACAAAACEAQOKUtFcCAACcBAAADgAAAAAAAAAAAAAAAAAuAgAAZHJzL2Uyb0RvYy54bWxQSwEC&#10;LQAUAAYACAAAACEAKAGAQt0AAAAGAQAADwAAAAAAAAAAAAAAAACxBAAAZHJzL2Rvd25yZXYueG1s&#10;UEsFBgAAAAAEAAQA8wAAALs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If you don’t know where you are going, you will probably end up somewhere else.</w:t>
                      </w:r>
                    </w:p>
                    <w:p w:rsidR="00B816C3" w:rsidRPr="00965BD2"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Lawrence J. Peter</w:t>
                      </w:r>
                    </w:p>
                  </w:txbxContent>
                </v:textbox>
                <w10:wrap type="square" anchorx="page" anchory="page"/>
              </v:rect>
            </w:pict>
          </mc:Fallback>
        </mc:AlternateContent>
      </w:r>
      <w:r w:rsidR="00756D58" w:rsidRPr="00F2015A">
        <w:rPr>
          <w:lang w:eastAsia="zh-TW"/>
        </w:rPr>
        <w:t>Module Three</w:t>
      </w:r>
      <w:r w:rsidR="00084DDA" w:rsidRPr="00F2015A">
        <w:rPr>
          <w:lang w:eastAsia="zh-TW"/>
        </w:rPr>
        <w:t xml:space="preserve">: </w:t>
      </w:r>
      <w:r w:rsidR="00C400F6" w:rsidRPr="00F2015A">
        <w:rPr>
          <w:lang w:eastAsia="zh-TW"/>
        </w:rPr>
        <w:t>Setting Goals</w:t>
      </w:r>
      <w:bookmarkEnd w:id="27"/>
      <w:r w:rsidR="00084DDA" w:rsidRPr="00F2015A">
        <w:rPr>
          <w:lang w:eastAsia="zh-TW"/>
        </w:rPr>
        <w:t xml:space="preserve"> </w:t>
      </w:r>
    </w:p>
    <w:p w:rsidR="00305494" w:rsidRPr="00F2015A" w:rsidRDefault="00B36931" w:rsidP="003C4315">
      <w:r w:rsidRPr="00F2015A">
        <w:rPr>
          <w:noProof/>
          <w:lang w:bidi="ar-SA"/>
        </w:rPr>
        <w:drawing>
          <wp:anchor distT="0" distB="0" distL="114300" distR="114300" simplePos="0" relativeHeight="251684864" behindDoc="0" locked="0" layoutInCell="1" allowOverlap="1" wp14:anchorId="4C83023F" wp14:editId="58FA0A92">
            <wp:simplePos x="0" y="0"/>
            <wp:positionH relativeFrom="margin">
              <wp:posOffset>-60960</wp:posOffset>
            </wp:positionH>
            <wp:positionV relativeFrom="margin">
              <wp:posOffset>1407160</wp:posOffset>
            </wp:positionV>
            <wp:extent cx="1968500" cy="1820545"/>
            <wp:effectExtent l="19050" t="0" r="0" b="0"/>
            <wp:wrapSquare wrapText="bothSides"/>
            <wp:docPr id="13" name="Picture 10" descr="C:\Users\Darren\AppData\Local\Microsoft\Windows\Temporary Internet Files\Content.IE5\ZKNEI80I\MC9000552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ZKNEI80I\MC900055298[1].wmf"/>
                    <pic:cNvPicPr>
                      <a:picLocks noChangeAspect="1" noChangeArrowheads="1"/>
                    </pic:cNvPicPr>
                  </pic:nvPicPr>
                  <pic:blipFill>
                    <a:blip r:embed="rId22" cstate="print"/>
                    <a:srcRect/>
                    <a:stretch>
                      <a:fillRect/>
                    </a:stretch>
                  </pic:blipFill>
                  <pic:spPr bwMode="auto">
                    <a:xfrm>
                      <a:off x="0" y="0"/>
                      <a:ext cx="1968500" cy="1820545"/>
                    </a:xfrm>
                    <a:prstGeom prst="rect">
                      <a:avLst/>
                    </a:prstGeom>
                    <a:noFill/>
                    <a:ln w="9525">
                      <a:noFill/>
                      <a:miter lim="800000"/>
                      <a:headEnd/>
                      <a:tailEnd/>
                    </a:ln>
                  </pic:spPr>
                </pic:pic>
              </a:graphicData>
            </a:graphic>
          </wp:anchor>
        </w:drawing>
      </w:r>
      <w:r w:rsidR="00305494" w:rsidRPr="00F2015A">
        <w:t>Without a goal, your chances of successfully coaching your employee to better performance are low</w:t>
      </w:r>
      <w:r w:rsidR="007751E5" w:rsidRPr="00F2015A">
        <w:t xml:space="preserve">. </w:t>
      </w:r>
      <w:r w:rsidR="00EE0B16">
        <w:t>Defining specific, measur</w:t>
      </w:r>
      <w:bookmarkStart w:id="28" w:name="_GoBack"/>
      <w:bookmarkEnd w:id="28"/>
      <w:r w:rsidR="00305494" w:rsidRPr="00F2015A">
        <w:t xml:space="preserve">able, attainable, </w:t>
      </w:r>
      <w:r w:rsidR="006C46D2" w:rsidRPr="00F2015A">
        <w:t>realistic,</w:t>
      </w:r>
      <w:r w:rsidR="00305494" w:rsidRPr="00F2015A">
        <w:t xml:space="preserve"> and time driven goals will plot a marker in the horizon that acts as your beacon</w:t>
      </w:r>
      <w:r w:rsidR="007751E5" w:rsidRPr="00F2015A">
        <w:t xml:space="preserve">. </w:t>
      </w:r>
      <w:r w:rsidR="00305494" w:rsidRPr="00F2015A">
        <w:t xml:space="preserve">Without </w:t>
      </w:r>
      <w:r w:rsidR="0011406E" w:rsidRPr="00F2015A">
        <w:t>it,</w:t>
      </w:r>
      <w:r w:rsidR="00305494" w:rsidRPr="00F2015A">
        <w:t xml:space="preserve"> you are navigating blindly, causing frustration for both you and your employee, because you never seem to make any improvement</w:t>
      </w:r>
      <w:r w:rsidR="007751E5" w:rsidRPr="00F2015A">
        <w:t xml:space="preserve">. </w:t>
      </w:r>
      <w:r w:rsidR="00305494" w:rsidRPr="00F2015A">
        <w:t>It becomes a constant cycle of failing to meet the goal and talking to your employee about it</w:t>
      </w:r>
      <w:r w:rsidR="007751E5" w:rsidRPr="00F2015A">
        <w:t xml:space="preserve">. </w:t>
      </w:r>
      <w:r w:rsidR="00305494" w:rsidRPr="00F2015A">
        <w:t xml:space="preserve">This repeats </w:t>
      </w:r>
      <w:r w:rsidR="00574156" w:rsidRPr="00F2015A">
        <w:t xml:space="preserve">repeatedly without a well-defined goal.  </w:t>
      </w:r>
    </w:p>
    <w:p w:rsidR="00084DDA" w:rsidRPr="00F2015A" w:rsidRDefault="00305494" w:rsidP="003C4315">
      <w:r w:rsidRPr="00F2015A">
        <w:t xml:space="preserve">This module will discuss setting </w:t>
      </w:r>
      <w:r w:rsidRPr="00F2015A">
        <w:rPr>
          <w:b/>
        </w:rPr>
        <w:t>goals</w:t>
      </w:r>
      <w:r w:rsidRPr="00F2015A">
        <w:t xml:space="preserve"> with an easy-to-remember technique</w:t>
      </w:r>
      <w:r w:rsidR="007751E5" w:rsidRPr="00F2015A">
        <w:t xml:space="preserve">. </w:t>
      </w:r>
      <w:r w:rsidRPr="00F2015A">
        <w:t xml:space="preserve">This is the first component </w:t>
      </w:r>
      <w:r w:rsidR="00574156" w:rsidRPr="00F2015A">
        <w:t xml:space="preserve">or the “G” </w:t>
      </w:r>
      <w:r w:rsidRPr="00F2015A">
        <w:t xml:space="preserve">of the </w:t>
      </w:r>
      <w:r w:rsidRPr="00F2015A">
        <w:rPr>
          <w:b/>
        </w:rPr>
        <w:t>GROW</w:t>
      </w:r>
      <w:r w:rsidRPr="00F2015A">
        <w:t xml:space="preserve"> method of coaching</w:t>
      </w:r>
      <w:r w:rsidR="007751E5" w:rsidRPr="00F2015A">
        <w:t xml:space="preserve">. </w:t>
      </w:r>
      <w:r w:rsidRPr="00F2015A">
        <w:t xml:space="preserve">Let us </w:t>
      </w:r>
      <w:r w:rsidR="0050026D" w:rsidRPr="00F2015A">
        <w:t>explore what this is and how to develop</w:t>
      </w:r>
      <w:r w:rsidR="00574156" w:rsidRPr="00F2015A">
        <w:t xml:space="preserve"> it</w:t>
      </w:r>
      <w:r w:rsidR="00B36931" w:rsidRPr="00F2015A">
        <w:t xml:space="preserve">. </w:t>
      </w:r>
    </w:p>
    <w:p w:rsidR="003C4315" w:rsidRPr="00F2015A" w:rsidRDefault="003C4315" w:rsidP="00084DDA"/>
    <w:p w:rsidR="00084DDA" w:rsidRPr="00F2015A" w:rsidRDefault="00D87EA1" w:rsidP="00084DDA">
      <w:pPr>
        <w:pStyle w:val="Heading2"/>
      </w:pPr>
      <w:bookmarkStart w:id="29" w:name="_Toc405557692"/>
      <w:r w:rsidRPr="00F2015A">
        <w:t>Goals in the Context of GROW</w:t>
      </w:r>
      <w:bookmarkEnd w:id="29"/>
      <w:r w:rsidR="00084DDA" w:rsidRPr="00F2015A">
        <w:t xml:space="preserve"> </w:t>
      </w:r>
    </w:p>
    <w:p w:rsidR="00084DDA" w:rsidRPr="00F2015A" w:rsidRDefault="00D91FAF" w:rsidP="003C4315">
      <w:r w:rsidRPr="00F2015A">
        <w:rPr>
          <w:noProof/>
          <w:lang w:bidi="ar-SA"/>
        </w:rPr>
        <w:drawing>
          <wp:anchor distT="0" distB="0" distL="114300" distR="114300" simplePos="0" relativeHeight="251685888" behindDoc="0" locked="0" layoutInCell="1" allowOverlap="1" wp14:anchorId="0B745B29" wp14:editId="09D9D863">
            <wp:simplePos x="0" y="0"/>
            <wp:positionH relativeFrom="margin">
              <wp:posOffset>34925</wp:posOffset>
            </wp:positionH>
            <wp:positionV relativeFrom="margin">
              <wp:posOffset>4389120</wp:posOffset>
            </wp:positionV>
            <wp:extent cx="982980" cy="1009650"/>
            <wp:effectExtent l="19050" t="0" r="7620" b="0"/>
            <wp:wrapSquare wrapText="bothSides"/>
            <wp:docPr id="14" name="Picture 11" descr="C:\Users\Darren\AppData\Local\Microsoft\Windows\Temporary Internet Files\Content.IE5\EOAYJ771\MC9003541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EOAYJ771\MC900354128[1].wmf"/>
                    <pic:cNvPicPr>
                      <a:picLocks noChangeAspect="1" noChangeArrowheads="1"/>
                    </pic:cNvPicPr>
                  </pic:nvPicPr>
                  <pic:blipFill>
                    <a:blip r:embed="rId23" cstate="print"/>
                    <a:srcRect/>
                    <a:stretch>
                      <a:fillRect/>
                    </a:stretch>
                  </pic:blipFill>
                  <pic:spPr bwMode="auto">
                    <a:xfrm>
                      <a:off x="0" y="0"/>
                      <a:ext cx="982980" cy="1009650"/>
                    </a:xfrm>
                    <a:prstGeom prst="rect">
                      <a:avLst/>
                    </a:prstGeom>
                    <a:noFill/>
                    <a:ln w="9525">
                      <a:noFill/>
                      <a:miter lim="800000"/>
                      <a:headEnd/>
                      <a:tailEnd/>
                    </a:ln>
                  </pic:spPr>
                </pic:pic>
              </a:graphicData>
            </a:graphic>
          </wp:anchor>
        </w:drawing>
      </w:r>
      <w:r w:rsidR="001E6B80" w:rsidRPr="00F2015A">
        <w:t xml:space="preserve">The first step of the </w:t>
      </w:r>
      <w:r w:rsidR="001E6B80" w:rsidRPr="00F2015A">
        <w:rPr>
          <w:b/>
        </w:rPr>
        <w:t>GROW</w:t>
      </w:r>
      <w:r w:rsidR="001E6B80" w:rsidRPr="00F2015A">
        <w:t xml:space="preserve"> model is the key step in the process</w:t>
      </w:r>
      <w:r w:rsidR="007751E5" w:rsidRPr="00F2015A">
        <w:t xml:space="preserve">. </w:t>
      </w:r>
      <w:r w:rsidR="001E6B80" w:rsidRPr="00F2015A">
        <w:t>Setting the goal gives you and your employee direction and purpose</w:t>
      </w:r>
      <w:r w:rsidR="007751E5" w:rsidRPr="00F2015A">
        <w:t xml:space="preserve">. </w:t>
      </w:r>
      <w:r w:rsidR="001E6B80" w:rsidRPr="00F2015A">
        <w:t xml:space="preserve">You will find it very difficult if you </w:t>
      </w:r>
      <w:proofErr w:type="gramStart"/>
      <w:r w:rsidR="00B72FBD" w:rsidRPr="00F2015A">
        <w:t>were</w:t>
      </w:r>
      <w:r w:rsidR="001E6B80" w:rsidRPr="00F2015A">
        <w:t xml:space="preserve"> handed a bunch of tools and materials and told to build something without a clear vision</w:t>
      </w:r>
      <w:proofErr w:type="gramEnd"/>
      <w:r w:rsidR="001E6B80" w:rsidRPr="00F2015A">
        <w:t xml:space="preserve"> or goal of what is to be built.  </w:t>
      </w:r>
    </w:p>
    <w:p w:rsidR="001E6B80" w:rsidRPr="00F2015A" w:rsidRDefault="001E6B80" w:rsidP="003C4315">
      <w:r w:rsidRPr="00F2015A">
        <w:t>The same holds true for developmental goals</w:t>
      </w:r>
      <w:r w:rsidR="007751E5" w:rsidRPr="00F2015A">
        <w:t xml:space="preserve">. </w:t>
      </w:r>
      <w:r w:rsidRPr="00F2015A">
        <w:t>It is not good enough to tell your employee they must improve in sales or build widgets faster</w:t>
      </w:r>
      <w:r w:rsidR="007751E5" w:rsidRPr="00F2015A">
        <w:t xml:space="preserve">. </w:t>
      </w:r>
      <w:r w:rsidRPr="00F2015A">
        <w:t>These types of goals create more confusion because they do not know where to start</w:t>
      </w:r>
      <w:r w:rsidR="007751E5" w:rsidRPr="00F2015A">
        <w:t xml:space="preserve">. </w:t>
      </w:r>
      <w:r w:rsidRPr="00F2015A">
        <w:t xml:space="preserve">Back to the building analogy, you may end up building a stool when what </w:t>
      </w:r>
      <w:proofErr w:type="gramStart"/>
      <w:r w:rsidRPr="00F2015A">
        <w:t>was really needed</w:t>
      </w:r>
      <w:proofErr w:type="gramEnd"/>
      <w:r w:rsidRPr="00F2015A">
        <w:t xml:space="preserve"> was as </w:t>
      </w:r>
      <w:r w:rsidR="00B72FBD" w:rsidRPr="00F2015A">
        <w:t>birdhouse</w:t>
      </w:r>
      <w:r w:rsidR="007751E5" w:rsidRPr="00F2015A">
        <w:t xml:space="preserve">. </w:t>
      </w:r>
      <w:r w:rsidR="0064273C" w:rsidRPr="00F2015A">
        <w:t xml:space="preserve">Clear goals are the cornerstone of the </w:t>
      </w:r>
      <w:r w:rsidR="0064273C" w:rsidRPr="00F2015A">
        <w:rPr>
          <w:b/>
        </w:rPr>
        <w:t>GROW</w:t>
      </w:r>
      <w:r w:rsidR="0064273C" w:rsidRPr="00F2015A">
        <w:t xml:space="preserve"> model.  </w:t>
      </w:r>
    </w:p>
    <w:p w:rsidR="0064273C" w:rsidRPr="00F2015A" w:rsidRDefault="0064273C" w:rsidP="003C4315">
      <w:r w:rsidRPr="00F2015A">
        <w:t>Here are some benefits to establishing goals upfront in the process:</w:t>
      </w:r>
    </w:p>
    <w:p w:rsidR="0064273C" w:rsidRPr="00F2015A" w:rsidRDefault="0064273C" w:rsidP="003C4315">
      <w:pPr>
        <w:pStyle w:val="BulletedPoints"/>
      </w:pPr>
      <w:r w:rsidRPr="00F2015A">
        <w:t>Both you and your employee have a better chance of starting in the right direction together.</w:t>
      </w:r>
    </w:p>
    <w:p w:rsidR="0064273C" w:rsidRPr="00F2015A" w:rsidRDefault="0064273C" w:rsidP="003C4315">
      <w:pPr>
        <w:pStyle w:val="BulletedPoints"/>
      </w:pPr>
      <w:r w:rsidRPr="00F2015A">
        <w:t xml:space="preserve">Coaching time is more efficient once goals </w:t>
      </w:r>
      <w:proofErr w:type="gramStart"/>
      <w:r w:rsidRPr="00F2015A">
        <w:t>are discussed</w:t>
      </w:r>
      <w:proofErr w:type="gramEnd"/>
      <w:r w:rsidRPr="00F2015A">
        <w:t xml:space="preserve"> upfront.</w:t>
      </w:r>
    </w:p>
    <w:p w:rsidR="0064273C" w:rsidRPr="00F2015A" w:rsidRDefault="0064273C" w:rsidP="003C4315">
      <w:pPr>
        <w:pStyle w:val="BulletedPoints"/>
      </w:pPr>
      <w:r w:rsidRPr="00F2015A">
        <w:t>You are able to plan ahead of the session and prepare targeted questions.</w:t>
      </w:r>
    </w:p>
    <w:p w:rsidR="0064273C" w:rsidRPr="00F2015A" w:rsidRDefault="0064273C" w:rsidP="003C4315">
      <w:pPr>
        <w:pStyle w:val="BulletedPoints"/>
      </w:pPr>
      <w:r w:rsidRPr="00F2015A">
        <w:t>The coaching session is direct and avoids meandering.</w:t>
      </w:r>
    </w:p>
    <w:p w:rsidR="0064273C" w:rsidRPr="00F2015A" w:rsidRDefault="0064273C" w:rsidP="003C4315">
      <w:pPr>
        <w:pStyle w:val="BulletedPoints"/>
      </w:pPr>
      <w:r w:rsidRPr="00F2015A">
        <w:t>You will come across more clear, instilling confidence in your employees.</w:t>
      </w:r>
    </w:p>
    <w:p w:rsidR="00096FA2" w:rsidRPr="00F2015A" w:rsidRDefault="00096FA2" w:rsidP="003C4315">
      <w:r w:rsidRPr="00F2015A">
        <w:lastRenderedPageBreak/>
        <w:t xml:space="preserve">Now, since we established the importance and benefit of goal setting early in the coaching process, let us look at identifying appropriate goal areas.  </w:t>
      </w:r>
    </w:p>
    <w:p w:rsidR="00D91FAF" w:rsidRPr="00F2015A" w:rsidRDefault="00D91FAF" w:rsidP="003C431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Estimated Time</w:t>
            </w:r>
          </w:p>
        </w:tc>
        <w:tc>
          <w:tcPr>
            <w:tcW w:w="7128" w:type="dxa"/>
            <w:vAlign w:val="center"/>
          </w:tcPr>
          <w:p w:rsidR="003C4315" w:rsidRPr="00965BD2" w:rsidRDefault="003C4315" w:rsidP="00CA05D4">
            <w:pPr>
              <w:rPr>
                <w:b/>
                <w:bCs/>
                <w:color w:val="000000" w:themeColor="text1"/>
              </w:rPr>
            </w:pPr>
            <w:r w:rsidRPr="00965BD2">
              <w:rPr>
                <w:bCs/>
                <w:color w:val="000000" w:themeColor="text1"/>
              </w:rPr>
              <w:t>1</w:t>
            </w:r>
            <w:r w:rsidR="00CA05D4">
              <w:rPr>
                <w:bCs/>
                <w:color w:val="000000" w:themeColor="text1"/>
              </w:rPr>
              <w:t>5</w:t>
            </w:r>
            <w:r w:rsidRPr="00965BD2">
              <w:rPr>
                <w:bCs/>
                <w:color w:val="000000" w:themeColor="text1"/>
              </w:rPr>
              <w:t xml:space="preserve"> minutes</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Lesson Objective</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 xml:space="preserve">Participant will understand the benefits of developing the goal first in the </w:t>
            </w:r>
            <w:r w:rsidRPr="00965BD2">
              <w:rPr>
                <w:color w:val="000000" w:themeColor="text1"/>
              </w:rPr>
              <w:br/>
              <w:t>GROW model</w:t>
            </w:r>
            <w:r w:rsidR="007751E5" w:rsidRPr="00965BD2">
              <w:rPr>
                <w:color w:val="000000" w:themeColor="text1"/>
              </w:rPr>
              <w:t>.</w:t>
            </w:r>
            <w:r w:rsidR="007751E5" w:rsidRPr="00965BD2">
              <w:rPr>
                <w:bCs/>
                <w:color w:val="000000" w:themeColor="text1"/>
              </w:rPr>
              <w:t xml:space="preserve"> </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Lesson  Summary</w:t>
            </w:r>
          </w:p>
        </w:tc>
        <w:tc>
          <w:tcPr>
            <w:tcW w:w="7128" w:type="dxa"/>
            <w:vAlign w:val="center"/>
          </w:tcPr>
          <w:p w:rsidR="003C4315" w:rsidRPr="00965BD2" w:rsidRDefault="003C4315" w:rsidP="00713948">
            <w:pPr>
              <w:rPr>
                <w:color w:val="000000" w:themeColor="text1"/>
              </w:rPr>
            </w:pPr>
            <w:r w:rsidRPr="00965BD2">
              <w:rPr>
                <w:color w:val="000000" w:themeColor="text1"/>
              </w:rPr>
              <w:t>Developing the goal first sets a marker that will act as a guide for all future coaching activities</w:t>
            </w:r>
            <w:r w:rsidR="007751E5" w:rsidRPr="00965BD2">
              <w:rPr>
                <w:color w:val="000000" w:themeColor="text1"/>
              </w:rPr>
              <w:t xml:space="preserve">. </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Materials Required</w:t>
            </w:r>
          </w:p>
        </w:tc>
        <w:tc>
          <w:tcPr>
            <w:tcW w:w="7128" w:type="dxa"/>
            <w:shd w:val="clear" w:color="auto" w:fill="D9D9D9" w:themeFill="background1" w:themeFillShade="D9"/>
            <w:vAlign w:val="center"/>
          </w:tcPr>
          <w:p w:rsidR="003C4315" w:rsidRPr="00965BD2" w:rsidRDefault="003C4315" w:rsidP="007C639E">
            <w:pPr>
              <w:numPr>
                <w:ilvl w:val="0"/>
                <w:numId w:val="12"/>
              </w:numPr>
              <w:rPr>
                <w:color w:val="000000" w:themeColor="text1"/>
              </w:rPr>
            </w:pPr>
            <w:r w:rsidRPr="00965BD2">
              <w:rPr>
                <w:color w:val="000000" w:themeColor="text1"/>
              </w:rPr>
              <w:t xml:space="preserve">Project </w:t>
            </w:r>
            <w:r w:rsidR="0039124A" w:rsidRPr="00965BD2">
              <w:rPr>
                <w:color w:val="000000" w:themeColor="text1"/>
              </w:rPr>
              <w:t>Without a Goal H</w:t>
            </w:r>
            <w:r w:rsidRPr="00965BD2">
              <w:rPr>
                <w:color w:val="000000" w:themeColor="text1"/>
              </w:rPr>
              <w:t>andout</w:t>
            </w:r>
          </w:p>
          <w:p w:rsidR="003C4315" w:rsidRPr="00965BD2" w:rsidRDefault="003C4315" w:rsidP="007C639E">
            <w:pPr>
              <w:numPr>
                <w:ilvl w:val="1"/>
                <w:numId w:val="12"/>
              </w:numPr>
              <w:rPr>
                <w:color w:val="000000" w:themeColor="text1"/>
              </w:rPr>
            </w:pPr>
            <w:r w:rsidRPr="00965BD2">
              <w:rPr>
                <w:color w:val="000000" w:themeColor="text1"/>
              </w:rPr>
              <w:t>Handout contains following pictures</w:t>
            </w:r>
          </w:p>
          <w:p w:rsidR="003C4315" w:rsidRPr="00965BD2" w:rsidRDefault="003C4315" w:rsidP="007C639E">
            <w:pPr>
              <w:numPr>
                <w:ilvl w:val="2"/>
                <w:numId w:val="12"/>
              </w:numPr>
              <w:rPr>
                <w:color w:val="000000" w:themeColor="text1"/>
              </w:rPr>
            </w:pPr>
            <w:r w:rsidRPr="00965BD2">
              <w:rPr>
                <w:color w:val="000000" w:themeColor="text1"/>
              </w:rPr>
              <w:t>Hammer, wood, paint, ruler, ladder and a drill</w:t>
            </w:r>
          </w:p>
          <w:p w:rsidR="003C4315" w:rsidRPr="00965BD2" w:rsidRDefault="003C4315" w:rsidP="007C639E">
            <w:pPr>
              <w:numPr>
                <w:ilvl w:val="1"/>
                <w:numId w:val="12"/>
              </w:numPr>
              <w:rPr>
                <w:color w:val="000000" w:themeColor="text1"/>
              </w:rPr>
            </w:pPr>
            <w:r w:rsidRPr="00965BD2">
              <w:rPr>
                <w:color w:val="000000" w:themeColor="text1"/>
              </w:rPr>
              <w:t>Handout asks the following questions</w:t>
            </w:r>
          </w:p>
          <w:p w:rsidR="003C4315" w:rsidRPr="00965BD2" w:rsidRDefault="003C4315" w:rsidP="007C639E">
            <w:pPr>
              <w:numPr>
                <w:ilvl w:val="2"/>
                <w:numId w:val="12"/>
              </w:numPr>
              <w:rPr>
                <w:color w:val="000000" w:themeColor="text1"/>
              </w:rPr>
            </w:pPr>
            <w:r w:rsidRPr="00965BD2">
              <w:rPr>
                <w:color w:val="000000" w:themeColor="text1"/>
              </w:rPr>
              <w:t>What are you building; how long will it take; where will it be located; how will you know you succeeded?</w:t>
            </w:r>
          </w:p>
          <w:p w:rsidR="003C4315" w:rsidRPr="00965BD2" w:rsidRDefault="003C4315" w:rsidP="007C639E">
            <w:pPr>
              <w:numPr>
                <w:ilvl w:val="0"/>
                <w:numId w:val="12"/>
              </w:numPr>
              <w:rPr>
                <w:color w:val="000000" w:themeColor="text1"/>
              </w:rPr>
            </w:pPr>
            <w:r w:rsidRPr="00965BD2">
              <w:rPr>
                <w:color w:val="000000" w:themeColor="text1"/>
              </w:rPr>
              <w:t xml:space="preserve">Project </w:t>
            </w:r>
            <w:r w:rsidR="0039124A" w:rsidRPr="00965BD2">
              <w:rPr>
                <w:color w:val="000000" w:themeColor="text1"/>
              </w:rPr>
              <w:t>With a Goal H</w:t>
            </w:r>
            <w:r w:rsidRPr="00965BD2">
              <w:rPr>
                <w:color w:val="000000" w:themeColor="text1"/>
              </w:rPr>
              <w:t>andout</w:t>
            </w:r>
          </w:p>
          <w:p w:rsidR="003C4315" w:rsidRPr="00965BD2" w:rsidRDefault="003C4315" w:rsidP="007C639E">
            <w:pPr>
              <w:numPr>
                <w:ilvl w:val="1"/>
                <w:numId w:val="12"/>
              </w:numPr>
              <w:rPr>
                <w:color w:val="000000" w:themeColor="text1"/>
              </w:rPr>
            </w:pPr>
            <w:r w:rsidRPr="00965BD2">
              <w:rPr>
                <w:color w:val="000000" w:themeColor="text1"/>
              </w:rPr>
              <w:t>Handout contains the same materials and questions as the previous handout.</w:t>
            </w:r>
          </w:p>
          <w:p w:rsidR="003C4315" w:rsidRPr="00965BD2" w:rsidRDefault="003C4315" w:rsidP="007C639E">
            <w:pPr>
              <w:numPr>
                <w:ilvl w:val="1"/>
                <w:numId w:val="12"/>
              </w:numPr>
              <w:rPr>
                <w:color w:val="000000" w:themeColor="text1"/>
              </w:rPr>
            </w:pPr>
            <w:r w:rsidRPr="00965BD2">
              <w:rPr>
                <w:color w:val="000000" w:themeColor="text1"/>
              </w:rPr>
              <w:t>Project goal: develop shelter for a small aviary creature.</w:t>
            </w:r>
          </w:p>
        </w:tc>
      </w:tr>
      <w:tr w:rsidR="003C4315" w:rsidRPr="00F2015A" w:rsidTr="00713948">
        <w:trPr>
          <w:trHeight w:val="440"/>
        </w:trPr>
        <w:tc>
          <w:tcPr>
            <w:tcW w:w="2448" w:type="dxa"/>
            <w:vAlign w:val="center"/>
          </w:tcPr>
          <w:p w:rsidR="003C4315" w:rsidRPr="00965BD2" w:rsidRDefault="003C4315" w:rsidP="00713948">
            <w:pPr>
              <w:rPr>
                <w:b/>
                <w:bCs/>
                <w:color w:val="000000" w:themeColor="text1"/>
              </w:rPr>
            </w:pPr>
            <w:r w:rsidRPr="00965BD2">
              <w:rPr>
                <w:b/>
                <w:bCs/>
                <w:color w:val="000000" w:themeColor="text1"/>
              </w:rPr>
              <w:t>Planning Checklist</w:t>
            </w:r>
          </w:p>
        </w:tc>
        <w:tc>
          <w:tcPr>
            <w:tcW w:w="7128" w:type="dxa"/>
            <w:vAlign w:val="center"/>
          </w:tcPr>
          <w:p w:rsidR="003C4315" w:rsidRPr="00965BD2" w:rsidRDefault="003C4315" w:rsidP="007C639E">
            <w:pPr>
              <w:numPr>
                <w:ilvl w:val="0"/>
                <w:numId w:val="13"/>
              </w:numPr>
              <w:rPr>
                <w:color w:val="000000" w:themeColor="text1"/>
              </w:rPr>
            </w:pPr>
            <w:r w:rsidRPr="00965BD2">
              <w:rPr>
                <w:color w:val="000000" w:themeColor="text1"/>
              </w:rPr>
              <w:t>Make enough copies of handouts for all participants.</w:t>
            </w:r>
          </w:p>
        </w:tc>
      </w:tr>
      <w:tr w:rsidR="003C4315" w:rsidRPr="00F2015A" w:rsidTr="00965BD2">
        <w:tc>
          <w:tcPr>
            <w:tcW w:w="2448" w:type="dxa"/>
            <w:tcBorders>
              <w:bottom w:val="single" w:sz="4" w:space="0" w:color="1F497D"/>
            </w:tcBorders>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965BD2" w:rsidRDefault="003C4315" w:rsidP="007C639E">
            <w:pPr>
              <w:numPr>
                <w:ilvl w:val="0"/>
                <w:numId w:val="13"/>
              </w:numPr>
              <w:rPr>
                <w:color w:val="000000" w:themeColor="text1"/>
              </w:rPr>
            </w:pPr>
            <w:r w:rsidRPr="00965BD2">
              <w:rPr>
                <w:color w:val="000000" w:themeColor="text1"/>
              </w:rPr>
              <w:t>Distribute handout without a goal and allow 2 minutes to complete</w:t>
            </w:r>
          </w:p>
          <w:p w:rsidR="003C4315" w:rsidRPr="00965BD2" w:rsidRDefault="003C4315" w:rsidP="007C639E">
            <w:pPr>
              <w:numPr>
                <w:ilvl w:val="0"/>
                <w:numId w:val="13"/>
              </w:numPr>
              <w:rPr>
                <w:color w:val="000000" w:themeColor="text1"/>
              </w:rPr>
            </w:pPr>
            <w:r w:rsidRPr="00965BD2">
              <w:rPr>
                <w:color w:val="000000" w:themeColor="text1"/>
              </w:rPr>
              <w:t>Ask, “How did not having a goal impact your ability to answer the questions?”</w:t>
            </w:r>
          </w:p>
          <w:p w:rsidR="003C4315" w:rsidRPr="00965BD2" w:rsidRDefault="003C4315" w:rsidP="007C639E">
            <w:pPr>
              <w:numPr>
                <w:ilvl w:val="0"/>
                <w:numId w:val="13"/>
              </w:numPr>
              <w:rPr>
                <w:color w:val="000000" w:themeColor="text1"/>
              </w:rPr>
            </w:pPr>
            <w:r w:rsidRPr="00965BD2">
              <w:rPr>
                <w:color w:val="000000" w:themeColor="text1"/>
              </w:rPr>
              <w:t>Encourage answers</w:t>
            </w:r>
          </w:p>
          <w:p w:rsidR="003C4315" w:rsidRPr="00965BD2" w:rsidRDefault="003C4315" w:rsidP="007C639E">
            <w:pPr>
              <w:numPr>
                <w:ilvl w:val="0"/>
                <w:numId w:val="13"/>
              </w:numPr>
              <w:rPr>
                <w:color w:val="000000" w:themeColor="text1"/>
              </w:rPr>
            </w:pPr>
            <w:r w:rsidRPr="00965BD2">
              <w:rPr>
                <w:color w:val="000000" w:themeColor="text1"/>
              </w:rPr>
              <w:t xml:space="preserve">Distribute hand out with a goal and allow 2 more minutes </w:t>
            </w:r>
          </w:p>
          <w:p w:rsidR="003C4315" w:rsidRPr="00965BD2" w:rsidRDefault="003C4315" w:rsidP="007C639E">
            <w:pPr>
              <w:numPr>
                <w:ilvl w:val="0"/>
                <w:numId w:val="13"/>
              </w:numPr>
              <w:rPr>
                <w:color w:val="000000" w:themeColor="text1"/>
              </w:rPr>
            </w:pPr>
            <w:r w:rsidRPr="00965BD2">
              <w:rPr>
                <w:color w:val="000000" w:themeColor="text1"/>
              </w:rPr>
              <w:t>Ask, “How did having a stated goal impact your ability to answer the questions?”</w:t>
            </w:r>
          </w:p>
        </w:tc>
      </w:tr>
      <w:tr w:rsidR="003C4315" w:rsidRPr="00F2015A" w:rsidTr="00713948">
        <w:tc>
          <w:tcPr>
            <w:tcW w:w="2448" w:type="dxa"/>
            <w:shd w:val="clear" w:color="auto" w:fill="auto"/>
            <w:vAlign w:val="center"/>
          </w:tcPr>
          <w:p w:rsidR="003C4315" w:rsidRPr="00965BD2" w:rsidRDefault="003C4315" w:rsidP="00713948">
            <w:pPr>
              <w:rPr>
                <w:b/>
                <w:bCs/>
                <w:color w:val="000000" w:themeColor="text1"/>
              </w:rPr>
            </w:pPr>
            <w:r w:rsidRPr="00965BD2">
              <w:rPr>
                <w:b/>
                <w:bCs/>
                <w:color w:val="000000" w:themeColor="text1"/>
              </w:rPr>
              <w:t>Delivery Tips</w:t>
            </w:r>
          </w:p>
        </w:tc>
        <w:tc>
          <w:tcPr>
            <w:tcW w:w="7128" w:type="dxa"/>
            <w:shd w:val="clear" w:color="auto" w:fill="auto"/>
            <w:vAlign w:val="center"/>
          </w:tcPr>
          <w:p w:rsidR="003C4315" w:rsidRPr="00965BD2" w:rsidRDefault="003C4315" w:rsidP="000D221B">
            <w:pPr>
              <w:rPr>
                <w:color w:val="000000" w:themeColor="text1"/>
              </w:rPr>
            </w:pPr>
            <w:r w:rsidRPr="00965BD2">
              <w:rPr>
                <w:color w:val="000000" w:themeColor="text1"/>
              </w:rPr>
              <w:t>Do not rush the debrief questions</w:t>
            </w:r>
            <w:r w:rsidR="007751E5" w:rsidRPr="00965BD2">
              <w:rPr>
                <w:color w:val="000000" w:themeColor="text1"/>
              </w:rPr>
              <w:t xml:space="preserve">. </w:t>
            </w:r>
            <w:r w:rsidRPr="00965BD2">
              <w:rPr>
                <w:color w:val="000000" w:themeColor="text1"/>
              </w:rPr>
              <w:t xml:space="preserve">This is the learning moment. </w:t>
            </w:r>
          </w:p>
        </w:tc>
      </w:tr>
    </w:tbl>
    <w:p w:rsidR="00084DDA" w:rsidRPr="00965BD2" w:rsidRDefault="00084DDA" w:rsidP="00965BD2">
      <w:pPr>
        <w:pStyle w:val="Heading2"/>
      </w:pPr>
      <w:r w:rsidRPr="00F2015A">
        <w:br w:type="page"/>
      </w:r>
      <w:bookmarkStart w:id="30" w:name="_Toc405557693"/>
      <w:r w:rsidR="00D87EA1" w:rsidRPr="00F2015A">
        <w:lastRenderedPageBreak/>
        <w:t>Identifying Appropriate Goal Areas</w:t>
      </w:r>
      <w:bookmarkEnd w:id="30"/>
      <w:r w:rsidRPr="00F2015A">
        <w:t xml:space="preserve"> </w:t>
      </w:r>
    </w:p>
    <w:p w:rsidR="006120AF" w:rsidRPr="00F2015A" w:rsidRDefault="00E24A3F" w:rsidP="003C4315">
      <w:r w:rsidRPr="00F2015A">
        <w:rPr>
          <w:noProof/>
          <w:lang w:bidi="ar-SA"/>
        </w:rPr>
        <w:drawing>
          <wp:anchor distT="0" distB="0" distL="114300" distR="114300" simplePos="0" relativeHeight="251686912" behindDoc="0" locked="0" layoutInCell="1" allowOverlap="1" wp14:anchorId="054F130D" wp14:editId="459A9F55">
            <wp:simplePos x="0" y="0"/>
            <wp:positionH relativeFrom="margin">
              <wp:posOffset>19050</wp:posOffset>
            </wp:positionH>
            <wp:positionV relativeFrom="margin">
              <wp:posOffset>441325</wp:posOffset>
            </wp:positionV>
            <wp:extent cx="1036955" cy="962025"/>
            <wp:effectExtent l="0" t="0" r="0" b="9525"/>
            <wp:wrapSquare wrapText="bothSides"/>
            <wp:docPr id="16" name="Picture 13" descr="C:\Users\Darren\AppData\Local\Microsoft\Windows\Temporary Internet Files\Content.IE5\FTRMPN7N\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FTRMPN7N\MC900431538[1].png"/>
                    <pic:cNvPicPr>
                      <a:picLocks noChangeAspect="1" noChangeArrowheads="1"/>
                    </pic:cNvPicPr>
                  </pic:nvPicPr>
                  <pic:blipFill>
                    <a:blip r:embed="rId24" cstate="print"/>
                    <a:srcRect/>
                    <a:stretch>
                      <a:fillRect/>
                    </a:stretch>
                  </pic:blipFill>
                  <pic:spPr bwMode="auto">
                    <a:xfrm>
                      <a:off x="0" y="0"/>
                      <a:ext cx="1036955" cy="962025"/>
                    </a:xfrm>
                    <a:prstGeom prst="rect">
                      <a:avLst/>
                    </a:prstGeom>
                    <a:noFill/>
                    <a:ln w="9525">
                      <a:noFill/>
                      <a:miter lim="800000"/>
                      <a:headEnd/>
                      <a:tailEnd/>
                    </a:ln>
                  </pic:spPr>
                </pic:pic>
              </a:graphicData>
            </a:graphic>
          </wp:anchor>
        </w:drawing>
      </w:r>
      <w:r w:rsidR="00C1749B" w:rsidRPr="00F2015A">
        <w:t xml:space="preserve">When </w:t>
      </w:r>
      <w:r w:rsidR="006120AF" w:rsidRPr="00F2015A">
        <w:t>coaching, it is a temptation for you to talk more because we have plenty to say</w:t>
      </w:r>
      <w:r w:rsidR="007751E5" w:rsidRPr="00F2015A">
        <w:t xml:space="preserve">. </w:t>
      </w:r>
      <w:r w:rsidR="006120AF" w:rsidRPr="00F2015A">
        <w:t>However, in order to gain information</w:t>
      </w:r>
      <w:r w:rsidR="0048718F" w:rsidRPr="00F2015A">
        <w:t xml:space="preserve"> and identifying appropriate goal areas</w:t>
      </w:r>
      <w:r w:rsidR="006120AF" w:rsidRPr="00F2015A">
        <w:t>, you must listen more</w:t>
      </w:r>
      <w:r w:rsidR="007751E5" w:rsidRPr="00F2015A">
        <w:t xml:space="preserve">. </w:t>
      </w:r>
      <w:r w:rsidR="006120AF" w:rsidRPr="00F2015A">
        <w:t>Remember, you have two ears and one mouth</w:t>
      </w:r>
      <w:r w:rsidR="007751E5" w:rsidRPr="00F2015A">
        <w:t xml:space="preserve">. </w:t>
      </w:r>
      <w:r w:rsidR="006120AF" w:rsidRPr="00F2015A">
        <w:t>Listen twice as much as you talk</w:t>
      </w:r>
      <w:r w:rsidR="007751E5" w:rsidRPr="00F2015A">
        <w:t xml:space="preserve">. </w:t>
      </w:r>
      <w:r w:rsidR="0048718F" w:rsidRPr="00F2015A">
        <w:t xml:space="preserve">Your objective here is to “catch” as much information as possible to help you determine what specific areas you can </w:t>
      </w:r>
      <w:r w:rsidR="00486104" w:rsidRPr="00F2015A">
        <w:t>leverage</w:t>
      </w:r>
      <w:r w:rsidR="0048718F" w:rsidRPr="00F2015A">
        <w:t xml:space="preserve"> and achieve results</w:t>
      </w:r>
      <w:r w:rsidR="007751E5" w:rsidRPr="00F2015A">
        <w:t xml:space="preserve">. </w:t>
      </w:r>
      <w:r w:rsidR="0048718F" w:rsidRPr="00F2015A">
        <w:t xml:space="preserve">Many times, allowing your employee to achieve even the </w:t>
      </w:r>
      <w:r w:rsidR="00486104" w:rsidRPr="00F2015A">
        <w:t>smallest</w:t>
      </w:r>
      <w:r w:rsidR="0048718F" w:rsidRPr="00F2015A">
        <w:t xml:space="preserve"> of goals begins a </w:t>
      </w:r>
      <w:r w:rsidR="00486104" w:rsidRPr="00F2015A">
        <w:t>positive</w:t>
      </w:r>
      <w:r w:rsidR="0048718F" w:rsidRPr="00F2015A">
        <w:t xml:space="preserve"> reinforcement of coaching</w:t>
      </w:r>
      <w:r w:rsidR="007751E5" w:rsidRPr="00F2015A">
        <w:t xml:space="preserve">. </w:t>
      </w:r>
      <w:r w:rsidR="00C1749B" w:rsidRPr="00F2015A">
        <w:t>At some point before your actual coaching session, you want to engage in a brief discussion with your employee to determine their personal goals.</w:t>
      </w:r>
    </w:p>
    <w:p w:rsidR="00084DDA" w:rsidRPr="00F2015A" w:rsidRDefault="006120AF" w:rsidP="003C4315">
      <w:r w:rsidRPr="00F2015A">
        <w:t>Here are some question</w:t>
      </w:r>
      <w:r w:rsidR="00C1749B" w:rsidRPr="00F2015A">
        <w:t>s you should ask while during your pre-coaching meeting</w:t>
      </w:r>
      <w:r w:rsidR="007751E5" w:rsidRPr="00F2015A">
        <w:t xml:space="preserve">. </w:t>
      </w:r>
      <w:r w:rsidR="00417DB8" w:rsidRPr="00F2015A">
        <w:t>Remember to write down their answers for your reference later</w:t>
      </w:r>
      <w:r w:rsidRPr="00F2015A">
        <w:t>:</w:t>
      </w:r>
    </w:p>
    <w:p w:rsidR="006120AF" w:rsidRPr="00F2015A" w:rsidRDefault="006120AF" w:rsidP="003C4315">
      <w:pPr>
        <w:pStyle w:val="BulletedPoints"/>
      </w:pPr>
      <w:r w:rsidRPr="00F2015A">
        <w:t>What goals are you working on right now?</w:t>
      </w:r>
    </w:p>
    <w:p w:rsidR="006120AF" w:rsidRPr="00F2015A" w:rsidRDefault="006120AF" w:rsidP="003C4315">
      <w:pPr>
        <w:pStyle w:val="BulletedPoints"/>
      </w:pPr>
      <w:r w:rsidRPr="00F2015A">
        <w:t>Where are you in relation to those goals?</w:t>
      </w:r>
    </w:p>
    <w:p w:rsidR="006120AF" w:rsidRPr="00F2015A" w:rsidRDefault="006120AF" w:rsidP="003C4315">
      <w:pPr>
        <w:pStyle w:val="BulletedPoints"/>
      </w:pPr>
      <w:r w:rsidRPr="00F2015A">
        <w:t>What do you think is keeping you from reaching this goal?</w:t>
      </w:r>
    </w:p>
    <w:p w:rsidR="00724E20" w:rsidRPr="00F2015A" w:rsidRDefault="00724E20" w:rsidP="003C4315">
      <w:pPr>
        <w:pStyle w:val="BulletedPoints"/>
      </w:pPr>
      <w:r w:rsidRPr="00F2015A">
        <w:t>How will you know you reached that goal?</w:t>
      </w:r>
    </w:p>
    <w:p w:rsidR="006120AF" w:rsidRPr="00F2015A" w:rsidRDefault="006120AF" w:rsidP="003C4315">
      <w:r w:rsidRPr="00F2015A">
        <w:t xml:space="preserve">Asking </w:t>
      </w:r>
      <w:r w:rsidR="00E27309" w:rsidRPr="00F2015A">
        <w:t>these open-ended questions</w:t>
      </w:r>
      <w:r w:rsidRPr="00F2015A">
        <w:t xml:space="preserve"> starts a conversation about your employee, which is what you want to </w:t>
      </w:r>
      <w:r w:rsidR="00E27309" w:rsidRPr="00F2015A">
        <w:t>achieve</w:t>
      </w:r>
      <w:r w:rsidR="007751E5" w:rsidRPr="00F2015A">
        <w:t xml:space="preserve">. </w:t>
      </w:r>
      <w:r w:rsidR="00E27309" w:rsidRPr="00F2015A">
        <w:t>Allowing your employee to speak more enables you to gather more information</w:t>
      </w:r>
      <w:r w:rsidR="007751E5" w:rsidRPr="00F2015A">
        <w:t xml:space="preserve">. </w:t>
      </w:r>
      <w:r w:rsidR="00E27309" w:rsidRPr="00F2015A">
        <w:t>Asking questions about their goals reveals their desires and this is something you can tie in to your coaching goal</w:t>
      </w:r>
      <w:r w:rsidR="007751E5" w:rsidRPr="00F2015A">
        <w:t xml:space="preserve">. </w:t>
      </w:r>
      <w:r w:rsidR="00E27309" w:rsidRPr="00F2015A">
        <w:t>Maybe an em</w:t>
      </w:r>
      <w:r w:rsidR="00724E20" w:rsidRPr="00F2015A">
        <w:t>ployee is furthering their education by going to college at night</w:t>
      </w:r>
      <w:r w:rsidR="007751E5" w:rsidRPr="00F2015A">
        <w:t xml:space="preserve">. </w:t>
      </w:r>
      <w:r w:rsidR="00E27309" w:rsidRPr="00F2015A">
        <w:t xml:space="preserve">Understanding this, you may be able to motivate your employee to achieve better performance, leading them to make more incentive they can use to fund their educational needs.  </w:t>
      </w:r>
    </w:p>
    <w:p w:rsidR="00E27309" w:rsidRPr="00F2015A" w:rsidRDefault="00E27309" w:rsidP="003C4315">
      <w:r w:rsidRPr="00F2015A">
        <w:t>Furthermore, understanding where they are in relation to their goals reveals needs that may need support from you</w:t>
      </w:r>
      <w:r w:rsidR="007751E5" w:rsidRPr="00F2015A">
        <w:t xml:space="preserve">. </w:t>
      </w:r>
      <w:r w:rsidRPr="00F2015A">
        <w:t>Helping your employee with their personal goals builds a great working relationship</w:t>
      </w:r>
      <w:r w:rsidR="007751E5" w:rsidRPr="00F2015A">
        <w:t xml:space="preserve">. </w:t>
      </w:r>
      <w:r w:rsidRPr="00F2015A">
        <w:t xml:space="preserve">Finally, determining what roadblocks are preventing them from reaching their goals will </w:t>
      </w:r>
      <w:r w:rsidR="00F2015A">
        <w:t>provide</w:t>
      </w:r>
      <w:r w:rsidRPr="00F2015A">
        <w:t xml:space="preserve"> insight </w:t>
      </w:r>
      <w:r w:rsidR="00F537B2" w:rsidRPr="00F2015A">
        <w:t>in</w:t>
      </w:r>
      <w:r w:rsidRPr="00F2015A">
        <w:t>to their personal circumstances</w:t>
      </w:r>
      <w:r w:rsidR="007751E5" w:rsidRPr="00F2015A">
        <w:t xml:space="preserve">. </w:t>
      </w:r>
      <w:r w:rsidRPr="00F2015A">
        <w:t>Granted, you may not solve all of your employee’s problems, but demonstrating empathy goes a long way and helps to form goals for you that take into consideration your employee’s personal situation</w:t>
      </w:r>
      <w:r w:rsidR="007751E5" w:rsidRPr="00F2015A">
        <w:t xml:space="preserve">. </w:t>
      </w:r>
      <w:r w:rsidRPr="00F2015A">
        <w:t>Remember, your employee does not care how much you know until you show how much you care</w:t>
      </w:r>
      <w:r w:rsidR="007751E5" w:rsidRPr="00F2015A">
        <w:t xml:space="preserve">. </w:t>
      </w:r>
      <w:r w:rsidRPr="00F2015A">
        <w:t xml:space="preserve">Listen more and talk less.  </w:t>
      </w:r>
    </w:p>
    <w:p w:rsidR="00E27309" w:rsidRPr="00F2015A" w:rsidRDefault="0048718F" w:rsidP="003C4315">
      <w:r w:rsidRPr="00F2015A">
        <w:t>One final note, at first you may find asking questions challenging</w:t>
      </w:r>
      <w:r w:rsidR="007751E5" w:rsidRPr="00F2015A">
        <w:t xml:space="preserve">. </w:t>
      </w:r>
      <w:r w:rsidRPr="00F2015A">
        <w:t>This is normal</w:t>
      </w:r>
      <w:r w:rsidR="007751E5" w:rsidRPr="00F2015A">
        <w:t xml:space="preserve">. </w:t>
      </w:r>
      <w:r w:rsidRPr="00F2015A">
        <w:t>Give it time and do not give up</w:t>
      </w:r>
      <w:r w:rsidR="007751E5" w:rsidRPr="00F2015A">
        <w:t xml:space="preserve">. </w:t>
      </w:r>
      <w:r w:rsidRPr="00F2015A">
        <w:t xml:space="preserve">You may even have to let your employee know that you are interested more in their personal goals as a way to help them reach goals at work.  </w:t>
      </w:r>
    </w:p>
    <w:p w:rsidR="003C4315" w:rsidRPr="00F2015A" w:rsidRDefault="003C4315" w:rsidP="003C431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Estimated Time</w:t>
            </w:r>
          </w:p>
        </w:tc>
        <w:tc>
          <w:tcPr>
            <w:tcW w:w="7128" w:type="dxa"/>
            <w:vAlign w:val="center"/>
          </w:tcPr>
          <w:p w:rsidR="003C4315" w:rsidRPr="00965BD2" w:rsidRDefault="003C4315" w:rsidP="00713948">
            <w:pPr>
              <w:rPr>
                <w:b/>
                <w:bCs/>
                <w:color w:val="000000" w:themeColor="text1"/>
              </w:rPr>
            </w:pPr>
            <w:r w:rsidRPr="00965BD2">
              <w:rPr>
                <w:bCs/>
                <w:color w:val="000000" w:themeColor="text1"/>
              </w:rPr>
              <w:t>10 minutes</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lastRenderedPageBreak/>
              <w:t>Lesson Objective</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Participant will understand the importance identifying appropriate goal areas.</w:t>
            </w:r>
            <w:r w:rsidRPr="00965BD2">
              <w:rPr>
                <w:bCs/>
                <w:color w:val="000000" w:themeColor="text1"/>
              </w:rPr>
              <w:t xml:space="preserve"> </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Lesson  Summary</w:t>
            </w:r>
          </w:p>
        </w:tc>
        <w:tc>
          <w:tcPr>
            <w:tcW w:w="7128" w:type="dxa"/>
            <w:vAlign w:val="center"/>
          </w:tcPr>
          <w:p w:rsidR="003C4315" w:rsidRPr="00965BD2" w:rsidRDefault="003C4315" w:rsidP="00713948">
            <w:pPr>
              <w:rPr>
                <w:color w:val="000000" w:themeColor="text1"/>
              </w:rPr>
            </w:pPr>
            <w:r w:rsidRPr="00965BD2">
              <w:rPr>
                <w:color w:val="000000" w:themeColor="text1"/>
              </w:rPr>
              <w:t xml:space="preserve">Asking questions and listening to their employee’s desires and goals in a pre-coaching session helps to develop goals that are more meaningful and have a better chance of </w:t>
            </w:r>
            <w:proofErr w:type="gramStart"/>
            <w:r w:rsidRPr="00965BD2">
              <w:rPr>
                <w:color w:val="000000" w:themeColor="text1"/>
              </w:rPr>
              <w:t>being met</w:t>
            </w:r>
            <w:proofErr w:type="gramEnd"/>
            <w:r w:rsidRPr="00965BD2">
              <w:rPr>
                <w:color w:val="000000" w:themeColor="text1"/>
              </w:rPr>
              <w:t xml:space="preserve"> by the employee</w:t>
            </w:r>
            <w:r w:rsidR="007751E5" w:rsidRPr="00965BD2">
              <w:rPr>
                <w:color w:val="000000" w:themeColor="text1"/>
              </w:rPr>
              <w:t xml:space="preserve">. </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Materials Required</w:t>
            </w:r>
          </w:p>
        </w:tc>
        <w:tc>
          <w:tcPr>
            <w:tcW w:w="7128" w:type="dxa"/>
            <w:shd w:val="clear" w:color="auto" w:fill="D9D9D9" w:themeFill="background1" w:themeFillShade="D9"/>
            <w:vAlign w:val="center"/>
          </w:tcPr>
          <w:p w:rsidR="003C4315" w:rsidRPr="00965BD2" w:rsidRDefault="003C4315" w:rsidP="007C639E">
            <w:pPr>
              <w:numPr>
                <w:ilvl w:val="0"/>
                <w:numId w:val="16"/>
              </w:numPr>
              <w:rPr>
                <w:color w:val="000000" w:themeColor="text1"/>
              </w:rPr>
            </w:pPr>
            <w:r w:rsidRPr="00965BD2">
              <w:rPr>
                <w:color w:val="000000" w:themeColor="text1"/>
              </w:rPr>
              <w:t>Pre-coaching handout</w:t>
            </w:r>
          </w:p>
          <w:p w:rsidR="003C4315" w:rsidRPr="00965BD2" w:rsidRDefault="003C4315" w:rsidP="007C639E">
            <w:pPr>
              <w:numPr>
                <w:ilvl w:val="0"/>
                <w:numId w:val="16"/>
              </w:numPr>
              <w:rPr>
                <w:color w:val="000000" w:themeColor="text1"/>
              </w:rPr>
            </w:pPr>
            <w:r w:rsidRPr="00965BD2">
              <w:rPr>
                <w:color w:val="000000" w:themeColor="text1"/>
              </w:rPr>
              <w:t>Power point</w:t>
            </w:r>
          </w:p>
          <w:p w:rsidR="003C4315" w:rsidRPr="00965BD2" w:rsidRDefault="003C4315" w:rsidP="007C639E">
            <w:pPr>
              <w:numPr>
                <w:ilvl w:val="1"/>
                <w:numId w:val="15"/>
              </w:numPr>
              <w:rPr>
                <w:color w:val="000000" w:themeColor="text1"/>
              </w:rPr>
            </w:pPr>
            <w:r w:rsidRPr="00965BD2">
              <w:rPr>
                <w:color w:val="000000" w:themeColor="text1"/>
              </w:rPr>
              <w:t>What goals are you working on right now?</w:t>
            </w:r>
          </w:p>
          <w:p w:rsidR="003C4315" w:rsidRPr="00965BD2" w:rsidRDefault="003C4315" w:rsidP="007C639E">
            <w:pPr>
              <w:numPr>
                <w:ilvl w:val="1"/>
                <w:numId w:val="15"/>
              </w:numPr>
              <w:rPr>
                <w:color w:val="000000" w:themeColor="text1"/>
              </w:rPr>
            </w:pPr>
            <w:r w:rsidRPr="00965BD2">
              <w:rPr>
                <w:color w:val="000000" w:themeColor="text1"/>
              </w:rPr>
              <w:t>Where are you in relation to your goals?</w:t>
            </w:r>
          </w:p>
          <w:p w:rsidR="003C4315" w:rsidRPr="00965BD2" w:rsidRDefault="003C4315" w:rsidP="007C639E">
            <w:pPr>
              <w:numPr>
                <w:ilvl w:val="1"/>
                <w:numId w:val="16"/>
              </w:numPr>
              <w:rPr>
                <w:color w:val="000000" w:themeColor="text1"/>
              </w:rPr>
            </w:pPr>
            <w:r w:rsidRPr="00965BD2">
              <w:rPr>
                <w:color w:val="000000" w:themeColor="text1"/>
              </w:rPr>
              <w:t>What do you think is keeping you from reaching this goal?</w:t>
            </w:r>
          </w:p>
          <w:p w:rsidR="003C4315" w:rsidRPr="00965BD2" w:rsidRDefault="003C4315" w:rsidP="007C639E">
            <w:pPr>
              <w:numPr>
                <w:ilvl w:val="1"/>
                <w:numId w:val="16"/>
              </w:numPr>
              <w:rPr>
                <w:color w:val="000000" w:themeColor="text1"/>
              </w:rPr>
            </w:pPr>
            <w:r w:rsidRPr="00965BD2">
              <w:rPr>
                <w:color w:val="000000" w:themeColor="text1"/>
              </w:rPr>
              <w:t>How will you know you reached that goal?</w:t>
            </w:r>
          </w:p>
        </w:tc>
      </w:tr>
      <w:tr w:rsidR="003C4315" w:rsidRPr="00F2015A" w:rsidTr="00713948">
        <w:trPr>
          <w:trHeight w:val="440"/>
        </w:trPr>
        <w:tc>
          <w:tcPr>
            <w:tcW w:w="2448" w:type="dxa"/>
            <w:vAlign w:val="center"/>
          </w:tcPr>
          <w:p w:rsidR="003C4315" w:rsidRPr="00965BD2" w:rsidRDefault="003C4315" w:rsidP="00713948">
            <w:pPr>
              <w:rPr>
                <w:b/>
                <w:bCs/>
                <w:color w:val="000000" w:themeColor="text1"/>
              </w:rPr>
            </w:pPr>
            <w:r w:rsidRPr="00965BD2">
              <w:rPr>
                <w:b/>
                <w:bCs/>
                <w:color w:val="000000" w:themeColor="text1"/>
              </w:rPr>
              <w:t>Planning Checklist</w:t>
            </w:r>
          </w:p>
        </w:tc>
        <w:tc>
          <w:tcPr>
            <w:tcW w:w="7128" w:type="dxa"/>
            <w:vAlign w:val="center"/>
          </w:tcPr>
          <w:p w:rsidR="003C4315" w:rsidRPr="00965BD2" w:rsidRDefault="003C4315" w:rsidP="007C639E">
            <w:pPr>
              <w:numPr>
                <w:ilvl w:val="0"/>
                <w:numId w:val="15"/>
              </w:numPr>
              <w:rPr>
                <w:color w:val="000000" w:themeColor="text1"/>
              </w:rPr>
            </w:pPr>
            <w:r w:rsidRPr="00965BD2">
              <w:rPr>
                <w:color w:val="000000" w:themeColor="text1"/>
              </w:rPr>
              <w:t>Print two pre-coaching handouts per participant</w:t>
            </w:r>
          </w:p>
          <w:p w:rsidR="003C4315" w:rsidRPr="00965BD2" w:rsidRDefault="003C4315" w:rsidP="007C639E">
            <w:pPr>
              <w:numPr>
                <w:ilvl w:val="0"/>
                <w:numId w:val="15"/>
              </w:numPr>
              <w:rPr>
                <w:color w:val="000000" w:themeColor="text1"/>
              </w:rPr>
            </w:pPr>
            <w:r w:rsidRPr="00965BD2">
              <w:rPr>
                <w:color w:val="000000" w:themeColor="text1"/>
              </w:rPr>
              <w:t>If using flip chart, have it prepared before class</w:t>
            </w:r>
          </w:p>
        </w:tc>
      </w:tr>
      <w:tr w:rsidR="003C4315" w:rsidRPr="00F2015A" w:rsidTr="00965BD2">
        <w:tc>
          <w:tcPr>
            <w:tcW w:w="2448" w:type="dxa"/>
            <w:tcBorders>
              <w:bottom w:val="single" w:sz="4" w:space="0" w:color="1F497D"/>
            </w:tcBorders>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965BD2" w:rsidRDefault="003C4315" w:rsidP="007C639E">
            <w:pPr>
              <w:numPr>
                <w:ilvl w:val="0"/>
                <w:numId w:val="14"/>
              </w:numPr>
              <w:rPr>
                <w:color w:val="000000" w:themeColor="text1"/>
              </w:rPr>
            </w:pPr>
            <w:r w:rsidRPr="00965BD2">
              <w:rPr>
                <w:color w:val="000000" w:themeColor="text1"/>
              </w:rPr>
              <w:t>Hand out pre-coaching handout</w:t>
            </w:r>
          </w:p>
          <w:p w:rsidR="003C4315" w:rsidRPr="00965BD2" w:rsidRDefault="003C4315" w:rsidP="007C639E">
            <w:pPr>
              <w:numPr>
                <w:ilvl w:val="0"/>
                <w:numId w:val="14"/>
              </w:numPr>
              <w:rPr>
                <w:color w:val="000000" w:themeColor="text1"/>
              </w:rPr>
            </w:pPr>
            <w:r w:rsidRPr="00965BD2">
              <w:rPr>
                <w:color w:val="000000" w:themeColor="text1"/>
              </w:rPr>
              <w:t>Show questions on power point or flip chart</w:t>
            </w:r>
          </w:p>
          <w:p w:rsidR="003C4315" w:rsidRPr="00965BD2" w:rsidRDefault="003C4315" w:rsidP="007C639E">
            <w:pPr>
              <w:numPr>
                <w:ilvl w:val="0"/>
                <w:numId w:val="14"/>
              </w:numPr>
              <w:rPr>
                <w:color w:val="000000" w:themeColor="text1"/>
              </w:rPr>
            </w:pPr>
            <w:r w:rsidRPr="00965BD2">
              <w:rPr>
                <w:color w:val="000000" w:themeColor="text1"/>
              </w:rPr>
              <w:t xml:space="preserve">Instruct the participants to write the name of the employee they wish to coach immediately after the workshop.  </w:t>
            </w:r>
          </w:p>
          <w:p w:rsidR="003C4315" w:rsidRPr="00965BD2" w:rsidRDefault="003C4315" w:rsidP="007C639E">
            <w:pPr>
              <w:numPr>
                <w:ilvl w:val="0"/>
                <w:numId w:val="14"/>
              </w:numPr>
              <w:rPr>
                <w:color w:val="000000" w:themeColor="text1"/>
              </w:rPr>
            </w:pPr>
            <w:r w:rsidRPr="00965BD2">
              <w:rPr>
                <w:color w:val="000000" w:themeColor="text1"/>
              </w:rPr>
              <w:t>Have participants pair up and take turns asking each other the questions on the, writing responses on second handout</w:t>
            </w:r>
          </w:p>
          <w:p w:rsidR="003C4315" w:rsidRPr="00965BD2" w:rsidRDefault="003C4315" w:rsidP="007C639E">
            <w:pPr>
              <w:numPr>
                <w:ilvl w:val="0"/>
                <w:numId w:val="14"/>
              </w:numPr>
              <w:rPr>
                <w:color w:val="000000" w:themeColor="text1"/>
              </w:rPr>
            </w:pPr>
            <w:r w:rsidRPr="00965BD2">
              <w:rPr>
                <w:color w:val="000000" w:themeColor="text1"/>
              </w:rPr>
              <w:t>Ask the following debrief question :</w:t>
            </w:r>
          </w:p>
          <w:p w:rsidR="003C4315" w:rsidRPr="00965BD2" w:rsidRDefault="003C4315" w:rsidP="007C639E">
            <w:pPr>
              <w:numPr>
                <w:ilvl w:val="1"/>
                <w:numId w:val="14"/>
              </w:numPr>
              <w:rPr>
                <w:color w:val="000000" w:themeColor="text1"/>
              </w:rPr>
            </w:pPr>
            <w:r w:rsidRPr="00965BD2">
              <w:rPr>
                <w:color w:val="000000" w:themeColor="text1"/>
              </w:rPr>
              <w:t>What kind of answers did you get? (target; More details, reveal life circumstances that could impede achieving goal)</w:t>
            </w:r>
          </w:p>
          <w:p w:rsidR="003C4315" w:rsidRPr="00965BD2" w:rsidRDefault="003C4315" w:rsidP="007C639E">
            <w:pPr>
              <w:numPr>
                <w:ilvl w:val="1"/>
                <w:numId w:val="14"/>
              </w:numPr>
              <w:rPr>
                <w:color w:val="000000" w:themeColor="text1"/>
              </w:rPr>
            </w:pPr>
            <w:r w:rsidRPr="00965BD2">
              <w:rPr>
                <w:color w:val="000000" w:themeColor="text1"/>
              </w:rPr>
              <w:t>What benefit do you get from asking questions of your employee? (Target: I listen more than talk)</w:t>
            </w:r>
          </w:p>
        </w:tc>
      </w:tr>
      <w:tr w:rsidR="003C4315" w:rsidRPr="00F2015A" w:rsidTr="00713948">
        <w:tc>
          <w:tcPr>
            <w:tcW w:w="2448" w:type="dxa"/>
            <w:shd w:val="clear" w:color="auto" w:fill="auto"/>
            <w:vAlign w:val="center"/>
          </w:tcPr>
          <w:p w:rsidR="003C4315" w:rsidRPr="00965BD2" w:rsidRDefault="003C4315" w:rsidP="00713948">
            <w:pPr>
              <w:rPr>
                <w:b/>
                <w:bCs/>
                <w:color w:val="000000" w:themeColor="text1"/>
              </w:rPr>
            </w:pPr>
            <w:r w:rsidRPr="00965BD2">
              <w:rPr>
                <w:b/>
                <w:bCs/>
                <w:color w:val="000000" w:themeColor="text1"/>
              </w:rPr>
              <w:t>Delivery Tips</w:t>
            </w:r>
          </w:p>
        </w:tc>
        <w:tc>
          <w:tcPr>
            <w:tcW w:w="7128" w:type="dxa"/>
            <w:shd w:val="clear" w:color="auto" w:fill="auto"/>
            <w:vAlign w:val="center"/>
          </w:tcPr>
          <w:p w:rsidR="003C4315" w:rsidRPr="00965BD2" w:rsidRDefault="003C4315" w:rsidP="00713948">
            <w:pPr>
              <w:rPr>
                <w:color w:val="000000" w:themeColor="text1"/>
              </w:rPr>
            </w:pPr>
            <w:r w:rsidRPr="00965BD2">
              <w:rPr>
                <w:color w:val="000000" w:themeColor="text1"/>
              </w:rPr>
              <w:t>Walk around room and encourage the person asking questions to talk less and listen more</w:t>
            </w:r>
            <w:r w:rsidR="007751E5" w:rsidRPr="00965BD2">
              <w:rPr>
                <w:color w:val="000000" w:themeColor="text1"/>
              </w:rPr>
              <w:t xml:space="preserve">. </w:t>
            </w:r>
          </w:p>
        </w:tc>
      </w:tr>
    </w:tbl>
    <w:p w:rsidR="00084DDA" w:rsidRPr="00F2015A" w:rsidRDefault="00084DDA" w:rsidP="003C4315"/>
    <w:p w:rsidR="00BB2ED0" w:rsidRPr="00F2015A" w:rsidRDefault="00BB2ED0" w:rsidP="003C4315">
      <w:pPr>
        <w:pStyle w:val="Heading2"/>
      </w:pPr>
      <w:r w:rsidRPr="00F2015A">
        <w:br w:type="page"/>
      </w:r>
      <w:bookmarkStart w:id="31" w:name="_Toc405557694"/>
      <w:r w:rsidR="00D87EA1" w:rsidRPr="00F2015A">
        <w:lastRenderedPageBreak/>
        <w:t>Setting SMART Goals</w:t>
      </w:r>
      <w:bookmarkEnd w:id="31"/>
      <w:r w:rsidRPr="00F2015A">
        <w:t xml:space="preserve"> </w:t>
      </w:r>
    </w:p>
    <w:p w:rsidR="00BB2ED0" w:rsidRPr="00F2015A" w:rsidRDefault="00E24A3F" w:rsidP="003C4315">
      <w:r w:rsidRPr="00F2015A">
        <w:rPr>
          <w:noProof/>
          <w:lang w:bidi="ar-SA"/>
        </w:rPr>
        <w:drawing>
          <wp:anchor distT="0" distB="0" distL="114300" distR="114300" simplePos="0" relativeHeight="251687936" behindDoc="0" locked="0" layoutInCell="1" allowOverlap="1" wp14:anchorId="57DF4FE7" wp14:editId="2D092A75">
            <wp:simplePos x="0" y="0"/>
            <wp:positionH relativeFrom="margin">
              <wp:align>left</wp:align>
            </wp:positionH>
            <wp:positionV relativeFrom="margin">
              <wp:posOffset>333375</wp:posOffset>
            </wp:positionV>
            <wp:extent cx="1316355" cy="834390"/>
            <wp:effectExtent l="19050" t="0" r="0" b="0"/>
            <wp:wrapSquare wrapText="bothSides"/>
            <wp:docPr id="20" name="Picture 17" descr="C:\Users\Darren\AppData\Local\Microsoft\Windows\Temporary Internet Files\Content.IE5\39XQYYJK\MC9003356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9XQYYJK\MC900335661[1].wmf"/>
                    <pic:cNvPicPr>
                      <a:picLocks noChangeAspect="1" noChangeArrowheads="1"/>
                    </pic:cNvPicPr>
                  </pic:nvPicPr>
                  <pic:blipFill>
                    <a:blip r:embed="rId25" cstate="print"/>
                    <a:srcRect/>
                    <a:stretch>
                      <a:fillRect/>
                    </a:stretch>
                  </pic:blipFill>
                  <pic:spPr bwMode="auto">
                    <a:xfrm>
                      <a:off x="0" y="0"/>
                      <a:ext cx="1316355" cy="834390"/>
                    </a:xfrm>
                    <a:prstGeom prst="rect">
                      <a:avLst/>
                    </a:prstGeom>
                    <a:noFill/>
                    <a:ln w="9525">
                      <a:noFill/>
                      <a:miter lim="800000"/>
                      <a:headEnd/>
                      <a:tailEnd/>
                    </a:ln>
                  </pic:spPr>
                </pic:pic>
              </a:graphicData>
            </a:graphic>
          </wp:anchor>
        </w:drawing>
      </w:r>
      <w:r w:rsidR="00DD6508" w:rsidRPr="00F2015A">
        <w:t>Writing goals can be a daunting task if done without a particul</w:t>
      </w:r>
      <w:r w:rsidR="00E73994" w:rsidRPr="00F2015A">
        <w:t>ar format or process</w:t>
      </w:r>
      <w:r w:rsidR="007751E5" w:rsidRPr="00F2015A">
        <w:t xml:space="preserve">. </w:t>
      </w:r>
      <w:r w:rsidR="00E73994" w:rsidRPr="00F2015A">
        <w:t xml:space="preserve">After you have your pre-coaching meeting with your employee, </w:t>
      </w:r>
      <w:r w:rsidR="00C1749B" w:rsidRPr="00F2015A">
        <w:t>you are</w:t>
      </w:r>
      <w:r w:rsidR="00DD6508" w:rsidRPr="00F2015A">
        <w:t xml:space="preserve"> ready to </w:t>
      </w:r>
      <w:r w:rsidR="00E73994" w:rsidRPr="00F2015A">
        <w:t>meet again with your employee and write a clear goal, starting the GROW process</w:t>
      </w:r>
      <w:r w:rsidR="007751E5" w:rsidRPr="00F2015A">
        <w:t xml:space="preserve">. </w:t>
      </w:r>
      <w:r w:rsidR="00DD6508" w:rsidRPr="00F2015A">
        <w:t xml:space="preserve">Having a clear format and </w:t>
      </w:r>
      <w:r w:rsidR="00E73994" w:rsidRPr="00F2015A">
        <w:t xml:space="preserve">goal development </w:t>
      </w:r>
      <w:r w:rsidR="00DD6508" w:rsidRPr="00F2015A">
        <w:t xml:space="preserve">process will enable you build </w:t>
      </w:r>
      <w:r w:rsidR="00C1749B" w:rsidRPr="00F2015A">
        <w:t>an effective goal</w:t>
      </w:r>
      <w:r w:rsidR="007751E5" w:rsidRPr="00F2015A">
        <w:t xml:space="preserve">. </w:t>
      </w:r>
      <w:r w:rsidR="00846A19" w:rsidRPr="00F2015A">
        <w:t>SMART is the technique you</w:t>
      </w:r>
      <w:r w:rsidR="00C1749B" w:rsidRPr="00F2015A">
        <w:t xml:space="preserve"> want to use when building the </w:t>
      </w:r>
      <w:r w:rsidR="00846A19" w:rsidRPr="00F2015A">
        <w:t>goal</w:t>
      </w:r>
      <w:r w:rsidR="00E73994" w:rsidRPr="00F2015A">
        <w:t xml:space="preserve"> with your employee</w:t>
      </w:r>
      <w:r w:rsidR="007751E5" w:rsidRPr="00F2015A">
        <w:t xml:space="preserve">. </w:t>
      </w:r>
      <w:r w:rsidR="00C1749B" w:rsidRPr="00F2015A">
        <w:t xml:space="preserve">It outlines your goal in </w:t>
      </w:r>
      <w:r w:rsidR="00713948" w:rsidRPr="00F2015A">
        <w:t>an</w:t>
      </w:r>
      <w:r w:rsidR="00C1749B" w:rsidRPr="00F2015A">
        <w:t xml:space="preserve"> easy and clear format that your employee will find useful.  </w:t>
      </w:r>
    </w:p>
    <w:p w:rsidR="00846A19" w:rsidRPr="00F2015A" w:rsidRDefault="00846A19" w:rsidP="003C4315">
      <w:r w:rsidRPr="00F2015A">
        <w:t>SMART stands for the following goal characteristics:</w:t>
      </w:r>
    </w:p>
    <w:p w:rsidR="00B97A34" w:rsidRPr="00F2015A" w:rsidRDefault="00B97A34" w:rsidP="003C4315">
      <w:pPr>
        <w:pStyle w:val="BulletedPoints"/>
      </w:pPr>
      <w:r w:rsidRPr="00F2015A">
        <w:rPr>
          <w:b/>
        </w:rPr>
        <w:t>Specific</w:t>
      </w:r>
      <w:r w:rsidR="00F537B2" w:rsidRPr="00F2015A">
        <w:t>: W</w:t>
      </w:r>
      <w:r w:rsidR="00865D41" w:rsidRPr="00F2015A">
        <w:t xml:space="preserve">hat needs to </w:t>
      </w:r>
      <w:proofErr w:type="gramStart"/>
      <w:r w:rsidR="00865D41" w:rsidRPr="00F2015A">
        <w:t>be done</w:t>
      </w:r>
      <w:proofErr w:type="gramEnd"/>
      <w:r w:rsidR="00713948" w:rsidRPr="00F2015A">
        <w:t xml:space="preserve">? </w:t>
      </w:r>
      <w:r w:rsidR="00865D41" w:rsidRPr="00F2015A">
        <w:t>The goal must be clear</w:t>
      </w:r>
      <w:r w:rsidR="00713948" w:rsidRPr="00F2015A">
        <w:t xml:space="preserve">. </w:t>
      </w:r>
      <w:r w:rsidR="00865D41" w:rsidRPr="00F2015A">
        <w:t xml:space="preserve">It cannot be a general statement like be better at sales or </w:t>
      </w:r>
      <w:proofErr w:type="gramStart"/>
      <w:r w:rsidR="00865D41" w:rsidRPr="00F2015A">
        <w:t>be more organized</w:t>
      </w:r>
      <w:proofErr w:type="gramEnd"/>
      <w:r w:rsidR="00713948" w:rsidRPr="00F2015A">
        <w:t xml:space="preserve">. </w:t>
      </w:r>
      <w:r w:rsidR="00865D41" w:rsidRPr="00F2015A">
        <w:t>Use action verbs like increase sales or use a calendar</w:t>
      </w:r>
      <w:r w:rsidR="00713948" w:rsidRPr="00F2015A">
        <w:t xml:space="preserve">. </w:t>
      </w:r>
      <w:r w:rsidR="00865D41" w:rsidRPr="00F2015A">
        <w:t xml:space="preserve">Next, we need to put some measurement in place.  </w:t>
      </w:r>
    </w:p>
    <w:p w:rsidR="00B97A34" w:rsidRPr="00F2015A" w:rsidRDefault="00B97A34" w:rsidP="003C4315">
      <w:pPr>
        <w:pStyle w:val="BulletedPoints"/>
      </w:pPr>
      <w:r w:rsidRPr="00F2015A">
        <w:rPr>
          <w:b/>
        </w:rPr>
        <w:t>Measurable</w:t>
      </w:r>
      <w:r w:rsidRPr="00F2015A">
        <w:t xml:space="preserve">: </w:t>
      </w:r>
      <w:r w:rsidR="00865D41" w:rsidRPr="00F2015A">
        <w:t>Place some form of measurement that is easily verifiable to the goal</w:t>
      </w:r>
      <w:r w:rsidR="00713948" w:rsidRPr="00F2015A">
        <w:t xml:space="preserve">. </w:t>
      </w:r>
      <w:r w:rsidR="00865D41" w:rsidRPr="00F2015A">
        <w:t>For example, continuing with the last example, increase sales by 3 percent or use a calendar two times a week</w:t>
      </w:r>
      <w:r w:rsidR="00713948" w:rsidRPr="00F2015A">
        <w:t xml:space="preserve">. </w:t>
      </w:r>
      <w:r w:rsidR="00865D41" w:rsidRPr="00F2015A">
        <w:t xml:space="preserve">When you have a number incorporated to the goal, it makes it easier to check progress and hold your employee accountable.  </w:t>
      </w:r>
    </w:p>
    <w:p w:rsidR="00B97A34" w:rsidRPr="00F2015A" w:rsidRDefault="00B97A34" w:rsidP="003C4315">
      <w:pPr>
        <w:pStyle w:val="BulletedPoints"/>
      </w:pPr>
      <w:r w:rsidRPr="00F2015A">
        <w:rPr>
          <w:b/>
        </w:rPr>
        <w:t>Attainable</w:t>
      </w:r>
      <w:r w:rsidR="00865D41" w:rsidRPr="00F2015A">
        <w:t xml:space="preserve">: </w:t>
      </w:r>
      <w:r w:rsidR="00D528CA" w:rsidRPr="00F2015A">
        <w:t>Make sure the goal is not too much at one time to complete</w:t>
      </w:r>
      <w:r w:rsidR="00713948" w:rsidRPr="00F2015A">
        <w:t xml:space="preserve">. </w:t>
      </w:r>
      <w:r w:rsidR="00D528CA" w:rsidRPr="00F2015A">
        <w:t>Setting huge goals will lead to failure be</w:t>
      </w:r>
      <w:r w:rsidR="00F948A0" w:rsidRPr="00F2015A">
        <w:t>cause the employee will see</w:t>
      </w:r>
      <w:r w:rsidR="00D528CA" w:rsidRPr="00F2015A">
        <w:t xml:space="preserve"> </w:t>
      </w:r>
      <w:r w:rsidR="00F948A0" w:rsidRPr="00F2015A">
        <w:t>it as impossible</w:t>
      </w:r>
      <w:r w:rsidR="00713948" w:rsidRPr="00F2015A">
        <w:t xml:space="preserve">. </w:t>
      </w:r>
      <w:r w:rsidR="00D528CA" w:rsidRPr="00F2015A">
        <w:t>In addition, assess your employee’s attitude</w:t>
      </w:r>
      <w:r w:rsidR="00713948" w:rsidRPr="00F2015A">
        <w:t xml:space="preserve">. </w:t>
      </w:r>
      <w:r w:rsidR="00D528CA" w:rsidRPr="00F2015A">
        <w:t>Use the information gained from your questions to help make this goal relevant</w:t>
      </w:r>
      <w:r w:rsidR="00713948" w:rsidRPr="00F2015A">
        <w:t xml:space="preserve">. </w:t>
      </w:r>
      <w:r w:rsidR="00D528CA" w:rsidRPr="00F2015A">
        <w:t xml:space="preserve">Irrelevant goals </w:t>
      </w:r>
      <w:proofErr w:type="gramStart"/>
      <w:r w:rsidR="00D528CA" w:rsidRPr="00F2015A">
        <w:t>are not done</w:t>
      </w:r>
      <w:proofErr w:type="gramEnd"/>
      <w:r w:rsidR="00713948" w:rsidRPr="00F2015A">
        <w:t xml:space="preserve">. </w:t>
      </w:r>
      <w:r w:rsidR="00F948A0" w:rsidRPr="00F2015A">
        <w:t xml:space="preserve">Make the goal manageable yet challenging.  </w:t>
      </w:r>
    </w:p>
    <w:p w:rsidR="00B97A34" w:rsidRPr="00F2015A" w:rsidRDefault="00B97A34" w:rsidP="003C4315">
      <w:pPr>
        <w:pStyle w:val="BulletedPoints"/>
      </w:pPr>
      <w:r w:rsidRPr="00F2015A">
        <w:rPr>
          <w:b/>
        </w:rPr>
        <w:t>Realistic</w:t>
      </w:r>
      <w:r w:rsidR="00F948A0" w:rsidRPr="00F2015A">
        <w:t xml:space="preserve">: </w:t>
      </w:r>
      <w:r w:rsidR="00D528CA" w:rsidRPr="00F2015A">
        <w:t>Take in t</w:t>
      </w:r>
      <w:r w:rsidR="00F948A0" w:rsidRPr="00F2015A">
        <w:t xml:space="preserve">o consideration any learning, </w:t>
      </w:r>
      <w:r w:rsidR="00D528CA" w:rsidRPr="00F2015A">
        <w:t>me</w:t>
      </w:r>
      <w:r w:rsidR="00F948A0" w:rsidRPr="00F2015A">
        <w:t>ntoring that has to take place or habits that have to be broken first before you set your employee’s goal</w:t>
      </w:r>
      <w:r w:rsidR="00713948" w:rsidRPr="00F2015A">
        <w:t xml:space="preserve">. </w:t>
      </w:r>
      <w:r w:rsidR="00F948A0" w:rsidRPr="00F2015A">
        <w:t>If you are asking your employee to do something better, make sure they have the basics down first</w:t>
      </w:r>
      <w:r w:rsidR="00713948" w:rsidRPr="00F2015A">
        <w:t xml:space="preserve">. </w:t>
      </w:r>
      <w:r w:rsidR="00F948A0" w:rsidRPr="00F2015A">
        <w:t xml:space="preserve">Assess them, determine any gaps, and set you goals according to their skills and abilities.  </w:t>
      </w:r>
      <w:r w:rsidR="00D528CA" w:rsidRPr="00F2015A">
        <w:t xml:space="preserve"> </w:t>
      </w:r>
    </w:p>
    <w:p w:rsidR="00B97A34" w:rsidRPr="00F2015A" w:rsidRDefault="00B97A34" w:rsidP="003C4315">
      <w:pPr>
        <w:pStyle w:val="BulletedPoints"/>
      </w:pPr>
      <w:r w:rsidRPr="00F2015A">
        <w:rPr>
          <w:b/>
        </w:rPr>
        <w:t>Timely</w:t>
      </w:r>
      <w:r w:rsidR="00F948A0" w:rsidRPr="00F2015A">
        <w:t>: Always set a time limit or timeframe</w:t>
      </w:r>
      <w:r w:rsidR="00713948" w:rsidRPr="00F2015A">
        <w:t xml:space="preserve">. </w:t>
      </w:r>
      <w:r w:rsidR="00F948A0" w:rsidRPr="00F2015A">
        <w:t>Do not allow your employee’s goal to wander aimlessly</w:t>
      </w:r>
      <w:r w:rsidR="00713948" w:rsidRPr="00F2015A">
        <w:t xml:space="preserve">. </w:t>
      </w:r>
      <w:r w:rsidR="00F948A0" w:rsidRPr="00F2015A">
        <w:t>Set follow up meetings and keep them</w:t>
      </w:r>
      <w:r w:rsidR="00713948" w:rsidRPr="00F2015A">
        <w:t xml:space="preserve">. </w:t>
      </w:r>
      <w:r w:rsidR="00F948A0" w:rsidRPr="00F2015A">
        <w:t>Your employee looks forward to these meetings especially when they are moving towards the goal</w:t>
      </w:r>
      <w:r w:rsidR="00713948" w:rsidRPr="00F2015A">
        <w:t xml:space="preserve">. </w:t>
      </w:r>
      <w:r w:rsidR="00F948A0" w:rsidRPr="00F2015A">
        <w:t>Do not set too much time between intervals</w:t>
      </w:r>
      <w:r w:rsidR="00713948" w:rsidRPr="00F2015A">
        <w:t xml:space="preserve">. </w:t>
      </w:r>
      <w:r w:rsidR="00F948A0" w:rsidRPr="00F2015A">
        <w:t>This may send the message to your employee that they have time to make the adjustment</w:t>
      </w:r>
      <w:r w:rsidR="00713948" w:rsidRPr="00F2015A">
        <w:t xml:space="preserve">. </w:t>
      </w:r>
      <w:r w:rsidR="00F948A0" w:rsidRPr="00F2015A">
        <w:t>You want to set short specific timeframes.</w:t>
      </w:r>
    </w:p>
    <w:p w:rsidR="00F948A0" w:rsidRPr="00F2015A" w:rsidRDefault="00F948A0" w:rsidP="00F948A0">
      <w:pPr>
        <w:pStyle w:val="BulletedPoints"/>
        <w:numPr>
          <w:ilvl w:val="0"/>
          <w:numId w:val="0"/>
        </w:numPr>
        <w:ind w:left="720" w:hanging="360"/>
      </w:pPr>
    </w:p>
    <w:p w:rsidR="00F948A0" w:rsidRPr="00F2015A" w:rsidRDefault="00F948A0" w:rsidP="003C4315">
      <w:r w:rsidRPr="00F2015A">
        <w:t>SMART goals are easy to do, but require a commitment on your part to use it consistently</w:t>
      </w:r>
      <w:r w:rsidR="007751E5" w:rsidRPr="00F2015A">
        <w:t xml:space="preserve">. </w:t>
      </w:r>
      <w:r w:rsidR="00415158" w:rsidRPr="00F2015A">
        <w:t xml:space="preserve">Now that you have an idea how to develop your goal, we are going to see why understanding the </w:t>
      </w:r>
      <w:r w:rsidR="00C1749B" w:rsidRPr="00F2015A">
        <w:t>reality is</w:t>
      </w:r>
      <w:r w:rsidR="00415158" w:rsidRPr="00F2015A">
        <w:t xml:space="preserve"> essential to the coaching process.  </w:t>
      </w:r>
    </w:p>
    <w:p w:rsidR="003C4315" w:rsidRPr="00F2015A" w:rsidRDefault="003C4315" w:rsidP="003C431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lastRenderedPageBreak/>
              <w:t>Estimated Time</w:t>
            </w:r>
          </w:p>
        </w:tc>
        <w:tc>
          <w:tcPr>
            <w:tcW w:w="7128" w:type="dxa"/>
            <w:vAlign w:val="center"/>
          </w:tcPr>
          <w:p w:rsidR="003C4315" w:rsidRPr="00965BD2" w:rsidRDefault="003C4315" w:rsidP="00CA05D4">
            <w:pPr>
              <w:rPr>
                <w:b/>
                <w:bCs/>
                <w:color w:val="000000" w:themeColor="text1"/>
              </w:rPr>
            </w:pPr>
            <w:r w:rsidRPr="00965BD2">
              <w:rPr>
                <w:bCs/>
                <w:color w:val="000000" w:themeColor="text1"/>
              </w:rPr>
              <w:t>1</w:t>
            </w:r>
            <w:r w:rsidR="00CA05D4">
              <w:rPr>
                <w:bCs/>
                <w:color w:val="000000" w:themeColor="text1"/>
              </w:rPr>
              <w:t>5</w:t>
            </w:r>
            <w:r w:rsidRPr="00965BD2">
              <w:rPr>
                <w:bCs/>
                <w:color w:val="000000" w:themeColor="text1"/>
              </w:rPr>
              <w:t xml:space="preserve"> minutes</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Lesson Objective</w:t>
            </w:r>
          </w:p>
        </w:tc>
        <w:tc>
          <w:tcPr>
            <w:tcW w:w="7128" w:type="dxa"/>
            <w:shd w:val="clear" w:color="auto" w:fill="D9D9D9" w:themeFill="background1" w:themeFillShade="D9"/>
            <w:vAlign w:val="center"/>
          </w:tcPr>
          <w:p w:rsidR="003C4315" w:rsidRPr="00965BD2" w:rsidRDefault="003C4315" w:rsidP="00713948">
            <w:pPr>
              <w:rPr>
                <w:color w:val="000000" w:themeColor="text1"/>
              </w:rPr>
            </w:pPr>
            <w:r w:rsidRPr="00965BD2">
              <w:rPr>
                <w:color w:val="000000" w:themeColor="text1"/>
              </w:rPr>
              <w:t>The participant will identify the components of making a SMART goal</w:t>
            </w:r>
            <w:r w:rsidR="007751E5" w:rsidRPr="00965BD2">
              <w:rPr>
                <w:color w:val="000000" w:themeColor="text1"/>
              </w:rPr>
              <w:t>.</w:t>
            </w:r>
            <w:r w:rsidR="007751E5" w:rsidRPr="00965BD2">
              <w:rPr>
                <w:bCs/>
                <w:color w:val="000000" w:themeColor="text1"/>
              </w:rPr>
              <w:t xml:space="preserve"> </w:t>
            </w:r>
          </w:p>
        </w:tc>
      </w:tr>
      <w:tr w:rsidR="003C4315" w:rsidRPr="00F2015A" w:rsidTr="00713948">
        <w:tc>
          <w:tcPr>
            <w:tcW w:w="2448" w:type="dxa"/>
            <w:vAlign w:val="center"/>
          </w:tcPr>
          <w:p w:rsidR="003C4315" w:rsidRPr="00965BD2" w:rsidRDefault="003C4315" w:rsidP="00713948">
            <w:pPr>
              <w:rPr>
                <w:b/>
                <w:bCs/>
                <w:color w:val="000000" w:themeColor="text1"/>
              </w:rPr>
            </w:pPr>
            <w:r w:rsidRPr="00965BD2">
              <w:rPr>
                <w:b/>
                <w:bCs/>
                <w:color w:val="000000" w:themeColor="text1"/>
              </w:rPr>
              <w:t>Lesson  Summary</w:t>
            </w:r>
          </w:p>
        </w:tc>
        <w:tc>
          <w:tcPr>
            <w:tcW w:w="7128" w:type="dxa"/>
            <w:vAlign w:val="center"/>
          </w:tcPr>
          <w:p w:rsidR="003C4315" w:rsidRPr="00965BD2" w:rsidRDefault="003C4315" w:rsidP="00713948">
            <w:pPr>
              <w:rPr>
                <w:color w:val="000000" w:themeColor="text1"/>
              </w:rPr>
            </w:pPr>
            <w:r w:rsidRPr="00965BD2">
              <w:rPr>
                <w:color w:val="000000" w:themeColor="text1"/>
              </w:rPr>
              <w:t>SMART goals stand for the following process:</w:t>
            </w:r>
          </w:p>
          <w:p w:rsidR="003C4315" w:rsidRPr="00965BD2" w:rsidRDefault="003C4315" w:rsidP="007C639E">
            <w:pPr>
              <w:numPr>
                <w:ilvl w:val="0"/>
                <w:numId w:val="17"/>
              </w:numPr>
              <w:rPr>
                <w:color w:val="000000" w:themeColor="text1"/>
              </w:rPr>
            </w:pPr>
            <w:r w:rsidRPr="00965BD2">
              <w:rPr>
                <w:color w:val="000000" w:themeColor="text1"/>
              </w:rPr>
              <w:t>Specific</w:t>
            </w:r>
          </w:p>
          <w:p w:rsidR="003C4315" w:rsidRPr="00965BD2" w:rsidRDefault="003C4315" w:rsidP="007C639E">
            <w:pPr>
              <w:numPr>
                <w:ilvl w:val="0"/>
                <w:numId w:val="17"/>
              </w:numPr>
              <w:rPr>
                <w:color w:val="000000" w:themeColor="text1"/>
              </w:rPr>
            </w:pPr>
            <w:r w:rsidRPr="00965BD2">
              <w:rPr>
                <w:color w:val="000000" w:themeColor="text1"/>
              </w:rPr>
              <w:t>Measurable</w:t>
            </w:r>
          </w:p>
          <w:p w:rsidR="003C4315" w:rsidRPr="00965BD2" w:rsidRDefault="003C4315" w:rsidP="007C639E">
            <w:pPr>
              <w:numPr>
                <w:ilvl w:val="0"/>
                <w:numId w:val="17"/>
              </w:numPr>
              <w:rPr>
                <w:color w:val="000000" w:themeColor="text1"/>
              </w:rPr>
            </w:pPr>
            <w:r w:rsidRPr="00965BD2">
              <w:rPr>
                <w:color w:val="000000" w:themeColor="text1"/>
              </w:rPr>
              <w:t>Attainable</w:t>
            </w:r>
          </w:p>
          <w:p w:rsidR="003C4315" w:rsidRPr="00965BD2" w:rsidRDefault="003C4315" w:rsidP="007C639E">
            <w:pPr>
              <w:numPr>
                <w:ilvl w:val="0"/>
                <w:numId w:val="17"/>
              </w:numPr>
              <w:rPr>
                <w:color w:val="000000" w:themeColor="text1"/>
              </w:rPr>
            </w:pPr>
            <w:r w:rsidRPr="00965BD2">
              <w:rPr>
                <w:color w:val="000000" w:themeColor="text1"/>
              </w:rPr>
              <w:t>Realistic</w:t>
            </w:r>
          </w:p>
          <w:p w:rsidR="003C4315" w:rsidRPr="00965BD2" w:rsidRDefault="003C4315" w:rsidP="007C639E">
            <w:pPr>
              <w:numPr>
                <w:ilvl w:val="0"/>
                <w:numId w:val="17"/>
              </w:numPr>
              <w:rPr>
                <w:color w:val="000000" w:themeColor="text1"/>
              </w:rPr>
            </w:pPr>
            <w:r w:rsidRPr="00965BD2">
              <w:rPr>
                <w:color w:val="000000" w:themeColor="text1"/>
              </w:rPr>
              <w:t>Timely</w:t>
            </w:r>
          </w:p>
        </w:tc>
      </w:tr>
      <w:tr w:rsidR="003C4315" w:rsidRPr="00F2015A" w:rsidTr="00965BD2">
        <w:tc>
          <w:tcPr>
            <w:tcW w:w="2448" w:type="dxa"/>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Materials Required</w:t>
            </w:r>
          </w:p>
        </w:tc>
        <w:tc>
          <w:tcPr>
            <w:tcW w:w="7128" w:type="dxa"/>
            <w:shd w:val="clear" w:color="auto" w:fill="D9D9D9" w:themeFill="background1" w:themeFillShade="D9"/>
            <w:vAlign w:val="center"/>
          </w:tcPr>
          <w:p w:rsidR="003C4315" w:rsidRPr="00965BD2" w:rsidRDefault="003C4315" w:rsidP="007C639E">
            <w:pPr>
              <w:numPr>
                <w:ilvl w:val="0"/>
                <w:numId w:val="18"/>
              </w:numPr>
              <w:rPr>
                <w:color w:val="000000" w:themeColor="text1"/>
              </w:rPr>
            </w:pPr>
            <w:r w:rsidRPr="00965BD2">
              <w:rPr>
                <w:color w:val="000000" w:themeColor="text1"/>
              </w:rPr>
              <w:t>SMART goal setting worksheet</w:t>
            </w:r>
          </w:p>
          <w:p w:rsidR="003C4315" w:rsidRPr="00965BD2" w:rsidRDefault="003C4315" w:rsidP="007C639E">
            <w:pPr>
              <w:numPr>
                <w:ilvl w:val="0"/>
                <w:numId w:val="18"/>
              </w:numPr>
              <w:rPr>
                <w:color w:val="000000" w:themeColor="text1"/>
              </w:rPr>
            </w:pPr>
            <w:r w:rsidRPr="00965BD2">
              <w:rPr>
                <w:color w:val="000000" w:themeColor="text1"/>
              </w:rPr>
              <w:t>Sample SMART worksheet already filled out on power point, but poorly done</w:t>
            </w:r>
          </w:p>
        </w:tc>
      </w:tr>
      <w:tr w:rsidR="003C4315" w:rsidRPr="00F2015A" w:rsidTr="00713948">
        <w:trPr>
          <w:trHeight w:val="440"/>
        </w:trPr>
        <w:tc>
          <w:tcPr>
            <w:tcW w:w="2448" w:type="dxa"/>
            <w:vAlign w:val="center"/>
          </w:tcPr>
          <w:p w:rsidR="003C4315" w:rsidRPr="00965BD2" w:rsidRDefault="003C4315" w:rsidP="00713948">
            <w:pPr>
              <w:rPr>
                <w:b/>
                <w:bCs/>
                <w:color w:val="000000" w:themeColor="text1"/>
              </w:rPr>
            </w:pPr>
            <w:r w:rsidRPr="00965BD2">
              <w:rPr>
                <w:b/>
                <w:bCs/>
                <w:color w:val="000000" w:themeColor="text1"/>
              </w:rPr>
              <w:t>Planning Checklist</w:t>
            </w:r>
          </w:p>
        </w:tc>
        <w:tc>
          <w:tcPr>
            <w:tcW w:w="7128" w:type="dxa"/>
            <w:vAlign w:val="center"/>
          </w:tcPr>
          <w:p w:rsidR="003C4315" w:rsidRPr="00965BD2" w:rsidRDefault="003C4315" w:rsidP="000D221B">
            <w:pPr>
              <w:numPr>
                <w:ilvl w:val="0"/>
                <w:numId w:val="18"/>
              </w:numPr>
              <w:rPr>
                <w:color w:val="000000" w:themeColor="text1"/>
              </w:rPr>
            </w:pPr>
            <w:r w:rsidRPr="00965BD2">
              <w:rPr>
                <w:color w:val="000000" w:themeColor="text1"/>
              </w:rPr>
              <w:t>Print enough sheets for all participants.</w:t>
            </w:r>
          </w:p>
        </w:tc>
      </w:tr>
      <w:tr w:rsidR="003C4315" w:rsidRPr="00F2015A" w:rsidTr="00965BD2">
        <w:tc>
          <w:tcPr>
            <w:tcW w:w="2448" w:type="dxa"/>
            <w:tcBorders>
              <w:bottom w:val="single" w:sz="4" w:space="0" w:color="1F497D"/>
            </w:tcBorders>
            <w:shd w:val="clear" w:color="auto" w:fill="D9D9D9" w:themeFill="background1" w:themeFillShade="D9"/>
            <w:vAlign w:val="center"/>
          </w:tcPr>
          <w:p w:rsidR="003C4315" w:rsidRPr="00965BD2" w:rsidRDefault="003C4315" w:rsidP="00713948">
            <w:pPr>
              <w:rPr>
                <w:b/>
                <w:bCs/>
                <w:color w:val="000000" w:themeColor="text1"/>
              </w:rPr>
            </w:pPr>
            <w:r w:rsidRPr="00965BD2">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965BD2" w:rsidRDefault="003C4315" w:rsidP="007C639E">
            <w:pPr>
              <w:numPr>
                <w:ilvl w:val="0"/>
                <w:numId w:val="18"/>
              </w:numPr>
              <w:rPr>
                <w:color w:val="000000" w:themeColor="text1"/>
              </w:rPr>
            </w:pPr>
            <w:r w:rsidRPr="00965BD2">
              <w:rPr>
                <w:color w:val="000000" w:themeColor="text1"/>
              </w:rPr>
              <w:t>Display sample worksheet on the screen</w:t>
            </w:r>
          </w:p>
          <w:p w:rsidR="003C4315" w:rsidRPr="00965BD2" w:rsidRDefault="003C4315" w:rsidP="007C639E">
            <w:pPr>
              <w:numPr>
                <w:ilvl w:val="0"/>
                <w:numId w:val="18"/>
              </w:numPr>
              <w:rPr>
                <w:color w:val="000000" w:themeColor="text1"/>
              </w:rPr>
            </w:pPr>
            <w:r w:rsidRPr="00965BD2">
              <w:rPr>
                <w:color w:val="000000" w:themeColor="text1"/>
              </w:rPr>
              <w:t xml:space="preserve">Go over each are of the SMART worksheet and correct areas that are wrong as a group, guiding them to the right answers.  </w:t>
            </w:r>
          </w:p>
          <w:p w:rsidR="003C4315" w:rsidRPr="00965BD2" w:rsidRDefault="003C4315" w:rsidP="007C639E">
            <w:pPr>
              <w:numPr>
                <w:ilvl w:val="0"/>
                <w:numId w:val="18"/>
              </w:numPr>
              <w:rPr>
                <w:color w:val="000000" w:themeColor="text1"/>
              </w:rPr>
            </w:pPr>
            <w:r w:rsidRPr="00965BD2">
              <w:rPr>
                <w:color w:val="000000" w:themeColor="text1"/>
              </w:rPr>
              <w:t>Instruct each participant to write the name of the employee from the last activity on the SMART worksheet</w:t>
            </w:r>
          </w:p>
          <w:p w:rsidR="003C4315" w:rsidRPr="00965BD2" w:rsidRDefault="003C4315" w:rsidP="007C639E">
            <w:pPr>
              <w:numPr>
                <w:ilvl w:val="0"/>
                <w:numId w:val="18"/>
              </w:numPr>
              <w:rPr>
                <w:color w:val="000000" w:themeColor="text1"/>
              </w:rPr>
            </w:pPr>
            <w:r w:rsidRPr="00965BD2">
              <w:rPr>
                <w:color w:val="000000" w:themeColor="text1"/>
              </w:rPr>
              <w:t>Have them fill out the worksheet</w:t>
            </w:r>
          </w:p>
          <w:p w:rsidR="003C4315" w:rsidRPr="00965BD2" w:rsidRDefault="003C4315" w:rsidP="000D221B">
            <w:pPr>
              <w:numPr>
                <w:ilvl w:val="0"/>
                <w:numId w:val="18"/>
              </w:numPr>
              <w:rPr>
                <w:color w:val="000000" w:themeColor="text1"/>
              </w:rPr>
            </w:pPr>
            <w:r w:rsidRPr="00965BD2">
              <w:rPr>
                <w:color w:val="000000" w:themeColor="text1"/>
              </w:rPr>
              <w:t>Encourage questions.</w:t>
            </w:r>
          </w:p>
        </w:tc>
      </w:tr>
      <w:tr w:rsidR="003C4315" w:rsidRPr="00F2015A" w:rsidTr="00713948">
        <w:tc>
          <w:tcPr>
            <w:tcW w:w="2448" w:type="dxa"/>
            <w:shd w:val="clear" w:color="auto" w:fill="auto"/>
            <w:vAlign w:val="center"/>
          </w:tcPr>
          <w:p w:rsidR="003C4315" w:rsidRPr="00965BD2" w:rsidRDefault="003C4315" w:rsidP="00713948">
            <w:pPr>
              <w:rPr>
                <w:b/>
                <w:bCs/>
                <w:color w:val="000000" w:themeColor="text1"/>
              </w:rPr>
            </w:pPr>
            <w:r w:rsidRPr="00965BD2">
              <w:rPr>
                <w:b/>
                <w:bCs/>
                <w:color w:val="000000" w:themeColor="text1"/>
              </w:rPr>
              <w:t>Delivery Tips</w:t>
            </w:r>
          </w:p>
        </w:tc>
        <w:tc>
          <w:tcPr>
            <w:tcW w:w="7128" w:type="dxa"/>
            <w:shd w:val="clear" w:color="auto" w:fill="auto"/>
            <w:vAlign w:val="center"/>
          </w:tcPr>
          <w:p w:rsidR="003C4315" w:rsidRPr="00965BD2" w:rsidRDefault="003C4315" w:rsidP="000D221B">
            <w:pPr>
              <w:rPr>
                <w:color w:val="000000" w:themeColor="text1"/>
              </w:rPr>
            </w:pPr>
            <w:r w:rsidRPr="00965BD2">
              <w:rPr>
                <w:color w:val="000000" w:themeColor="text1"/>
              </w:rPr>
              <w:t>Be prepared and understand how to write SMART goals before facilitating the workshop</w:t>
            </w:r>
            <w:r w:rsidR="00B72FBD" w:rsidRPr="00965BD2">
              <w:rPr>
                <w:color w:val="000000" w:themeColor="text1"/>
              </w:rPr>
              <w:t xml:space="preserve">. </w:t>
            </w:r>
          </w:p>
        </w:tc>
      </w:tr>
    </w:tbl>
    <w:p w:rsidR="00D875D1" w:rsidRDefault="00D875D1" w:rsidP="00B97A34">
      <w:pPr>
        <w:pStyle w:val="BulletedPoints"/>
        <w:numPr>
          <w:ilvl w:val="0"/>
          <w:numId w:val="0"/>
        </w:numPr>
      </w:pPr>
    </w:p>
    <w:p w:rsidR="005820D1" w:rsidRDefault="005820D1" w:rsidP="005820D1">
      <w:pPr>
        <w:pStyle w:val="Heading2"/>
      </w:pPr>
      <w:bookmarkStart w:id="32" w:name="_Toc405557695"/>
      <w:r>
        <w:t>Case Study</w:t>
      </w:r>
      <w:bookmarkEnd w:id="32"/>
    </w:p>
    <w:p w:rsidR="00D875D1" w:rsidRDefault="005820D1" w:rsidP="005820D1">
      <w:r>
        <w:t xml:space="preserve">Cory worked in the customer service department of the company he worked </w:t>
      </w:r>
      <w:proofErr w:type="gramStart"/>
      <w:r>
        <w:t>for</w:t>
      </w:r>
      <w:proofErr w:type="gramEnd"/>
      <w:r>
        <w:t xml:space="preserve">. He had no defined goals except to help the customers with whatever problems they may have. Alex, the manager, approached Cory and asked for his satisfaction rating and other statistics relating to his work performance. While Cory worked hard, he </w:t>
      </w:r>
      <w:proofErr w:type="gramStart"/>
      <w:r>
        <w:t>had not been made</w:t>
      </w:r>
      <w:proofErr w:type="gramEnd"/>
      <w:r>
        <w:t xml:space="preserve"> aware that he needed to keep up with those statistics. Alex explained the process and set forth the goals that Cory </w:t>
      </w:r>
      <w:proofErr w:type="gramStart"/>
      <w:r>
        <w:t>would be expected</w:t>
      </w:r>
      <w:proofErr w:type="gramEnd"/>
      <w:r>
        <w:t xml:space="preserve"> to both reach and track. After that, Cory always had his performance reports ready and knew he was doing well.</w:t>
      </w:r>
      <w:r w:rsidR="00D875D1">
        <w:br w:type="page"/>
      </w:r>
    </w:p>
    <w:p w:rsidR="00D875D1" w:rsidRPr="0062025E" w:rsidRDefault="00D875D1" w:rsidP="00D875D1">
      <w:pPr>
        <w:pStyle w:val="Heading2"/>
      </w:pPr>
      <w:bookmarkStart w:id="33" w:name="_Toc405557696"/>
      <w:r>
        <w:lastRenderedPageBreak/>
        <w:t>Module Three</w:t>
      </w:r>
      <w:r w:rsidRPr="0062025E">
        <w:t>: Review Questions</w:t>
      </w:r>
      <w:bookmarkEnd w:id="33"/>
    </w:p>
    <w:p w:rsidR="00D875D1" w:rsidRDefault="00D875D1" w:rsidP="00D72B54">
      <w:pPr>
        <w:numPr>
          <w:ilvl w:val="0"/>
          <w:numId w:val="93"/>
        </w:numPr>
        <w:tabs>
          <w:tab w:val="num" w:pos="720"/>
        </w:tabs>
        <w:ind w:left="720"/>
      </w:pPr>
      <w:r>
        <w:t>The first and the key step of GROW model is:</w:t>
      </w:r>
    </w:p>
    <w:p w:rsidR="00D875D1" w:rsidRPr="00D875D1" w:rsidRDefault="00D875D1" w:rsidP="00D72B54">
      <w:pPr>
        <w:pStyle w:val="ListParagraph"/>
        <w:numPr>
          <w:ilvl w:val="1"/>
          <w:numId w:val="92"/>
        </w:numPr>
        <w:ind w:left="1080"/>
        <w:rPr>
          <w:color w:val="FF0000"/>
        </w:rPr>
      </w:pPr>
      <w:r w:rsidRPr="00D875D1">
        <w:rPr>
          <w:color w:val="FF0000"/>
        </w:rPr>
        <w:t>Setting the goal</w:t>
      </w:r>
    </w:p>
    <w:p w:rsidR="00D875D1" w:rsidRPr="0062025E" w:rsidRDefault="00D875D1" w:rsidP="00D72B54">
      <w:pPr>
        <w:pStyle w:val="ListParagraph"/>
        <w:numPr>
          <w:ilvl w:val="1"/>
          <w:numId w:val="92"/>
        </w:numPr>
        <w:ind w:left="1080"/>
      </w:pPr>
      <w:r>
        <w:t>Reality check</w:t>
      </w:r>
    </w:p>
    <w:p w:rsidR="00D875D1" w:rsidRPr="0062025E" w:rsidRDefault="00D875D1" w:rsidP="00D72B54">
      <w:pPr>
        <w:pStyle w:val="ListParagraph"/>
        <w:numPr>
          <w:ilvl w:val="1"/>
          <w:numId w:val="92"/>
        </w:numPr>
        <w:ind w:left="1080"/>
      </w:pPr>
      <w:r>
        <w:t>Options developed</w:t>
      </w:r>
    </w:p>
    <w:p w:rsidR="00D875D1" w:rsidRDefault="00D875D1" w:rsidP="00D72B54">
      <w:pPr>
        <w:pStyle w:val="ListParagraph"/>
        <w:numPr>
          <w:ilvl w:val="1"/>
          <w:numId w:val="92"/>
        </w:numPr>
        <w:ind w:left="1080"/>
      </w:pPr>
      <w:r>
        <w:t>Wrap it up with a plan</w:t>
      </w:r>
    </w:p>
    <w:p w:rsidR="00D875D1" w:rsidRDefault="00D875D1" w:rsidP="00D72B54">
      <w:pPr>
        <w:numPr>
          <w:ilvl w:val="0"/>
          <w:numId w:val="92"/>
        </w:numPr>
        <w:tabs>
          <w:tab w:val="num" w:pos="720"/>
        </w:tabs>
        <w:ind w:left="720"/>
      </w:pPr>
      <w:r>
        <w:t>Which of the following IS NOT one of the benefits of setting goals?</w:t>
      </w:r>
    </w:p>
    <w:p w:rsidR="00D875D1" w:rsidRDefault="00D875D1" w:rsidP="00D72B54">
      <w:pPr>
        <w:pStyle w:val="ListParagraph"/>
        <w:numPr>
          <w:ilvl w:val="1"/>
          <w:numId w:val="92"/>
        </w:numPr>
        <w:ind w:left="1080"/>
      </w:pPr>
      <w:r w:rsidRPr="00F2015A">
        <w:t>Coaching time is more efficient once goals are discussed upfront</w:t>
      </w:r>
    </w:p>
    <w:p w:rsidR="00D875D1" w:rsidRDefault="00D875D1" w:rsidP="00D72B54">
      <w:pPr>
        <w:pStyle w:val="ListParagraph"/>
        <w:numPr>
          <w:ilvl w:val="1"/>
          <w:numId w:val="92"/>
        </w:numPr>
        <w:ind w:left="1080"/>
      </w:pPr>
      <w:r w:rsidRPr="00F2015A">
        <w:t>The coaching session is direct and avoids meandering</w:t>
      </w:r>
    </w:p>
    <w:p w:rsidR="00D875D1" w:rsidRPr="00D875D1" w:rsidRDefault="00D875D1" w:rsidP="00D72B54">
      <w:pPr>
        <w:pStyle w:val="ListParagraph"/>
        <w:numPr>
          <w:ilvl w:val="1"/>
          <w:numId w:val="92"/>
        </w:numPr>
        <w:ind w:left="1080"/>
        <w:rPr>
          <w:color w:val="FF0000"/>
        </w:rPr>
      </w:pPr>
      <w:r w:rsidRPr="00D875D1">
        <w:rPr>
          <w:color w:val="FF0000"/>
        </w:rPr>
        <w:t xml:space="preserve">The employees work faster </w:t>
      </w:r>
    </w:p>
    <w:p w:rsidR="00D875D1" w:rsidRDefault="00D875D1" w:rsidP="00D72B54">
      <w:pPr>
        <w:pStyle w:val="ListParagraph"/>
        <w:numPr>
          <w:ilvl w:val="1"/>
          <w:numId w:val="92"/>
        </w:numPr>
        <w:ind w:left="1080"/>
      </w:pPr>
      <w:r w:rsidRPr="00F2015A">
        <w:t>You will come across more clear, instilling confidence in your employees</w:t>
      </w:r>
    </w:p>
    <w:p w:rsidR="00D875D1" w:rsidRDefault="00D875D1" w:rsidP="00D72B54">
      <w:pPr>
        <w:numPr>
          <w:ilvl w:val="0"/>
          <w:numId w:val="92"/>
        </w:numPr>
        <w:tabs>
          <w:tab w:val="num" w:pos="720"/>
        </w:tabs>
        <w:ind w:left="720"/>
      </w:pPr>
      <w:r>
        <w:t>Which of the following IS NOT among the common questions that help in setting goals?</w:t>
      </w:r>
    </w:p>
    <w:p w:rsidR="00D875D1" w:rsidRPr="0062025E" w:rsidRDefault="00D875D1" w:rsidP="00D72B54">
      <w:pPr>
        <w:pStyle w:val="ListParagraph"/>
        <w:numPr>
          <w:ilvl w:val="1"/>
          <w:numId w:val="92"/>
        </w:numPr>
        <w:ind w:left="1080"/>
      </w:pPr>
      <w:r w:rsidRPr="00F2015A">
        <w:t>Where are you in relation to those goals</w:t>
      </w:r>
      <w:r>
        <w:t>?</w:t>
      </w:r>
    </w:p>
    <w:p w:rsidR="00D875D1" w:rsidRPr="0062025E" w:rsidRDefault="00D875D1" w:rsidP="00D72B54">
      <w:pPr>
        <w:pStyle w:val="ListParagraph"/>
        <w:numPr>
          <w:ilvl w:val="1"/>
          <w:numId w:val="92"/>
        </w:numPr>
        <w:ind w:left="1080"/>
      </w:pPr>
      <w:r w:rsidRPr="00F2015A">
        <w:t>How will you know you reached that goal</w:t>
      </w:r>
      <w:r>
        <w:t>?</w:t>
      </w:r>
    </w:p>
    <w:p w:rsidR="00D875D1" w:rsidRPr="0062025E" w:rsidRDefault="00D875D1" w:rsidP="00D72B54">
      <w:pPr>
        <w:pStyle w:val="ListParagraph"/>
        <w:numPr>
          <w:ilvl w:val="1"/>
          <w:numId w:val="92"/>
        </w:numPr>
        <w:ind w:left="1080"/>
      </w:pPr>
      <w:r w:rsidRPr="00F2015A">
        <w:t>What do you think is keeping you from reaching this goal</w:t>
      </w:r>
      <w:r>
        <w:t>?</w:t>
      </w:r>
    </w:p>
    <w:p w:rsidR="00D875D1" w:rsidRPr="00D875D1" w:rsidRDefault="00D875D1" w:rsidP="00D72B54">
      <w:pPr>
        <w:pStyle w:val="ListParagraph"/>
        <w:numPr>
          <w:ilvl w:val="1"/>
          <w:numId w:val="92"/>
        </w:numPr>
        <w:ind w:left="1080"/>
        <w:rPr>
          <w:color w:val="FF0000"/>
        </w:rPr>
      </w:pPr>
      <w:r w:rsidRPr="00D875D1">
        <w:rPr>
          <w:color w:val="FF0000"/>
        </w:rPr>
        <w:t>How much will the reaching of this goal cost?</w:t>
      </w:r>
    </w:p>
    <w:p w:rsidR="00D875D1" w:rsidRDefault="00D875D1" w:rsidP="00D72B54">
      <w:pPr>
        <w:numPr>
          <w:ilvl w:val="0"/>
          <w:numId w:val="92"/>
        </w:numPr>
        <w:tabs>
          <w:tab w:val="num" w:pos="720"/>
        </w:tabs>
        <w:ind w:left="720"/>
      </w:pPr>
      <w:r>
        <w:t>Which of the following statements IS NOT true?</w:t>
      </w:r>
    </w:p>
    <w:p w:rsidR="00D875D1" w:rsidRDefault="00D875D1" w:rsidP="00D72B54">
      <w:pPr>
        <w:pStyle w:val="ListParagraph"/>
        <w:numPr>
          <w:ilvl w:val="1"/>
          <w:numId w:val="92"/>
        </w:numPr>
        <w:ind w:left="1080"/>
      </w:pPr>
      <w:r>
        <w:t>D</w:t>
      </w:r>
      <w:r w:rsidRPr="00F2015A">
        <w:t>etermining what</w:t>
      </w:r>
      <w:r>
        <w:t xml:space="preserve"> roadblocks are preventing employees </w:t>
      </w:r>
      <w:r w:rsidRPr="00F2015A">
        <w:t xml:space="preserve">from reaching their goals will </w:t>
      </w:r>
      <w:r>
        <w:t>provide</w:t>
      </w:r>
      <w:r w:rsidRPr="00F2015A">
        <w:t xml:space="preserve"> insight into their personal circumstances</w:t>
      </w:r>
    </w:p>
    <w:p w:rsidR="00D875D1" w:rsidRPr="00D875D1" w:rsidRDefault="00D875D1" w:rsidP="00D72B54">
      <w:pPr>
        <w:pStyle w:val="ListParagraph"/>
        <w:numPr>
          <w:ilvl w:val="1"/>
          <w:numId w:val="92"/>
        </w:numPr>
        <w:ind w:left="1080"/>
        <w:rPr>
          <w:color w:val="FF0000"/>
        </w:rPr>
      </w:pPr>
      <w:r w:rsidRPr="00D875D1">
        <w:rPr>
          <w:color w:val="FF0000"/>
        </w:rPr>
        <w:t>You will solve all the employee’s problems through the questions</w:t>
      </w:r>
    </w:p>
    <w:p w:rsidR="00D875D1" w:rsidRDefault="00D875D1" w:rsidP="00D72B54">
      <w:pPr>
        <w:pStyle w:val="ListParagraph"/>
        <w:numPr>
          <w:ilvl w:val="1"/>
          <w:numId w:val="92"/>
        </w:numPr>
        <w:ind w:left="1080"/>
      </w:pPr>
      <w:r w:rsidRPr="00F2015A">
        <w:t>Allowing your employee to speak more enables you to gather more information</w:t>
      </w:r>
    </w:p>
    <w:p w:rsidR="00D875D1" w:rsidRDefault="00D875D1" w:rsidP="00D72B54">
      <w:pPr>
        <w:pStyle w:val="ListParagraph"/>
        <w:numPr>
          <w:ilvl w:val="1"/>
          <w:numId w:val="92"/>
        </w:numPr>
        <w:ind w:left="1080"/>
      </w:pPr>
      <w:r>
        <w:t xml:space="preserve">You should </w:t>
      </w:r>
      <w:r w:rsidRPr="00F2015A">
        <w:t>let your employee</w:t>
      </w:r>
      <w:r>
        <w:t>s</w:t>
      </w:r>
      <w:r w:rsidRPr="00F2015A">
        <w:t xml:space="preserve"> know that you are interested more in their personal goals as a way to help them reach goals at work</w:t>
      </w:r>
    </w:p>
    <w:p w:rsidR="00D875D1" w:rsidRDefault="00D875D1" w:rsidP="00D72B54">
      <w:pPr>
        <w:numPr>
          <w:ilvl w:val="0"/>
          <w:numId w:val="92"/>
        </w:numPr>
        <w:tabs>
          <w:tab w:val="num" w:pos="720"/>
        </w:tabs>
        <w:ind w:left="720"/>
      </w:pPr>
      <w:r>
        <w:t>In SMART technique, letter S refers to:</w:t>
      </w:r>
    </w:p>
    <w:p w:rsidR="00D875D1" w:rsidRPr="0062025E" w:rsidRDefault="00D875D1" w:rsidP="00D72B54">
      <w:pPr>
        <w:pStyle w:val="ListParagraph"/>
        <w:numPr>
          <w:ilvl w:val="1"/>
          <w:numId w:val="92"/>
        </w:numPr>
        <w:ind w:left="1080"/>
      </w:pPr>
      <w:r>
        <w:t>Smart</w:t>
      </w:r>
    </w:p>
    <w:p w:rsidR="00D875D1" w:rsidRPr="0062025E" w:rsidRDefault="00D875D1" w:rsidP="00D72B54">
      <w:pPr>
        <w:pStyle w:val="ListParagraph"/>
        <w:numPr>
          <w:ilvl w:val="1"/>
          <w:numId w:val="92"/>
        </w:numPr>
        <w:ind w:left="1080"/>
      </w:pPr>
      <w:r>
        <w:t>Strong</w:t>
      </w:r>
    </w:p>
    <w:p w:rsidR="00D875D1" w:rsidRPr="00D875D1" w:rsidRDefault="00D875D1" w:rsidP="00D72B54">
      <w:pPr>
        <w:pStyle w:val="ListParagraph"/>
        <w:numPr>
          <w:ilvl w:val="1"/>
          <w:numId w:val="92"/>
        </w:numPr>
        <w:ind w:left="1080"/>
        <w:rPr>
          <w:color w:val="FF0000"/>
        </w:rPr>
      </w:pPr>
      <w:r w:rsidRPr="00D875D1">
        <w:rPr>
          <w:color w:val="FF0000"/>
        </w:rPr>
        <w:t>Specific</w:t>
      </w:r>
    </w:p>
    <w:p w:rsidR="00D875D1" w:rsidRDefault="00D875D1" w:rsidP="00D72B54">
      <w:pPr>
        <w:pStyle w:val="ListParagraph"/>
        <w:numPr>
          <w:ilvl w:val="1"/>
          <w:numId w:val="92"/>
        </w:numPr>
        <w:ind w:left="1080"/>
      </w:pPr>
      <w:r>
        <w:t>Steady</w:t>
      </w:r>
    </w:p>
    <w:p w:rsidR="00D875D1" w:rsidRDefault="00D875D1" w:rsidP="00D72B54">
      <w:pPr>
        <w:numPr>
          <w:ilvl w:val="0"/>
          <w:numId w:val="92"/>
        </w:numPr>
        <w:tabs>
          <w:tab w:val="num" w:pos="720"/>
        </w:tabs>
        <w:ind w:left="720"/>
      </w:pPr>
      <w:r>
        <w:t>In  SMART technique, letter T refers to:</w:t>
      </w:r>
    </w:p>
    <w:p w:rsidR="00D875D1" w:rsidRPr="00D875D1" w:rsidRDefault="00D875D1" w:rsidP="00D72B54">
      <w:pPr>
        <w:pStyle w:val="ListParagraph"/>
        <w:numPr>
          <w:ilvl w:val="1"/>
          <w:numId w:val="92"/>
        </w:numPr>
        <w:ind w:left="1080"/>
        <w:rPr>
          <w:color w:val="FF0000"/>
        </w:rPr>
      </w:pPr>
      <w:r w:rsidRPr="00D875D1">
        <w:rPr>
          <w:color w:val="FF0000"/>
        </w:rPr>
        <w:t>Timely</w:t>
      </w:r>
    </w:p>
    <w:p w:rsidR="00D875D1" w:rsidRDefault="00D875D1" w:rsidP="00D72B54">
      <w:pPr>
        <w:pStyle w:val="ListParagraph"/>
        <w:numPr>
          <w:ilvl w:val="1"/>
          <w:numId w:val="92"/>
        </w:numPr>
        <w:ind w:left="1080"/>
      </w:pPr>
      <w:r>
        <w:t>Talkative</w:t>
      </w:r>
    </w:p>
    <w:p w:rsidR="00D875D1" w:rsidRDefault="00D875D1" w:rsidP="00D72B54">
      <w:pPr>
        <w:pStyle w:val="ListParagraph"/>
        <w:numPr>
          <w:ilvl w:val="1"/>
          <w:numId w:val="92"/>
        </w:numPr>
        <w:ind w:left="1080"/>
      </w:pPr>
      <w:r>
        <w:t xml:space="preserve">Tolerant </w:t>
      </w:r>
    </w:p>
    <w:p w:rsidR="00084DDA" w:rsidRPr="00F2015A" w:rsidRDefault="00D875D1" w:rsidP="00D72B54">
      <w:pPr>
        <w:pStyle w:val="ListParagraph"/>
        <w:numPr>
          <w:ilvl w:val="1"/>
          <w:numId w:val="92"/>
        </w:numPr>
        <w:ind w:left="1080"/>
      </w:pPr>
      <w:r>
        <w:t>Trending</w:t>
      </w:r>
      <w:r w:rsidR="00084DDA" w:rsidRPr="00F2015A">
        <w:br w:type="page"/>
      </w:r>
    </w:p>
    <w:bookmarkStart w:id="34" w:name="_Toc405557697"/>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44928" behindDoc="0" locked="0" layoutInCell="0" allowOverlap="1" wp14:anchorId="345376A0" wp14:editId="00FA9EDD">
                <wp:simplePos x="0" y="0"/>
                <wp:positionH relativeFrom="page">
                  <wp:align>right</wp:align>
                </wp:positionH>
                <wp:positionV relativeFrom="page">
                  <wp:align>top</wp:align>
                </wp:positionV>
                <wp:extent cx="7770495" cy="1600200"/>
                <wp:effectExtent l="0" t="0" r="0" b="0"/>
                <wp:wrapSquare wrapText="bothSides"/>
                <wp:docPr id="2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0020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Reality is that which, when you stop believing in it, </w:t>
                            </w:r>
                            <w:proofErr w:type="gramStart"/>
                            <w:r>
                              <w:rPr>
                                <w:rFonts w:ascii="Cambria" w:hAnsi="Cambria"/>
                                <w:i/>
                                <w:iCs/>
                                <w:color w:val="FFFFFF"/>
                                <w:sz w:val="28"/>
                                <w:szCs w:val="28"/>
                              </w:rPr>
                              <w:t>doesn’t</w:t>
                            </w:r>
                            <w:proofErr w:type="gramEnd"/>
                            <w:r>
                              <w:rPr>
                                <w:rFonts w:ascii="Cambria" w:hAnsi="Cambria"/>
                                <w:i/>
                                <w:iCs/>
                                <w:color w:val="FFFFFF"/>
                                <w:sz w:val="28"/>
                                <w:szCs w:val="28"/>
                              </w:rPr>
                              <w:t xml:space="preserve"> go away.  </w:t>
                            </w:r>
                          </w:p>
                          <w:p w:rsidR="00B816C3" w:rsidRPr="00965BD2"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Philip K. Dick</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66" o:spid="_x0000_s1033" style="position:absolute;margin-left:560.65pt;margin-top:0;width:611.85pt;height:126pt;z-index:2516449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wUVQIAAJwEAAAOAAAAZHJzL2Uyb0RvYy54bWysVNtu1DAQfUfiHyy/s0lK99Ko2apqtQip&#10;QEXhAxzHuQjHY8bezZavZ2xvlgJviDxYHnvm+MycmVzfHEfNDgrdAKbixSLnTBkJzWC6in/9snuz&#10;4cx5YRqhwaiKPyvHb7avX11PtlQX0INuFDICMa6cbMV7722ZZU72ahRuAVYZumwBR+HJxC5rUEyE&#10;PursIs9X2QTYWASpnKPT+3TJtxG/bZX0n9rWKc90xYmbjyvGtQ5rtr0WZYfC9oM80RD/wGIUg6FH&#10;z1D3wgu2x+EvqHGQCA5av5AwZtC2g1QxB8qmyP/I5qkXVsVcqDjOnsvk/h+s/Hh4RDY0Fb8oODNi&#10;JI0+U9WE6bRixWoVKjRZV5Ljk33EkKOzDyC/OWbgric/dYsIU69EQ7yK4J/9FhAMR6Gsnj5AQ/hi&#10;7yEW69jiGACpDOwYNXk+a6KOnkk6XK/X+eXVkjNJd8Uqz0n1+IYo53CLzr9TMLKwqTgS/QgvDg/O&#10;BzqinF1OEjW7Qeu4d+SSNswC8c9jpMOuvtPIDoLaZhe/05ude+ld5OFLIaFj1Tmo7op4rPcjJZ2A&#10;ltE5EYoNHtwjvYBKLLuZjR4Mo8pWfHmZXmBOCq1IpVTf2GfnJLQJnAyEpBJ6OlGx/081mFVIavpj&#10;fYyqr2d9a2ieSSOENCI00rTpAX9wNtF4VNx93wtUnOn3hur0drVckxg0UdFcbZabYGG0ropL4s1Z&#10;HS3aCCMJquJ+3t75NIN7i0PX00upWgZuqTfaIaoWGCdWp46iEUhlSuMaZuylHb1+/VS2PwEAAP//&#10;AwBQSwMEFAAGAAgAAAAhAB76xLbcAAAABgEAAA8AAABkcnMvZG93bnJldi54bWxMj81OwzAQhO9I&#10;vIO1SNyojSv+QjYVIJVTOdACZzfeJlHtdRS7bcrT43KBy0qjGc18W85G78SehtgFRrieKBDEdbAd&#10;Nwgfq/nVPYiYDFvjAhPCkSLMqvOz0hQ2HPid9svUiFzCsTAIbUp9IWWsW/ImTkJPnL1NGLxJWQ6N&#10;tIM55HLvpFbqVnrTcV5oTU8vLdXb5c4jPOu3z1ptF8dm009fv779/GG1cIiXF+PTI4hEY/oLwwk/&#10;o0OVmdZhxzYKh5AfSb/35Gk9vQOxRtA3WoGsSvkfv/oBAAD//wMAUEsBAi0AFAAGAAgAAAAhALaD&#10;OJL+AAAA4QEAABMAAAAAAAAAAAAAAAAAAAAAAFtDb250ZW50X1R5cGVzXS54bWxQSwECLQAUAAYA&#10;CAAAACEAOP0h/9YAAACUAQAACwAAAAAAAAAAAAAAAAAvAQAAX3JlbHMvLnJlbHNQSwECLQAUAAYA&#10;CAAAACEAmQTMFFUCAACcBAAADgAAAAAAAAAAAAAAAAAuAgAAZHJzL2Uyb0RvYy54bWxQSwECLQAU&#10;AAYACAAAACEAHvrEttwAAAAGAQAADwAAAAAAAAAAAAAAAACvBAAAZHJzL2Rvd25yZXYueG1sUEsF&#10;BgAAAAAEAAQA8wAAALg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Reality is that which, when you stop believing in it, doesn’t go away.  </w:t>
                      </w:r>
                    </w:p>
                    <w:p w:rsidR="00B816C3" w:rsidRPr="00965BD2"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5BD2">
                        <w:rPr>
                          <w:rFonts w:ascii="Cambria" w:hAnsi="Cambria"/>
                          <w:b/>
                          <w:i/>
                          <w:iCs/>
                          <w:color w:val="FFFFFF"/>
                          <w:sz w:val="28"/>
                          <w:szCs w:val="28"/>
                        </w:rPr>
                        <w:t>Philip K. Dick</w:t>
                      </w:r>
                    </w:p>
                  </w:txbxContent>
                </v:textbox>
                <w10:wrap type="square" anchorx="page" anchory="page"/>
              </v:rect>
            </w:pict>
          </mc:Fallback>
        </mc:AlternateContent>
      </w:r>
      <w:r w:rsidR="00756D58" w:rsidRPr="00F2015A">
        <w:rPr>
          <w:lang w:eastAsia="zh-TW"/>
        </w:rPr>
        <w:t>Module Four</w:t>
      </w:r>
      <w:r w:rsidR="00084DDA" w:rsidRPr="00F2015A">
        <w:rPr>
          <w:lang w:eastAsia="zh-TW"/>
        </w:rPr>
        <w:t xml:space="preserve">: </w:t>
      </w:r>
      <w:r w:rsidR="00C400F6" w:rsidRPr="00F2015A">
        <w:rPr>
          <w:lang w:eastAsia="zh-TW"/>
        </w:rPr>
        <w:t>Understanding the Realities</w:t>
      </w:r>
      <w:bookmarkEnd w:id="34"/>
      <w:r w:rsidR="00084DDA" w:rsidRPr="00F2015A">
        <w:rPr>
          <w:lang w:eastAsia="zh-TW"/>
        </w:rPr>
        <w:t xml:space="preserve"> </w:t>
      </w:r>
    </w:p>
    <w:p w:rsidR="00084DDA" w:rsidRPr="00F2015A" w:rsidRDefault="00052C25" w:rsidP="00084DDA">
      <w:r w:rsidRPr="00F2015A">
        <w:rPr>
          <w:noProof/>
          <w:lang w:bidi="ar-SA"/>
        </w:rPr>
        <w:drawing>
          <wp:anchor distT="0" distB="0" distL="114300" distR="114300" simplePos="0" relativeHeight="251688960" behindDoc="0" locked="0" layoutInCell="1" allowOverlap="1" wp14:anchorId="53AEA6AA" wp14:editId="6E3CB1A1">
            <wp:simplePos x="0" y="0"/>
            <wp:positionH relativeFrom="margin">
              <wp:posOffset>34925</wp:posOffset>
            </wp:positionH>
            <wp:positionV relativeFrom="margin">
              <wp:posOffset>1398905</wp:posOffset>
            </wp:positionV>
            <wp:extent cx="1898650" cy="1868170"/>
            <wp:effectExtent l="19050" t="0" r="6350" b="0"/>
            <wp:wrapSquare wrapText="bothSides"/>
            <wp:docPr id="226" name="Picture 31" descr="C:\Users\Darren\AppData\Local\Microsoft\Windows\Temporary Internet Files\Content.IE5\OVV8IZ9R\MC9000904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OVV8IZ9R\MC900090432[1].wmf"/>
                    <pic:cNvPicPr>
                      <a:picLocks noChangeAspect="1" noChangeArrowheads="1"/>
                    </pic:cNvPicPr>
                  </pic:nvPicPr>
                  <pic:blipFill>
                    <a:blip r:embed="rId26" cstate="print"/>
                    <a:srcRect/>
                    <a:stretch>
                      <a:fillRect/>
                    </a:stretch>
                  </pic:blipFill>
                  <pic:spPr bwMode="auto">
                    <a:xfrm>
                      <a:off x="0" y="0"/>
                      <a:ext cx="1898650" cy="1868170"/>
                    </a:xfrm>
                    <a:prstGeom prst="rect">
                      <a:avLst/>
                    </a:prstGeom>
                    <a:noFill/>
                    <a:ln w="9525">
                      <a:noFill/>
                      <a:miter lim="800000"/>
                      <a:headEnd/>
                      <a:tailEnd/>
                    </a:ln>
                  </pic:spPr>
                </pic:pic>
              </a:graphicData>
            </a:graphic>
          </wp:anchor>
        </w:drawing>
      </w:r>
      <w:r w:rsidR="00574156" w:rsidRPr="00F2015A">
        <w:t xml:space="preserve">In the last module, you plotted a marker in the horizon as a beacon, guiding your employee to a specific, measurable, attainable, </w:t>
      </w:r>
      <w:r w:rsidR="006C46D2" w:rsidRPr="00F2015A">
        <w:t>realistic,</w:t>
      </w:r>
      <w:r w:rsidR="00574156" w:rsidRPr="00F2015A">
        <w:t xml:space="preserve"> and timely goal</w:t>
      </w:r>
      <w:r w:rsidR="007751E5" w:rsidRPr="00F2015A">
        <w:t xml:space="preserve">. </w:t>
      </w:r>
      <w:r w:rsidR="00574156" w:rsidRPr="00F2015A">
        <w:t>This is a great start, but there is also a need to know where your journey began</w:t>
      </w:r>
      <w:r w:rsidR="007751E5" w:rsidRPr="00F2015A">
        <w:t xml:space="preserve">. </w:t>
      </w:r>
      <w:r w:rsidR="00574156" w:rsidRPr="00F2015A">
        <w:t>Placing a marker at the starting point of your employee’s coaching journey enables both you and your employee to determine and measure progress</w:t>
      </w:r>
      <w:r w:rsidR="007751E5" w:rsidRPr="00F2015A">
        <w:t xml:space="preserve">. </w:t>
      </w:r>
      <w:r w:rsidR="00574156" w:rsidRPr="00F2015A">
        <w:t>The goal in the offing may never seem to get any closer, because you have no point of reference to gauge your progress.</w:t>
      </w:r>
    </w:p>
    <w:p w:rsidR="00574156" w:rsidRPr="00F2015A" w:rsidRDefault="00574156" w:rsidP="00084DDA">
      <w:r w:rsidRPr="00F2015A">
        <w:t xml:space="preserve">In this module, you will learn how to place that stake in the ground, marking the beginning of the coaching journey. Examining the current </w:t>
      </w:r>
      <w:r w:rsidRPr="00F2015A">
        <w:rPr>
          <w:b/>
        </w:rPr>
        <w:t>realities</w:t>
      </w:r>
      <w:r w:rsidRPr="00F2015A">
        <w:t xml:space="preserve"> is the second component </w:t>
      </w:r>
      <w:r w:rsidR="00D973F8" w:rsidRPr="00F2015A">
        <w:t>or the “R” of the GROW model</w:t>
      </w:r>
      <w:r w:rsidR="007751E5" w:rsidRPr="00F2015A">
        <w:t xml:space="preserve">. </w:t>
      </w:r>
      <w:r w:rsidRPr="00F2015A">
        <w:t xml:space="preserve">Let us delve into this concept to learn more about it.  </w:t>
      </w:r>
    </w:p>
    <w:p w:rsidR="003C4315" w:rsidRPr="00F2015A" w:rsidRDefault="003C4315" w:rsidP="00084DDA"/>
    <w:p w:rsidR="00084DDA" w:rsidRPr="00F2015A" w:rsidRDefault="00D87EA1" w:rsidP="00084DDA">
      <w:pPr>
        <w:pStyle w:val="Heading2"/>
      </w:pPr>
      <w:bookmarkStart w:id="35" w:name="_Toc405557698"/>
      <w:r w:rsidRPr="00F2015A">
        <w:t>Getting a Picture of Where You Are</w:t>
      </w:r>
      <w:bookmarkEnd w:id="35"/>
      <w:r w:rsidR="00084DDA" w:rsidRPr="00F2015A">
        <w:t xml:space="preserve"> </w:t>
      </w:r>
    </w:p>
    <w:p w:rsidR="00084DDA" w:rsidRPr="00F2015A" w:rsidRDefault="00BD7AD4" w:rsidP="003C4315">
      <w:r w:rsidRPr="00F2015A">
        <w:rPr>
          <w:noProof/>
          <w:lang w:bidi="ar-SA"/>
        </w:rPr>
        <w:drawing>
          <wp:anchor distT="0" distB="0" distL="114300" distR="114300" simplePos="0" relativeHeight="251689984" behindDoc="0" locked="0" layoutInCell="1" allowOverlap="1" wp14:anchorId="29776094" wp14:editId="63C0E79A">
            <wp:simplePos x="0" y="0"/>
            <wp:positionH relativeFrom="margin">
              <wp:posOffset>34925</wp:posOffset>
            </wp:positionH>
            <wp:positionV relativeFrom="margin">
              <wp:posOffset>4651375</wp:posOffset>
            </wp:positionV>
            <wp:extent cx="1150620" cy="1033145"/>
            <wp:effectExtent l="19050" t="0" r="0" b="0"/>
            <wp:wrapSquare wrapText="bothSides"/>
            <wp:docPr id="34" name="Picture 34" descr="C:\Users\Darren\AppData\Local\Microsoft\Windows\Temporary Internet Files\Content.IE5\3YJGCFYP\MC9003832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3YJGCFYP\MC900383224[1].wmf"/>
                    <pic:cNvPicPr>
                      <a:picLocks noChangeAspect="1" noChangeArrowheads="1"/>
                    </pic:cNvPicPr>
                  </pic:nvPicPr>
                  <pic:blipFill>
                    <a:blip r:embed="rId27" cstate="print"/>
                    <a:srcRect/>
                    <a:stretch>
                      <a:fillRect/>
                    </a:stretch>
                  </pic:blipFill>
                  <pic:spPr bwMode="auto">
                    <a:xfrm>
                      <a:off x="0" y="0"/>
                      <a:ext cx="1150620" cy="1033145"/>
                    </a:xfrm>
                    <a:prstGeom prst="rect">
                      <a:avLst/>
                    </a:prstGeom>
                    <a:noFill/>
                    <a:ln w="9525">
                      <a:noFill/>
                      <a:miter lim="800000"/>
                      <a:headEnd/>
                      <a:tailEnd/>
                    </a:ln>
                  </pic:spPr>
                </pic:pic>
              </a:graphicData>
            </a:graphic>
          </wp:anchor>
        </w:drawing>
      </w:r>
      <w:r w:rsidR="00B707D3" w:rsidRPr="00F2015A">
        <w:t>Framing the reality of the situation for your employee is an important step to accepting the coaching</w:t>
      </w:r>
      <w:r w:rsidR="00486104" w:rsidRPr="00F2015A">
        <w:t xml:space="preserve"> process</w:t>
      </w:r>
      <w:r w:rsidR="007751E5" w:rsidRPr="00F2015A">
        <w:t xml:space="preserve">. </w:t>
      </w:r>
      <w:r w:rsidR="00486104" w:rsidRPr="00F2015A">
        <w:t>It is easier for you</w:t>
      </w:r>
      <w:r w:rsidR="00B707D3" w:rsidRPr="00F2015A">
        <w:t xml:space="preserve"> to outline your employee’s performance problem, but this does not create the most receptive </w:t>
      </w:r>
      <w:r w:rsidR="00486104" w:rsidRPr="00F2015A">
        <w:t>environment</w:t>
      </w:r>
      <w:r w:rsidR="007751E5" w:rsidRPr="00F2015A">
        <w:t xml:space="preserve">. </w:t>
      </w:r>
      <w:r w:rsidR="00B707D3" w:rsidRPr="00F2015A">
        <w:t>In order to gain acceptance of the problem it is best to let the employee</w:t>
      </w:r>
      <w:r w:rsidR="00F537B2" w:rsidRPr="00F2015A">
        <w:t>s</w:t>
      </w:r>
      <w:r w:rsidR="00B707D3" w:rsidRPr="00F2015A">
        <w:t xml:space="preserve"> come to the realization themselves</w:t>
      </w:r>
      <w:r w:rsidR="007751E5" w:rsidRPr="00F2015A">
        <w:t xml:space="preserve">. </w:t>
      </w:r>
      <w:r w:rsidR="00B707D3" w:rsidRPr="00F2015A">
        <w:t>Neglecting to do this could result in a non-responsive employee</w:t>
      </w:r>
      <w:r w:rsidR="007751E5" w:rsidRPr="00F2015A">
        <w:t xml:space="preserve">. </w:t>
      </w:r>
      <w:r w:rsidR="00B707D3" w:rsidRPr="00F2015A">
        <w:t>They may feel apprehensi</w:t>
      </w:r>
      <w:r w:rsidR="00BB313E" w:rsidRPr="00F2015A">
        <w:t xml:space="preserve">ve or defensive and shut down. </w:t>
      </w:r>
      <w:r w:rsidR="00B707D3" w:rsidRPr="00F2015A">
        <w:t>They may go along with your coaching, but their attitude is that of just getting the coaching session over with</w:t>
      </w:r>
      <w:r w:rsidR="00B72FBD" w:rsidRPr="00F2015A">
        <w:t xml:space="preserve"> in the least amount of time</w:t>
      </w:r>
      <w:r w:rsidR="007751E5" w:rsidRPr="00F2015A">
        <w:t xml:space="preserve">. </w:t>
      </w:r>
      <w:r w:rsidR="00B707D3" w:rsidRPr="00F2015A">
        <w:t xml:space="preserve">Involving your employee is easy if you are willing to ask questions, </w:t>
      </w:r>
      <w:r w:rsidR="006C46D2" w:rsidRPr="00F2015A">
        <w:t>listen,</w:t>
      </w:r>
      <w:r w:rsidR="00B707D3" w:rsidRPr="00F2015A">
        <w:t xml:space="preserve"> and guide your employee to where they are in their performance</w:t>
      </w:r>
      <w:r w:rsidR="007751E5" w:rsidRPr="00F2015A">
        <w:t xml:space="preserve">. </w:t>
      </w:r>
      <w:r w:rsidR="00B707D3" w:rsidRPr="00F2015A">
        <w:t>Here are fo</w:t>
      </w:r>
      <w:r w:rsidR="00486104" w:rsidRPr="00F2015A">
        <w:t>ur simple questions you can ask</w:t>
      </w:r>
      <w:r w:rsidR="00B707D3" w:rsidRPr="00F2015A">
        <w:t>:</w:t>
      </w:r>
    </w:p>
    <w:p w:rsidR="00B707D3" w:rsidRPr="00F2015A" w:rsidRDefault="00B707D3" w:rsidP="003C4315">
      <w:pPr>
        <w:pStyle w:val="BulletedPoints"/>
      </w:pPr>
      <w:r w:rsidRPr="00F2015A">
        <w:t>What is happening now?</w:t>
      </w:r>
    </w:p>
    <w:p w:rsidR="00B707D3" w:rsidRPr="00F2015A" w:rsidRDefault="00B707D3" w:rsidP="003C4315">
      <w:pPr>
        <w:pStyle w:val="BulletedPoints"/>
      </w:pPr>
      <w:r w:rsidRPr="00F2015A">
        <w:t>How often is this happening?</w:t>
      </w:r>
    </w:p>
    <w:p w:rsidR="00B707D3" w:rsidRPr="00F2015A" w:rsidRDefault="00B707D3" w:rsidP="003C4315">
      <w:pPr>
        <w:pStyle w:val="BulletedPoints"/>
      </w:pPr>
      <w:r w:rsidRPr="00F2015A">
        <w:t>When does it happen?</w:t>
      </w:r>
    </w:p>
    <w:p w:rsidR="00B707D3" w:rsidRPr="00F2015A" w:rsidRDefault="00B707D3" w:rsidP="003C4315">
      <w:pPr>
        <w:pStyle w:val="BulletedPoints"/>
      </w:pPr>
      <w:r w:rsidRPr="00F2015A">
        <w:t>What is the affect?</w:t>
      </w:r>
    </w:p>
    <w:p w:rsidR="00B707D3" w:rsidRPr="00F2015A" w:rsidRDefault="00B707D3" w:rsidP="003C4315">
      <w:r w:rsidRPr="00F2015A">
        <w:lastRenderedPageBreak/>
        <w:t>These questions help you to guide you</w:t>
      </w:r>
      <w:r w:rsidR="005050C7" w:rsidRPr="00F2015A">
        <w:t>r</w:t>
      </w:r>
      <w:r w:rsidRPr="00F2015A">
        <w:t xml:space="preserve"> employee to a place where they can see their performance affect the organization</w:t>
      </w:r>
      <w:r w:rsidR="007751E5" w:rsidRPr="00F2015A">
        <w:t xml:space="preserve">. </w:t>
      </w:r>
      <w:r w:rsidRPr="00F2015A">
        <w:t xml:space="preserve">When they realize the impact on their own more buy-in </w:t>
      </w:r>
      <w:proofErr w:type="gramStart"/>
      <w:r w:rsidRPr="00F2015A">
        <w:t>is created</w:t>
      </w:r>
      <w:proofErr w:type="gramEnd"/>
      <w:r w:rsidR="007751E5" w:rsidRPr="00F2015A">
        <w:t xml:space="preserve">. </w:t>
      </w:r>
      <w:r w:rsidRPr="00F2015A">
        <w:t xml:space="preserve">In addition, more information </w:t>
      </w:r>
      <w:proofErr w:type="gramStart"/>
      <w:r w:rsidRPr="00F2015A">
        <w:t>may be obtained</w:t>
      </w:r>
      <w:proofErr w:type="gramEnd"/>
      <w:r w:rsidRPr="00F2015A">
        <w:t xml:space="preserve"> on why your employee is not performing at the level they should be achieving.  </w:t>
      </w:r>
    </w:p>
    <w:p w:rsidR="00B707D3" w:rsidRPr="00F2015A" w:rsidRDefault="00B707D3" w:rsidP="003C4315">
      <w:r w:rsidRPr="00F2015A">
        <w:t>The realization of the problem marks the starting point. It also serves as a marker on performance</w:t>
      </w:r>
      <w:r w:rsidR="007751E5" w:rsidRPr="00F2015A">
        <w:t xml:space="preserve">. </w:t>
      </w:r>
      <w:r w:rsidRPr="00F2015A">
        <w:t xml:space="preserve">For instance, an employee may discover that they are not reaching production goals because they are </w:t>
      </w:r>
      <w:r w:rsidR="009B61CA" w:rsidRPr="00F2015A">
        <w:t>taking extra time doing something incorrectly</w:t>
      </w:r>
      <w:r w:rsidR="007751E5" w:rsidRPr="00F2015A">
        <w:t xml:space="preserve">. </w:t>
      </w:r>
      <w:r w:rsidR="009B61CA" w:rsidRPr="00F2015A">
        <w:t xml:space="preserve">Knowing this, you are able to refer to this issue when improvements occur.  </w:t>
      </w:r>
    </w:p>
    <w:p w:rsidR="003C4315" w:rsidRPr="00F2015A" w:rsidRDefault="003C4315" w:rsidP="003C431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identify the benefits of having employees identify themselves where they are in terms of their performance</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 xml:space="preserve">Through a group discussion, participants will discover that the employee will see the </w:t>
            </w:r>
            <w:r w:rsidR="00B72FBD" w:rsidRPr="005866DA">
              <w:rPr>
                <w:color w:val="000000" w:themeColor="text1"/>
              </w:rPr>
              <w:t>effect</w:t>
            </w:r>
            <w:r w:rsidRPr="005866DA">
              <w:rPr>
                <w:color w:val="000000" w:themeColor="text1"/>
              </w:rPr>
              <w:t xml:space="preserve"> of their performance not only to themselves, but also to the entire organization.</w:t>
            </w:r>
            <w:r w:rsidRPr="005866DA">
              <w:rPr>
                <w:bCs/>
                <w:color w:val="000000" w:themeColor="text1"/>
              </w:rPr>
              <w:t xml:space="preserve"> </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19"/>
              </w:numPr>
              <w:rPr>
                <w:color w:val="000000" w:themeColor="text1"/>
              </w:rPr>
            </w:pPr>
            <w:r w:rsidRPr="005866DA">
              <w:rPr>
                <w:color w:val="000000" w:themeColor="text1"/>
              </w:rPr>
              <w:t>Flip chart</w:t>
            </w:r>
          </w:p>
          <w:p w:rsidR="003C4315" w:rsidRPr="005866DA" w:rsidRDefault="003C4315" w:rsidP="007C639E">
            <w:pPr>
              <w:numPr>
                <w:ilvl w:val="0"/>
                <w:numId w:val="19"/>
              </w:numPr>
              <w:rPr>
                <w:color w:val="000000" w:themeColor="text1"/>
              </w:rPr>
            </w:pPr>
            <w:r w:rsidRPr="005866DA">
              <w:rPr>
                <w:color w:val="000000" w:themeColor="text1"/>
              </w:rPr>
              <w:t>Markers</w:t>
            </w:r>
          </w:p>
          <w:p w:rsidR="003C4315" w:rsidRPr="005866DA" w:rsidRDefault="003C4315" w:rsidP="007C639E">
            <w:pPr>
              <w:numPr>
                <w:ilvl w:val="0"/>
                <w:numId w:val="19"/>
              </w:numPr>
              <w:rPr>
                <w:color w:val="000000" w:themeColor="text1"/>
              </w:rPr>
            </w:pPr>
            <w:r w:rsidRPr="005866DA">
              <w:rPr>
                <w:color w:val="000000" w:themeColor="text1"/>
              </w:rPr>
              <w:t>Getting a picture handout with following questions:</w:t>
            </w:r>
          </w:p>
          <w:p w:rsidR="003C4315" w:rsidRPr="005866DA" w:rsidRDefault="003C4315" w:rsidP="007C639E">
            <w:pPr>
              <w:numPr>
                <w:ilvl w:val="1"/>
                <w:numId w:val="19"/>
              </w:numPr>
              <w:rPr>
                <w:color w:val="000000" w:themeColor="text1"/>
              </w:rPr>
            </w:pPr>
            <w:r w:rsidRPr="005866DA">
              <w:rPr>
                <w:color w:val="000000" w:themeColor="text1"/>
              </w:rPr>
              <w:t>What is happening now?</w:t>
            </w:r>
          </w:p>
          <w:p w:rsidR="003C4315" w:rsidRPr="005866DA" w:rsidRDefault="003C4315" w:rsidP="007C639E">
            <w:pPr>
              <w:numPr>
                <w:ilvl w:val="1"/>
                <w:numId w:val="19"/>
              </w:numPr>
              <w:rPr>
                <w:color w:val="000000" w:themeColor="text1"/>
              </w:rPr>
            </w:pPr>
            <w:r w:rsidRPr="005866DA">
              <w:rPr>
                <w:color w:val="000000" w:themeColor="text1"/>
              </w:rPr>
              <w:t>How often is this happening?</w:t>
            </w:r>
          </w:p>
          <w:p w:rsidR="003C4315" w:rsidRPr="005866DA" w:rsidRDefault="003C4315" w:rsidP="007C639E">
            <w:pPr>
              <w:numPr>
                <w:ilvl w:val="1"/>
                <w:numId w:val="19"/>
              </w:numPr>
              <w:rPr>
                <w:color w:val="000000" w:themeColor="text1"/>
              </w:rPr>
            </w:pPr>
            <w:r w:rsidRPr="005866DA">
              <w:rPr>
                <w:color w:val="000000" w:themeColor="text1"/>
              </w:rPr>
              <w:t>When does it happen?</w:t>
            </w:r>
          </w:p>
          <w:p w:rsidR="003C4315" w:rsidRPr="005866DA" w:rsidRDefault="003C4315" w:rsidP="007C639E">
            <w:pPr>
              <w:numPr>
                <w:ilvl w:val="1"/>
                <w:numId w:val="19"/>
              </w:numPr>
              <w:rPr>
                <w:color w:val="000000" w:themeColor="text1"/>
              </w:rPr>
            </w:pPr>
            <w:r w:rsidRPr="005866DA">
              <w:rPr>
                <w:color w:val="000000" w:themeColor="text1"/>
              </w:rPr>
              <w:t>What is the affect?</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20"/>
              </w:numPr>
              <w:rPr>
                <w:color w:val="000000" w:themeColor="text1"/>
              </w:rPr>
            </w:pPr>
            <w:r w:rsidRPr="005866DA">
              <w:rPr>
                <w:color w:val="000000" w:themeColor="text1"/>
              </w:rPr>
              <w:t>Print enough handouts for all participants.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20"/>
              </w:numPr>
              <w:rPr>
                <w:color w:val="000000" w:themeColor="text1"/>
              </w:rPr>
            </w:pPr>
            <w:r w:rsidRPr="005866DA">
              <w:rPr>
                <w:color w:val="000000" w:themeColor="text1"/>
              </w:rPr>
              <w:t>Distribute handouts to all participants</w:t>
            </w:r>
          </w:p>
          <w:p w:rsidR="003C4315" w:rsidRPr="005866DA" w:rsidRDefault="003C4315" w:rsidP="007C639E">
            <w:pPr>
              <w:numPr>
                <w:ilvl w:val="0"/>
                <w:numId w:val="20"/>
              </w:numPr>
              <w:rPr>
                <w:color w:val="000000" w:themeColor="text1"/>
              </w:rPr>
            </w:pPr>
            <w:r w:rsidRPr="005866DA">
              <w:rPr>
                <w:color w:val="000000" w:themeColor="text1"/>
              </w:rPr>
              <w:t>Have table teams elect a leader</w:t>
            </w:r>
          </w:p>
          <w:p w:rsidR="003C4315" w:rsidRPr="005866DA" w:rsidRDefault="003C4315" w:rsidP="007C639E">
            <w:pPr>
              <w:numPr>
                <w:ilvl w:val="0"/>
                <w:numId w:val="20"/>
              </w:numPr>
              <w:rPr>
                <w:color w:val="000000" w:themeColor="text1"/>
              </w:rPr>
            </w:pPr>
            <w:r w:rsidRPr="005866DA">
              <w:rPr>
                <w:color w:val="000000" w:themeColor="text1"/>
              </w:rPr>
              <w:t xml:space="preserve">Have the team discuss a time when they received coaching and were they </w:t>
            </w:r>
            <w:proofErr w:type="gramStart"/>
            <w:r w:rsidRPr="005866DA">
              <w:rPr>
                <w:color w:val="000000" w:themeColor="text1"/>
              </w:rPr>
              <w:t>were told</w:t>
            </w:r>
            <w:proofErr w:type="gramEnd"/>
            <w:r w:rsidRPr="005866DA">
              <w:rPr>
                <w:color w:val="000000" w:themeColor="text1"/>
              </w:rPr>
              <w:t xml:space="preserve"> of the problem without their input</w:t>
            </w:r>
            <w:r w:rsidR="007751E5" w:rsidRPr="005866DA">
              <w:rPr>
                <w:color w:val="000000" w:themeColor="text1"/>
              </w:rPr>
              <w:t xml:space="preserve">. </w:t>
            </w:r>
            <w:r w:rsidRPr="005866DA">
              <w:rPr>
                <w:color w:val="000000" w:themeColor="text1"/>
              </w:rPr>
              <w:t>What reactions did you have?</w:t>
            </w:r>
          </w:p>
          <w:p w:rsidR="003C4315" w:rsidRPr="005866DA" w:rsidRDefault="003C4315" w:rsidP="007C639E">
            <w:pPr>
              <w:numPr>
                <w:ilvl w:val="0"/>
                <w:numId w:val="20"/>
              </w:numPr>
              <w:rPr>
                <w:color w:val="000000" w:themeColor="text1"/>
              </w:rPr>
            </w:pPr>
            <w:r w:rsidRPr="005866DA">
              <w:rPr>
                <w:color w:val="000000" w:themeColor="text1"/>
              </w:rPr>
              <w:t xml:space="preserve">Instruct table leader to jot down group answers to share with the </w:t>
            </w:r>
            <w:r w:rsidRPr="005866DA">
              <w:rPr>
                <w:color w:val="000000" w:themeColor="text1"/>
              </w:rPr>
              <w:lastRenderedPageBreak/>
              <w:t>rest of the class.</w:t>
            </w:r>
          </w:p>
          <w:p w:rsidR="003C4315" w:rsidRPr="005866DA" w:rsidRDefault="003C4315" w:rsidP="007C639E">
            <w:pPr>
              <w:numPr>
                <w:ilvl w:val="0"/>
                <w:numId w:val="20"/>
              </w:numPr>
              <w:rPr>
                <w:color w:val="000000" w:themeColor="text1"/>
              </w:rPr>
            </w:pPr>
            <w:r w:rsidRPr="005866DA">
              <w:rPr>
                <w:color w:val="000000" w:themeColor="text1"/>
              </w:rPr>
              <w:t>Write down responses from table leaders on flip chart.</w:t>
            </w:r>
          </w:p>
          <w:p w:rsidR="003C4315" w:rsidRPr="005866DA" w:rsidRDefault="003C4315" w:rsidP="007C639E">
            <w:pPr>
              <w:numPr>
                <w:ilvl w:val="0"/>
                <w:numId w:val="20"/>
              </w:numPr>
              <w:rPr>
                <w:color w:val="000000" w:themeColor="text1"/>
              </w:rPr>
            </w:pPr>
            <w:r w:rsidRPr="005866DA">
              <w:rPr>
                <w:color w:val="000000" w:themeColor="text1"/>
              </w:rPr>
              <w:t>Debrief by giving benefits of allowing employee self-identify their current performance issue</w:t>
            </w:r>
            <w:r w:rsidR="007751E5" w:rsidRPr="005866DA">
              <w:rPr>
                <w:color w:val="000000" w:themeColor="text1"/>
              </w:rPr>
              <w:t xml:space="preserve">. </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lastRenderedPageBreak/>
              <w:t>Delivery Tips</w:t>
            </w:r>
          </w:p>
        </w:tc>
        <w:tc>
          <w:tcPr>
            <w:tcW w:w="7128" w:type="dxa"/>
            <w:shd w:val="clear" w:color="auto" w:fill="auto"/>
            <w:vAlign w:val="center"/>
          </w:tcPr>
          <w:p w:rsidR="003C4315" w:rsidRPr="005866DA" w:rsidRDefault="003C4315" w:rsidP="00713948">
            <w:pPr>
              <w:rPr>
                <w:color w:val="000000" w:themeColor="text1"/>
              </w:rPr>
            </w:pPr>
            <w:r w:rsidRPr="005866DA">
              <w:rPr>
                <w:color w:val="000000" w:themeColor="text1"/>
              </w:rPr>
              <w:t>Go around the room to each team in round-robin format, allowing all tables to share before answers begin to repeat</w:t>
            </w:r>
            <w:r w:rsidR="007751E5" w:rsidRPr="005866DA">
              <w:rPr>
                <w:color w:val="000000" w:themeColor="text1"/>
              </w:rPr>
              <w:t xml:space="preserve">. </w:t>
            </w:r>
          </w:p>
        </w:tc>
      </w:tr>
    </w:tbl>
    <w:p w:rsidR="003C4315" w:rsidRPr="00F2015A" w:rsidRDefault="003C4315" w:rsidP="00B707D3"/>
    <w:p w:rsidR="00084DDA" w:rsidRPr="00F2015A" w:rsidRDefault="00D87EA1" w:rsidP="00084DDA">
      <w:pPr>
        <w:pStyle w:val="Heading2"/>
      </w:pPr>
      <w:bookmarkStart w:id="36" w:name="_Toc405557699"/>
      <w:r w:rsidRPr="00F2015A">
        <w:t>Identifying Obstacles</w:t>
      </w:r>
      <w:bookmarkEnd w:id="36"/>
      <w:r w:rsidR="00084DDA" w:rsidRPr="00F2015A">
        <w:t xml:space="preserve"> </w:t>
      </w:r>
    </w:p>
    <w:p w:rsidR="00084DDA" w:rsidRPr="00F2015A" w:rsidRDefault="00F537B2" w:rsidP="003C4315">
      <w:r w:rsidRPr="00F2015A">
        <w:rPr>
          <w:noProof/>
          <w:lang w:bidi="ar-SA"/>
        </w:rPr>
        <w:drawing>
          <wp:anchor distT="0" distB="0" distL="114300" distR="114300" simplePos="0" relativeHeight="251691008" behindDoc="0" locked="0" layoutInCell="1" allowOverlap="1" wp14:anchorId="7A81F6FA" wp14:editId="66ECD492">
            <wp:simplePos x="0" y="0"/>
            <wp:positionH relativeFrom="margin">
              <wp:posOffset>17780</wp:posOffset>
            </wp:positionH>
            <wp:positionV relativeFrom="margin">
              <wp:posOffset>2392045</wp:posOffset>
            </wp:positionV>
            <wp:extent cx="1218565" cy="1017270"/>
            <wp:effectExtent l="0" t="0" r="0" b="0"/>
            <wp:wrapSquare wrapText="bothSides"/>
            <wp:docPr id="35" name="Picture 35" descr="C:\Users\Darren\AppData\Local\Microsoft\Windows\Temporary Internet Files\Content.IE5\9PDUOZYV\MC9003890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9PDUOZYV\MC900389034[1].wmf"/>
                    <pic:cNvPicPr>
                      <a:picLocks noChangeAspect="1" noChangeArrowheads="1"/>
                    </pic:cNvPicPr>
                  </pic:nvPicPr>
                  <pic:blipFill>
                    <a:blip r:embed="rId28" cstate="print"/>
                    <a:srcRect/>
                    <a:stretch>
                      <a:fillRect/>
                    </a:stretch>
                  </pic:blipFill>
                  <pic:spPr bwMode="auto">
                    <a:xfrm>
                      <a:off x="0" y="0"/>
                      <a:ext cx="1218565" cy="1017270"/>
                    </a:xfrm>
                    <a:prstGeom prst="rect">
                      <a:avLst/>
                    </a:prstGeom>
                    <a:noFill/>
                    <a:ln w="9525">
                      <a:noFill/>
                      <a:miter lim="800000"/>
                      <a:headEnd/>
                      <a:tailEnd/>
                    </a:ln>
                  </pic:spPr>
                </pic:pic>
              </a:graphicData>
            </a:graphic>
          </wp:anchor>
        </w:drawing>
      </w:r>
      <w:r w:rsidR="00DE4042" w:rsidRPr="00F2015A">
        <w:t>When coaching, obstacles will arise and you need to be prepared to handle them with efficiency</w:t>
      </w:r>
      <w:r w:rsidR="007751E5" w:rsidRPr="00F2015A">
        <w:t>. The last thing you want to happen</w:t>
      </w:r>
      <w:r w:rsidR="00DE4042" w:rsidRPr="00F2015A">
        <w:t xml:space="preserve"> is your employee hand</w:t>
      </w:r>
      <w:r w:rsidR="007751E5" w:rsidRPr="00F2015A">
        <w:t>ing</w:t>
      </w:r>
      <w:r w:rsidR="00DE4042" w:rsidRPr="00F2015A">
        <w:t xml:space="preserve"> you an obstacle you cannot address because you are not prepared to handle the problem with a </w:t>
      </w:r>
      <w:r w:rsidR="003966A8" w:rsidRPr="00F2015A">
        <w:t>consistent</w:t>
      </w:r>
      <w:r w:rsidR="00DE4042" w:rsidRPr="00F2015A">
        <w:t xml:space="preserve"> response.  </w:t>
      </w:r>
    </w:p>
    <w:p w:rsidR="00DE4042" w:rsidRPr="00F2015A" w:rsidRDefault="00DE4042" w:rsidP="003C4315">
      <w:r w:rsidRPr="00F2015A">
        <w:t xml:space="preserve">Using the IRA steps to obstacle identification and removal is </w:t>
      </w:r>
      <w:r w:rsidR="003966A8" w:rsidRPr="00F2015A">
        <w:t>vital</w:t>
      </w:r>
      <w:r w:rsidRPr="00F2015A">
        <w:t xml:space="preserve"> to the coaching process</w:t>
      </w:r>
      <w:r w:rsidR="007751E5" w:rsidRPr="00F2015A">
        <w:t xml:space="preserve">. </w:t>
      </w:r>
      <w:r w:rsidRPr="00F2015A">
        <w:t xml:space="preserve">Here is the breakdown of the </w:t>
      </w:r>
      <w:r w:rsidR="003966A8" w:rsidRPr="00F2015A">
        <w:t>process.</w:t>
      </w:r>
      <w:r w:rsidRPr="00F2015A">
        <w:t xml:space="preserve">  </w:t>
      </w:r>
    </w:p>
    <w:p w:rsidR="00DE4042" w:rsidRPr="00F2015A" w:rsidRDefault="00DE4042" w:rsidP="003C4315">
      <w:pPr>
        <w:pStyle w:val="BulletedPoints"/>
      </w:pPr>
      <w:r w:rsidRPr="00F2015A">
        <w:rPr>
          <w:b/>
        </w:rPr>
        <w:t>Identify the obstacle</w:t>
      </w:r>
      <w:r w:rsidRPr="00F2015A">
        <w:t xml:space="preserve">: Have a frank discussion with your employee and determine what </w:t>
      </w:r>
      <w:r w:rsidR="005D1935" w:rsidRPr="00F2015A">
        <w:t>is blocking their performance</w:t>
      </w:r>
      <w:r w:rsidR="00713948" w:rsidRPr="00F2015A">
        <w:t xml:space="preserve">. </w:t>
      </w:r>
      <w:r w:rsidR="00425F9B" w:rsidRPr="00F2015A">
        <w:t>Waiting for them to give you the information voluntarily will probably not happen.</w:t>
      </w:r>
    </w:p>
    <w:p w:rsidR="005D1935" w:rsidRPr="00F2015A" w:rsidRDefault="005D1935" w:rsidP="003C4315">
      <w:pPr>
        <w:pStyle w:val="BulletedPoints"/>
      </w:pPr>
      <w:r w:rsidRPr="00F2015A">
        <w:rPr>
          <w:b/>
        </w:rPr>
        <w:t>Root out the cause</w:t>
      </w:r>
      <w:r w:rsidRPr="00F2015A">
        <w:t>: Many times underlying emotions or problems may be the cause of the obstacles</w:t>
      </w:r>
      <w:r w:rsidR="00713948" w:rsidRPr="00F2015A">
        <w:t xml:space="preserve">. </w:t>
      </w:r>
      <w:r w:rsidRPr="00F2015A">
        <w:t>Ask probing questions and jot down answers</w:t>
      </w:r>
      <w:r w:rsidR="00713948" w:rsidRPr="00F2015A">
        <w:t xml:space="preserve">. </w:t>
      </w:r>
      <w:r w:rsidRPr="00F2015A">
        <w:t xml:space="preserve">You might realize they have a fear that </w:t>
      </w:r>
      <w:proofErr w:type="gramStart"/>
      <w:r w:rsidRPr="00F2015A">
        <w:t>must be addressed</w:t>
      </w:r>
      <w:proofErr w:type="gramEnd"/>
      <w:r w:rsidRPr="00F2015A">
        <w:t>.</w:t>
      </w:r>
    </w:p>
    <w:p w:rsidR="005D1935" w:rsidRPr="00F2015A" w:rsidRDefault="005D1935" w:rsidP="003C4315">
      <w:pPr>
        <w:pStyle w:val="BulletedPoints"/>
      </w:pPr>
      <w:r w:rsidRPr="00F2015A">
        <w:rPr>
          <w:b/>
        </w:rPr>
        <w:t>Antidote given</w:t>
      </w:r>
      <w:r w:rsidRPr="00F2015A">
        <w:t xml:space="preserve">: A remedy to the situation </w:t>
      </w:r>
      <w:proofErr w:type="gramStart"/>
      <w:r w:rsidRPr="00F2015A">
        <w:t>is needed</w:t>
      </w:r>
      <w:proofErr w:type="gramEnd"/>
      <w:r w:rsidRPr="00F2015A">
        <w:t xml:space="preserve"> in order to get past this obstacle</w:t>
      </w:r>
      <w:r w:rsidR="00713948" w:rsidRPr="00F2015A">
        <w:t xml:space="preserve">. </w:t>
      </w:r>
      <w:r w:rsidRPr="00F2015A">
        <w:t>Brainstorm with your employee on ways to remove the obstacles</w:t>
      </w:r>
      <w:r w:rsidR="00713948" w:rsidRPr="00F2015A">
        <w:t xml:space="preserve">. </w:t>
      </w:r>
      <w:r w:rsidRPr="00F2015A">
        <w:t>In some cases, you may have to try several different antidotes</w:t>
      </w:r>
      <w:r w:rsidR="00713948" w:rsidRPr="00F2015A">
        <w:t xml:space="preserve">. </w:t>
      </w:r>
      <w:r w:rsidRPr="00F2015A">
        <w:t xml:space="preserve">Be patient if the cause is genuine.  </w:t>
      </w:r>
    </w:p>
    <w:p w:rsidR="005D1935" w:rsidRPr="00F2015A" w:rsidRDefault="005D1935" w:rsidP="003C4315">
      <w:r w:rsidRPr="00F2015A">
        <w:t xml:space="preserve">No matter what the perceived </w:t>
      </w:r>
      <w:r w:rsidR="001155EF" w:rsidRPr="00F2015A">
        <w:t>obstacles are</w:t>
      </w:r>
      <w:r w:rsidRPr="00F2015A">
        <w:t>, do not let it stifle you coaching objective</w:t>
      </w:r>
      <w:r w:rsidR="007751E5" w:rsidRPr="00F2015A">
        <w:t xml:space="preserve">. </w:t>
      </w:r>
      <w:r w:rsidRPr="00F2015A">
        <w:t>Rarely, you may encounter an employee that throws obstacles constantly your way in an effort to derail you</w:t>
      </w:r>
      <w:r w:rsidR="007751E5" w:rsidRPr="00F2015A">
        <w:t xml:space="preserve">. </w:t>
      </w:r>
      <w:r w:rsidRPr="00F2015A">
        <w:t xml:space="preserve">Identify this and address it with that employee, documenting every conversation.  </w:t>
      </w:r>
    </w:p>
    <w:p w:rsidR="003C4315" w:rsidRPr="00F2015A" w:rsidRDefault="003C4315" w:rsidP="005D1935">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The participants will understand the steps to identifying obstacles and removing them</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bCs/>
                <w:color w:val="000000" w:themeColor="text1"/>
              </w:rPr>
            </w:pPr>
            <w:r w:rsidRPr="005866DA">
              <w:rPr>
                <w:color w:val="000000" w:themeColor="text1"/>
              </w:rPr>
              <w:t>Participants will use the IRA steps to identifying and removing them</w:t>
            </w:r>
            <w:r w:rsidR="007751E5" w:rsidRPr="005866DA">
              <w:rPr>
                <w:color w:val="000000" w:themeColor="text1"/>
              </w:rPr>
              <w:t xml:space="preserve">. </w:t>
            </w:r>
            <w:r w:rsidRPr="005866DA">
              <w:rPr>
                <w:bCs/>
                <w:color w:val="000000" w:themeColor="text1"/>
              </w:rPr>
              <w:t xml:space="preserve">IRA </w:t>
            </w:r>
            <w:r w:rsidRPr="005866DA">
              <w:rPr>
                <w:bCs/>
                <w:color w:val="000000" w:themeColor="text1"/>
              </w:rPr>
              <w:lastRenderedPageBreak/>
              <w:t>stands for:</w:t>
            </w:r>
          </w:p>
          <w:p w:rsidR="003C4315" w:rsidRPr="005866DA" w:rsidRDefault="003C4315" w:rsidP="007C639E">
            <w:pPr>
              <w:numPr>
                <w:ilvl w:val="0"/>
                <w:numId w:val="22"/>
              </w:numPr>
              <w:rPr>
                <w:color w:val="000000" w:themeColor="text1"/>
              </w:rPr>
            </w:pPr>
            <w:r w:rsidRPr="005866DA">
              <w:rPr>
                <w:b/>
                <w:bCs/>
                <w:color w:val="000000" w:themeColor="text1"/>
              </w:rPr>
              <w:t>Identify</w:t>
            </w:r>
            <w:r w:rsidRPr="005866DA">
              <w:rPr>
                <w:bCs/>
                <w:color w:val="000000" w:themeColor="text1"/>
              </w:rPr>
              <w:t xml:space="preserve"> obstacle</w:t>
            </w:r>
          </w:p>
          <w:p w:rsidR="003C4315" w:rsidRPr="005866DA" w:rsidRDefault="003C4315" w:rsidP="007C639E">
            <w:pPr>
              <w:numPr>
                <w:ilvl w:val="0"/>
                <w:numId w:val="22"/>
              </w:numPr>
              <w:rPr>
                <w:color w:val="000000" w:themeColor="text1"/>
              </w:rPr>
            </w:pPr>
            <w:r w:rsidRPr="005866DA">
              <w:rPr>
                <w:b/>
                <w:bCs/>
                <w:color w:val="000000" w:themeColor="text1"/>
              </w:rPr>
              <w:t>Root out</w:t>
            </w:r>
            <w:r w:rsidRPr="005866DA">
              <w:rPr>
                <w:bCs/>
                <w:color w:val="000000" w:themeColor="text1"/>
              </w:rPr>
              <w:t xml:space="preserve"> cause</w:t>
            </w:r>
          </w:p>
          <w:p w:rsidR="003C4315" w:rsidRPr="005866DA" w:rsidRDefault="003C4315" w:rsidP="007C639E">
            <w:pPr>
              <w:numPr>
                <w:ilvl w:val="1"/>
                <w:numId w:val="22"/>
              </w:numPr>
              <w:rPr>
                <w:color w:val="000000" w:themeColor="text1"/>
              </w:rPr>
            </w:pPr>
            <w:r w:rsidRPr="005866DA">
              <w:rPr>
                <w:color w:val="000000" w:themeColor="text1"/>
              </w:rPr>
              <w:t>Sample causes: fear, denial, lack of resources, complacency and entrenched culture</w:t>
            </w:r>
          </w:p>
          <w:p w:rsidR="003C4315" w:rsidRPr="005866DA" w:rsidRDefault="003C4315" w:rsidP="007C639E">
            <w:pPr>
              <w:numPr>
                <w:ilvl w:val="0"/>
                <w:numId w:val="22"/>
              </w:numPr>
              <w:rPr>
                <w:color w:val="000000" w:themeColor="text1"/>
              </w:rPr>
            </w:pPr>
            <w:r w:rsidRPr="005866DA">
              <w:rPr>
                <w:b/>
                <w:bCs/>
                <w:color w:val="000000" w:themeColor="text1"/>
              </w:rPr>
              <w:t>Antidote</w:t>
            </w:r>
            <w:r w:rsidRPr="005866DA">
              <w:rPr>
                <w:bCs/>
                <w:color w:val="000000" w:themeColor="text1"/>
              </w:rPr>
              <w:t xml:space="preserve"> given</w:t>
            </w:r>
          </w:p>
          <w:p w:rsidR="003C4315" w:rsidRPr="005866DA" w:rsidRDefault="003C4315" w:rsidP="007C639E">
            <w:pPr>
              <w:numPr>
                <w:ilvl w:val="1"/>
                <w:numId w:val="22"/>
              </w:numPr>
              <w:rPr>
                <w:color w:val="000000" w:themeColor="text1"/>
              </w:rPr>
            </w:pPr>
            <w:r w:rsidRPr="005866DA">
              <w:rPr>
                <w:bCs/>
                <w:color w:val="000000" w:themeColor="text1"/>
              </w:rPr>
              <w:t>Sample antidote: fear/knowledge; denial/acknowledge; lack of resources/give information, procedures; complacency/re-focus; entrenched culture/realign to vision</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lastRenderedPageBreak/>
              <w:t>Materials Required</w:t>
            </w:r>
          </w:p>
        </w:tc>
        <w:tc>
          <w:tcPr>
            <w:tcW w:w="7128" w:type="dxa"/>
            <w:shd w:val="clear" w:color="auto" w:fill="D9D9D9" w:themeFill="background1" w:themeFillShade="D9"/>
            <w:vAlign w:val="center"/>
          </w:tcPr>
          <w:p w:rsidR="003C4315" w:rsidRPr="005866DA" w:rsidRDefault="003C4315" w:rsidP="007C639E">
            <w:pPr>
              <w:numPr>
                <w:ilvl w:val="0"/>
                <w:numId w:val="21"/>
              </w:numPr>
              <w:rPr>
                <w:color w:val="000000" w:themeColor="text1"/>
              </w:rPr>
            </w:pPr>
            <w:r w:rsidRPr="005866DA">
              <w:rPr>
                <w:color w:val="000000" w:themeColor="text1"/>
              </w:rPr>
              <w:t>IRA handout</w:t>
            </w:r>
          </w:p>
          <w:p w:rsidR="003C4315" w:rsidRPr="005866DA" w:rsidRDefault="003C4315" w:rsidP="007C639E">
            <w:pPr>
              <w:numPr>
                <w:ilvl w:val="0"/>
                <w:numId w:val="21"/>
              </w:numPr>
              <w:rPr>
                <w:color w:val="000000" w:themeColor="text1"/>
              </w:rPr>
            </w:pPr>
            <w:r w:rsidRPr="005866DA">
              <w:rPr>
                <w:color w:val="000000" w:themeColor="text1"/>
              </w:rPr>
              <w:t>IRA worksheet</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21"/>
              </w:numPr>
              <w:rPr>
                <w:color w:val="000000" w:themeColor="text1"/>
              </w:rPr>
            </w:pPr>
            <w:r w:rsidRPr="005866DA">
              <w:rPr>
                <w:color w:val="000000" w:themeColor="text1"/>
              </w:rPr>
              <w:t>Print enough handouts and worksheets for all participants</w:t>
            </w:r>
            <w:r w:rsidR="007751E5" w:rsidRPr="005866DA">
              <w:rPr>
                <w:color w:val="000000" w:themeColor="text1"/>
              </w:rPr>
              <w:t xml:space="preserve">. </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21"/>
              </w:numPr>
              <w:rPr>
                <w:color w:val="000000" w:themeColor="text1"/>
              </w:rPr>
            </w:pPr>
            <w:r w:rsidRPr="005866DA">
              <w:rPr>
                <w:color w:val="000000" w:themeColor="text1"/>
              </w:rPr>
              <w:t>Distribute both IRA handouts and worksheets to all participants</w:t>
            </w:r>
          </w:p>
          <w:p w:rsidR="003C4315" w:rsidRPr="005866DA" w:rsidRDefault="003C4315" w:rsidP="007C639E">
            <w:pPr>
              <w:numPr>
                <w:ilvl w:val="0"/>
                <w:numId w:val="21"/>
              </w:numPr>
              <w:rPr>
                <w:color w:val="000000" w:themeColor="text1"/>
              </w:rPr>
            </w:pPr>
            <w:r w:rsidRPr="005866DA">
              <w:rPr>
                <w:color w:val="000000" w:themeColor="text1"/>
              </w:rPr>
              <w:t>Have participants work with their table groups</w:t>
            </w:r>
          </w:p>
          <w:p w:rsidR="003C4315" w:rsidRPr="005866DA" w:rsidRDefault="003C4315" w:rsidP="007C639E">
            <w:pPr>
              <w:numPr>
                <w:ilvl w:val="0"/>
                <w:numId w:val="21"/>
              </w:numPr>
              <w:rPr>
                <w:color w:val="000000" w:themeColor="text1"/>
              </w:rPr>
            </w:pPr>
            <w:r w:rsidRPr="005866DA">
              <w:rPr>
                <w:color w:val="000000" w:themeColor="text1"/>
              </w:rPr>
              <w:t>Allow five to seven minutes for them to complete</w:t>
            </w:r>
          </w:p>
          <w:p w:rsidR="003C4315" w:rsidRPr="005866DA" w:rsidRDefault="003C4315" w:rsidP="007C639E">
            <w:pPr>
              <w:numPr>
                <w:ilvl w:val="0"/>
                <w:numId w:val="21"/>
              </w:numPr>
              <w:rPr>
                <w:color w:val="000000" w:themeColor="text1"/>
              </w:rPr>
            </w:pPr>
            <w:r w:rsidRPr="005866DA">
              <w:rPr>
                <w:color w:val="000000" w:themeColor="text1"/>
              </w:rPr>
              <w:t>Go over the answers with the class</w:t>
            </w:r>
          </w:p>
          <w:p w:rsidR="003C4315" w:rsidRPr="005866DA" w:rsidRDefault="003C4315" w:rsidP="007C639E">
            <w:pPr>
              <w:numPr>
                <w:ilvl w:val="0"/>
                <w:numId w:val="21"/>
              </w:numPr>
              <w:rPr>
                <w:color w:val="000000" w:themeColor="text1"/>
              </w:rPr>
            </w:pPr>
            <w:r w:rsidRPr="005866DA">
              <w:rPr>
                <w:color w:val="000000" w:themeColor="text1"/>
              </w:rPr>
              <w:t>Have groups come up with their own obstacles, cause and antidote</w:t>
            </w:r>
          </w:p>
          <w:p w:rsidR="003C4315" w:rsidRPr="005866DA" w:rsidRDefault="003C4315" w:rsidP="007C639E">
            <w:pPr>
              <w:numPr>
                <w:ilvl w:val="0"/>
                <w:numId w:val="21"/>
              </w:numPr>
              <w:rPr>
                <w:color w:val="000000" w:themeColor="text1"/>
              </w:rPr>
            </w:pPr>
            <w:r w:rsidRPr="005866DA">
              <w:rPr>
                <w:color w:val="000000" w:themeColor="text1"/>
              </w:rPr>
              <w:t>Go around room and have teams share their answers</w:t>
            </w:r>
          </w:p>
          <w:p w:rsidR="003C4315" w:rsidRPr="005866DA" w:rsidRDefault="003C4315" w:rsidP="007C639E">
            <w:pPr>
              <w:numPr>
                <w:ilvl w:val="0"/>
                <w:numId w:val="21"/>
              </w:numPr>
              <w:rPr>
                <w:color w:val="000000" w:themeColor="text1"/>
              </w:rPr>
            </w:pPr>
            <w:r w:rsidRPr="005866DA">
              <w:rPr>
                <w:color w:val="000000" w:themeColor="text1"/>
              </w:rPr>
              <w:t>Once complete ask how did the IRA process helped them.</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713948">
            <w:pPr>
              <w:rPr>
                <w:color w:val="000000" w:themeColor="text1"/>
              </w:rPr>
            </w:pPr>
            <w:r w:rsidRPr="005866DA">
              <w:rPr>
                <w:color w:val="000000" w:themeColor="text1"/>
              </w:rPr>
              <w:t>Stress that fact that obstacles come in various forms with various causes</w:t>
            </w:r>
            <w:r w:rsidR="007751E5" w:rsidRPr="005866DA">
              <w:rPr>
                <w:color w:val="000000" w:themeColor="text1"/>
              </w:rPr>
              <w:t xml:space="preserve">. </w:t>
            </w:r>
            <w:r w:rsidRPr="005866DA">
              <w:rPr>
                <w:color w:val="000000" w:themeColor="text1"/>
              </w:rPr>
              <w:t>They must be keen to their employee’s situation</w:t>
            </w:r>
            <w:r w:rsidR="007751E5" w:rsidRPr="005866DA">
              <w:rPr>
                <w:color w:val="000000" w:themeColor="text1"/>
              </w:rPr>
              <w:t xml:space="preserve">. </w:t>
            </w:r>
          </w:p>
        </w:tc>
      </w:tr>
    </w:tbl>
    <w:p w:rsidR="00BD7AD4" w:rsidRPr="00F2015A" w:rsidRDefault="00BD7AD4" w:rsidP="003C4315"/>
    <w:p w:rsidR="00BD7AD4" w:rsidRPr="00F2015A" w:rsidRDefault="00BD7AD4">
      <w:pPr>
        <w:spacing w:after="0" w:line="240" w:lineRule="auto"/>
      </w:pPr>
      <w:r w:rsidRPr="00F2015A">
        <w:br w:type="page"/>
      </w:r>
    </w:p>
    <w:p w:rsidR="00BB2ED0" w:rsidRPr="00F2015A" w:rsidRDefault="00D87EA1" w:rsidP="00BB2ED0">
      <w:pPr>
        <w:pStyle w:val="Heading2"/>
      </w:pPr>
      <w:bookmarkStart w:id="37" w:name="_Toc405557700"/>
      <w:r w:rsidRPr="00F2015A">
        <w:lastRenderedPageBreak/>
        <w:t>Exploring the Past</w:t>
      </w:r>
      <w:bookmarkEnd w:id="37"/>
      <w:r w:rsidR="00BB2ED0" w:rsidRPr="00F2015A">
        <w:t xml:space="preserve"> </w:t>
      </w:r>
    </w:p>
    <w:p w:rsidR="00F34382" w:rsidRPr="00F2015A" w:rsidRDefault="00BD7AD4" w:rsidP="003C4315">
      <w:r w:rsidRPr="00F2015A">
        <w:rPr>
          <w:noProof/>
          <w:lang w:bidi="ar-SA"/>
        </w:rPr>
        <w:drawing>
          <wp:anchor distT="0" distB="0" distL="114300" distR="114300" simplePos="0" relativeHeight="251692032" behindDoc="0" locked="0" layoutInCell="1" allowOverlap="1" wp14:anchorId="26A3D9B4" wp14:editId="76E3A11C">
            <wp:simplePos x="0" y="0"/>
            <wp:positionH relativeFrom="margin">
              <wp:posOffset>4940300</wp:posOffset>
            </wp:positionH>
            <wp:positionV relativeFrom="margin">
              <wp:posOffset>321310</wp:posOffset>
            </wp:positionV>
            <wp:extent cx="998220" cy="1041400"/>
            <wp:effectExtent l="19050" t="0" r="0" b="0"/>
            <wp:wrapSquare wrapText="bothSides"/>
            <wp:docPr id="37" name="Picture 37" descr="C:\Users\Darren\AppData\Local\Microsoft\Windows\Temporary Internet Files\Content.IE5\FZCJR17Y\MC9003541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FZCJR17Y\MC900354126[1].wmf"/>
                    <pic:cNvPicPr>
                      <a:picLocks noChangeAspect="1" noChangeArrowheads="1"/>
                    </pic:cNvPicPr>
                  </pic:nvPicPr>
                  <pic:blipFill>
                    <a:blip r:embed="rId29" cstate="print"/>
                    <a:srcRect/>
                    <a:stretch>
                      <a:fillRect/>
                    </a:stretch>
                  </pic:blipFill>
                  <pic:spPr bwMode="auto">
                    <a:xfrm>
                      <a:off x="0" y="0"/>
                      <a:ext cx="998220" cy="1041400"/>
                    </a:xfrm>
                    <a:prstGeom prst="rect">
                      <a:avLst/>
                    </a:prstGeom>
                    <a:noFill/>
                    <a:ln w="9525">
                      <a:noFill/>
                      <a:miter lim="800000"/>
                      <a:headEnd/>
                      <a:tailEnd/>
                    </a:ln>
                  </pic:spPr>
                </pic:pic>
              </a:graphicData>
            </a:graphic>
          </wp:anchor>
        </w:drawing>
      </w:r>
      <w:r w:rsidR="00F34382" w:rsidRPr="00F2015A">
        <w:t>Exploring your employees past performance and development is a great way to develop the reality of today’s performance</w:t>
      </w:r>
      <w:r w:rsidR="007751E5" w:rsidRPr="00F2015A">
        <w:t xml:space="preserve">. </w:t>
      </w:r>
      <w:r w:rsidR="00F34382" w:rsidRPr="00F2015A">
        <w:t xml:space="preserve">Of course, you want to avoid </w:t>
      </w:r>
      <w:r w:rsidR="00486104" w:rsidRPr="00F2015A">
        <w:t>belaboring</w:t>
      </w:r>
      <w:r w:rsidR="00F34382" w:rsidRPr="00F2015A">
        <w:t xml:space="preserve"> a past mistake to the point where it makes the session ineffective</w:t>
      </w:r>
      <w:r w:rsidR="007751E5" w:rsidRPr="00F2015A">
        <w:t xml:space="preserve">. </w:t>
      </w:r>
      <w:r w:rsidR="00F34382" w:rsidRPr="00F2015A">
        <w:t xml:space="preserve">On </w:t>
      </w:r>
      <w:r w:rsidR="00F2015A">
        <w:t>the other hand, focusing on previous</w:t>
      </w:r>
      <w:r w:rsidR="00F34382" w:rsidRPr="00F2015A">
        <w:t xml:space="preserve"> achievement</w:t>
      </w:r>
      <w:r w:rsidR="00F2015A">
        <w:t>s</w:t>
      </w:r>
      <w:r w:rsidR="00F34382" w:rsidRPr="00F2015A">
        <w:t xml:space="preserve"> helps to encourage your employee.  </w:t>
      </w:r>
    </w:p>
    <w:p w:rsidR="00F34382" w:rsidRPr="00F2015A" w:rsidRDefault="00F34382" w:rsidP="003C4315">
      <w:r w:rsidRPr="00F2015A">
        <w:t>Here are some things to focus from the past:</w:t>
      </w:r>
    </w:p>
    <w:p w:rsidR="00F34382" w:rsidRPr="00F2015A" w:rsidRDefault="00F34382" w:rsidP="003C4315">
      <w:pPr>
        <w:pStyle w:val="BulletedPoints"/>
      </w:pPr>
      <w:r w:rsidRPr="00F2015A">
        <w:t>Goals that were met</w:t>
      </w:r>
    </w:p>
    <w:p w:rsidR="00F34382" w:rsidRPr="00F2015A" w:rsidRDefault="00F34382" w:rsidP="003C4315">
      <w:pPr>
        <w:pStyle w:val="BulletedPoints"/>
      </w:pPr>
      <w:r w:rsidRPr="00F2015A">
        <w:t>Great behaviors</w:t>
      </w:r>
    </w:p>
    <w:p w:rsidR="00F34382" w:rsidRPr="00F2015A" w:rsidRDefault="00F34382" w:rsidP="003C4315">
      <w:pPr>
        <w:pStyle w:val="BulletedPoints"/>
      </w:pPr>
      <w:r w:rsidRPr="00F2015A">
        <w:t>Great attitudes</w:t>
      </w:r>
    </w:p>
    <w:p w:rsidR="00F34382" w:rsidRPr="00F2015A" w:rsidRDefault="00F34382" w:rsidP="003C4315">
      <w:pPr>
        <w:pStyle w:val="BulletedPoints"/>
      </w:pPr>
      <w:r w:rsidRPr="00F2015A">
        <w:t>Problems solved</w:t>
      </w:r>
    </w:p>
    <w:p w:rsidR="00F34382" w:rsidRPr="00F2015A" w:rsidRDefault="00F34382" w:rsidP="003C4315">
      <w:r w:rsidRPr="00F2015A">
        <w:t>Using the past helps to recap where your employee is at today</w:t>
      </w:r>
      <w:r w:rsidR="007751E5" w:rsidRPr="00F2015A">
        <w:t xml:space="preserve">. </w:t>
      </w:r>
      <w:r w:rsidRPr="00F2015A">
        <w:t>It is like telling a story but the end has not yet been determined</w:t>
      </w:r>
      <w:r w:rsidR="007751E5" w:rsidRPr="00F2015A">
        <w:t xml:space="preserve">. </w:t>
      </w:r>
      <w:r w:rsidRPr="00F2015A">
        <w:t>Use this time to speak positively to your employee</w:t>
      </w:r>
      <w:r w:rsidR="007751E5" w:rsidRPr="00F2015A">
        <w:t xml:space="preserve">. </w:t>
      </w:r>
      <w:r w:rsidRPr="00F2015A">
        <w:t xml:space="preserve">Avoid being negative or </w:t>
      </w:r>
      <w:r w:rsidR="00486104" w:rsidRPr="00F2015A">
        <w:t>emphasizing</w:t>
      </w:r>
      <w:r w:rsidRPr="00F2015A">
        <w:t xml:space="preserve"> the consequences to failure</w:t>
      </w:r>
      <w:r w:rsidR="007751E5" w:rsidRPr="00F2015A">
        <w:t xml:space="preserve">. </w:t>
      </w:r>
      <w:r w:rsidRPr="00F2015A">
        <w:t xml:space="preserve">This will leave an impression on your </w:t>
      </w:r>
      <w:r w:rsidR="00486104" w:rsidRPr="00F2015A">
        <w:t>employee</w:t>
      </w:r>
      <w:r w:rsidRPr="00F2015A">
        <w:t xml:space="preserve"> that could hinder their success.  </w:t>
      </w:r>
    </w:p>
    <w:p w:rsidR="00F34382" w:rsidRPr="00F2015A" w:rsidRDefault="00613D29" w:rsidP="003C4315">
      <w:r w:rsidRPr="00F2015A">
        <w:t xml:space="preserve">Setting a </w:t>
      </w:r>
      <w:r w:rsidR="00486104" w:rsidRPr="00F2015A">
        <w:t>positive</w:t>
      </w:r>
      <w:r w:rsidRPr="00F2015A">
        <w:t xml:space="preserve"> </w:t>
      </w:r>
      <w:r w:rsidR="00486104" w:rsidRPr="00F2015A">
        <w:t>environment</w:t>
      </w:r>
      <w:r w:rsidRPr="00F2015A">
        <w:t xml:space="preserve"> opens the door for the next part of the GROW model</w:t>
      </w:r>
      <w:r w:rsidR="007751E5" w:rsidRPr="00F2015A">
        <w:t xml:space="preserve">. </w:t>
      </w:r>
      <w:r w:rsidRPr="00F2015A">
        <w:t>Developing options is an essential step both you and your employee must take in order to continue toward meeting your development goal</w:t>
      </w:r>
      <w:r w:rsidR="00486104" w:rsidRPr="00F2015A">
        <w:t>s</w:t>
      </w:r>
      <w:r w:rsidR="007751E5" w:rsidRPr="00F2015A">
        <w:t xml:space="preserve">. </w:t>
      </w:r>
      <w:r w:rsidRPr="00F2015A">
        <w:t xml:space="preserve">Let us explore what this entails.  </w:t>
      </w:r>
    </w:p>
    <w:p w:rsidR="003C4315" w:rsidRPr="00F2015A" w:rsidRDefault="003C4315" w:rsidP="00F34382">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The participants will understand the benefits of exploring the past to determine future steps</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9C40D1">
            <w:pPr>
              <w:rPr>
                <w:color w:val="000000" w:themeColor="text1"/>
              </w:rPr>
            </w:pPr>
            <w:r w:rsidRPr="005866DA">
              <w:rPr>
                <w:color w:val="000000" w:themeColor="text1"/>
              </w:rPr>
              <w:t>A brief lecture on exploring the employee’s past will help the participants understand the benefits of review past performance and behavior in shaping the future of their employee</w:t>
            </w:r>
            <w:r w:rsidR="00B72FBD" w:rsidRPr="005866DA">
              <w:rPr>
                <w:color w:val="000000" w:themeColor="text1"/>
              </w:rPr>
              <w:t xml:space="preserve">. </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23"/>
              </w:numPr>
              <w:rPr>
                <w:color w:val="000000" w:themeColor="text1"/>
              </w:rPr>
            </w:pPr>
            <w:r w:rsidRPr="005866DA">
              <w:rPr>
                <w:color w:val="000000" w:themeColor="text1"/>
              </w:rPr>
              <w:t>Power point presentation</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23"/>
              </w:numPr>
              <w:rPr>
                <w:color w:val="000000" w:themeColor="text1"/>
              </w:rPr>
            </w:pPr>
            <w:r w:rsidRPr="005866DA">
              <w:rPr>
                <w:color w:val="000000" w:themeColor="text1"/>
              </w:rPr>
              <w:t>Make sure all equipment is working</w:t>
            </w:r>
          </w:p>
          <w:p w:rsidR="003C4315" w:rsidRPr="005866DA" w:rsidRDefault="003C4315" w:rsidP="009C40D1">
            <w:pPr>
              <w:numPr>
                <w:ilvl w:val="0"/>
                <w:numId w:val="23"/>
              </w:numPr>
              <w:rPr>
                <w:color w:val="000000" w:themeColor="text1"/>
              </w:rPr>
            </w:pPr>
            <w:r w:rsidRPr="005866DA">
              <w:rPr>
                <w:color w:val="000000" w:themeColor="text1"/>
              </w:rPr>
              <w:t>Make sure presentation is readily available.</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shd w:val="clear" w:color="auto" w:fill="D9D9D9" w:themeFill="background1" w:themeFillShade="D9"/>
            <w:vAlign w:val="center"/>
          </w:tcPr>
          <w:p w:rsidR="003C4315" w:rsidRPr="005866DA" w:rsidRDefault="003C4315" w:rsidP="007C639E">
            <w:pPr>
              <w:numPr>
                <w:ilvl w:val="0"/>
                <w:numId w:val="24"/>
              </w:numPr>
              <w:rPr>
                <w:color w:val="000000" w:themeColor="text1"/>
              </w:rPr>
            </w:pPr>
            <w:r w:rsidRPr="005866DA">
              <w:rPr>
                <w:color w:val="000000" w:themeColor="text1"/>
              </w:rPr>
              <w:t xml:space="preserve">Go through presentation </w:t>
            </w:r>
          </w:p>
          <w:p w:rsidR="003C4315" w:rsidRPr="005866DA" w:rsidRDefault="003C4315" w:rsidP="007C639E">
            <w:pPr>
              <w:numPr>
                <w:ilvl w:val="0"/>
                <w:numId w:val="24"/>
              </w:numPr>
              <w:rPr>
                <w:color w:val="000000" w:themeColor="text1"/>
              </w:rPr>
            </w:pPr>
            <w:r w:rsidRPr="005866DA">
              <w:rPr>
                <w:color w:val="000000" w:themeColor="text1"/>
              </w:rPr>
              <w:t>Encourage questions at the end of the presentation.</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lastRenderedPageBreak/>
              <w:t>Stories to Share</w:t>
            </w:r>
          </w:p>
        </w:tc>
        <w:tc>
          <w:tcPr>
            <w:tcW w:w="7128" w:type="dxa"/>
            <w:vAlign w:val="center"/>
          </w:tcPr>
          <w:p w:rsidR="003C4315" w:rsidRPr="005866DA" w:rsidRDefault="003C4315" w:rsidP="00713948">
            <w:pPr>
              <w:rPr>
                <w:color w:val="000000" w:themeColor="text1"/>
              </w:rPr>
            </w:pPr>
            <w:r w:rsidRPr="005866DA">
              <w:rPr>
                <w:color w:val="000000" w:themeColor="text1"/>
              </w:rPr>
              <w:t xml:space="preserve">Of course, we do learn from history, but </w:t>
            </w:r>
            <w:proofErr w:type="gramStart"/>
            <w:r w:rsidRPr="005866DA">
              <w:rPr>
                <w:color w:val="000000" w:themeColor="text1"/>
              </w:rPr>
              <w:t>it is how we apply the learning that matters</w:t>
            </w:r>
            <w:proofErr w:type="gramEnd"/>
            <w:r w:rsidRPr="005866DA">
              <w:rPr>
                <w:color w:val="000000" w:themeColor="text1"/>
              </w:rPr>
              <w:t xml:space="preserve">. I remember in Arthur Koestler’s </w:t>
            </w:r>
            <w:r w:rsidRPr="005866DA">
              <w:rPr>
                <w:rStyle w:val="Emphasis"/>
                <w:color w:val="000000" w:themeColor="text1"/>
              </w:rPr>
              <w:t>The Act of Creation</w:t>
            </w:r>
            <w:r w:rsidRPr="005866DA">
              <w:rPr>
                <w:color w:val="000000" w:themeColor="text1"/>
              </w:rPr>
              <w:t xml:space="preserve"> (1964) how he talked about creativity being like </w:t>
            </w:r>
            <w:proofErr w:type="gramStart"/>
            <w:r w:rsidRPr="005866DA">
              <w:rPr>
                <w:color w:val="000000" w:themeColor="text1"/>
              </w:rPr>
              <w:t>being faced</w:t>
            </w:r>
            <w:proofErr w:type="gramEnd"/>
            <w:r w:rsidRPr="005866DA">
              <w:rPr>
                <w:color w:val="000000" w:themeColor="text1"/>
              </w:rPr>
              <w:t xml:space="preserve"> with a canyon you wish to cross. Your first step it to find a bridge. You might find a bridge that nearly fits but then some extra effort is required </w:t>
            </w:r>
            <w:proofErr w:type="gramStart"/>
            <w:r w:rsidRPr="005866DA">
              <w:rPr>
                <w:color w:val="000000" w:themeColor="text1"/>
              </w:rPr>
              <w:t>to completely span</w:t>
            </w:r>
            <w:proofErr w:type="gramEnd"/>
            <w:r w:rsidRPr="005866DA">
              <w:rPr>
                <w:color w:val="000000" w:themeColor="text1"/>
              </w:rPr>
              <w:t> the gap. These bridges are our patterns, which we develop through experience or by hearing stories about other people’s adventures. While we are good at recalling past patterns we must remain mindful of the need to reshape these patterns according to the context and needs of the issue at hand.</w:t>
            </w:r>
          </w:p>
          <w:p w:rsidR="003C4315" w:rsidRPr="005866DA" w:rsidRDefault="003C4315" w:rsidP="009C40D1">
            <w:pPr>
              <w:jc w:val="right"/>
              <w:rPr>
                <w:color w:val="000000" w:themeColor="text1"/>
              </w:rPr>
            </w:pPr>
            <w:r w:rsidRPr="005866DA">
              <w:rPr>
                <w:color w:val="000000" w:themeColor="text1"/>
              </w:rPr>
              <w:t>Anecdote by Dave Snowden</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D9D9D9" w:themeFill="background1" w:themeFillShade="D9"/>
            <w:vAlign w:val="center"/>
          </w:tcPr>
          <w:p w:rsidR="003C4315" w:rsidRPr="005866DA" w:rsidRDefault="003C4315" w:rsidP="009C40D1">
            <w:pPr>
              <w:rPr>
                <w:color w:val="000000" w:themeColor="text1"/>
              </w:rPr>
            </w:pPr>
            <w:r w:rsidRPr="005866DA">
              <w:rPr>
                <w:color w:val="000000" w:themeColor="text1"/>
              </w:rPr>
              <w:t>Avoid reading off the slides</w:t>
            </w:r>
            <w:r w:rsidR="007751E5" w:rsidRPr="005866DA">
              <w:rPr>
                <w:color w:val="000000" w:themeColor="text1"/>
              </w:rPr>
              <w:t xml:space="preserve">. </w:t>
            </w:r>
            <w:r w:rsidRPr="005866DA">
              <w:rPr>
                <w:color w:val="000000" w:themeColor="text1"/>
              </w:rPr>
              <w:t>It is best to memorize high points and facilitate the power point with little referencing the slides</w:t>
            </w:r>
            <w:r w:rsidR="009C40D1" w:rsidRPr="005866DA">
              <w:rPr>
                <w:color w:val="000000" w:themeColor="text1"/>
              </w:rPr>
              <w:t xml:space="preserve">. </w:t>
            </w:r>
          </w:p>
        </w:tc>
      </w:tr>
    </w:tbl>
    <w:p w:rsidR="00D875D1" w:rsidRDefault="00D875D1" w:rsidP="00084DDA"/>
    <w:p w:rsidR="005820D1" w:rsidRDefault="005820D1" w:rsidP="005820D1">
      <w:pPr>
        <w:pStyle w:val="Heading2"/>
      </w:pPr>
      <w:bookmarkStart w:id="38" w:name="_Toc405557701"/>
      <w:r>
        <w:t>Case Study</w:t>
      </w:r>
      <w:bookmarkEnd w:id="38"/>
    </w:p>
    <w:p w:rsidR="005820D1" w:rsidRDefault="005820D1" w:rsidP="005820D1">
      <w:r>
        <w:t xml:space="preserve">Gary worked as a receptionist. He </w:t>
      </w:r>
      <w:proofErr w:type="gramStart"/>
      <w:r>
        <w:t>had been told</w:t>
      </w:r>
      <w:proofErr w:type="gramEnd"/>
      <w:r>
        <w:t xml:space="preserve"> that he needed improvement by his supervisor Jenna, but not on what he needed to improve specifically. After a while, he </w:t>
      </w:r>
      <w:proofErr w:type="gramStart"/>
      <w:r>
        <w:t>was assigned</w:t>
      </w:r>
      <w:proofErr w:type="gramEnd"/>
      <w:r>
        <w:t xml:space="preserve"> a coach named Dan. Dan helped Gary map out what his current situation was, and then they set goals for improvement in the areas Gary might be lacking </w:t>
      </w:r>
      <w:proofErr w:type="gramStart"/>
      <w:r>
        <w:t>in</w:t>
      </w:r>
      <w:proofErr w:type="gramEnd"/>
      <w:r>
        <w:t xml:space="preserve">. After a while, Gary felt a little better about his work, though he </w:t>
      </w:r>
      <w:proofErr w:type="gramStart"/>
      <w:r>
        <w:t>wasn't</w:t>
      </w:r>
      <w:proofErr w:type="gramEnd"/>
      <w:r>
        <w:t xml:space="preserve"> sure if he was really improving. Dan came back to assess Gary after the goals were set. When he compared the results to his original assessment, Gary was happy to find that he had improved as he had thought, and he had Dan to thank for that reassurance.</w:t>
      </w:r>
    </w:p>
    <w:p w:rsidR="005820D1" w:rsidRDefault="005820D1" w:rsidP="00084DDA"/>
    <w:p w:rsidR="00D875D1" w:rsidRDefault="00D875D1">
      <w:pPr>
        <w:spacing w:after="0" w:line="240" w:lineRule="auto"/>
      </w:pPr>
      <w:r>
        <w:br w:type="page"/>
      </w:r>
    </w:p>
    <w:p w:rsidR="00D875D1" w:rsidRPr="0062025E" w:rsidRDefault="00D875D1" w:rsidP="00D875D1">
      <w:pPr>
        <w:pStyle w:val="Heading2"/>
      </w:pPr>
      <w:bookmarkStart w:id="39" w:name="_Toc405557702"/>
      <w:r>
        <w:lastRenderedPageBreak/>
        <w:t>Module Four</w:t>
      </w:r>
      <w:r w:rsidRPr="0062025E">
        <w:t>: Review Questions</w:t>
      </w:r>
      <w:bookmarkEnd w:id="39"/>
    </w:p>
    <w:p w:rsidR="00D875D1" w:rsidRDefault="00D875D1" w:rsidP="00D72B54">
      <w:pPr>
        <w:numPr>
          <w:ilvl w:val="0"/>
          <w:numId w:val="94"/>
        </w:numPr>
        <w:ind w:left="720"/>
      </w:pPr>
      <w:r w:rsidRPr="00F2015A">
        <w:t>Placing a marker at the starting point of your employee’s coaching journey</w:t>
      </w:r>
      <w:r>
        <w:t xml:space="preserve"> is useful because:</w:t>
      </w:r>
    </w:p>
    <w:p w:rsidR="00D875D1" w:rsidRPr="0062025E" w:rsidRDefault="00D875D1" w:rsidP="00D72B54">
      <w:pPr>
        <w:pStyle w:val="ListParagraph"/>
        <w:numPr>
          <w:ilvl w:val="1"/>
          <w:numId w:val="95"/>
        </w:numPr>
        <w:ind w:left="1080"/>
      </w:pPr>
      <w:r>
        <w:t xml:space="preserve">It enables you </w:t>
      </w:r>
      <w:r w:rsidRPr="00F2015A">
        <w:t>to determine and measure progress</w:t>
      </w:r>
    </w:p>
    <w:p w:rsidR="00D875D1" w:rsidRPr="0062025E" w:rsidRDefault="00D875D1" w:rsidP="00D72B54">
      <w:pPr>
        <w:pStyle w:val="ListParagraph"/>
        <w:numPr>
          <w:ilvl w:val="1"/>
          <w:numId w:val="95"/>
        </w:numPr>
        <w:ind w:left="1080"/>
      </w:pPr>
      <w:r>
        <w:t xml:space="preserve">It enables your employee </w:t>
      </w:r>
      <w:r w:rsidRPr="00F2015A">
        <w:t>to determine and measure progress</w:t>
      </w:r>
    </w:p>
    <w:p w:rsidR="00D875D1" w:rsidRPr="00D875D1" w:rsidRDefault="00D875D1" w:rsidP="00D72B54">
      <w:pPr>
        <w:pStyle w:val="ListParagraph"/>
        <w:numPr>
          <w:ilvl w:val="1"/>
          <w:numId w:val="95"/>
        </w:numPr>
        <w:ind w:left="1080"/>
        <w:rPr>
          <w:color w:val="FF0000"/>
        </w:rPr>
      </w:pPr>
      <w:r w:rsidRPr="00D875D1">
        <w:rPr>
          <w:color w:val="FF0000"/>
        </w:rPr>
        <w:t>It enables both you and your employee to determine and measure progress</w:t>
      </w:r>
    </w:p>
    <w:p w:rsidR="00D875D1" w:rsidRDefault="00D875D1" w:rsidP="00D72B54">
      <w:pPr>
        <w:pStyle w:val="ListParagraph"/>
        <w:numPr>
          <w:ilvl w:val="1"/>
          <w:numId w:val="95"/>
        </w:numPr>
        <w:ind w:left="1080"/>
      </w:pPr>
      <w:r>
        <w:t xml:space="preserve">It is just a formality </w:t>
      </w:r>
    </w:p>
    <w:p w:rsidR="00D875D1" w:rsidRDefault="00D875D1" w:rsidP="00D72B54">
      <w:pPr>
        <w:numPr>
          <w:ilvl w:val="0"/>
          <w:numId w:val="95"/>
        </w:numPr>
        <w:tabs>
          <w:tab w:val="num" w:pos="720"/>
        </w:tabs>
        <w:ind w:left="720"/>
      </w:pPr>
      <w:r>
        <w:t>Which of the following questions is not useful for getting the picture of where you are?</w:t>
      </w:r>
    </w:p>
    <w:p w:rsidR="00D875D1" w:rsidRDefault="00D875D1" w:rsidP="00D72B54">
      <w:pPr>
        <w:pStyle w:val="ListParagraph"/>
        <w:numPr>
          <w:ilvl w:val="1"/>
          <w:numId w:val="95"/>
        </w:numPr>
        <w:ind w:left="1080"/>
      </w:pPr>
      <w:r>
        <w:t>How often is this happening?</w:t>
      </w:r>
    </w:p>
    <w:p w:rsidR="00D875D1" w:rsidRDefault="00D875D1" w:rsidP="00D72B54">
      <w:pPr>
        <w:pStyle w:val="ListParagraph"/>
        <w:numPr>
          <w:ilvl w:val="1"/>
          <w:numId w:val="95"/>
        </w:numPr>
        <w:ind w:left="1080"/>
      </w:pPr>
      <w:r>
        <w:t>When does it happen?</w:t>
      </w:r>
    </w:p>
    <w:p w:rsidR="00D875D1" w:rsidRDefault="00D875D1" w:rsidP="00D72B54">
      <w:pPr>
        <w:pStyle w:val="ListParagraph"/>
        <w:numPr>
          <w:ilvl w:val="1"/>
          <w:numId w:val="95"/>
        </w:numPr>
        <w:ind w:left="1080"/>
      </w:pPr>
      <w:r>
        <w:t>What is the affect?</w:t>
      </w:r>
    </w:p>
    <w:p w:rsidR="00D875D1" w:rsidRPr="00D875D1" w:rsidRDefault="00D875D1" w:rsidP="00D72B54">
      <w:pPr>
        <w:pStyle w:val="ListParagraph"/>
        <w:numPr>
          <w:ilvl w:val="1"/>
          <w:numId w:val="95"/>
        </w:numPr>
        <w:ind w:left="1080"/>
        <w:rPr>
          <w:color w:val="FF0000"/>
        </w:rPr>
      </w:pPr>
      <w:r w:rsidRPr="00D875D1">
        <w:rPr>
          <w:color w:val="FF0000"/>
        </w:rPr>
        <w:t>Who is guilty for the problems?</w:t>
      </w:r>
    </w:p>
    <w:p w:rsidR="00D875D1" w:rsidRDefault="00D875D1" w:rsidP="00D72B54">
      <w:pPr>
        <w:numPr>
          <w:ilvl w:val="0"/>
          <w:numId w:val="95"/>
        </w:numPr>
        <w:tabs>
          <w:tab w:val="num" w:pos="720"/>
        </w:tabs>
        <w:ind w:left="720"/>
      </w:pPr>
      <w:r>
        <w:t>What is the acronym for three steps process for identifying the obstacles?</w:t>
      </w:r>
    </w:p>
    <w:p w:rsidR="00D875D1" w:rsidRPr="0062025E" w:rsidRDefault="00D875D1" w:rsidP="00D72B54">
      <w:pPr>
        <w:pStyle w:val="ListParagraph"/>
        <w:numPr>
          <w:ilvl w:val="1"/>
          <w:numId w:val="95"/>
        </w:numPr>
        <w:ind w:left="1080"/>
      </w:pPr>
      <w:r>
        <w:t>IPA</w:t>
      </w:r>
    </w:p>
    <w:p w:rsidR="00D875D1" w:rsidRPr="00D875D1" w:rsidRDefault="00D875D1" w:rsidP="00D72B54">
      <w:pPr>
        <w:pStyle w:val="ListParagraph"/>
        <w:numPr>
          <w:ilvl w:val="1"/>
          <w:numId w:val="95"/>
        </w:numPr>
        <w:ind w:left="1080"/>
        <w:rPr>
          <w:color w:val="FF0000"/>
        </w:rPr>
      </w:pPr>
      <w:r w:rsidRPr="00D875D1">
        <w:rPr>
          <w:color w:val="FF0000"/>
        </w:rPr>
        <w:t>IRA</w:t>
      </w:r>
    </w:p>
    <w:p w:rsidR="00D875D1" w:rsidRPr="0062025E" w:rsidRDefault="00D875D1" w:rsidP="00D72B54">
      <w:pPr>
        <w:pStyle w:val="ListParagraph"/>
        <w:numPr>
          <w:ilvl w:val="1"/>
          <w:numId w:val="95"/>
        </w:numPr>
        <w:ind w:left="1080"/>
      </w:pPr>
      <w:r>
        <w:t>IDA</w:t>
      </w:r>
    </w:p>
    <w:p w:rsidR="00D875D1" w:rsidRDefault="00D875D1" w:rsidP="00D72B54">
      <w:pPr>
        <w:pStyle w:val="ListParagraph"/>
        <w:numPr>
          <w:ilvl w:val="1"/>
          <w:numId w:val="95"/>
        </w:numPr>
        <w:ind w:left="1080"/>
      </w:pPr>
      <w:r>
        <w:t>INA</w:t>
      </w:r>
    </w:p>
    <w:p w:rsidR="00D875D1" w:rsidRDefault="00D875D1" w:rsidP="00D72B54">
      <w:pPr>
        <w:numPr>
          <w:ilvl w:val="0"/>
          <w:numId w:val="95"/>
        </w:numPr>
        <w:tabs>
          <w:tab w:val="num" w:pos="720"/>
        </w:tabs>
        <w:ind w:left="720"/>
      </w:pPr>
      <w:r>
        <w:t>Letter A in the acronym of three steps process for identifying the obstacles refers to:</w:t>
      </w:r>
    </w:p>
    <w:p w:rsidR="00D875D1" w:rsidRDefault="00D875D1" w:rsidP="00D72B54">
      <w:pPr>
        <w:pStyle w:val="ListParagraph"/>
        <w:numPr>
          <w:ilvl w:val="1"/>
          <w:numId w:val="95"/>
        </w:numPr>
        <w:ind w:left="1080"/>
      </w:pPr>
      <w:r>
        <w:t>Advantages</w:t>
      </w:r>
    </w:p>
    <w:p w:rsidR="00D875D1" w:rsidRDefault="00D875D1" w:rsidP="00D72B54">
      <w:pPr>
        <w:pStyle w:val="ListParagraph"/>
        <w:numPr>
          <w:ilvl w:val="1"/>
          <w:numId w:val="95"/>
        </w:numPr>
        <w:ind w:left="1080"/>
      </w:pPr>
      <w:r>
        <w:t xml:space="preserve">Accidents </w:t>
      </w:r>
    </w:p>
    <w:p w:rsidR="00D875D1" w:rsidRPr="00D875D1" w:rsidRDefault="00D875D1" w:rsidP="00D72B54">
      <w:pPr>
        <w:pStyle w:val="ListParagraph"/>
        <w:numPr>
          <w:ilvl w:val="1"/>
          <w:numId w:val="95"/>
        </w:numPr>
        <w:ind w:left="1080"/>
        <w:rPr>
          <w:color w:val="FF0000"/>
        </w:rPr>
      </w:pPr>
      <w:r w:rsidRPr="00D875D1">
        <w:rPr>
          <w:color w:val="FF0000"/>
        </w:rPr>
        <w:t>Antidote given</w:t>
      </w:r>
    </w:p>
    <w:p w:rsidR="00D875D1" w:rsidRDefault="00D875D1" w:rsidP="00D72B54">
      <w:pPr>
        <w:pStyle w:val="ListParagraph"/>
        <w:numPr>
          <w:ilvl w:val="1"/>
          <w:numId w:val="95"/>
        </w:numPr>
        <w:ind w:left="1080"/>
      </w:pPr>
      <w:r>
        <w:t>Avoiding problems</w:t>
      </w:r>
    </w:p>
    <w:p w:rsidR="00D875D1" w:rsidRDefault="00D875D1" w:rsidP="00D72B54">
      <w:pPr>
        <w:numPr>
          <w:ilvl w:val="0"/>
          <w:numId w:val="95"/>
        </w:numPr>
        <w:tabs>
          <w:tab w:val="num" w:pos="720"/>
        </w:tabs>
        <w:ind w:left="720"/>
      </w:pPr>
      <w:r>
        <w:t xml:space="preserve">Why is exploring your employee’s past </w:t>
      </w:r>
      <w:r w:rsidRPr="00F2015A">
        <w:t>performance and development</w:t>
      </w:r>
      <w:r>
        <w:t xml:space="preserve"> important?</w:t>
      </w:r>
    </w:p>
    <w:p w:rsidR="00D875D1" w:rsidRPr="0062025E" w:rsidRDefault="00D875D1" w:rsidP="00D72B54">
      <w:pPr>
        <w:pStyle w:val="ListParagraph"/>
        <w:numPr>
          <w:ilvl w:val="1"/>
          <w:numId w:val="95"/>
        </w:numPr>
        <w:ind w:left="1080"/>
      </w:pPr>
      <w:r>
        <w:t xml:space="preserve">You need to know all the ‘dirty laundry’ </w:t>
      </w:r>
    </w:p>
    <w:p w:rsidR="00D875D1" w:rsidRPr="00D875D1" w:rsidRDefault="00D875D1" w:rsidP="00D72B54">
      <w:pPr>
        <w:pStyle w:val="ListParagraph"/>
        <w:numPr>
          <w:ilvl w:val="1"/>
          <w:numId w:val="95"/>
        </w:numPr>
        <w:ind w:left="1080"/>
        <w:rPr>
          <w:color w:val="FF0000"/>
        </w:rPr>
      </w:pPr>
      <w:r w:rsidRPr="00D875D1">
        <w:rPr>
          <w:color w:val="FF0000"/>
        </w:rPr>
        <w:t>It helps you develop the reality of today’s performance</w:t>
      </w:r>
    </w:p>
    <w:p w:rsidR="00D875D1" w:rsidRPr="0062025E" w:rsidRDefault="00D875D1" w:rsidP="00D72B54">
      <w:pPr>
        <w:pStyle w:val="ListParagraph"/>
        <w:numPr>
          <w:ilvl w:val="1"/>
          <w:numId w:val="95"/>
        </w:numPr>
        <w:ind w:left="1080"/>
      </w:pPr>
      <w:r>
        <w:t>It can confirm your authority</w:t>
      </w:r>
    </w:p>
    <w:p w:rsidR="00D875D1" w:rsidRDefault="00D875D1" w:rsidP="00D72B54">
      <w:pPr>
        <w:pStyle w:val="ListParagraph"/>
        <w:numPr>
          <w:ilvl w:val="1"/>
          <w:numId w:val="95"/>
        </w:numPr>
        <w:ind w:left="1080"/>
      </w:pPr>
      <w:r>
        <w:t>It is not so important – it is optional</w:t>
      </w:r>
    </w:p>
    <w:p w:rsidR="00D875D1" w:rsidRDefault="00D875D1" w:rsidP="00D72B54">
      <w:pPr>
        <w:numPr>
          <w:ilvl w:val="0"/>
          <w:numId w:val="95"/>
        </w:numPr>
        <w:tabs>
          <w:tab w:val="num" w:pos="720"/>
        </w:tabs>
        <w:ind w:left="720"/>
      </w:pPr>
      <w:r>
        <w:t xml:space="preserve">Which of the following IS NOT among the primary things you should know about your </w:t>
      </w:r>
      <w:proofErr w:type="gramStart"/>
      <w:r>
        <w:t>employee’s</w:t>
      </w:r>
      <w:proofErr w:type="gramEnd"/>
      <w:r>
        <w:t xml:space="preserve"> past?</w:t>
      </w:r>
    </w:p>
    <w:p w:rsidR="00D875D1" w:rsidRDefault="00D875D1" w:rsidP="00D72B54">
      <w:pPr>
        <w:pStyle w:val="ListParagraph"/>
        <w:numPr>
          <w:ilvl w:val="1"/>
          <w:numId w:val="95"/>
        </w:numPr>
        <w:ind w:left="1080"/>
      </w:pPr>
      <w:r>
        <w:t>Great behaviors</w:t>
      </w:r>
    </w:p>
    <w:p w:rsidR="00D875D1" w:rsidRDefault="00D875D1" w:rsidP="00D72B54">
      <w:pPr>
        <w:pStyle w:val="ListParagraph"/>
        <w:numPr>
          <w:ilvl w:val="1"/>
          <w:numId w:val="95"/>
        </w:numPr>
        <w:ind w:left="1080"/>
      </w:pPr>
      <w:r>
        <w:t>Problems solved</w:t>
      </w:r>
    </w:p>
    <w:p w:rsidR="00D875D1" w:rsidRPr="00D875D1" w:rsidRDefault="00D875D1" w:rsidP="00D72B54">
      <w:pPr>
        <w:pStyle w:val="ListParagraph"/>
        <w:numPr>
          <w:ilvl w:val="1"/>
          <w:numId w:val="95"/>
        </w:numPr>
        <w:ind w:left="1080"/>
        <w:rPr>
          <w:color w:val="FF0000"/>
        </w:rPr>
      </w:pPr>
      <w:r w:rsidRPr="00D875D1">
        <w:rPr>
          <w:color w:val="FF0000"/>
        </w:rPr>
        <w:t>Problems caused</w:t>
      </w:r>
    </w:p>
    <w:p w:rsidR="00D875D1" w:rsidRDefault="00D875D1" w:rsidP="00D72B54">
      <w:pPr>
        <w:pStyle w:val="ListParagraph"/>
        <w:numPr>
          <w:ilvl w:val="1"/>
          <w:numId w:val="95"/>
        </w:numPr>
        <w:ind w:left="1080"/>
      </w:pPr>
      <w:r>
        <w:t>Great attitudes</w:t>
      </w:r>
    </w:p>
    <w:p w:rsidR="00084DDA" w:rsidRPr="00F2015A" w:rsidRDefault="00084DDA" w:rsidP="00084DDA">
      <w:r w:rsidRPr="00F2015A">
        <w:br w:type="page"/>
      </w:r>
    </w:p>
    <w:bookmarkStart w:id="40" w:name="_Toc405557703"/>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45952" behindDoc="0" locked="0" layoutInCell="0" allowOverlap="1">
                <wp:simplePos x="0" y="0"/>
                <wp:positionH relativeFrom="page">
                  <wp:align>right</wp:align>
                </wp:positionH>
                <wp:positionV relativeFrom="page">
                  <wp:align>top</wp:align>
                </wp:positionV>
                <wp:extent cx="7770495" cy="2091690"/>
                <wp:effectExtent l="0" t="0" r="0" b="3810"/>
                <wp:wrapSquare wrapText="bothSides"/>
                <wp:docPr id="1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209169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When a person acts without knowledge of what he thinks, feels, needs, or wants, he does not yet have the option of choosing to act differently. </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 xml:space="preserve">Clarke </w:t>
                            </w:r>
                            <w:proofErr w:type="spellStart"/>
                            <w:r w:rsidRPr="005866DA">
                              <w:rPr>
                                <w:rFonts w:ascii="Cambria" w:hAnsi="Cambria"/>
                                <w:b/>
                                <w:i/>
                                <w:iCs/>
                                <w:color w:val="FFFFFF"/>
                                <w:sz w:val="28"/>
                                <w:szCs w:val="28"/>
                              </w:rPr>
                              <w:t>Moustakas</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69" o:spid="_x0000_s1034" style="position:absolute;margin-left:560.65pt;margin-top:0;width:611.85pt;height:164.7pt;z-index:2516459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WxVAIAAJwEAAAOAAAAZHJzL2Uyb0RvYy54bWysVNtu1DAQfUfiHyy/0ySle4s2W1WtipAK&#10;VBQ+wHGci3A8ZuzdbPl6xvZmKfCGyIM1Y88cn5njyfb6OGp2UOgGMBUvLnLOlJHQDKar+Ncv92/W&#10;nDkvTCM0GFXxZ+X49e71q+1kS3UJPehGISMQ48rJVrz33pZZ5mSvRuEuwCpDhy3gKDy52GUNionQ&#10;R51d5vkymwAbiyCVc7R7lw75LuK3rZL+U9s65ZmuOHHzccW41mHNdltRdihsP8gTDfEPLEYxGLr0&#10;DHUnvGB7HP6CGgeJ4KD1FxLGDNp2kCrWQNUU+R/VPPXCqlgLNcfZc5vc/4OVHw+PyIaGtNtwZsRI&#10;Gn2mrgnTacWK5SZ0aLKupMAn+4ihRmcfQH5zzMBtT3HqBhGmXomGeBUhPvstITiOUlk9fYCG8MXe&#10;Q2zWscUxAFIb2DFq8nzWRB09k7S5Wq3yq82CM0lnl/mGKEXVMlHO6Radf6dgZMGoOBL9CC8OD84H&#10;OqKcQ04SNfeD1tF2FJIMZoH45zHTYVffamQHQc/mPn6xLtLXvYwu8vCllPBi1Tmp7oq4rfcjFZ2A&#10;FjE4EYoPPIRHegGVWHYzGz0YRp2t+OIq3cCcFFoFlWYeKM5FaBM4GQhFJfS0o+L7P/VgViGp6Y/1&#10;Maq+nvWtoXkmjRDSiNBIk9ED/uBsovGouPu+F6g40+8N9entcrFaUunMR3e5XqyDh9HbFFfEm7M6&#10;emQIIwmq4n42b32awb3FoevpptQtAzf0NtohqhYYJ1anF0UjkNqUxjXM2Es/Rv36qex+AgAA//8D&#10;AFBLAwQUAAYACAAAACEAHI4RE90AAAAGAQAADwAAAGRycy9kb3ducmV2LnhtbEyPwU7DMBBE70j8&#10;g7VI3KiDg4CGbCpAKqdyaAuc3XibRLXXUey2KV+PywUuK41mNPO2nI3OigMNofOMcDvJQBDX3nTc&#10;IHys5zePIELUbLT1TAgnCjCrLi9KXRh/5CUdVrERqYRDoRHaGPtCylC35HSY+J44eVs/OB2THBpp&#10;Bn1M5c5KlWX30umO00Kre3ptqd6t9g7hRb1/1tlucWq2ff729e3m0/XCIl5fjc9PICKN8S8MZ/yE&#10;DlVi2vg9myAsQnok/t6zp1T+AGKDkKvpHciqlP/xqx8AAAD//wMAUEsBAi0AFAAGAAgAAAAhALaD&#10;OJL+AAAA4QEAABMAAAAAAAAAAAAAAAAAAAAAAFtDb250ZW50X1R5cGVzXS54bWxQSwECLQAUAAYA&#10;CAAAACEAOP0h/9YAAACUAQAACwAAAAAAAAAAAAAAAAAvAQAAX3JlbHMvLnJlbHNQSwECLQAUAAYA&#10;CAAAACEAI1DFsVQCAACcBAAADgAAAAAAAAAAAAAAAAAuAgAAZHJzL2Uyb0RvYy54bWxQSwECLQAU&#10;AAYACAAAACEAHI4RE90AAAAGAQAADwAAAAAAAAAAAAAAAACuBAAAZHJzL2Rvd25yZXYueG1sUEsF&#10;BgAAAAAEAAQA8wAAALg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When a person acts without knowledge of what he thinks, feels, needs, or wants, he does not yet have the option of choosing to act differently. </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 xml:space="preserve">Clarke </w:t>
                      </w:r>
                      <w:proofErr w:type="spellStart"/>
                      <w:r w:rsidRPr="005866DA">
                        <w:rPr>
                          <w:rFonts w:ascii="Cambria" w:hAnsi="Cambria"/>
                          <w:b/>
                          <w:i/>
                          <w:iCs/>
                          <w:color w:val="FFFFFF"/>
                          <w:sz w:val="28"/>
                          <w:szCs w:val="28"/>
                        </w:rPr>
                        <w:t>Moustakas</w:t>
                      </w:r>
                      <w:proofErr w:type="spellEnd"/>
                    </w:p>
                  </w:txbxContent>
                </v:textbox>
                <w10:wrap type="square" anchorx="page" anchory="page"/>
              </v:rect>
            </w:pict>
          </mc:Fallback>
        </mc:AlternateContent>
      </w:r>
      <w:r w:rsidR="00756D58" w:rsidRPr="00F2015A">
        <w:rPr>
          <w:lang w:eastAsia="zh-TW"/>
        </w:rPr>
        <w:t>Module Five</w:t>
      </w:r>
      <w:r w:rsidR="00084DDA" w:rsidRPr="00F2015A">
        <w:rPr>
          <w:lang w:eastAsia="zh-TW"/>
        </w:rPr>
        <w:t xml:space="preserve">: </w:t>
      </w:r>
      <w:r w:rsidR="00C400F6" w:rsidRPr="00F2015A">
        <w:rPr>
          <w:lang w:eastAsia="zh-TW"/>
        </w:rPr>
        <w:t>Developing Options</w:t>
      </w:r>
      <w:bookmarkEnd w:id="40"/>
      <w:r w:rsidR="00084DDA" w:rsidRPr="00F2015A">
        <w:rPr>
          <w:lang w:eastAsia="zh-TW"/>
        </w:rPr>
        <w:t xml:space="preserve"> </w:t>
      </w:r>
    </w:p>
    <w:p w:rsidR="00D973F8" w:rsidRPr="00F2015A" w:rsidRDefault="00BD7AD4" w:rsidP="00084DDA">
      <w:r w:rsidRPr="00F2015A">
        <w:rPr>
          <w:noProof/>
          <w:lang w:bidi="ar-SA"/>
        </w:rPr>
        <w:drawing>
          <wp:anchor distT="0" distB="0" distL="114300" distR="114300" simplePos="0" relativeHeight="251693056" behindDoc="0" locked="0" layoutInCell="1" allowOverlap="1" wp14:anchorId="15A89D65" wp14:editId="00AAE6AA">
            <wp:simplePos x="0" y="0"/>
            <wp:positionH relativeFrom="margin">
              <wp:posOffset>19050</wp:posOffset>
            </wp:positionH>
            <wp:positionV relativeFrom="margin">
              <wp:posOffset>1876425</wp:posOffset>
            </wp:positionV>
            <wp:extent cx="1984375" cy="1804670"/>
            <wp:effectExtent l="19050" t="0" r="0" b="0"/>
            <wp:wrapSquare wrapText="bothSides"/>
            <wp:docPr id="39" name="Picture 39" descr="C:\Users\Darren\AppData\Local\Microsoft\Windows\Temporary Internet Files\Content.IE5\ZKNEI80I\MC9000552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ZKNEI80I\MC900055284[1].wmf"/>
                    <pic:cNvPicPr>
                      <a:picLocks noChangeAspect="1" noChangeArrowheads="1"/>
                    </pic:cNvPicPr>
                  </pic:nvPicPr>
                  <pic:blipFill>
                    <a:blip r:embed="rId30" cstate="print"/>
                    <a:srcRect/>
                    <a:stretch>
                      <a:fillRect/>
                    </a:stretch>
                  </pic:blipFill>
                  <pic:spPr bwMode="auto">
                    <a:xfrm>
                      <a:off x="0" y="0"/>
                      <a:ext cx="1984375" cy="1804670"/>
                    </a:xfrm>
                    <a:prstGeom prst="rect">
                      <a:avLst/>
                    </a:prstGeom>
                    <a:noFill/>
                    <a:ln w="9525">
                      <a:noFill/>
                      <a:miter lim="800000"/>
                      <a:headEnd/>
                      <a:tailEnd/>
                    </a:ln>
                  </pic:spPr>
                </pic:pic>
              </a:graphicData>
            </a:graphic>
          </wp:anchor>
        </w:drawing>
      </w:r>
      <w:r w:rsidR="00C27860" w:rsidRPr="00F2015A">
        <w:t xml:space="preserve">This module discusses how to explore </w:t>
      </w:r>
      <w:r w:rsidR="00C27860" w:rsidRPr="00F2015A">
        <w:rPr>
          <w:b/>
        </w:rPr>
        <w:t>options</w:t>
      </w:r>
      <w:r w:rsidR="00C27860" w:rsidRPr="00F2015A">
        <w:t xml:space="preserve"> that will enable your employee to move towards the goal that was set before them</w:t>
      </w:r>
      <w:r w:rsidR="007751E5" w:rsidRPr="00F2015A">
        <w:t xml:space="preserve">. </w:t>
      </w:r>
      <w:r w:rsidR="00C27860" w:rsidRPr="00F2015A">
        <w:t>This is the next component or the “O” in the GROW model</w:t>
      </w:r>
      <w:r w:rsidR="007751E5" w:rsidRPr="00F2015A">
        <w:t xml:space="preserve">. </w:t>
      </w:r>
      <w:r w:rsidR="00C27860" w:rsidRPr="00F2015A">
        <w:t>This is the pivotal step in the coaching process</w:t>
      </w:r>
      <w:r w:rsidR="007751E5" w:rsidRPr="00F2015A">
        <w:t xml:space="preserve">. </w:t>
      </w:r>
      <w:r w:rsidR="00C27860" w:rsidRPr="00F2015A">
        <w:t>If done correctly, you will engage your employee and create a desire for them to improve</w:t>
      </w:r>
      <w:r w:rsidR="007751E5" w:rsidRPr="00F2015A">
        <w:t xml:space="preserve">. </w:t>
      </w:r>
      <w:r w:rsidR="00C27860" w:rsidRPr="00F2015A">
        <w:t>If done incorrectly, you</w:t>
      </w:r>
      <w:r w:rsidR="005B7F57" w:rsidRPr="00F2015A">
        <w:t>r</w:t>
      </w:r>
      <w:r w:rsidR="00C27860" w:rsidRPr="00F2015A">
        <w:t xml:space="preserve"> employee will disengage and they probably will fail again</w:t>
      </w:r>
      <w:r w:rsidR="007751E5" w:rsidRPr="00F2015A">
        <w:t xml:space="preserve">. </w:t>
      </w:r>
      <w:r w:rsidR="00C27860" w:rsidRPr="00F2015A">
        <w:t>It is the coach’s job to create this participative environment</w:t>
      </w:r>
      <w:r w:rsidR="007751E5" w:rsidRPr="00F2015A">
        <w:t xml:space="preserve">. </w:t>
      </w:r>
      <w:r w:rsidR="00C27860" w:rsidRPr="00F2015A">
        <w:t xml:space="preserve">Let us look and see how.  </w:t>
      </w:r>
    </w:p>
    <w:p w:rsidR="00BD7AD4" w:rsidRPr="00F2015A" w:rsidRDefault="00BD7AD4" w:rsidP="00084DDA"/>
    <w:p w:rsidR="003C4315" w:rsidRPr="00F2015A" w:rsidRDefault="003C4315" w:rsidP="00084DDA"/>
    <w:p w:rsidR="00084DDA" w:rsidRPr="00F2015A" w:rsidRDefault="00D87EA1" w:rsidP="00084DDA">
      <w:pPr>
        <w:pStyle w:val="Heading2"/>
      </w:pPr>
      <w:bookmarkStart w:id="41" w:name="_Toc405557704"/>
      <w:r w:rsidRPr="00F2015A">
        <w:t>Identifying Paths</w:t>
      </w:r>
      <w:bookmarkEnd w:id="41"/>
      <w:r w:rsidR="00084DDA" w:rsidRPr="00F2015A">
        <w:t xml:space="preserve"> </w:t>
      </w:r>
    </w:p>
    <w:p w:rsidR="00C67C26" w:rsidRPr="00F2015A" w:rsidRDefault="00BD7AD4" w:rsidP="003C4315">
      <w:r w:rsidRPr="00F2015A">
        <w:rPr>
          <w:noProof/>
          <w:lang w:bidi="ar-SA"/>
        </w:rPr>
        <w:drawing>
          <wp:anchor distT="0" distB="0" distL="114300" distR="114300" simplePos="0" relativeHeight="251694080" behindDoc="0" locked="0" layoutInCell="1" allowOverlap="1" wp14:anchorId="375FB95C" wp14:editId="6E56E1B3">
            <wp:simplePos x="0" y="0"/>
            <wp:positionH relativeFrom="margin">
              <wp:posOffset>19050</wp:posOffset>
            </wp:positionH>
            <wp:positionV relativeFrom="margin">
              <wp:posOffset>4555490</wp:posOffset>
            </wp:positionV>
            <wp:extent cx="1054100" cy="937895"/>
            <wp:effectExtent l="19050" t="0" r="0" b="0"/>
            <wp:wrapSquare wrapText="bothSides"/>
            <wp:docPr id="40" name="Picture 40" descr="C:\Users\Darren\AppData\Local\Microsoft\Windows\Temporary Internet Files\Content.IE5\9PDUOZYV\MC900438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9PDUOZYV\MC900438493[1].jpg"/>
                    <pic:cNvPicPr>
                      <a:picLocks noChangeAspect="1" noChangeArrowheads="1"/>
                    </pic:cNvPicPr>
                  </pic:nvPicPr>
                  <pic:blipFill>
                    <a:blip r:embed="rId31" cstate="print"/>
                    <a:srcRect b="32592"/>
                    <a:stretch>
                      <a:fillRect/>
                    </a:stretch>
                  </pic:blipFill>
                  <pic:spPr bwMode="auto">
                    <a:xfrm>
                      <a:off x="0" y="0"/>
                      <a:ext cx="1054100" cy="937895"/>
                    </a:xfrm>
                    <a:prstGeom prst="rect">
                      <a:avLst/>
                    </a:prstGeom>
                    <a:noFill/>
                    <a:ln w="9525">
                      <a:noFill/>
                      <a:miter lim="800000"/>
                      <a:headEnd/>
                      <a:tailEnd/>
                    </a:ln>
                  </pic:spPr>
                </pic:pic>
              </a:graphicData>
            </a:graphic>
          </wp:anchor>
        </w:drawing>
      </w:r>
      <w:r w:rsidR="00C67C26" w:rsidRPr="00F2015A">
        <w:t>Many times, we feel that we have to outline the specific actions and employee has to take in order to reach the stated goal</w:t>
      </w:r>
      <w:r w:rsidR="007751E5" w:rsidRPr="00F2015A">
        <w:t xml:space="preserve">. </w:t>
      </w:r>
      <w:r w:rsidR="00C67C26" w:rsidRPr="00F2015A">
        <w:t>While this may make you feel better, the likely hood of this action becoming meaningful to your employee is close to nil</w:t>
      </w:r>
      <w:r w:rsidR="007751E5" w:rsidRPr="00F2015A">
        <w:t xml:space="preserve">. </w:t>
      </w:r>
      <w:r w:rsidR="00C67C26" w:rsidRPr="00F2015A">
        <w:t>Let us quickly review what we have done so far</w:t>
      </w:r>
      <w:r w:rsidR="007751E5" w:rsidRPr="00F2015A">
        <w:t xml:space="preserve">. </w:t>
      </w:r>
      <w:r w:rsidR="00C67C26" w:rsidRPr="00F2015A">
        <w:t>You established what the goal is</w:t>
      </w:r>
      <w:r w:rsidR="007751E5" w:rsidRPr="00F2015A">
        <w:t xml:space="preserve">. </w:t>
      </w:r>
      <w:r w:rsidR="00C67C26" w:rsidRPr="00F2015A">
        <w:t>There is usually very little wiggle room when it comes to a performance goal</w:t>
      </w:r>
      <w:r w:rsidR="007751E5" w:rsidRPr="00F2015A">
        <w:t xml:space="preserve">. </w:t>
      </w:r>
      <w:r w:rsidR="00C67C26" w:rsidRPr="00F2015A">
        <w:t>It is the plain, unchangeable business reality</w:t>
      </w:r>
      <w:r w:rsidR="007751E5" w:rsidRPr="00F2015A">
        <w:t xml:space="preserve">. </w:t>
      </w:r>
      <w:r w:rsidR="00C67C26" w:rsidRPr="00F2015A">
        <w:t>Next, we established the current state of affairs with respect to your employee’s performance</w:t>
      </w:r>
      <w:r w:rsidR="007751E5" w:rsidRPr="00F2015A">
        <w:t xml:space="preserve">. </w:t>
      </w:r>
      <w:r w:rsidR="00C67C26" w:rsidRPr="00F2015A">
        <w:t xml:space="preserve">This historical and factual reality is also unchangeable.  </w:t>
      </w:r>
    </w:p>
    <w:p w:rsidR="00C67C26" w:rsidRPr="00F2015A" w:rsidRDefault="00C67C26" w:rsidP="003C4315">
      <w:r w:rsidRPr="00F2015A">
        <w:t>Now, let us take it from the employee’s perspective</w:t>
      </w:r>
      <w:r w:rsidR="007751E5" w:rsidRPr="00F2015A">
        <w:t xml:space="preserve">. </w:t>
      </w:r>
      <w:r w:rsidRPr="00F2015A">
        <w:t>How in control do they feel</w:t>
      </w:r>
      <w:r w:rsidR="007751E5" w:rsidRPr="00F2015A">
        <w:t xml:space="preserve">? </w:t>
      </w:r>
      <w:r w:rsidRPr="00F2015A">
        <w:t>Would they shut down if we, as their coach, solely determine the action steps they are going to take</w:t>
      </w:r>
      <w:r w:rsidR="007751E5" w:rsidRPr="00F2015A">
        <w:t xml:space="preserve">? </w:t>
      </w:r>
      <w:r w:rsidRPr="00F2015A">
        <w:t>They might</w:t>
      </w:r>
      <w:r w:rsidR="007751E5" w:rsidRPr="00F2015A">
        <w:t xml:space="preserve">. </w:t>
      </w:r>
      <w:r w:rsidRPr="00F2015A">
        <w:t>It is imperative to keep the employee engaged</w:t>
      </w:r>
      <w:r w:rsidR="007751E5" w:rsidRPr="00F2015A">
        <w:t xml:space="preserve">. </w:t>
      </w:r>
      <w:r w:rsidRPr="00F2015A">
        <w:t>If not, the rest of the coaching session is just a one-way discussion, leaving your employee powerless in his or her own development.</w:t>
      </w:r>
    </w:p>
    <w:p w:rsidR="00C67C26" w:rsidRPr="00F2015A" w:rsidRDefault="00C67C26" w:rsidP="003C4315">
      <w:r w:rsidRPr="00F2015A">
        <w:t>When you allow your employee to participate in the development of their options, you get B.I.G. results</w:t>
      </w:r>
      <w:r w:rsidR="007751E5" w:rsidRPr="00F2015A">
        <w:t xml:space="preserve">. </w:t>
      </w:r>
      <w:r w:rsidRPr="00F2015A">
        <w:t>B.I.G. results stand for the following benefits:</w:t>
      </w:r>
    </w:p>
    <w:p w:rsidR="00C67C26" w:rsidRPr="00F2015A" w:rsidRDefault="00C67C26" w:rsidP="003C4315">
      <w:pPr>
        <w:pStyle w:val="BulletedPoints"/>
      </w:pPr>
      <w:r w:rsidRPr="00F2015A">
        <w:rPr>
          <w:b/>
        </w:rPr>
        <w:t>Buy-in</w:t>
      </w:r>
      <w:r w:rsidRPr="00F2015A">
        <w:t xml:space="preserve"> by your employee, because the options developed was a collaborative effort</w:t>
      </w:r>
    </w:p>
    <w:p w:rsidR="00C67C26" w:rsidRPr="00F2015A" w:rsidRDefault="00C67C26" w:rsidP="003C4315">
      <w:pPr>
        <w:pStyle w:val="BulletedPoints"/>
      </w:pPr>
      <w:r w:rsidRPr="00F2015A">
        <w:rPr>
          <w:b/>
        </w:rPr>
        <w:t>Innovation</w:t>
      </w:r>
      <w:r w:rsidRPr="00F2015A">
        <w:t>, because more creativity is possible when two work at it</w:t>
      </w:r>
    </w:p>
    <w:p w:rsidR="00C67C26" w:rsidRPr="00F2015A" w:rsidRDefault="00C67C26" w:rsidP="003C4315">
      <w:pPr>
        <w:pStyle w:val="BulletedPoints"/>
      </w:pPr>
      <w:r w:rsidRPr="00F2015A">
        <w:rPr>
          <w:b/>
        </w:rPr>
        <w:lastRenderedPageBreak/>
        <w:t>Growth</w:t>
      </w:r>
      <w:r w:rsidRPr="00F2015A">
        <w:t xml:space="preserve">, because the options developed will have more meaning and lasting commitment </w:t>
      </w:r>
    </w:p>
    <w:p w:rsidR="003C4315" w:rsidRPr="00F2015A" w:rsidRDefault="003C4315" w:rsidP="00084DD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understand the benefits of allowing their employee participate in developing options</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Sharing the development of options will result in B.I.G. results</w:t>
            </w:r>
            <w:r w:rsidR="007751E5" w:rsidRPr="005866DA">
              <w:rPr>
                <w:color w:val="000000" w:themeColor="text1"/>
              </w:rPr>
              <w:t xml:space="preserve">. </w:t>
            </w:r>
            <w:r w:rsidRPr="005866DA">
              <w:rPr>
                <w:color w:val="000000" w:themeColor="text1"/>
              </w:rPr>
              <w:t>B.I.G. results stands for the following benefits:</w:t>
            </w:r>
          </w:p>
          <w:p w:rsidR="003C4315" w:rsidRPr="005866DA" w:rsidRDefault="003C4315" w:rsidP="007C639E">
            <w:pPr>
              <w:numPr>
                <w:ilvl w:val="0"/>
                <w:numId w:val="25"/>
              </w:numPr>
              <w:rPr>
                <w:color w:val="000000" w:themeColor="text1"/>
              </w:rPr>
            </w:pPr>
            <w:r w:rsidRPr="005866DA">
              <w:rPr>
                <w:color w:val="000000" w:themeColor="text1"/>
              </w:rPr>
              <w:t>Buy-in by your employee</w:t>
            </w:r>
          </w:p>
          <w:p w:rsidR="003C4315" w:rsidRPr="005866DA" w:rsidRDefault="003C4315" w:rsidP="007C639E">
            <w:pPr>
              <w:numPr>
                <w:ilvl w:val="0"/>
                <w:numId w:val="25"/>
              </w:numPr>
              <w:rPr>
                <w:color w:val="000000" w:themeColor="text1"/>
              </w:rPr>
            </w:pPr>
            <w:r w:rsidRPr="005866DA">
              <w:rPr>
                <w:color w:val="000000" w:themeColor="text1"/>
              </w:rPr>
              <w:t>Innovation when two participate in developing options</w:t>
            </w:r>
          </w:p>
          <w:p w:rsidR="003C4315" w:rsidRPr="005866DA" w:rsidRDefault="003C4315" w:rsidP="007C639E">
            <w:pPr>
              <w:numPr>
                <w:ilvl w:val="0"/>
                <w:numId w:val="25"/>
              </w:numPr>
              <w:rPr>
                <w:color w:val="000000" w:themeColor="text1"/>
              </w:rPr>
            </w:pPr>
            <w:r w:rsidRPr="005866DA">
              <w:rPr>
                <w:color w:val="000000" w:themeColor="text1"/>
              </w:rPr>
              <w:t>Growth</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26"/>
              </w:numPr>
              <w:rPr>
                <w:color w:val="000000" w:themeColor="text1"/>
              </w:rPr>
            </w:pPr>
            <w:r w:rsidRPr="005866DA">
              <w:rPr>
                <w:color w:val="000000" w:themeColor="text1"/>
              </w:rPr>
              <w:t>B.I.G. developing options template</w:t>
            </w:r>
          </w:p>
          <w:p w:rsidR="003C4315" w:rsidRPr="005866DA" w:rsidRDefault="003C4315" w:rsidP="000D221B">
            <w:pPr>
              <w:numPr>
                <w:ilvl w:val="0"/>
                <w:numId w:val="26"/>
              </w:numPr>
              <w:rPr>
                <w:color w:val="000000" w:themeColor="text1"/>
              </w:rPr>
            </w:pPr>
            <w:r w:rsidRPr="005866DA">
              <w:rPr>
                <w:color w:val="000000" w:themeColor="text1"/>
              </w:rPr>
              <w:t>Coaching scenario handout</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26"/>
              </w:numPr>
              <w:rPr>
                <w:color w:val="000000" w:themeColor="text1"/>
              </w:rPr>
            </w:pPr>
            <w:r w:rsidRPr="005866DA">
              <w:rPr>
                <w:color w:val="000000" w:themeColor="text1"/>
              </w:rPr>
              <w:t>Print enough templates for all participants.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26"/>
              </w:numPr>
              <w:rPr>
                <w:color w:val="000000" w:themeColor="text1"/>
              </w:rPr>
            </w:pPr>
            <w:r w:rsidRPr="005866DA">
              <w:rPr>
                <w:color w:val="000000" w:themeColor="text1"/>
              </w:rPr>
              <w:t>Hand out B.I.G. template and coaching scenario handout</w:t>
            </w:r>
          </w:p>
          <w:p w:rsidR="003C4315" w:rsidRPr="005866DA" w:rsidRDefault="003C4315" w:rsidP="007C639E">
            <w:pPr>
              <w:numPr>
                <w:ilvl w:val="0"/>
                <w:numId w:val="26"/>
              </w:numPr>
              <w:rPr>
                <w:color w:val="000000" w:themeColor="text1"/>
              </w:rPr>
            </w:pPr>
            <w:r w:rsidRPr="005866DA">
              <w:rPr>
                <w:color w:val="000000" w:themeColor="text1"/>
              </w:rPr>
              <w:t>Have each participant by themselves brainstorm options</w:t>
            </w:r>
          </w:p>
          <w:p w:rsidR="003C4315" w:rsidRPr="005866DA" w:rsidRDefault="003C4315" w:rsidP="007C639E">
            <w:pPr>
              <w:numPr>
                <w:ilvl w:val="0"/>
                <w:numId w:val="26"/>
              </w:numPr>
              <w:rPr>
                <w:color w:val="000000" w:themeColor="text1"/>
              </w:rPr>
            </w:pPr>
            <w:r w:rsidRPr="005866DA">
              <w:rPr>
                <w:color w:val="000000" w:themeColor="text1"/>
              </w:rPr>
              <w:t>Advise participants not to complete the APAC portion of template</w:t>
            </w:r>
          </w:p>
          <w:p w:rsidR="003C4315" w:rsidRPr="005866DA" w:rsidRDefault="003C4315" w:rsidP="007C639E">
            <w:pPr>
              <w:numPr>
                <w:ilvl w:val="0"/>
                <w:numId w:val="26"/>
              </w:numPr>
              <w:rPr>
                <w:color w:val="000000" w:themeColor="text1"/>
              </w:rPr>
            </w:pPr>
            <w:r w:rsidRPr="005866DA">
              <w:rPr>
                <w:color w:val="000000" w:themeColor="text1"/>
              </w:rPr>
              <w:t>Give 2-3 minutes</w:t>
            </w:r>
          </w:p>
          <w:p w:rsidR="003C4315" w:rsidRPr="005866DA" w:rsidRDefault="003C4315" w:rsidP="007C639E">
            <w:pPr>
              <w:numPr>
                <w:ilvl w:val="0"/>
                <w:numId w:val="26"/>
              </w:numPr>
              <w:rPr>
                <w:color w:val="000000" w:themeColor="text1"/>
              </w:rPr>
            </w:pPr>
            <w:r w:rsidRPr="005866DA">
              <w:rPr>
                <w:color w:val="000000" w:themeColor="text1"/>
              </w:rPr>
              <w:t>Once done, have participants share their options to their tablemates</w:t>
            </w:r>
          </w:p>
          <w:p w:rsidR="003C4315" w:rsidRPr="005866DA" w:rsidRDefault="003C4315" w:rsidP="007C639E">
            <w:pPr>
              <w:numPr>
                <w:ilvl w:val="0"/>
                <w:numId w:val="26"/>
              </w:numPr>
              <w:rPr>
                <w:color w:val="000000" w:themeColor="text1"/>
              </w:rPr>
            </w:pPr>
            <w:r w:rsidRPr="005866DA">
              <w:rPr>
                <w:color w:val="000000" w:themeColor="text1"/>
              </w:rPr>
              <w:t>Instruct participants to write down new options shared by each tablemate they did not have on their list</w:t>
            </w:r>
          </w:p>
          <w:p w:rsidR="003C4315" w:rsidRPr="005866DA" w:rsidRDefault="003C4315" w:rsidP="007C639E">
            <w:pPr>
              <w:numPr>
                <w:ilvl w:val="0"/>
                <w:numId w:val="26"/>
              </w:numPr>
              <w:rPr>
                <w:color w:val="000000" w:themeColor="text1"/>
              </w:rPr>
            </w:pPr>
            <w:r w:rsidRPr="005866DA">
              <w:rPr>
                <w:color w:val="000000" w:themeColor="text1"/>
              </w:rPr>
              <w:t>Ask: What are some benefits to sharing you options (Target answer: more options, new and different options)</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0D221B">
            <w:pPr>
              <w:rPr>
                <w:color w:val="000000" w:themeColor="text1"/>
              </w:rPr>
            </w:pPr>
            <w:r w:rsidRPr="005866DA">
              <w:rPr>
                <w:color w:val="000000" w:themeColor="text1"/>
              </w:rPr>
              <w:t xml:space="preserve">Go around the room and have the participants share several of the options they developed for the coaching scenario, complementing them on their ability to draft options. </w:t>
            </w:r>
          </w:p>
        </w:tc>
      </w:tr>
    </w:tbl>
    <w:p w:rsidR="00084DDA" w:rsidRPr="00F2015A" w:rsidRDefault="00084DDA" w:rsidP="00084DDA"/>
    <w:p w:rsidR="00084DDA" w:rsidRPr="00F2015A" w:rsidRDefault="00084DDA" w:rsidP="00084DDA">
      <w:pPr>
        <w:pStyle w:val="Heading2"/>
      </w:pPr>
      <w:r w:rsidRPr="00F2015A">
        <w:br w:type="page"/>
      </w:r>
      <w:bookmarkStart w:id="42" w:name="_Toc405557705"/>
      <w:r w:rsidR="00D87EA1" w:rsidRPr="00F2015A">
        <w:lastRenderedPageBreak/>
        <w:t>Choosing Your Final Approach</w:t>
      </w:r>
      <w:bookmarkEnd w:id="42"/>
      <w:r w:rsidRPr="00F2015A">
        <w:t xml:space="preserve"> </w:t>
      </w:r>
    </w:p>
    <w:p w:rsidR="00084DDA" w:rsidRPr="00F2015A" w:rsidRDefault="00487558" w:rsidP="003C4315">
      <w:r w:rsidRPr="00F2015A">
        <w:rPr>
          <w:noProof/>
          <w:lang w:bidi="ar-SA"/>
        </w:rPr>
        <w:drawing>
          <wp:anchor distT="0" distB="0" distL="114300" distR="114300" simplePos="0" relativeHeight="251695104" behindDoc="0" locked="0" layoutInCell="1" allowOverlap="1" wp14:anchorId="161D8F2F" wp14:editId="070ABAFF">
            <wp:simplePos x="0" y="0"/>
            <wp:positionH relativeFrom="margin">
              <wp:posOffset>63500</wp:posOffset>
            </wp:positionH>
            <wp:positionV relativeFrom="margin">
              <wp:posOffset>357505</wp:posOffset>
            </wp:positionV>
            <wp:extent cx="948690" cy="890270"/>
            <wp:effectExtent l="0" t="0" r="3810" b="0"/>
            <wp:wrapSquare wrapText="bothSides"/>
            <wp:docPr id="43" name="Picture 43" descr="C:\Users\Darren\AppData\Local\Microsoft\Windows\Temporary Internet Files\Content.IE5\ZKNEI80I\MC900439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ZKNEI80I\MC900439824[1].png"/>
                    <pic:cNvPicPr>
                      <a:picLocks noChangeAspect="1" noChangeArrowheads="1"/>
                    </pic:cNvPicPr>
                  </pic:nvPicPr>
                  <pic:blipFill>
                    <a:blip r:embed="rId32" cstate="print"/>
                    <a:srcRect l="5435" t="4565" r="3261" b="8913"/>
                    <a:stretch>
                      <a:fillRect/>
                    </a:stretch>
                  </pic:blipFill>
                  <pic:spPr bwMode="auto">
                    <a:xfrm>
                      <a:off x="0" y="0"/>
                      <a:ext cx="948690" cy="890270"/>
                    </a:xfrm>
                    <a:prstGeom prst="rect">
                      <a:avLst/>
                    </a:prstGeom>
                    <a:noFill/>
                    <a:ln w="9525">
                      <a:noFill/>
                      <a:miter lim="800000"/>
                      <a:headEnd/>
                      <a:tailEnd/>
                    </a:ln>
                  </pic:spPr>
                </pic:pic>
              </a:graphicData>
            </a:graphic>
          </wp:anchor>
        </w:drawing>
      </w:r>
      <w:r w:rsidR="006D5252" w:rsidRPr="00F2015A">
        <w:t>Deciding on which option to implement could be frustrating</w:t>
      </w:r>
      <w:r w:rsidR="007751E5" w:rsidRPr="00F2015A">
        <w:t xml:space="preserve">. </w:t>
      </w:r>
      <w:r w:rsidR="006D5252" w:rsidRPr="00F2015A">
        <w:t>The best thing to do is to implement a consistent method to determining the best possible option</w:t>
      </w:r>
      <w:r w:rsidR="007751E5" w:rsidRPr="00F2015A">
        <w:t xml:space="preserve">. </w:t>
      </w:r>
      <w:r w:rsidR="006D5252" w:rsidRPr="00F2015A">
        <w:t xml:space="preserve">The APAC section of the B.I.G. template </w:t>
      </w:r>
      <w:proofErr w:type="gramStart"/>
      <w:r w:rsidR="006D5252" w:rsidRPr="00F2015A">
        <w:t>is designed</w:t>
      </w:r>
      <w:proofErr w:type="gramEnd"/>
      <w:r w:rsidR="006D5252" w:rsidRPr="00F2015A">
        <w:t xml:space="preserve"> to help you come to a quick </w:t>
      </w:r>
      <w:r w:rsidR="00486104" w:rsidRPr="00F2015A">
        <w:t>decision</w:t>
      </w:r>
      <w:r w:rsidR="006D5252" w:rsidRPr="00F2015A">
        <w:t xml:space="preserve"> on which option to implement</w:t>
      </w:r>
      <w:r w:rsidR="007751E5" w:rsidRPr="00F2015A">
        <w:t xml:space="preserve">. </w:t>
      </w:r>
      <w:r w:rsidR="006D5252" w:rsidRPr="00F2015A">
        <w:t>Here</w:t>
      </w:r>
      <w:r w:rsidR="005B7F57" w:rsidRPr="00F2015A">
        <w:t xml:space="preserve"> is</w:t>
      </w:r>
      <w:r w:rsidR="006D5252" w:rsidRPr="00F2015A">
        <w:t xml:space="preserve"> how it works.</w:t>
      </w:r>
    </w:p>
    <w:p w:rsidR="006D5252" w:rsidRPr="00F2015A" w:rsidRDefault="006D5252" w:rsidP="003C4315">
      <w:r w:rsidRPr="00F2015A">
        <w:t>After you have brainstormed your options with your employee, assess the pros of each option</w:t>
      </w:r>
      <w:r w:rsidR="007751E5" w:rsidRPr="00F2015A">
        <w:t xml:space="preserve">. </w:t>
      </w:r>
      <w:r w:rsidRPr="00F2015A">
        <w:t xml:space="preserve">Determine the benefits and </w:t>
      </w:r>
      <w:r w:rsidR="00E90396" w:rsidRPr="00F2015A">
        <w:t xml:space="preserve">possible rewards to selection </w:t>
      </w:r>
      <w:r w:rsidRPr="00F2015A">
        <w:t>that option</w:t>
      </w:r>
      <w:r w:rsidR="007751E5" w:rsidRPr="00F2015A">
        <w:t xml:space="preserve">. </w:t>
      </w:r>
      <w:r w:rsidRPr="00F2015A">
        <w:t>Write those benefits in the template</w:t>
      </w:r>
      <w:r w:rsidR="007751E5" w:rsidRPr="00F2015A">
        <w:t xml:space="preserve">. </w:t>
      </w:r>
      <w:r w:rsidRPr="00F2015A">
        <w:t>Next, assess the cons for each option</w:t>
      </w:r>
      <w:r w:rsidR="007751E5" w:rsidRPr="00F2015A">
        <w:t xml:space="preserve">. </w:t>
      </w:r>
      <w:r w:rsidRPr="00F2015A">
        <w:t xml:space="preserve">Here are some things to </w:t>
      </w:r>
      <w:r w:rsidR="00486104" w:rsidRPr="00F2015A">
        <w:t>consider</w:t>
      </w:r>
      <w:r w:rsidRPr="00F2015A">
        <w:t>:</w:t>
      </w:r>
    </w:p>
    <w:p w:rsidR="006D5252" w:rsidRPr="00F2015A" w:rsidRDefault="006D5252" w:rsidP="003C4315">
      <w:pPr>
        <w:pStyle w:val="BulletedPoints"/>
      </w:pPr>
      <w:r w:rsidRPr="00F2015A">
        <w:t>Resources needed</w:t>
      </w:r>
    </w:p>
    <w:p w:rsidR="006D5252" w:rsidRPr="00F2015A" w:rsidRDefault="006D5252" w:rsidP="003C4315">
      <w:pPr>
        <w:pStyle w:val="BulletedPoints"/>
      </w:pPr>
      <w:r w:rsidRPr="00F2015A">
        <w:t>Cost</w:t>
      </w:r>
    </w:p>
    <w:p w:rsidR="006D5252" w:rsidRPr="00F2015A" w:rsidRDefault="006D5252" w:rsidP="003C4315">
      <w:pPr>
        <w:pStyle w:val="BulletedPoints"/>
      </w:pPr>
      <w:r w:rsidRPr="00F2015A">
        <w:t>Time</w:t>
      </w:r>
    </w:p>
    <w:p w:rsidR="006D5252" w:rsidRPr="00F2015A" w:rsidRDefault="00E90396" w:rsidP="003C4315">
      <w:pPr>
        <w:pStyle w:val="BulletedPoints"/>
      </w:pPr>
      <w:r w:rsidRPr="00F2015A">
        <w:t>Return on investment</w:t>
      </w:r>
    </w:p>
    <w:p w:rsidR="00E90396" w:rsidRPr="00F2015A" w:rsidRDefault="00E90396" w:rsidP="003C4315">
      <w:pPr>
        <w:pStyle w:val="BulletedPoints"/>
      </w:pPr>
      <w:r w:rsidRPr="00F2015A">
        <w:t>Disruption of the business</w:t>
      </w:r>
    </w:p>
    <w:p w:rsidR="00E90396" w:rsidRPr="00F2015A" w:rsidRDefault="00E90396" w:rsidP="003C4315">
      <w:r w:rsidRPr="00F2015A">
        <w:t>All of these factors could rule out an option</w:t>
      </w:r>
      <w:r w:rsidR="007751E5" w:rsidRPr="00F2015A">
        <w:t xml:space="preserve">. </w:t>
      </w:r>
      <w:r w:rsidRPr="00F2015A">
        <w:t>Once you identify the cons place those in the corresponding area on the template</w:t>
      </w:r>
      <w:r w:rsidR="007751E5" w:rsidRPr="00F2015A">
        <w:t xml:space="preserve">. </w:t>
      </w:r>
      <w:r w:rsidRPr="00F2015A">
        <w:t>Next, determine the top five options that are feasibility to implement</w:t>
      </w:r>
      <w:r w:rsidR="007751E5" w:rsidRPr="00F2015A">
        <w:t xml:space="preserve">. </w:t>
      </w:r>
      <w:r w:rsidRPr="00F2015A">
        <w:t>Use a rating scale from 1-5 and place that in the rating column</w:t>
      </w:r>
      <w:r w:rsidR="007751E5" w:rsidRPr="00F2015A">
        <w:t xml:space="preserve">. </w:t>
      </w:r>
      <w:r w:rsidRPr="00F2015A">
        <w:t>Now, you are ready to rate the relevancy of the options identified as feasible</w:t>
      </w:r>
      <w:r w:rsidR="007751E5" w:rsidRPr="00F2015A">
        <w:t xml:space="preserve">. </w:t>
      </w:r>
      <w:r w:rsidRPr="00F2015A">
        <w:t>Rate the relevancy of the options to the goal</w:t>
      </w:r>
      <w:r w:rsidR="007751E5" w:rsidRPr="00F2015A">
        <w:t xml:space="preserve">. </w:t>
      </w:r>
      <w:r w:rsidRPr="00F2015A">
        <w:t>Here are some things to consider when rating this category:</w:t>
      </w:r>
    </w:p>
    <w:p w:rsidR="00E90396" w:rsidRPr="00F2015A" w:rsidRDefault="00E90396" w:rsidP="003C4315">
      <w:pPr>
        <w:pStyle w:val="BulletedPoints"/>
      </w:pPr>
      <w:r w:rsidRPr="00F2015A">
        <w:t>Does this option build new supporting skills?</w:t>
      </w:r>
    </w:p>
    <w:p w:rsidR="00E90396" w:rsidRPr="00F2015A" w:rsidRDefault="00E90396" w:rsidP="003C4315">
      <w:pPr>
        <w:pStyle w:val="BulletedPoints"/>
      </w:pPr>
      <w:r w:rsidRPr="00F2015A">
        <w:t>Does this option meet the time requirement of the goal?</w:t>
      </w:r>
    </w:p>
    <w:p w:rsidR="00E90396" w:rsidRPr="00F2015A" w:rsidRDefault="00E90396" w:rsidP="003C4315">
      <w:pPr>
        <w:pStyle w:val="BulletedPoints"/>
      </w:pPr>
      <w:r w:rsidRPr="00F2015A">
        <w:t>Is this option measurable?</w:t>
      </w:r>
    </w:p>
    <w:p w:rsidR="00E90396" w:rsidRPr="00F2015A" w:rsidRDefault="00E90396" w:rsidP="003C4315">
      <w:r w:rsidRPr="00F2015A">
        <w:t>Once you determine the relevancy, you are able to multiply the feasibility rating with the relevancy rating</w:t>
      </w:r>
      <w:r w:rsidR="007751E5" w:rsidRPr="00F2015A">
        <w:t xml:space="preserve">. </w:t>
      </w:r>
      <w:r w:rsidRPr="00F2015A">
        <w:t>The highest number is possibly your best option</w:t>
      </w:r>
      <w:r w:rsidR="007751E5" w:rsidRPr="00F2015A">
        <w:t xml:space="preserve">. </w:t>
      </w:r>
      <w:r w:rsidRPr="00F2015A">
        <w:t xml:space="preserve">Remember to gain consensus from your employee on this option.  </w:t>
      </w:r>
    </w:p>
    <w:p w:rsidR="003C4315" w:rsidRPr="00F2015A" w:rsidRDefault="003C4315" w:rsidP="00E90396">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CA05D4">
            <w:pPr>
              <w:rPr>
                <w:b/>
                <w:bCs/>
                <w:color w:val="000000" w:themeColor="text1"/>
              </w:rPr>
            </w:pPr>
            <w:r w:rsidRPr="005866DA">
              <w:rPr>
                <w:bCs/>
                <w:color w:val="000000" w:themeColor="text1"/>
              </w:rPr>
              <w:t>1</w:t>
            </w:r>
            <w:r w:rsidR="00CA05D4">
              <w:rPr>
                <w:bCs/>
                <w:color w:val="000000" w:themeColor="text1"/>
              </w:rPr>
              <w:t>5</w:t>
            </w:r>
            <w:r w:rsidRPr="005866DA">
              <w:rPr>
                <w:bCs/>
                <w:color w:val="000000" w:themeColor="text1"/>
              </w:rPr>
              <w:t xml:space="preserve">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use an objective approach to determine which option to use for developing their employee</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Completing the APAC portion of the B.I.G. template will help determine which option to use</w:t>
            </w:r>
            <w:r w:rsidR="007751E5" w:rsidRPr="005866DA">
              <w:rPr>
                <w:color w:val="000000" w:themeColor="text1"/>
              </w:rPr>
              <w:t xml:space="preserve">. </w:t>
            </w:r>
            <w:r w:rsidRPr="005866DA">
              <w:rPr>
                <w:color w:val="000000" w:themeColor="text1"/>
              </w:rPr>
              <w:t>APAC stands for the following steps:</w:t>
            </w:r>
          </w:p>
          <w:p w:rsidR="003C4315" w:rsidRPr="005866DA" w:rsidRDefault="003C4315" w:rsidP="007C639E">
            <w:pPr>
              <w:numPr>
                <w:ilvl w:val="0"/>
                <w:numId w:val="27"/>
              </w:numPr>
              <w:rPr>
                <w:color w:val="000000" w:themeColor="text1"/>
              </w:rPr>
            </w:pPr>
            <w:r w:rsidRPr="005866DA">
              <w:rPr>
                <w:color w:val="000000" w:themeColor="text1"/>
              </w:rPr>
              <w:lastRenderedPageBreak/>
              <w:t>Assess the Pros for each option</w:t>
            </w:r>
          </w:p>
          <w:p w:rsidR="003C4315" w:rsidRPr="005866DA" w:rsidRDefault="003C4315" w:rsidP="007C639E">
            <w:pPr>
              <w:numPr>
                <w:ilvl w:val="0"/>
                <w:numId w:val="27"/>
              </w:numPr>
              <w:rPr>
                <w:color w:val="000000" w:themeColor="text1"/>
              </w:rPr>
            </w:pPr>
            <w:r w:rsidRPr="005866DA">
              <w:rPr>
                <w:color w:val="000000" w:themeColor="text1"/>
              </w:rPr>
              <w:t>Assess the Cons for each option</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lastRenderedPageBreak/>
              <w:t>Materials Required</w:t>
            </w:r>
          </w:p>
        </w:tc>
        <w:tc>
          <w:tcPr>
            <w:tcW w:w="7128" w:type="dxa"/>
            <w:shd w:val="clear" w:color="auto" w:fill="D9D9D9" w:themeFill="background1" w:themeFillShade="D9"/>
            <w:vAlign w:val="center"/>
          </w:tcPr>
          <w:p w:rsidR="003C4315" w:rsidRPr="005866DA" w:rsidRDefault="003C4315" w:rsidP="007C639E">
            <w:pPr>
              <w:numPr>
                <w:ilvl w:val="0"/>
                <w:numId w:val="28"/>
              </w:numPr>
              <w:rPr>
                <w:color w:val="000000" w:themeColor="text1"/>
              </w:rPr>
            </w:pPr>
            <w:r w:rsidRPr="005866DA">
              <w:rPr>
                <w:color w:val="000000" w:themeColor="text1"/>
              </w:rPr>
              <w:t>B.I.G. template (already distributed in last activity)</w:t>
            </w:r>
          </w:p>
          <w:p w:rsidR="003C4315" w:rsidRPr="005866DA" w:rsidRDefault="003C4315" w:rsidP="007C639E">
            <w:pPr>
              <w:numPr>
                <w:ilvl w:val="0"/>
                <w:numId w:val="28"/>
              </w:numPr>
              <w:rPr>
                <w:color w:val="000000" w:themeColor="text1"/>
              </w:rPr>
            </w:pPr>
            <w:r w:rsidRPr="005866DA">
              <w:rPr>
                <w:color w:val="000000" w:themeColor="text1"/>
              </w:rPr>
              <w:t>Power point with APAC defined.</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29"/>
              </w:numPr>
              <w:rPr>
                <w:color w:val="000000" w:themeColor="text1"/>
              </w:rPr>
            </w:pPr>
            <w:r w:rsidRPr="005866DA">
              <w:rPr>
                <w:color w:val="000000" w:themeColor="text1"/>
              </w:rPr>
              <w:t>Ensure power point and projector is working and loaded prior to the lesson.</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29"/>
              </w:numPr>
              <w:rPr>
                <w:color w:val="000000" w:themeColor="text1"/>
              </w:rPr>
            </w:pPr>
            <w:r w:rsidRPr="005866DA">
              <w:rPr>
                <w:color w:val="000000" w:themeColor="text1"/>
              </w:rPr>
              <w:t>Instruct participants to define the pros and cons for each option they have listed on the template</w:t>
            </w:r>
          </w:p>
          <w:p w:rsidR="003C4315" w:rsidRPr="005866DA" w:rsidRDefault="003C4315" w:rsidP="007C639E">
            <w:pPr>
              <w:numPr>
                <w:ilvl w:val="0"/>
                <w:numId w:val="29"/>
              </w:numPr>
              <w:rPr>
                <w:color w:val="000000" w:themeColor="text1"/>
              </w:rPr>
            </w:pPr>
            <w:r w:rsidRPr="005866DA">
              <w:rPr>
                <w:color w:val="000000" w:themeColor="text1"/>
              </w:rPr>
              <w:t xml:space="preserve">Next, have them rate the top five options for feasibility, using a scale of 1-5, with five being the best rating, and have them place that rating in the Rate column.  </w:t>
            </w:r>
          </w:p>
          <w:p w:rsidR="003C4315" w:rsidRPr="005866DA" w:rsidRDefault="003C4315" w:rsidP="007C639E">
            <w:pPr>
              <w:numPr>
                <w:ilvl w:val="0"/>
                <w:numId w:val="29"/>
              </w:numPr>
              <w:rPr>
                <w:color w:val="000000" w:themeColor="text1"/>
              </w:rPr>
            </w:pPr>
            <w:r w:rsidRPr="005866DA">
              <w:rPr>
                <w:color w:val="000000" w:themeColor="text1"/>
              </w:rPr>
              <w:t>Next, have them rate the top five options identified in the last step for relevance to the development goal using a scale of 1-5 with five being the most relevant, and have them place it in the Relevancy column.</w:t>
            </w:r>
          </w:p>
          <w:p w:rsidR="003C4315" w:rsidRPr="005866DA" w:rsidRDefault="003C4315" w:rsidP="007C639E">
            <w:pPr>
              <w:numPr>
                <w:ilvl w:val="0"/>
                <w:numId w:val="29"/>
              </w:numPr>
              <w:rPr>
                <w:color w:val="000000" w:themeColor="text1"/>
              </w:rPr>
            </w:pPr>
            <w:r w:rsidRPr="005866DA">
              <w:rPr>
                <w:color w:val="000000" w:themeColor="text1"/>
              </w:rPr>
              <w:t>Have the participants multiply the numbers in each both columns for an overall rating.</w:t>
            </w:r>
          </w:p>
          <w:p w:rsidR="003C4315" w:rsidRPr="005866DA" w:rsidRDefault="003C4315" w:rsidP="000D221B">
            <w:pPr>
              <w:numPr>
                <w:ilvl w:val="0"/>
                <w:numId w:val="29"/>
              </w:numPr>
              <w:rPr>
                <w:color w:val="000000" w:themeColor="text1"/>
              </w:rPr>
            </w:pPr>
            <w:r w:rsidRPr="005866DA">
              <w:rPr>
                <w:color w:val="000000" w:themeColor="text1"/>
              </w:rPr>
              <w:t>The option with the highest score is possibly the best option</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0D221B">
            <w:pPr>
              <w:rPr>
                <w:color w:val="000000" w:themeColor="text1"/>
              </w:rPr>
            </w:pPr>
            <w:r w:rsidRPr="005866DA">
              <w:rPr>
                <w:color w:val="000000" w:themeColor="text1"/>
              </w:rPr>
              <w:t>Guide the participant on how to use this tool</w:t>
            </w:r>
            <w:r w:rsidR="007751E5" w:rsidRPr="005866DA">
              <w:rPr>
                <w:color w:val="000000" w:themeColor="text1"/>
              </w:rPr>
              <w:t xml:space="preserve">. </w:t>
            </w:r>
            <w:r w:rsidRPr="005866DA">
              <w:rPr>
                <w:color w:val="000000" w:themeColor="text1"/>
              </w:rPr>
              <w:t>In addition, remind them this is a helpful tool for determining which option to select</w:t>
            </w:r>
            <w:r w:rsidR="007751E5" w:rsidRPr="005866DA">
              <w:rPr>
                <w:color w:val="000000" w:themeColor="text1"/>
              </w:rPr>
              <w:t xml:space="preserve">. </w:t>
            </w:r>
            <w:r w:rsidRPr="005866DA">
              <w:rPr>
                <w:color w:val="000000" w:themeColor="text1"/>
              </w:rPr>
              <w:t>They should gain consensus from their employee before making a final decision</w:t>
            </w:r>
            <w:r w:rsidR="00B72FBD" w:rsidRPr="005866DA">
              <w:rPr>
                <w:color w:val="000000" w:themeColor="text1"/>
              </w:rPr>
              <w:t xml:space="preserve">. </w:t>
            </w:r>
          </w:p>
        </w:tc>
      </w:tr>
    </w:tbl>
    <w:p w:rsidR="00084DDA" w:rsidRPr="00F2015A" w:rsidRDefault="00084DDA" w:rsidP="003C4315"/>
    <w:p w:rsidR="00BB2ED0" w:rsidRPr="00F2015A" w:rsidRDefault="00BB2ED0" w:rsidP="003C4315">
      <w:pPr>
        <w:pStyle w:val="Heading2"/>
      </w:pPr>
      <w:r w:rsidRPr="00F2015A">
        <w:br w:type="page"/>
      </w:r>
      <w:bookmarkStart w:id="43" w:name="_Toc405557706"/>
      <w:r w:rsidR="00D87EA1" w:rsidRPr="00F2015A">
        <w:lastRenderedPageBreak/>
        <w:t>Structuring a Plan</w:t>
      </w:r>
      <w:bookmarkEnd w:id="43"/>
      <w:r w:rsidRPr="00F2015A">
        <w:t xml:space="preserve"> </w:t>
      </w:r>
    </w:p>
    <w:p w:rsidR="00BB2ED0" w:rsidRPr="00F2015A" w:rsidRDefault="00487558" w:rsidP="003C4315">
      <w:r w:rsidRPr="00F2015A">
        <w:rPr>
          <w:noProof/>
          <w:lang w:bidi="ar-SA"/>
        </w:rPr>
        <w:drawing>
          <wp:anchor distT="0" distB="0" distL="114300" distR="114300" simplePos="0" relativeHeight="251696128" behindDoc="0" locked="0" layoutInCell="1" allowOverlap="1" wp14:anchorId="41B46F9A" wp14:editId="422A2BCE">
            <wp:simplePos x="0" y="0"/>
            <wp:positionH relativeFrom="margin">
              <wp:align>left</wp:align>
            </wp:positionH>
            <wp:positionV relativeFrom="margin">
              <wp:posOffset>397510</wp:posOffset>
            </wp:positionV>
            <wp:extent cx="949325" cy="953770"/>
            <wp:effectExtent l="19050" t="0" r="3175" b="0"/>
            <wp:wrapSquare wrapText="bothSides"/>
            <wp:docPr id="44" name="Picture 44" descr="C:\Users\Darren\AppData\Local\Microsoft\Windows\Temporary Internet Files\Content.IE5\ZKNEI80I\MC900363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ZKNEI80I\MC900363650[1].wmf"/>
                    <pic:cNvPicPr>
                      <a:picLocks noChangeAspect="1" noChangeArrowheads="1"/>
                    </pic:cNvPicPr>
                  </pic:nvPicPr>
                  <pic:blipFill>
                    <a:blip r:embed="rId33" cstate="print"/>
                    <a:srcRect/>
                    <a:stretch>
                      <a:fillRect/>
                    </a:stretch>
                  </pic:blipFill>
                  <pic:spPr bwMode="auto">
                    <a:xfrm>
                      <a:off x="0" y="0"/>
                      <a:ext cx="949325" cy="953770"/>
                    </a:xfrm>
                    <a:prstGeom prst="rect">
                      <a:avLst/>
                    </a:prstGeom>
                    <a:noFill/>
                    <a:ln w="9525">
                      <a:noFill/>
                      <a:miter lim="800000"/>
                      <a:headEnd/>
                      <a:tailEnd/>
                    </a:ln>
                  </pic:spPr>
                </pic:pic>
              </a:graphicData>
            </a:graphic>
          </wp:anchor>
        </w:drawing>
      </w:r>
      <w:r w:rsidR="008E5CB8" w:rsidRPr="00F2015A">
        <w:t>Since you have your employee’s attention, it is best to begin the planning process</w:t>
      </w:r>
      <w:r w:rsidR="007751E5" w:rsidRPr="00F2015A">
        <w:t xml:space="preserve">. </w:t>
      </w:r>
      <w:r w:rsidR="00486104" w:rsidRPr="00F2015A">
        <w:t>Structuring</w:t>
      </w:r>
      <w:r w:rsidR="008E5CB8" w:rsidRPr="00F2015A">
        <w:t xml:space="preserve"> a plan as soon as possible sends the message to your employee you </w:t>
      </w:r>
      <w:proofErr w:type="gramStart"/>
      <w:r w:rsidR="008E5CB8" w:rsidRPr="00F2015A">
        <w:t>mean business</w:t>
      </w:r>
      <w:proofErr w:type="gramEnd"/>
      <w:r w:rsidR="008E5CB8" w:rsidRPr="00F2015A">
        <w:t xml:space="preserve"> when it comes to implem</w:t>
      </w:r>
      <w:r w:rsidR="00486104" w:rsidRPr="00F2015A">
        <w:t>en</w:t>
      </w:r>
      <w:r w:rsidR="008E5CB8" w:rsidRPr="00F2015A">
        <w:t>ting the option</w:t>
      </w:r>
      <w:r w:rsidR="007751E5" w:rsidRPr="00F2015A">
        <w:t xml:space="preserve">. </w:t>
      </w:r>
      <w:r w:rsidR="008E5CB8" w:rsidRPr="00F2015A">
        <w:t xml:space="preserve">For </w:t>
      </w:r>
      <w:proofErr w:type="gramStart"/>
      <w:r w:rsidR="008E5CB8" w:rsidRPr="00F2015A">
        <w:t>example</w:t>
      </w:r>
      <w:r w:rsidR="00713948" w:rsidRPr="00F2015A">
        <w:t>:</w:t>
      </w:r>
      <w:proofErr w:type="gramEnd"/>
      <w:r w:rsidR="008E5CB8" w:rsidRPr="00F2015A">
        <w:t xml:space="preserve"> </w:t>
      </w:r>
      <w:r w:rsidR="003C5EDB" w:rsidRPr="00F2015A">
        <w:t>your SMART goal may be to increase the sales attempt rate from five percent to seven in 30 days</w:t>
      </w:r>
      <w:r w:rsidR="007751E5" w:rsidRPr="00F2015A">
        <w:t xml:space="preserve">. </w:t>
      </w:r>
      <w:r w:rsidR="003C5EDB" w:rsidRPr="00F2015A">
        <w:t xml:space="preserve">Next, </w:t>
      </w:r>
      <w:r w:rsidR="008E5CB8" w:rsidRPr="00F2015A">
        <w:t>you and your employee may have agreed to focus on asking open-ended</w:t>
      </w:r>
      <w:r w:rsidR="003C5EDB" w:rsidRPr="00F2015A">
        <w:t xml:space="preserve"> questions during a sales call as their option, giving them more information to help them attempt better</w:t>
      </w:r>
      <w:r w:rsidR="007751E5" w:rsidRPr="00F2015A">
        <w:t xml:space="preserve">. </w:t>
      </w:r>
      <w:r w:rsidR="003C5EDB" w:rsidRPr="00F2015A">
        <w:t xml:space="preserve">When are they going to start asking those </w:t>
      </w:r>
      <w:r w:rsidR="000A25BA" w:rsidRPr="00F2015A">
        <w:t>questions</w:t>
      </w:r>
      <w:r w:rsidR="007751E5" w:rsidRPr="00F2015A">
        <w:t xml:space="preserve">? </w:t>
      </w:r>
      <w:r w:rsidR="003C5EDB" w:rsidRPr="00F2015A">
        <w:t>How many are they going to ask</w:t>
      </w:r>
      <w:r w:rsidR="007751E5" w:rsidRPr="00F2015A">
        <w:t xml:space="preserve">? </w:t>
      </w:r>
      <w:r w:rsidR="003C5EDB" w:rsidRPr="00F2015A">
        <w:t>These are action items you want document in a preliminary plan.</w:t>
      </w:r>
    </w:p>
    <w:p w:rsidR="003C5EDB" w:rsidRPr="00F2015A" w:rsidRDefault="003C5EDB" w:rsidP="003C4315">
      <w:r w:rsidRPr="00F2015A">
        <w:t xml:space="preserve">The </w:t>
      </w:r>
      <w:r w:rsidRPr="00F2015A">
        <w:rPr>
          <w:b/>
        </w:rPr>
        <w:t>3T</w:t>
      </w:r>
      <w:r w:rsidRPr="00F2015A">
        <w:t xml:space="preserve"> questioning technique helps you document three major milestones</w:t>
      </w:r>
      <w:r w:rsidR="007751E5" w:rsidRPr="00F2015A">
        <w:t xml:space="preserve">. </w:t>
      </w:r>
      <w:r w:rsidR="00F2015A" w:rsidRPr="00F2015A">
        <w:t>You</w:t>
      </w:r>
      <w:r w:rsidR="000A25BA" w:rsidRPr="00F2015A">
        <w:t xml:space="preserve"> ask, “What are you going to do:</w:t>
      </w:r>
    </w:p>
    <w:p w:rsidR="003C5EDB" w:rsidRPr="00F2015A" w:rsidRDefault="003C5EDB" w:rsidP="003C4315">
      <w:pPr>
        <w:pStyle w:val="BulletedPoints"/>
      </w:pPr>
      <w:proofErr w:type="gramStart"/>
      <w:r w:rsidRPr="00F2015A">
        <w:t>Tomorrow?</w:t>
      </w:r>
      <w:proofErr w:type="gramEnd"/>
    </w:p>
    <w:p w:rsidR="003C5EDB" w:rsidRPr="00F2015A" w:rsidRDefault="003C5EDB" w:rsidP="003C4315">
      <w:pPr>
        <w:pStyle w:val="BulletedPoints"/>
      </w:pPr>
      <w:proofErr w:type="gramStart"/>
      <w:r w:rsidRPr="00F2015A">
        <w:t>Two weeks from today?</w:t>
      </w:r>
      <w:proofErr w:type="gramEnd"/>
    </w:p>
    <w:p w:rsidR="003C5EDB" w:rsidRPr="00F2015A" w:rsidRDefault="003C5EDB" w:rsidP="003C4315">
      <w:pPr>
        <w:pStyle w:val="BulletedPoints"/>
      </w:pPr>
      <w:proofErr w:type="gramStart"/>
      <w:r w:rsidRPr="00F2015A">
        <w:t>Thirty days from today?</w:t>
      </w:r>
      <w:proofErr w:type="gramEnd"/>
    </w:p>
    <w:p w:rsidR="003C5EDB" w:rsidRPr="00F2015A" w:rsidRDefault="003C5EDB" w:rsidP="003C5EDB">
      <w:pPr>
        <w:pStyle w:val="BulletedPoints"/>
        <w:numPr>
          <w:ilvl w:val="0"/>
          <w:numId w:val="0"/>
        </w:numPr>
      </w:pPr>
      <w:r w:rsidRPr="00F2015A">
        <w:t>You may need to guide your employee when answering the first question</w:t>
      </w:r>
      <w:r w:rsidR="007751E5" w:rsidRPr="00F2015A">
        <w:t xml:space="preserve">. </w:t>
      </w:r>
      <w:r w:rsidRPr="00F2015A">
        <w:t>Remember the more time you let pass from the time you coach them and the time you implement your first action step, you could be losing precious information discussed in your coaching session</w:t>
      </w:r>
      <w:r w:rsidR="007751E5" w:rsidRPr="00F2015A">
        <w:t xml:space="preserve">. </w:t>
      </w:r>
      <w:r w:rsidRPr="00F2015A">
        <w:t xml:space="preserve">Here is an example of how the earlier scenario </w:t>
      </w:r>
      <w:proofErr w:type="gramStart"/>
      <w:r w:rsidRPr="00F2015A">
        <w:t>could be developed</w:t>
      </w:r>
      <w:proofErr w:type="gramEnd"/>
      <w:r w:rsidRPr="00F2015A">
        <w:t>:</w:t>
      </w:r>
    </w:p>
    <w:p w:rsidR="003C5EDB" w:rsidRPr="00F2015A" w:rsidRDefault="00B3208F" w:rsidP="00B3208F">
      <w:pPr>
        <w:pStyle w:val="BulletedPoints"/>
        <w:numPr>
          <w:ilvl w:val="0"/>
          <w:numId w:val="0"/>
        </w:numPr>
      </w:pPr>
      <w:r w:rsidRPr="00F2015A">
        <w:t xml:space="preserve">Coach: </w:t>
      </w:r>
      <w:r w:rsidR="003C5EDB" w:rsidRPr="00F2015A">
        <w:t>“</w:t>
      </w:r>
      <w:r w:rsidRPr="00F2015A">
        <w:t>Y</w:t>
      </w:r>
      <w:r w:rsidR="003C5EDB" w:rsidRPr="00F2015A">
        <w:t>ou said you wanted to ask more open-ended questions to help you attempt better</w:t>
      </w:r>
      <w:r w:rsidR="0044429D" w:rsidRPr="00F2015A">
        <w:t xml:space="preserve"> sales</w:t>
      </w:r>
      <w:r w:rsidR="007751E5" w:rsidRPr="00F2015A">
        <w:t xml:space="preserve">. </w:t>
      </w:r>
      <w:r w:rsidR="003C5EDB" w:rsidRPr="00F2015A">
        <w:t>Great, what steps are you going to take t</w:t>
      </w:r>
      <w:r w:rsidR="0044429D" w:rsidRPr="00F2015A">
        <w:t>omorrow to begin that process? "</w:t>
      </w:r>
    </w:p>
    <w:p w:rsidR="00B3208F" w:rsidRPr="00F2015A" w:rsidRDefault="00B3208F" w:rsidP="00B3208F">
      <w:pPr>
        <w:pStyle w:val="BulletedPoints"/>
        <w:numPr>
          <w:ilvl w:val="0"/>
          <w:numId w:val="0"/>
        </w:numPr>
      </w:pPr>
      <w:r w:rsidRPr="00F2015A">
        <w:t>Employee: “I can try asking an open ended question on every few calls.”</w:t>
      </w:r>
    </w:p>
    <w:p w:rsidR="00B3208F" w:rsidRPr="00F2015A" w:rsidRDefault="00B3208F" w:rsidP="00B3208F">
      <w:pPr>
        <w:pStyle w:val="BulletedPoints"/>
        <w:numPr>
          <w:ilvl w:val="0"/>
          <w:numId w:val="0"/>
        </w:numPr>
      </w:pPr>
      <w:r w:rsidRPr="00F2015A">
        <w:t>Coach: “</w:t>
      </w:r>
      <w:r w:rsidR="007E53E0" w:rsidRPr="00F2015A">
        <w:t>Do you think you can</w:t>
      </w:r>
      <w:r w:rsidRPr="00F2015A">
        <w:t xml:space="preserve"> </w:t>
      </w:r>
      <w:r w:rsidR="007E53E0" w:rsidRPr="00F2015A">
        <w:t>ask a question on every third call?</w:t>
      </w:r>
      <w:r w:rsidRPr="00F2015A">
        <w:t>”</w:t>
      </w:r>
    </w:p>
    <w:p w:rsidR="00B3208F" w:rsidRPr="00F2015A" w:rsidRDefault="00B3208F" w:rsidP="00B3208F">
      <w:pPr>
        <w:pStyle w:val="BulletedPoints"/>
        <w:numPr>
          <w:ilvl w:val="0"/>
          <w:numId w:val="0"/>
        </w:numPr>
      </w:pPr>
      <w:r w:rsidRPr="00F2015A">
        <w:t xml:space="preserve">Employee: “Okay, I will </w:t>
      </w:r>
      <w:r w:rsidR="007E53E0" w:rsidRPr="00F2015A">
        <w:t xml:space="preserve">try to </w:t>
      </w:r>
      <w:r w:rsidRPr="00F2015A">
        <w:t>ask on every third call.”</w:t>
      </w:r>
    </w:p>
    <w:p w:rsidR="00B3208F" w:rsidRPr="00F2015A" w:rsidRDefault="00B3208F" w:rsidP="00B3208F">
      <w:pPr>
        <w:pStyle w:val="BulletedPoints"/>
        <w:numPr>
          <w:ilvl w:val="0"/>
          <w:numId w:val="0"/>
        </w:numPr>
      </w:pPr>
      <w:r w:rsidRPr="00F2015A">
        <w:t>Coach: “Let’s look ahead two weeks from now</w:t>
      </w:r>
      <w:r w:rsidR="007751E5" w:rsidRPr="00F2015A">
        <w:t xml:space="preserve">. </w:t>
      </w:r>
      <w:r w:rsidRPr="00F2015A">
        <w:t xml:space="preserve">Do you think you can increase the frequency to </w:t>
      </w:r>
      <w:r w:rsidR="007E53E0" w:rsidRPr="00F2015A">
        <w:t>every</w:t>
      </w:r>
      <w:r w:rsidRPr="00F2015A">
        <w:t xml:space="preserve"> other call?”</w:t>
      </w:r>
    </w:p>
    <w:p w:rsidR="00B3208F" w:rsidRPr="00F2015A" w:rsidRDefault="00B3208F" w:rsidP="00B3208F">
      <w:pPr>
        <w:pStyle w:val="BulletedPoints"/>
        <w:numPr>
          <w:ilvl w:val="0"/>
          <w:numId w:val="0"/>
        </w:numPr>
      </w:pPr>
      <w:r w:rsidRPr="00F2015A">
        <w:t>Employee: “That sounds fair.”</w:t>
      </w:r>
    </w:p>
    <w:p w:rsidR="00B3208F" w:rsidRPr="00F2015A" w:rsidRDefault="00B3208F" w:rsidP="00B3208F">
      <w:pPr>
        <w:pStyle w:val="BulletedPoints"/>
        <w:numPr>
          <w:ilvl w:val="0"/>
          <w:numId w:val="0"/>
        </w:numPr>
      </w:pPr>
      <w:r w:rsidRPr="00F2015A">
        <w:t xml:space="preserve">Coach: “Great, now, let’s shoot to ask questions on every call 30 days from </w:t>
      </w:r>
      <w:r w:rsidR="00040DE2" w:rsidRPr="00F2015A">
        <w:t>now</w:t>
      </w:r>
      <w:r w:rsidR="007751E5" w:rsidRPr="00F2015A">
        <w:t xml:space="preserve">. </w:t>
      </w:r>
      <w:r w:rsidRPr="00F2015A">
        <w:t>What do you think?”</w:t>
      </w:r>
    </w:p>
    <w:p w:rsidR="00B3208F" w:rsidRPr="00F2015A" w:rsidRDefault="00B3208F" w:rsidP="00B3208F">
      <w:pPr>
        <w:pStyle w:val="BulletedPoints"/>
        <w:numPr>
          <w:ilvl w:val="0"/>
          <w:numId w:val="0"/>
        </w:numPr>
      </w:pPr>
      <w:r w:rsidRPr="00F2015A">
        <w:t>Employee: “I believe I can do this or get really close.”</w:t>
      </w:r>
    </w:p>
    <w:p w:rsidR="00B3208F" w:rsidRPr="00F2015A" w:rsidRDefault="00B3208F" w:rsidP="00B3208F">
      <w:pPr>
        <w:pStyle w:val="BulletedPoints"/>
        <w:numPr>
          <w:ilvl w:val="0"/>
          <w:numId w:val="0"/>
        </w:numPr>
      </w:pPr>
      <w:r w:rsidRPr="00F2015A">
        <w:t>Coach: “Let’s write this down on paper and put a final plan together.”</w:t>
      </w:r>
    </w:p>
    <w:p w:rsidR="00B3208F" w:rsidRPr="00F2015A" w:rsidRDefault="00B3208F" w:rsidP="00B3208F">
      <w:pPr>
        <w:pStyle w:val="BulletedPoints"/>
        <w:numPr>
          <w:ilvl w:val="0"/>
          <w:numId w:val="0"/>
        </w:numPr>
      </w:pPr>
      <w:r w:rsidRPr="00F2015A">
        <w:t>Once you get to this point, you are ready to begin drafting your final plan</w:t>
      </w:r>
      <w:r w:rsidR="007751E5" w:rsidRPr="00F2015A">
        <w:t xml:space="preserve">. </w:t>
      </w:r>
      <w:r w:rsidRPr="00F2015A">
        <w:t xml:space="preserve">Let us see what this involves.  </w:t>
      </w:r>
    </w:p>
    <w:p w:rsidR="003C4315" w:rsidRPr="00F2015A" w:rsidRDefault="003C4315" w:rsidP="00B3208F">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lastRenderedPageBreak/>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0D221B">
            <w:pPr>
              <w:rPr>
                <w:color w:val="000000" w:themeColor="text1"/>
              </w:rPr>
            </w:pPr>
            <w:r w:rsidRPr="005866DA">
              <w:rPr>
                <w:color w:val="000000" w:themeColor="text1"/>
              </w:rPr>
              <w:t>Participants will create a quick plan with the chosen option</w:t>
            </w:r>
            <w:r w:rsidR="00B72FBD" w:rsidRPr="005866DA">
              <w:rPr>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Use the 3-T questioning technique to help structure a preliminary plan</w:t>
            </w:r>
            <w:r w:rsidR="007751E5" w:rsidRPr="005866DA">
              <w:rPr>
                <w:color w:val="000000" w:themeColor="text1"/>
              </w:rPr>
              <w:t xml:space="preserve">. </w:t>
            </w:r>
            <w:r w:rsidRPr="005866DA">
              <w:rPr>
                <w:color w:val="000000" w:themeColor="text1"/>
              </w:rPr>
              <w:t>Ask the employee, “What they are going to do…</w:t>
            </w:r>
          </w:p>
          <w:p w:rsidR="003C4315" w:rsidRPr="005866DA" w:rsidRDefault="003C4315" w:rsidP="007C639E">
            <w:pPr>
              <w:numPr>
                <w:ilvl w:val="0"/>
                <w:numId w:val="30"/>
              </w:numPr>
              <w:rPr>
                <w:color w:val="000000" w:themeColor="text1"/>
              </w:rPr>
            </w:pPr>
            <w:proofErr w:type="gramStart"/>
            <w:r w:rsidRPr="005866DA">
              <w:rPr>
                <w:bCs/>
                <w:color w:val="000000" w:themeColor="text1"/>
              </w:rPr>
              <w:t>Tomorrow?</w:t>
            </w:r>
            <w:proofErr w:type="gramEnd"/>
          </w:p>
          <w:p w:rsidR="003C4315" w:rsidRPr="005866DA" w:rsidRDefault="003C4315" w:rsidP="007C639E">
            <w:pPr>
              <w:numPr>
                <w:ilvl w:val="0"/>
                <w:numId w:val="30"/>
              </w:numPr>
              <w:rPr>
                <w:color w:val="000000" w:themeColor="text1"/>
              </w:rPr>
            </w:pPr>
            <w:proofErr w:type="gramStart"/>
            <w:r w:rsidRPr="005866DA">
              <w:rPr>
                <w:bCs/>
                <w:color w:val="000000" w:themeColor="text1"/>
              </w:rPr>
              <w:t>Two weeks from today?</w:t>
            </w:r>
            <w:proofErr w:type="gramEnd"/>
          </w:p>
          <w:p w:rsidR="003C4315" w:rsidRPr="005866DA" w:rsidRDefault="003C4315" w:rsidP="000D221B">
            <w:pPr>
              <w:numPr>
                <w:ilvl w:val="0"/>
                <w:numId w:val="30"/>
              </w:numPr>
              <w:rPr>
                <w:color w:val="000000" w:themeColor="text1"/>
              </w:rPr>
            </w:pPr>
            <w:proofErr w:type="gramStart"/>
            <w:r w:rsidRPr="005866DA">
              <w:rPr>
                <w:bCs/>
                <w:color w:val="000000" w:themeColor="text1"/>
              </w:rPr>
              <w:t>Thirty days from today?</w:t>
            </w:r>
            <w:proofErr w:type="gramEnd"/>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31"/>
              </w:numPr>
              <w:rPr>
                <w:color w:val="000000" w:themeColor="text1"/>
              </w:rPr>
            </w:pPr>
            <w:r w:rsidRPr="005866DA">
              <w:rPr>
                <w:color w:val="000000" w:themeColor="text1"/>
              </w:rPr>
              <w:t>3T form</w:t>
            </w:r>
          </w:p>
          <w:p w:rsidR="003C4315" w:rsidRPr="005866DA" w:rsidRDefault="003C4315" w:rsidP="000D221B">
            <w:pPr>
              <w:numPr>
                <w:ilvl w:val="0"/>
                <w:numId w:val="31"/>
              </w:numPr>
              <w:rPr>
                <w:color w:val="000000" w:themeColor="text1"/>
              </w:rPr>
            </w:pPr>
            <w:r w:rsidRPr="005866DA">
              <w:rPr>
                <w:color w:val="000000" w:themeColor="text1"/>
              </w:rPr>
              <w:t>Option from previous lesson activity</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32"/>
              </w:numPr>
              <w:rPr>
                <w:color w:val="000000" w:themeColor="text1"/>
              </w:rPr>
            </w:pPr>
            <w:r w:rsidRPr="005866DA">
              <w:rPr>
                <w:color w:val="000000" w:themeColor="text1"/>
              </w:rPr>
              <w:t>Prepare enough forms for all participants</w:t>
            </w:r>
          </w:p>
          <w:p w:rsidR="003C4315" w:rsidRPr="005866DA" w:rsidRDefault="003C4315" w:rsidP="000D221B">
            <w:pPr>
              <w:numPr>
                <w:ilvl w:val="0"/>
                <w:numId w:val="32"/>
              </w:numPr>
              <w:rPr>
                <w:color w:val="000000" w:themeColor="text1"/>
              </w:rPr>
            </w:pPr>
            <w:r w:rsidRPr="005866DA">
              <w:rPr>
                <w:color w:val="000000" w:themeColor="text1"/>
              </w:rPr>
              <w:t>Be familiar with the 3T questioning technique</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33"/>
              </w:numPr>
              <w:rPr>
                <w:color w:val="000000" w:themeColor="text1"/>
              </w:rPr>
            </w:pPr>
            <w:r w:rsidRPr="005866DA">
              <w:rPr>
                <w:color w:val="000000" w:themeColor="text1"/>
              </w:rPr>
              <w:t>In their table groups, have the team answer the three questions</w:t>
            </w:r>
          </w:p>
          <w:p w:rsidR="003C4315" w:rsidRPr="005866DA" w:rsidRDefault="003C4315" w:rsidP="007C639E">
            <w:pPr>
              <w:numPr>
                <w:ilvl w:val="0"/>
                <w:numId w:val="33"/>
              </w:numPr>
              <w:rPr>
                <w:color w:val="000000" w:themeColor="text1"/>
              </w:rPr>
            </w:pPr>
            <w:r w:rsidRPr="005866DA">
              <w:rPr>
                <w:color w:val="000000" w:themeColor="text1"/>
              </w:rPr>
              <w:t>Have groups select a table leader</w:t>
            </w:r>
          </w:p>
          <w:p w:rsidR="003C4315" w:rsidRPr="005866DA" w:rsidRDefault="003C4315" w:rsidP="007C639E">
            <w:pPr>
              <w:numPr>
                <w:ilvl w:val="0"/>
                <w:numId w:val="33"/>
              </w:numPr>
              <w:rPr>
                <w:color w:val="000000" w:themeColor="text1"/>
              </w:rPr>
            </w:pPr>
            <w:r w:rsidRPr="005866DA">
              <w:rPr>
                <w:color w:val="000000" w:themeColor="text1"/>
              </w:rPr>
              <w:t>Distribute worksheet</w:t>
            </w:r>
          </w:p>
          <w:p w:rsidR="003C4315" w:rsidRPr="005866DA" w:rsidRDefault="003C4315" w:rsidP="007C639E">
            <w:pPr>
              <w:numPr>
                <w:ilvl w:val="0"/>
                <w:numId w:val="33"/>
              </w:numPr>
              <w:rPr>
                <w:color w:val="000000" w:themeColor="text1"/>
              </w:rPr>
            </w:pPr>
            <w:r w:rsidRPr="005866DA">
              <w:rPr>
                <w:color w:val="000000" w:themeColor="text1"/>
              </w:rPr>
              <w:t>Allow 2-3 minutes, then have the table leaders share their three responses with the class</w:t>
            </w:r>
          </w:p>
          <w:p w:rsidR="003C4315" w:rsidRPr="005866DA" w:rsidRDefault="003C4315" w:rsidP="007C639E">
            <w:pPr>
              <w:numPr>
                <w:ilvl w:val="0"/>
                <w:numId w:val="33"/>
              </w:numPr>
              <w:rPr>
                <w:color w:val="000000" w:themeColor="text1"/>
              </w:rPr>
            </w:pPr>
            <w:r w:rsidRPr="005866DA">
              <w:rPr>
                <w:color w:val="000000" w:themeColor="text1"/>
              </w:rPr>
              <w:t>Ask the participants how they felt using these questions in structuring a plan</w:t>
            </w:r>
            <w:r w:rsidR="007751E5" w:rsidRPr="005866DA">
              <w:rPr>
                <w:color w:val="000000" w:themeColor="text1"/>
              </w:rPr>
              <w:t xml:space="preserve">. </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0D221B">
            <w:pPr>
              <w:rPr>
                <w:color w:val="000000" w:themeColor="text1"/>
              </w:rPr>
            </w:pPr>
            <w:r w:rsidRPr="005866DA">
              <w:rPr>
                <w:color w:val="000000" w:themeColor="text1"/>
              </w:rPr>
              <w:t>Recommended approaches for delivering the lesson.</w:t>
            </w:r>
          </w:p>
        </w:tc>
      </w:tr>
    </w:tbl>
    <w:p w:rsidR="003C4315" w:rsidRDefault="003C4315" w:rsidP="00B3208F">
      <w:pPr>
        <w:pStyle w:val="BulletedPoints"/>
        <w:numPr>
          <w:ilvl w:val="0"/>
          <w:numId w:val="0"/>
        </w:numPr>
      </w:pPr>
    </w:p>
    <w:p w:rsidR="005820D1" w:rsidRDefault="005820D1" w:rsidP="005820D1">
      <w:pPr>
        <w:pStyle w:val="Heading2"/>
      </w:pPr>
      <w:bookmarkStart w:id="44" w:name="_Toc405557707"/>
      <w:r>
        <w:t>Case Study</w:t>
      </w:r>
      <w:bookmarkEnd w:id="44"/>
    </w:p>
    <w:p w:rsidR="005820D1" w:rsidRDefault="005820D1" w:rsidP="005820D1">
      <w:r>
        <w:t xml:space="preserve">Darren </w:t>
      </w:r>
      <w:proofErr w:type="gramStart"/>
      <w:r>
        <w:t>was assigned</w:t>
      </w:r>
      <w:proofErr w:type="gramEnd"/>
      <w:r>
        <w:t xml:space="preserve"> to help Perry by coaching him. Perry </w:t>
      </w:r>
      <w:proofErr w:type="gramStart"/>
      <w:r>
        <w:t>didn't</w:t>
      </w:r>
      <w:proofErr w:type="gramEnd"/>
      <w:r>
        <w:t xml:space="preserve"> have a big enough budget for marketing. Darren decided it would be best to hear Perry and his ideas on options to solving the issue. After they both collaborated and pulled together some viable options, they had to make a decision. They compared the costs in both time and resources of each option, while also taking the potential return on the investments into consideration. They eventually came to the decision to focus the marketing strategy on a central medium rather than spread it out more thinly. The marketing venture was a success, and it was because of the collaboration of the two of them.</w:t>
      </w:r>
    </w:p>
    <w:p w:rsidR="00D875D1" w:rsidRDefault="00D875D1">
      <w:pPr>
        <w:spacing w:after="0" w:line="240" w:lineRule="auto"/>
      </w:pPr>
      <w:r>
        <w:br w:type="page"/>
      </w:r>
    </w:p>
    <w:p w:rsidR="00D875D1" w:rsidRPr="0062025E" w:rsidRDefault="00D875D1" w:rsidP="00D875D1">
      <w:pPr>
        <w:pStyle w:val="Heading2"/>
      </w:pPr>
      <w:bookmarkStart w:id="45" w:name="_Toc405557708"/>
      <w:r>
        <w:lastRenderedPageBreak/>
        <w:t>Module Five</w:t>
      </w:r>
      <w:r w:rsidRPr="0062025E">
        <w:t>: Review Questions</w:t>
      </w:r>
      <w:bookmarkEnd w:id="45"/>
    </w:p>
    <w:p w:rsidR="00D875D1" w:rsidRDefault="00D875D1" w:rsidP="00D72B54">
      <w:pPr>
        <w:numPr>
          <w:ilvl w:val="0"/>
          <w:numId w:val="96"/>
        </w:numPr>
        <w:ind w:left="720"/>
      </w:pPr>
      <w:r>
        <w:t xml:space="preserve">Sharing the </w:t>
      </w:r>
      <w:r w:rsidRPr="005866DA">
        <w:rPr>
          <w:color w:val="000000" w:themeColor="text1"/>
        </w:rPr>
        <w:t>development of options will result in</w:t>
      </w:r>
      <w:r>
        <w:rPr>
          <w:color w:val="000000" w:themeColor="text1"/>
        </w:rPr>
        <w:t>:</w:t>
      </w:r>
    </w:p>
    <w:p w:rsidR="00D875D1" w:rsidRPr="0062025E" w:rsidRDefault="00D875D1" w:rsidP="00D72B54">
      <w:pPr>
        <w:pStyle w:val="ListParagraph"/>
        <w:numPr>
          <w:ilvl w:val="1"/>
          <w:numId w:val="97"/>
        </w:numPr>
        <w:ind w:left="1080"/>
      </w:pPr>
      <w:r>
        <w:t>B.A.G. results</w:t>
      </w:r>
    </w:p>
    <w:p w:rsidR="00D875D1" w:rsidRPr="0062025E" w:rsidRDefault="00D875D1" w:rsidP="00D72B54">
      <w:pPr>
        <w:pStyle w:val="ListParagraph"/>
        <w:numPr>
          <w:ilvl w:val="1"/>
          <w:numId w:val="97"/>
        </w:numPr>
        <w:ind w:left="1080"/>
      </w:pPr>
      <w:r>
        <w:t>B.E.G. results</w:t>
      </w:r>
    </w:p>
    <w:p w:rsidR="00D875D1" w:rsidRPr="00D875D1" w:rsidRDefault="00D875D1" w:rsidP="00D72B54">
      <w:pPr>
        <w:pStyle w:val="ListParagraph"/>
        <w:numPr>
          <w:ilvl w:val="1"/>
          <w:numId w:val="97"/>
        </w:numPr>
        <w:ind w:left="1080"/>
      </w:pPr>
      <w:r w:rsidRPr="00D875D1">
        <w:rPr>
          <w:color w:val="FF0000"/>
        </w:rPr>
        <w:t>B.I.G results</w:t>
      </w:r>
    </w:p>
    <w:p w:rsidR="00D875D1" w:rsidRDefault="00D875D1" w:rsidP="00D72B54">
      <w:pPr>
        <w:pStyle w:val="ListParagraph"/>
        <w:numPr>
          <w:ilvl w:val="1"/>
          <w:numId w:val="97"/>
        </w:numPr>
        <w:ind w:left="1080"/>
      </w:pPr>
      <w:r>
        <w:t>B.U.G. results</w:t>
      </w:r>
    </w:p>
    <w:p w:rsidR="00D875D1" w:rsidRDefault="00D875D1" w:rsidP="00D72B54">
      <w:pPr>
        <w:numPr>
          <w:ilvl w:val="0"/>
          <w:numId w:val="97"/>
        </w:numPr>
        <w:tabs>
          <w:tab w:val="num" w:pos="720"/>
        </w:tabs>
        <w:ind w:left="720"/>
      </w:pPr>
      <w:r>
        <w:t>In the acronym of the results of sharing the development of options, letter G refers to:</w:t>
      </w:r>
    </w:p>
    <w:p w:rsidR="00D875D1" w:rsidRDefault="00D875D1" w:rsidP="00D72B54">
      <w:pPr>
        <w:pStyle w:val="ListParagraph"/>
        <w:numPr>
          <w:ilvl w:val="1"/>
          <w:numId w:val="97"/>
        </w:numPr>
        <w:ind w:left="1080"/>
      </w:pPr>
      <w:r>
        <w:t>Gaining</w:t>
      </w:r>
    </w:p>
    <w:p w:rsidR="00D875D1" w:rsidRPr="00D875D1" w:rsidRDefault="00D875D1" w:rsidP="00D72B54">
      <w:pPr>
        <w:pStyle w:val="ListParagraph"/>
        <w:numPr>
          <w:ilvl w:val="1"/>
          <w:numId w:val="97"/>
        </w:numPr>
        <w:ind w:left="1080"/>
        <w:rPr>
          <w:color w:val="FF0000"/>
        </w:rPr>
      </w:pPr>
      <w:r w:rsidRPr="00D875D1">
        <w:rPr>
          <w:color w:val="FF0000"/>
        </w:rPr>
        <w:t>Growth</w:t>
      </w:r>
    </w:p>
    <w:p w:rsidR="00D875D1" w:rsidRDefault="00D875D1" w:rsidP="00D72B54">
      <w:pPr>
        <w:pStyle w:val="ListParagraph"/>
        <w:numPr>
          <w:ilvl w:val="1"/>
          <w:numId w:val="97"/>
        </w:numPr>
        <w:ind w:left="1080"/>
      </w:pPr>
      <w:r>
        <w:t xml:space="preserve">General </w:t>
      </w:r>
    </w:p>
    <w:p w:rsidR="00D875D1" w:rsidRDefault="00D875D1" w:rsidP="00D72B54">
      <w:pPr>
        <w:pStyle w:val="ListParagraph"/>
        <w:numPr>
          <w:ilvl w:val="1"/>
          <w:numId w:val="97"/>
        </w:numPr>
        <w:ind w:left="1080"/>
      </w:pPr>
      <w:r>
        <w:t>Goals</w:t>
      </w:r>
    </w:p>
    <w:p w:rsidR="00D875D1" w:rsidRDefault="00D875D1" w:rsidP="00D72B54">
      <w:pPr>
        <w:numPr>
          <w:ilvl w:val="0"/>
          <w:numId w:val="97"/>
        </w:numPr>
        <w:tabs>
          <w:tab w:val="num" w:pos="720"/>
        </w:tabs>
        <w:ind w:left="720"/>
      </w:pPr>
      <w:r>
        <w:t>Which of the following IS NOT among the things you should consider when choosing the final approach?</w:t>
      </w:r>
    </w:p>
    <w:p w:rsidR="00D875D1" w:rsidRPr="0062025E" w:rsidRDefault="00D875D1" w:rsidP="00D72B54">
      <w:pPr>
        <w:pStyle w:val="ListParagraph"/>
        <w:numPr>
          <w:ilvl w:val="1"/>
          <w:numId w:val="97"/>
        </w:numPr>
        <w:ind w:left="1080"/>
      </w:pPr>
      <w:r>
        <w:t>Cost</w:t>
      </w:r>
    </w:p>
    <w:p w:rsidR="00D875D1" w:rsidRPr="0062025E" w:rsidRDefault="00D875D1" w:rsidP="00D72B54">
      <w:pPr>
        <w:pStyle w:val="ListParagraph"/>
        <w:numPr>
          <w:ilvl w:val="1"/>
          <w:numId w:val="97"/>
        </w:numPr>
        <w:ind w:left="1080"/>
      </w:pPr>
      <w:r>
        <w:t>Time</w:t>
      </w:r>
    </w:p>
    <w:p w:rsidR="00D875D1" w:rsidRPr="00D875D1" w:rsidRDefault="00D875D1" w:rsidP="00D72B54">
      <w:pPr>
        <w:pStyle w:val="ListParagraph"/>
        <w:numPr>
          <w:ilvl w:val="1"/>
          <w:numId w:val="97"/>
        </w:numPr>
        <w:ind w:left="1080"/>
        <w:rPr>
          <w:color w:val="FF0000"/>
        </w:rPr>
      </w:pPr>
      <w:r w:rsidRPr="00D875D1">
        <w:rPr>
          <w:color w:val="FF0000"/>
        </w:rPr>
        <w:t>How challenging is it</w:t>
      </w:r>
    </w:p>
    <w:p w:rsidR="00D875D1" w:rsidRDefault="00D875D1" w:rsidP="00D72B54">
      <w:pPr>
        <w:pStyle w:val="ListParagraph"/>
        <w:numPr>
          <w:ilvl w:val="1"/>
          <w:numId w:val="97"/>
        </w:numPr>
        <w:ind w:left="1080"/>
      </w:pPr>
      <w:r w:rsidRPr="00F2015A">
        <w:t>Disruption of the busines</w:t>
      </w:r>
      <w:r>
        <w:t>s</w:t>
      </w:r>
    </w:p>
    <w:p w:rsidR="00D875D1" w:rsidRDefault="00D875D1" w:rsidP="00D72B54">
      <w:pPr>
        <w:numPr>
          <w:ilvl w:val="0"/>
          <w:numId w:val="97"/>
        </w:numPr>
        <w:tabs>
          <w:tab w:val="num" w:pos="720"/>
        </w:tabs>
        <w:ind w:left="720"/>
      </w:pPr>
      <w:r>
        <w:t xml:space="preserve">Which of the following IS NOT something you should consider when you are rating </w:t>
      </w:r>
      <w:r w:rsidRPr="00F2015A">
        <w:t>the relevancy of the options to the goal</w:t>
      </w:r>
      <w:r>
        <w:t>?</w:t>
      </w:r>
    </w:p>
    <w:p w:rsidR="00D875D1" w:rsidRPr="00D875D1" w:rsidRDefault="00D875D1" w:rsidP="00D72B54">
      <w:pPr>
        <w:pStyle w:val="ListParagraph"/>
        <w:numPr>
          <w:ilvl w:val="1"/>
          <w:numId w:val="97"/>
        </w:numPr>
        <w:ind w:left="1080"/>
        <w:rPr>
          <w:color w:val="FF0000"/>
        </w:rPr>
      </w:pPr>
      <w:r w:rsidRPr="00D875D1">
        <w:rPr>
          <w:color w:val="FF0000"/>
        </w:rPr>
        <w:t>Does this option require more employees?</w:t>
      </w:r>
    </w:p>
    <w:p w:rsidR="00D875D1" w:rsidRDefault="00D875D1" w:rsidP="00D72B54">
      <w:pPr>
        <w:pStyle w:val="ListParagraph"/>
        <w:numPr>
          <w:ilvl w:val="1"/>
          <w:numId w:val="97"/>
        </w:numPr>
        <w:ind w:left="1080"/>
      </w:pPr>
      <w:r w:rsidRPr="00F2015A">
        <w:t>Does this option build new supporting skills</w:t>
      </w:r>
      <w:r>
        <w:t>?</w:t>
      </w:r>
    </w:p>
    <w:p w:rsidR="00D875D1" w:rsidRDefault="00D875D1" w:rsidP="00D72B54">
      <w:pPr>
        <w:pStyle w:val="ListParagraph"/>
        <w:numPr>
          <w:ilvl w:val="1"/>
          <w:numId w:val="97"/>
        </w:numPr>
        <w:ind w:left="1080"/>
      </w:pPr>
      <w:r w:rsidRPr="00F2015A">
        <w:t>Is this option measurable</w:t>
      </w:r>
      <w:r>
        <w:t>?</w:t>
      </w:r>
    </w:p>
    <w:p w:rsidR="00D875D1" w:rsidRDefault="00D875D1" w:rsidP="00D72B54">
      <w:pPr>
        <w:pStyle w:val="ListParagraph"/>
        <w:numPr>
          <w:ilvl w:val="1"/>
          <w:numId w:val="97"/>
        </w:numPr>
        <w:ind w:left="1080"/>
      </w:pPr>
      <w:r w:rsidRPr="00F2015A">
        <w:t>Does this option meet the time requirement of the goal</w:t>
      </w:r>
      <w:r>
        <w:t>?</w:t>
      </w:r>
    </w:p>
    <w:p w:rsidR="00D875D1" w:rsidRDefault="00D875D1" w:rsidP="00D72B54">
      <w:pPr>
        <w:numPr>
          <w:ilvl w:val="0"/>
          <w:numId w:val="97"/>
        </w:numPr>
        <w:tabs>
          <w:tab w:val="num" w:pos="720"/>
        </w:tabs>
        <w:ind w:left="720"/>
      </w:pPr>
      <w:r w:rsidRPr="00F2015A">
        <w:t xml:space="preserve">The </w:t>
      </w:r>
      <w:r w:rsidRPr="00DC16A9">
        <w:t>3T</w:t>
      </w:r>
      <w:r>
        <w:rPr>
          <w:b/>
        </w:rPr>
        <w:t xml:space="preserve"> </w:t>
      </w:r>
      <w:r>
        <w:t>asking technique DOES NOT refer to what are you going to do:</w:t>
      </w:r>
    </w:p>
    <w:p w:rsidR="00D875D1" w:rsidRPr="0062025E" w:rsidRDefault="00D875D1" w:rsidP="00D72B54">
      <w:pPr>
        <w:pStyle w:val="ListParagraph"/>
        <w:numPr>
          <w:ilvl w:val="1"/>
          <w:numId w:val="97"/>
        </w:numPr>
        <w:ind w:left="1080"/>
      </w:pPr>
      <w:r>
        <w:t>Tomorrow</w:t>
      </w:r>
    </w:p>
    <w:p w:rsidR="00D875D1" w:rsidRPr="0062025E" w:rsidRDefault="00D875D1" w:rsidP="00D72B54">
      <w:pPr>
        <w:pStyle w:val="ListParagraph"/>
        <w:numPr>
          <w:ilvl w:val="1"/>
          <w:numId w:val="97"/>
        </w:numPr>
        <w:ind w:left="1080"/>
      </w:pPr>
      <w:r>
        <w:t>In two weeks</w:t>
      </w:r>
    </w:p>
    <w:p w:rsidR="00D875D1" w:rsidRPr="0062025E" w:rsidRDefault="00D875D1" w:rsidP="00D72B54">
      <w:pPr>
        <w:pStyle w:val="ListParagraph"/>
        <w:numPr>
          <w:ilvl w:val="1"/>
          <w:numId w:val="97"/>
        </w:numPr>
        <w:ind w:left="1080"/>
      </w:pPr>
      <w:r>
        <w:t>In thirty days</w:t>
      </w:r>
    </w:p>
    <w:p w:rsidR="00D875D1" w:rsidRPr="00D875D1" w:rsidRDefault="00D875D1" w:rsidP="00D72B54">
      <w:pPr>
        <w:pStyle w:val="ListParagraph"/>
        <w:numPr>
          <w:ilvl w:val="1"/>
          <w:numId w:val="97"/>
        </w:numPr>
        <w:ind w:left="1080"/>
        <w:rPr>
          <w:color w:val="FF0000"/>
        </w:rPr>
      </w:pPr>
      <w:r w:rsidRPr="00D875D1">
        <w:rPr>
          <w:color w:val="FF0000"/>
        </w:rPr>
        <w:t>In three months</w:t>
      </w:r>
    </w:p>
    <w:p w:rsidR="00D875D1" w:rsidRDefault="00D875D1" w:rsidP="00D72B54">
      <w:pPr>
        <w:numPr>
          <w:ilvl w:val="0"/>
          <w:numId w:val="97"/>
        </w:numPr>
        <w:tabs>
          <w:tab w:val="num" w:pos="720"/>
        </w:tabs>
        <w:ind w:left="720"/>
      </w:pPr>
      <w:r>
        <w:t>When it comes to the first question of the 3T technique, you:</w:t>
      </w:r>
    </w:p>
    <w:p w:rsidR="00D875D1" w:rsidRDefault="00D875D1" w:rsidP="00D72B54">
      <w:pPr>
        <w:pStyle w:val="ListParagraph"/>
        <w:numPr>
          <w:ilvl w:val="1"/>
          <w:numId w:val="97"/>
        </w:numPr>
        <w:ind w:left="1080"/>
      </w:pPr>
      <w:r>
        <w:t>Are going to get the answer easily</w:t>
      </w:r>
    </w:p>
    <w:p w:rsidR="00D875D1" w:rsidRPr="00D875D1" w:rsidRDefault="00D875D1" w:rsidP="00D72B54">
      <w:pPr>
        <w:pStyle w:val="ListParagraph"/>
        <w:numPr>
          <w:ilvl w:val="1"/>
          <w:numId w:val="97"/>
        </w:numPr>
        <w:ind w:left="1080"/>
        <w:rPr>
          <w:color w:val="FF0000"/>
        </w:rPr>
      </w:pPr>
      <w:r w:rsidRPr="00D875D1">
        <w:rPr>
          <w:color w:val="FF0000"/>
        </w:rPr>
        <w:t>May need to guide your employee when answering it</w:t>
      </w:r>
    </w:p>
    <w:p w:rsidR="00D875D1" w:rsidRDefault="00D875D1" w:rsidP="00D72B54">
      <w:pPr>
        <w:pStyle w:val="ListParagraph"/>
        <w:numPr>
          <w:ilvl w:val="1"/>
          <w:numId w:val="97"/>
        </w:numPr>
        <w:ind w:left="1080"/>
      </w:pPr>
      <w:r>
        <w:t>May need to force the employee to come up with something</w:t>
      </w:r>
    </w:p>
    <w:p w:rsidR="00084DDA" w:rsidRPr="00F2015A" w:rsidRDefault="00D875D1" w:rsidP="00D72B54">
      <w:pPr>
        <w:pStyle w:val="ListParagraph"/>
        <w:numPr>
          <w:ilvl w:val="1"/>
          <w:numId w:val="97"/>
        </w:numPr>
        <w:ind w:left="1080"/>
      </w:pPr>
      <w:r>
        <w:t>None of the above</w:t>
      </w:r>
      <w:r w:rsidR="00084DDA" w:rsidRPr="00F2015A">
        <w:br w:type="page"/>
      </w:r>
    </w:p>
    <w:bookmarkStart w:id="46" w:name="_Toc405557709"/>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46976" behindDoc="0" locked="0" layoutInCell="0" allowOverlap="1" wp14:anchorId="2FA99EDE" wp14:editId="19407954">
                <wp:simplePos x="0" y="0"/>
                <wp:positionH relativeFrom="page">
                  <wp:align>right</wp:align>
                </wp:positionH>
                <wp:positionV relativeFrom="page">
                  <wp:align>top</wp:align>
                </wp:positionV>
                <wp:extent cx="7770495" cy="1606550"/>
                <wp:effectExtent l="0" t="0" r="0" b="0"/>
                <wp:wrapSquare wrapText="bothSides"/>
                <wp:docPr id="1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0655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A good plan today is better than a perfect plan tomorrow.</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72" o:spid="_x0000_s1035" style="position:absolute;margin-left:560.65pt;margin-top:0;width:611.85pt;height:126.5pt;z-index:25164697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MCVQIAAJwEAAAOAAAAZHJzL2Uyb0RvYy54bWysVNtu1DAQfUfiHyy/0ySl2d1GzVZVqyKk&#10;AhWFD3Ac5yIcjxl7N1u+nrG9WQq8IfJgzdgzx2fmeHJ1fZg02yt0I5iaF2c5Z8pIaEfT1/zrl/s3&#10;G86cF6YVGoyq+bNy/Hr7+tXVbCt1DgPoViEjEOOq2dZ88N5WWebkoCbhzsAqQ4cd4CQ8udhnLYqZ&#10;0Cednef5KpsBW4sglXO0e5cO+Tbid52S/lPXOeWZrjlx83HFuDZhzbZXoupR2GGURxriH1hMYjR0&#10;6QnqTnjBdjj+BTWNEsFB588kTBl03ShVrIGqKfI/qnkahFWxFmqOs6c2uf8HKz/uH5GNLWlHShkx&#10;kUafqWvC9FqxYn0eOjRbV1Hgk33EUKOzDyC/OWbgdqA4dYMI86BES7yKEJ/9lhAcR6msmT9AS/hi&#10;5yE269DhFACpDewQNXk+aaIOnknaXK/X+cVlyZmks2KVr8oyqpaJakm36Pw7BRMLRs2R6Ed4sX9w&#10;PtAR1RJylKi9H7WOtqOQZDALxD+PmQ775lYj2wt6Nvfxi3WRvu5ldJGHL6WEF6tOSU1fxG29m6jo&#10;BFTG4EQoPvAQHukFVGLZL2z0aBh1tublRbqBOSm0CiotPFCcitAmcDIQikroaUfF93/swaJCUtMf&#10;mkNU/XLRt4H2mTRCSCNCI03GAPiDs5nGo+bu+06g4ky/N9Snt6tyvaLSmY/ualNugofRuywuiDdn&#10;TfTIEEYSVM39Yt76NIM7i2M/0E2pWwZu6G10Y1QtME6sji+KRiC1KY1rmLGXfoz69VPZ/gQAAP//&#10;AwBQSwMEFAAGAAgAAAAhAFjBo9PdAAAABgEAAA8AAABkcnMvZG93bnJldi54bWxMj0FPAjEQhe8m&#10;/odmTLxJazcqrtslYIInPAjiuWyH3Q3tdLMtsPDrKV70MsnLe3nvm2IyOMsO2IfWk4LHkQCGVHnT&#10;Uq3gezV/GAMLUZPR1hMqOGGASXl7U+jc+CN94WEZa5ZKKORaQRNjl3MeqgadDiPfISVv63unY5J9&#10;zU2vj6ncWS6FeOZOt5QWGt3he4PVbrl3Cmbyc12J3eJUb7vs4+fs5q+rhVXq/m6YvgGLOMS/MFzx&#10;EzqUiWnj92QCswrSI/H3Xj0psxdgGwXyKRPAy4L/xy8vAAAA//8DAFBLAQItABQABgAIAAAAIQC2&#10;gziS/gAAAOEBAAATAAAAAAAAAAAAAAAAAAAAAABbQ29udGVudF9UeXBlc10ueG1sUEsBAi0AFAAG&#10;AAgAAAAhADj9If/WAAAAlAEAAAsAAAAAAAAAAAAAAAAALwEAAF9yZWxzLy5yZWxzUEsBAi0AFAAG&#10;AAgAAAAhAA+JYwJVAgAAnAQAAA4AAAAAAAAAAAAAAAAALgIAAGRycy9lMm9Eb2MueG1sUEsBAi0A&#10;FAAGAAgAAAAhAFjBo9PdAAAABgEAAA8AAAAAAAAAAAAAAAAArwQAAGRycy9kb3ducmV2LnhtbFBL&#10;BQYAAAAABAAEAPMAAAC5BQ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A good plan today is better than a perfect plan tomorrow.</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Chinese Proverb</w:t>
                      </w:r>
                    </w:p>
                  </w:txbxContent>
                </v:textbox>
                <w10:wrap type="square" anchorx="page" anchory="page"/>
              </v:rect>
            </w:pict>
          </mc:Fallback>
        </mc:AlternateContent>
      </w:r>
      <w:r w:rsidR="00756D58" w:rsidRPr="00F2015A">
        <w:rPr>
          <w:lang w:eastAsia="zh-TW"/>
        </w:rPr>
        <w:t>Module Six</w:t>
      </w:r>
      <w:r w:rsidR="00084DDA" w:rsidRPr="00F2015A">
        <w:rPr>
          <w:lang w:eastAsia="zh-TW"/>
        </w:rPr>
        <w:t xml:space="preserve">: </w:t>
      </w:r>
      <w:r w:rsidR="00C400F6" w:rsidRPr="00F2015A">
        <w:rPr>
          <w:lang w:eastAsia="zh-TW"/>
        </w:rPr>
        <w:t>Wrapping it All Up</w:t>
      </w:r>
      <w:bookmarkEnd w:id="46"/>
    </w:p>
    <w:p w:rsidR="00084DDA" w:rsidRPr="00F2015A" w:rsidRDefault="007043A3" w:rsidP="00084DDA">
      <w:r w:rsidRPr="00F2015A">
        <w:rPr>
          <w:noProof/>
          <w:lang w:bidi="ar-SA"/>
        </w:rPr>
        <w:drawing>
          <wp:anchor distT="0" distB="0" distL="114300" distR="114300" simplePos="0" relativeHeight="251697152" behindDoc="0" locked="0" layoutInCell="1" allowOverlap="1" wp14:anchorId="66DF54E7" wp14:editId="20C8FE4F">
            <wp:simplePos x="0" y="0"/>
            <wp:positionH relativeFrom="margin">
              <wp:posOffset>-5080</wp:posOffset>
            </wp:positionH>
            <wp:positionV relativeFrom="margin">
              <wp:posOffset>1398905</wp:posOffset>
            </wp:positionV>
            <wp:extent cx="1912620" cy="1796415"/>
            <wp:effectExtent l="19050" t="0" r="0" b="0"/>
            <wp:wrapSquare wrapText="bothSides"/>
            <wp:docPr id="46" name="Picture 46" descr="C:\Users\Darren\AppData\Local\Microsoft\Windows\Temporary Internet Files\Content.IE5\31B2RP17\MC900055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31B2RP17\MC900055563[1].wmf"/>
                    <pic:cNvPicPr>
                      <a:picLocks noChangeAspect="1" noChangeArrowheads="1"/>
                    </pic:cNvPicPr>
                  </pic:nvPicPr>
                  <pic:blipFill>
                    <a:blip r:embed="rId34" cstate="print"/>
                    <a:srcRect/>
                    <a:stretch>
                      <a:fillRect/>
                    </a:stretch>
                  </pic:blipFill>
                  <pic:spPr bwMode="auto">
                    <a:xfrm>
                      <a:off x="0" y="0"/>
                      <a:ext cx="1912620" cy="1796415"/>
                    </a:xfrm>
                    <a:prstGeom prst="rect">
                      <a:avLst/>
                    </a:prstGeom>
                    <a:noFill/>
                    <a:ln w="9525">
                      <a:noFill/>
                      <a:miter lim="800000"/>
                      <a:headEnd/>
                      <a:tailEnd/>
                    </a:ln>
                  </pic:spPr>
                </pic:pic>
              </a:graphicData>
            </a:graphic>
          </wp:anchor>
        </w:drawing>
      </w:r>
      <w:r w:rsidR="00E63E3B" w:rsidRPr="00F2015A">
        <w:t>In the last module, your goal was to get your employee participating in the coaching process by identifying actions steps together</w:t>
      </w:r>
      <w:r w:rsidR="007751E5" w:rsidRPr="00F2015A">
        <w:t xml:space="preserve">. </w:t>
      </w:r>
      <w:r w:rsidR="00E63E3B" w:rsidRPr="00F2015A">
        <w:t xml:space="preserve">It is time know to solidify what has been said and established as actions steps or simply stated—wrapping it all up.  </w:t>
      </w:r>
    </w:p>
    <w:p w:rsidR="00E63E3B" w:rsidRPr="00F2015A" w:rsidRDefault="00E63E3B" w:rsidP="00084DDA">
      <w:r w:rsidRPr="00F2015A">
        <w:t>In this module, you are going to learn how to finalize your employee’s plan in a way that motivates them to take action immediately</w:t>
      </w:r>
      <w:r w:rsidR="007751E5" w:rsidRPr="00F2015A">
        <w:t xml:space="preserve">. </w:t>
      </w:r>
      <w:r w:rsidRPr="00F2015A">
        <w:rPr>
          <w:b/>
        </w:rPr>
        <w:t xml:space="preserve">Wrapping </w:t>
      </w:r>
      <w:r w:rsidRPr="00F2015A">
        <w:t>up the coaching session is the final component or the “W” in the GROW model to coaching</w:t>
      </w:r>
      <w:r w:rsidR="007751E5" w:rsidRPr="00F2015A">
        <w:t xml:space="preserve">. </w:t>
      </w:r>
      <w:r w:rsidRPr="00F2015A">
        <w:t>This step is crucial, because it should set things in motion quickly, which is your goal</w:t>
      </w:r>
      <w:r w:rsidR="007751E5" w:rsidRPr="00F2015A">
        <w:t xml:space="preserve">. </w:t>
      </w:r>
      <w:r w:rsidRPr="00F2015A">
        <w:t xml:space="preserve">Let us see how.  </w:t>
      </w:r>
    </w:p>
    <w:p w:rsidR="003C4315" w:rsidRPr="00F2015A" w:rsidRDefault="003C4315" w:rsidP="00084DDA"/>
    <w:p w:rsidR="00084DDA" w:rsidRPr="00F2015A" w:rsidRDefault="00084DDA" w:rsidP="00084DDA">
      <w:pPr>
        <w:pStyle w:val="Heading2"/>
      </w:pPr>
      <w:bookmarkStart w:id="47" w:name="_Toc405557710"/>
      <w:r w:rsidRPr="00F2015A">
        <w:t xml:space="preserve">Creating </w:t>
      </w:r>
      <w:r w:rsidR="00D87EA1" w:rsidRPr="00F2015A">
        <w:t>the Final Plan</w:t>
      </w:r>
      <w:bookmarkEnd w:id="47"/>
      <w:r w:rsidRPr="00F2015A">
        <w:t xml:space="preserve"> </w:t>
      </w:r>
    </w:p>
    <w:p w:rsidR="00084DDA" w:rsidRPr="00F2015A" w:rsidRDefault="007043A3" w:rsidP="003C4315">
      <w:r w:rsidRPr="00F2015A">
        <w:rPr>
          <w:noProof/>
          <w:lang w:bidi="ar-SA"/>
        </w:rPr>
        <w:drawing>
          <wp:anchor distT="0" distB="0" distL="114300" distR="114300" simplePos="0" relativeHeight="251698176" behindDoc="0" locked="0" layoutInCell="1" allowOverlap="1" wp14:anchorId="59D0CEC0" wp14:editId="3A98827A">
            <wp:simplePos x="0" y="0"/>
            <wp:positionH relativeFrom="margin">
              <wp:posOffset>58420</wp:posOffset>
            </wp:positionH>
            <wp:positionV relativeFrom="margin">
              <wp:posOffset>4229735</wp:posOffset>
            </wp:positionV>
            <wp:extent cx="1027430" cy="993775"/>
            <wp:effectExtent l="19050" t="0" r="1270" b="0"/>
            <wp:wrapSquare wrapText="bothSides"/>
            <wp:docPr id="47" name="Picture 47" descr="C:\Users\Darren\AppData\Local\Microsoft\Windows\Temporary Internet Files\Content.IE5\FTRMPN7N\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FTRMPN7N\MC900363638[1].wmf"/>
                    <pic:cNvPicPr>
                      <a:picLocks noChangeAspect="1" noChangeArrowheads="1"/>
                    </pic:cNvPicPr>
                  </pic:nvPicPr>
                  <pic:blipFill>
                    <a:blip r:embed="rId35" cstate="print"/>
                    <a:srcRect/>
                    <a:stretch>
                      <a:fillRect/>
                    </a:stretch>
                  </pic:blipFill>
                  <pic:spPr bwMode="auto">
                    <a:xfrm>
                      <a:off x="0" y="0"/>
                      <a:ext cx="1027430" cy="993775"/>
                    </a:xfrm>
                    <a:prstGeom prst="rect">
                      <a:avLst/>
                    </a:prstGeom>
                    <a:noFill/>
                    <a:ln w="9525">
                      <a:noFill/>
                      <a:miter lim="800000"/>
                      <a:headEnd/>
                      <a:tailEnd/>
                    </a:ln>
                  </pic:spPr>
                </pic:pic>
              </a:graphicData>
            </a:graphic>
          </wp:anchor>
        </w:drawing>
      </w:r>
      <w:r w:rsidR="00554FB7" w:rsidRPr="00F2015A">
        <w:t xml:space="preserve">When creating a development plan, there must be consistent steps outlined, allowing your employee the opportunity to learn, </w:t>
      </w:r>
      <w:r w:rsidR="00713948" w:rsidRPr="00F2015A">
        <w:t>apply</w:t>
      </w:r>
      <w:r w:rsidR="00554FB7" w:rsidRPr="00F2015A">
        <w:t xml:space="preserve"> </w:t>
      </w:r>
      <w:r w:rsidR="006C46D2" w:rsidRPr="00F2015A">
        <w:t>measure,</w:t>
      </w:r>
      <w:r w:rsidR="00554FB7" w:rsidRPr="00F2015A">
        <w:t xml:space="preserve"> and assess their development</w:t>
      </w:r>
      <w:r w:rsidR="007751E5" w:rsidRPr="00F2015A">
        <w:t xml:space="preserve">. </w:t>
      </w:r>
      <w:r w:rsidR="00554FB7" w:rsidRPr="00F2015A">
        <w:t xml:space="preserve">The LAMA process </w:t>
      </w:r>
      <w:proofErr w:type="gramStart"/>
      <w:r w:rsidR="00554FB7" w:rsidRPr="00F2015A">
        <w:t>is designed</w:t>
      </w:r>
      <w:proofErr w:type="gramEnd"/>
      <w:r w:rsidR="00554FB7" w:rsidRPr="00F2015A">
        <w:t xml:space="preserve"> to approach the planning activity in a consistent and efficient manner.  </w:t>
      </w:r>
    </w:p>
    <w:p w:rsidR="00554FB7" w:rsidRPr="00F2015A" w:rsidRDefault="00554FB7" w:rsidP="003C4315">
      <w:r w:rsidRPr="00F2015A">
        <w:t xml:space="preserve">Each </w:t>
      </w:r>
      <w:r w:rsidR="000A25BA" w:rsidRPr="00F2015A">
        <w:t>component</w:t>
      </w:r>
      <w:r w:rsidRPr="00F2015A">
        <w:t xml:space="preserve"> of the LAMA process is time sensitive and </w:t>
      </w:r>
      <w:proofErr w:type="gramStart"/>
      <w:r w:rsidRPr="00F2015A">
        <w:t>is anchored</w:t>
      </w:r>
      <w:proofErr w:type="gramEnd"/>
      <w:r w:rsidRPr="00F2015A">
        <w:t xml:space="preserve"> by your overall SMART goal, meaning the entire process should be complete by the goal </w:t>
      </w:r>
      <w:r w:rsidR="000A25BA" w:rsidRPr="00F2015A">
        <w:t>day you set</w:t>
      </w:r>
      <w:r w:rsidR="007751E5" w:rsidRPr="00F2015A">
        <w:t xml:space="preserve">. </w:t>
      </w:r>
      <w:r w:rsidR="000A25BA" w:rsidRPr="00F2015A">
        <w:t>Here is the break</w:t>
      </w:r>
      <w:r w:rsidRPr="00F2015A">
        <w:t xml:space="preserve">down of LAMA and a </w:t>
      </w:r>
      <w:r w:rsidR="000A25BA" w:rsidRPr="00F2015A">
        <w:t>description</w:t>
      </w:r>
      <w:r w:rsidRPr="00F2015A">
        <w:t xml:space="preserve"> of each of the components:</w:t>
      </w:r>
    </w:p>
    <w:p w:rsidR="00554FB7" w:rsidRPr="00F2015A" w:rsidRDefault="00554FB7" w:rsidP="003C4315">
      <w:pPr>
        <w:pStyle w:val="BulletedPoints"/>
      </w:pPr>
      <w:r w:rsidRPr="00F2015A">
        <w:rPr>
          <w:b/>
        </w:rPr>
        <w:t>Learn</w:t>
      </w:r>
      <w:r w:rsidRPr="00F2015A">
        <w:t>: some form of learning should take place</w:t>
      </w:r>
      <w:r w:rsidR="007751E5" w:rsidRPr="00F2015A">
        <w:t xml:space="preserve">. </w:t>
      </w:r>
      <w:r w:rsidRPr="00F2015A">
        <w:t>It could be a variety of activities</w:t>
      </w:r>
      <w:r w:rsidR="007751E5" w:rsidRPr="00F2015A">
        <w:t xml:space="preserve">. </w:t>
      </w:r>
      <w:r w:rsidRPr="00F2015A">
        <w:t>Mentoring with a peer, reading a book, taking a course, are some examples of learning opportunities you may implement.</w:t>
      </w:r>
    </w:p>
    <w:p w:rsidR="00B415A7" w:rsidRPr="00F2015A" w:rsidRDefault="00554FB7" w:rsidP="003C4315">
      <w:pPr>
        <w:pStyle w:val="BulletedPoints"/>
      </w:pPr>
      <w:r w:rsidRPr="00F2015A">
        <w:rPr>
          <w:b/>
        </w:rPr>
        <w:t>Apply</w:t>
      </w:r>
      <w:r w:rsidRPr="00F2015A">
        <w:t xml:space="preserve">: implement what </w:t>
      </w:r>
      <w:proofErr w:type="gramStart"/>
      <w:r w:rsidRPr="00F2015A">
        <w:t>was learned</w:t>
      </w:r>
      <w:proofErr w:type="gramEnd"/>
      <w:r w:rsidRPr="00F2015A">
        <w:t xml:space="preserve"> soon after learning is completed.  </w:t>
      </w:r>
    </w:p>
    <w:p w:rsidR="00B415A7" w:rsidRPr="00F2015A" w:rsidRDefault="00B415A7" w:rsidP="003C4315">
      <w:pPr>
        <w:pStyle w:val="BulletedPoints"/>
      </w:pPr>
      <w:r w:rsidRPr="00F2015A">
        <w:rPr>
          <w:b/>
        </w:rPr>
        <w:t>Measure</w:t>
      </w:r>
      <w:r w:rsidRPr="00F2015A">
        <w:t xml:space="preserve">: agree on a method of measuring when and how the new learning </w:t>
      </w:r>
      <w:proofErr w:type="gramStart"/>
      <w:r w:rsidRPr="00F2015A">
        <w:t>is used</w:t>
      </w:r>
      <w:proofErr w:type="gramEnd"/>
      <w:r w:rsidRPr="00F2015A">
        <w:t xml:space="preserve"> on the job</w:t>
      </w:r>
      <w:r w:rsidR="007751E5" w:rsidRPr="00F2015A">
        <w:t xml:space="preserve">. </w:t>
      </w:r>
      <w:r w:rsidRPr="00F2015A">
        <w:t>You can perform observations, or have your employee track it on a worksheet you developed</w:t>
      </w:r>
      <w:r w:rsidR="007751E5" w:rsidRPr="00F2015A">
        <w:t xml:space="preserve">. </w:t>
      </w:r>
      <w:r w:rsidRPr="00F2015A">
        <w:t>The idea is to monitor the use of the new knowledge.</w:t>
      </w:r>
    </w:p>
    <w:p w:rsidR="00554FB7" w:rsidRPr="00F2015A" w:rsidRDefault="00F2015A" w:rsidP="003C4315">
      <w:pPr>
        <w:pStyle w:val="BulletedPoints"/>
      </w:pPr>
      <w:proofErr w:type="gramStart"/>
      <w:r w:rsidRPr="00F2015A">
        <w:rPr>
          <w:b/>
        </w:rPr>
        <w:t>Assess</w:t>
      </w:r>
      <w:r>
        <w:rPr>
          <w:b/>
        </w:rPr>
        <w:t>:</w:t>
      </w:r>
      <w:proofErr w:type="gramEnd"/>
      <w:r w:rsidR="00B415A7" w:rsidRPr="00F2015A">
        <w:t xml:space="preserve"> review the impact of the new skill on the performance metric being improved</w:t>
      </w:r>
      <w:r w:rsidR="007751E5" w:rsidRPr="00F2015A">
        <w:t xml:space="preserve">. </w:t>
      </w:r>
      <w:r w:rsidR="00B415A7" w:rsidRPr="00F2015A">
        <w:t xml:space="preserve">Any success </w:t>
      </w:r>
      <w:proofErr w:type="gramStart"/>
      <w:r w:rsidR="00B415A7" w:rsidRPr="00F2015A">
        <w:t>should be attributed to the new skill and encouraged</w:t>
      </w:r>
      <w:proofErr w:type="gramEnd"/>
      <w:r w:rsidR="00B415A7" w:rsidRPr="00F2015A">
        <w:t xml:space="preserve">.  </w:t>
      </w:r>
    </w:p>
    <w:p w:rsidR="00B415A7" w:rsidRPr="00F2015A" w:rsidRDefault="00B415A7" w:rsidP="003C4315">
      <w:r w:rsidRPr="00F2015A">
        <w:lastRenderedPageBreak/>
        <w:t>As mentioned earlier, each component must have a start and an end date</w:t>
      </w:r>
      <w:r w:rsidR="007751E5" w:rsidRPr="00F2015A">
        <w:t xml:space="preserve">. </w:t>
      </w:r>
      <w:r w:rsidRPr="00F2015A">
        <w:t>The assessment date should correspond to the SMART goal date</w:t>
      </w:r>
      <w:r w:rsidR="007751E5" w:rsidRPr="00F2015A">
        <w:t xml:space="preserve">. </w:t>
      </w:r>
      <w:r w:rsidRPr="00F2015A">
        <w:t xml:space="preserve">If </w:t>
      </w:r>
      <w:r w:rsidR="00040DE2" w:rsidRPr="00F2015A">
        <w:t>you are</w:t>
      </w:r>
      <w:r w:rsidRPr="00F2015A">
        <w:t xml:space="preserve"> SMART goal timeframe is greater than 30 days, you should plan more assessment dates and coach according to the performance results.  </w:t>
      </w:r>
    </w:p>
    <w:p w:rsidR="00B415A7" w:rsidRPr="00F2015A" w:rsidRDefault="00B415A7" w:rsidP="003C4315">
      <w:r w:rsidRPr="00F2015A">
        <w:t xml:space="preserve">Since you now have a basic idea how to create that final plan, let us look at how to determine the first step.  </w:t>
      </w:r>
    </w:p>
    <w:p w:rsidR="003C4315" w:rsidRPr="00F2015A" w:rsidRDefault="003C4315" w:rsidP="00B415A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CA05D4">
            <w:pPr>
              <w:rPr>
                <w:b/>
                <w:bCs/>
                <w:color w:val="000000" w:themeColor="text1"/>
              </w:rPr>
            </w:pPr>
            <w:r w:rsidRPr="005866DA">
              <w:rPr>
                <w:bCs/>
                <w:color w:val="000000" w:themeColor="text1"/>
              </w:rPr>
              <w:t>1</w:t>
            </w:r>
            <w:r w:rsidR="00CA05D4">
              <w:rPr>
                <w:bCs/>
                <w:color w:val="000000" w:themeColor="text1"/>
              </w:rPr>
              <w:t xml:space="preserve">5 </w:t>
            </w:r>
            <w:r w:rsidRPr="005866DA">
              <w:rPr>
                <w:bCs/>
                <w:color w:val="000000" w:themeColor="text1"/>
              </w:rPr>
              <w:t>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understand how to create a final plan</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bCs/>
                <w:color w:val="000000" w:themeColor="text1"/>
              </w:rPr>
            </w:pPr>
            <w:r w:rsidRPr="005866DA">
              <w:rPr>
                <w:color w:val="000000" w:themeColor="text1"/>
              </w:rPr>
              <w:t>Use the LAMA model to help build a detailed development plan</w:t>
            </w:r>
            <w:r w:rsidR="007751E5" w:rsidRPr="005866DA">
              <w:rPr>
                <w:color w:val="000000" w:themeColor="text1"/>
              </w:rPr>
              <w:t xml:space="preserve">. </w:t>
            </w:r>
            <w:r w:rsidRPr="005866DA">
              <w:rPr>
                <w:bCs/>
                <w:color w:val="000000" w:themeColor="text1"/>
              </w:rPr>
              <w:t>LAMA stand for the following steps:</w:t>
            </w:r>
          </w:p>
          <w:p w:rsidR="003C4315" w:rsidRPr="005866DA" w:rsidRDefault="003C4315" w:rsidP="007C639E">
            <w:pPr>
              <w:numPr>
                <w:ilvl w:val="0"/>
                <w:numId w:val="34"/>
              </w:numPr>
              <w:rPr>
                <w:color w:val="000000" w:themeColor="text1"/>
              </w:rPr>
            </w:pPr>
            <w:r w:rsidRPr="005866DA">
              <w:rPr>
                <w:color w:val="000000" w:themeColor="text1"/>
              </w:rPr>
              <w:t>Learn the new skill</w:t>
            </w:r>
          </w:p>
          <w:p w:rsidR="003C4315" w:rsidRPr="005866DA" w:rsidRDefault="003C4315" w:rsidP="007C639E">
            <w:pPr>
              <w:numPr>
                <w:ilvl w:val="0"/>
                <w:numId w:val="34"/>
              </w:numPr>
              <w:rPr>
                <w:color w:val="000000" w:themeColor="text1"/>
              </w:rPr>
            </w:pPr>
            <w:r w:rsidRPr="005866DA">
              <w:rPr>
                <w:color w:val="000000" w:themeColor="text1"/>
              </w:rPr>
              <w:t xml:space="preserve">Apply the new skill </w:t>
            </w:r>
          </w:p>
          <w:p w:rsidR="003C4315" w:rsidRPr="005866DA" w:rsidRDefault="003C4315" w:rsidP="007C639E">
            <w:pPr>
              <w:numPr>
                <w:ilvl w:val="0"/>
                <w:numId w:val="34"/>
              </w:numPr>
              <w:rPr>
                <w:color w:val="000000" w:themeColor="text1"/>
              </w:rPr>
            </w:pPr>
            <w:r w:rsidRPr="005866DA">
              <w:rPr>
                <w:color w:val="000000" w:themeColor="text1"/>
              </w:rPr>
              <w:t>Measure the performance</w:t>
            </w:r>
          </w:p>
          <w:p w:rsidR="003C4315" w:rsidRPr="005866DA" w:rsidRDefault="003C4315" w:rsidP="007C639E">
            <w:pPr>
              <w:numPr>
                <w:ilvl w:val="0"/>
                <w:numId w:val="34"/>
              </w:numPr>
              <w:rPr>
                <w:color w:val="000000" w:themeColor="text1"/>
              </w:rPr>
            </w:pPr>
            <w:r w:rsidRPr="005866DA">
              <w:rPr>
                <w:color w:val="000000" w:themeColor="text1"/>
              </w:rPr>
              <w:t>Assess the results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35"/>
              </w:numPr>
              <w:rPr>
                <w:color w:val="000000" w:themeColor="text1"/>
              </w:rPr>
            </w:pPr>
            <w:r w:rsidRPr="005866DA">
              <w:rPr>
                <w:color w:val="000000" w:themeColor="text1"/>
              </w:rPr>
              <w:t>LAMA worksheet</w:t>
            </w:r>
          </w:p>
          <w:p w:rsidR="003C4315" w:rsidRPr="005866DA" w:rsidRDefault="003C4315" w:rsidP="007C639E">
            <w:pPr>
              <w:numPr>
                <w:ilvl w:val="0"/>
                <w:numId w:val="35"/>
              </w:numPr>
              <w:rPr>
                <w:color w:val="000000" w:themeColor="text1"/>
              </w:rPr>
            </w:pPr>
            <w:r w:rsidRPr="005866DA">
              <w:rPr>
                <w:color w:val="000000" w:themeColor="text1"/>
              </w:rPr>
              <w:t>Flip chart</w:t>
            </w:r>
          </w:p>
          <w:p w:rsidR="003C4315" w:rsidRPr="005866DA" w:rsidRDefault="003C4315" w:rsidP="000D221B">
            <w:pPr>
              <w:numPr>
                <w:ilvl w:val="0"/>
                <w:numId w:val="35"/>
              </w:numPr>
              <w:rPr>
                <w:color w:val="000000" w:themeColor="text1"/>
              </w:rPr>
            </w:pPr>
            <w:r w:rsidRPr="005866DA">
              <w:rPr>
                <w:color w:val="000000" w:themeColor="text1"/>
              </w:rPr>
              <w:t>Markers</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35"/>
              </w:numPr>
              <w:rPr>
                <w:color w:val="000000" w:themeColor="text1"/>
              </w:rPr>
            </w:pPr>
            <w:r w:rsidRPr="005866DA">
              <w:rPr>
                <w:color w:val="000000" w:themeColor="text1"/>
              </w:rPr>
              <w:t>Prepare enough worksheets for the participants</w:t>
            </w:r>
          </w:p>
          <w:p w:rsidR="003C4315" w:rsidRPr="005866DA" w:rsidRDefault="003C4315" w:rsidP="007C639E">
            <w:pPr>
              <w:numPr>
                <w:ilvl w:val="0"/>
                <w:numId w:val="35"/>
              </w:numPr>
              <w:rPr>
                <w:color w:val="000000" w:themeColor="text1"/>
              </w:rPr>
            </w:pPr>
            <w:r w:rsidRPr="005866DA">
              <w:rPr>
                <w:color w:val="000000" w:themeColor="text1"/>
              </w:rPr>
              <w:t xml:space="preserve">Have enough flip chart paper and markers for all the table groups </w:t>
            </w:r>
          </w:p>
          <w:p w:rsidR="003C4315" w:rsidRPr="005866DA" w:rsidRDefault="003C4315" w:rsidP="000D221B">
            <w:pPr>
              <w:numPr>
                <w:ilvl w:val="0"/>
                <w:numId w:val="35"/>
              </w:numPr>
              <w:rPr>
                <w:color w:val="000000" w:themeColor="text1"/>
              </w:rPr>
            </w:pPr>
            <w:r w:rsidRPr="005866DA">
              <w:rPr>
                <w:color w:val="000000" w:themeColor="text1"/>
              </w:rPr>
              <w:t>Be familiar with the LAMA process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36"/>
              </w:numPr>
              <w:rPr>
                <w:color w:val="000000" w:themeColor="text1"/>
              </w:rPr>
            </w:pPr>
            <w:r w:rsidRPr="005866DA">
              <w:rPr>
                <w:color w:val="000000" w:themeColor="text1"/>
              </w:rPr>
              <w:t>In groups, have the team develop a LAMA plan</w:t>
            </w:r>
          </w:p>
          <w:p w:rsidR="003C4315" w:rsidRPr="005866DA" w:rsidRDefault="003C4315" w:rsidP="007C639E">
            <w:pPr>
              <w:numPr>
                <w:ilvl w:val="0"/>
                <w:numId w:val="36"/>
              </w:numPr>
              <w:rPr>
                <w:color w:val="000000" w:themeColor="text1"/>
              </w:rPr>
            </w:pPr>
            <w:r w:rsidRPr="005866DA">
              <w:rPr>
                <w:color w:val="000000" w:themeColor="text1"/>
              </w:rPr>
              <w:t>Have the team write their plan on a piece of flip chart paper</w:t>
            </w:r>
          </w:p>
          <w:p w:rsidR="003C4315" w:rsidRPr="005866DA" w:rsidRDefault="003C4315" w:rsidP="000D221B">
            <w:pPr>
              <w:numPr>
                <w:ilvl w:val="0"/>
                <w:numId w:val="36"/>
              </w:numPr>
              <w:rPr>
                <w:color w:val="000000" w:themeColor="text1"/>
              </w:rPr>
            </w:pPr>
            <w:r w:rsidRPr="005866DA">
              <w:rPr>
                <w:color w:val="000000" w:themeColor="text1"/>
              </w:rPr>
              <w:t>Allow 3-5 minutes, then go around the room and have teams share their ideas as a group</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3C4315">
            <w:pPr>
              <w:rPr>
                <w:color w:val="000000" w:themeColor="text1"/>
              </w:rPr>
            </w:pPr>
            <w:r w:rsidRPr="005866DA">
              <w:rPr>
                <w:color w:val="000000" w:themeColor="text1"/>
              </w:rPr>
              <w:t>Remind the groups to model the structure of the flip chart example to that of the LAMA worksheet for consistency.</w:t>
            </w:r>
          </w:p>
        </w:tc>
      </w:tr>
    </w:tbl>
    <w:p w:rsidR="003C4315" w:rsidRPr="00F2015A" w:rsidRDefault="003C4315" w:rsidP="00B415A7"/>
    <w:p w:rsidR="00084DDA" w:rsidRPr="00F2015A" w:rsidRDefault="00D87EA1" w:rsidP="00084DDA">
      <w:pPr>
        <w:pStyle w:val="Heading2"/>
      </w:pPr>
      <w:bookmarkStart w:id="48" w:name="_Toc405557711"/>
      <w:r w:rsidRPr="00F2015A">
        <w:lastRenderedPageBreak/>
        <w:t>Identifying the First Step</w:t>
      </w:r>
      <w:bookmarkEnd w:id="48"/>
      <w:r w:rsidR="00084DDA" w:rsidRPr="00F2015A">
        <w:t xml:space="preserve"> </w:t>
      </w:r>
    </w:p>
    <w:p w:rsidR="00084DDA" w:rsidRPr="00F2015A" w:rsidRDefault="007043A3" w:rsidP="003C4315">
      <w:r w:rsidRPr="00F2015A">
        <w:rPr>
          <w:noProof/>
          <w:lang w:bidi="ar-SA"/>
        </w:rPr>
        <w:drawing>
          <wp:anchor distT="0" distB="0" distL="114300" distR="114300" simplePos="0" relativeHeight="251699200" behindDoc="0" locked="0" layoutInCell="1" allowOverlap="1" wp14:anchorId="07D25D49" wp14:editId="2C5180A1">
            <wp:simplePos x="0" y="0"/>
            <wp:positionH relativeFrom="margin">
              <wp:posOffset>4948555</wp:posOffset>
            </wp:positionH>
            <wp:positionV relativeFrom="margin">
              <wp:posOffset>381635</wp:posOffset>
            </wp:positionV>
            <wp:extent cx="944245" cy="953770"/>
            <wp:effectExtent l="19050" t="0" r="8255" b="0"/>
            <wp:wrapSquare wrapText="bothSides"/>
            <wp:docPr id="48" name="Picture 48" descr="C:\Users\Darren\AppData\Local\Microsoft\Windows\Temporary Internet Files\Content.IE5\1JXY5E11\MC9002919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1JXY5E11\MC900291950[1].wmf"/>
                    <pic:cNvPicPr>
                      <a:picLocks noChangeAspect="1" noChangeArrowheads="1"/>
                    </pic:cNvPicPr>
                  </pic:nvPicPr>
                  <pic:blipFill>
                    <a:blip r:embed="rId36" cstate="print"/>
                    <a:srcRect/>
                    <a:stretch>
                      <a:fillRect/>
                    </a:stretch>
                  </pic:blipFill>
                  <pic:spPr bwMode="auto">
                    <a:xfrm>
                      <a:off x="0" y="0"/>
                      <a:ext cx="944245" cy="953770"/>
                    </a:xfrm>
                    <a:prstGeom prst="rect">
                      <a:avLst/>
                    </a:prstGeom>
                    <a:noFill/>
                    <a:ln w="9525">
                      <a:noFill/>
                      <a:miter lim="800000"/>
                      <a:headEnd/>
                      <a:tailEnd/>
                    </a:ln>
                  </pic:spPr>
                </pic:pic>
              </a:graphicData>
            </a:graphic>
          </wp:anchor>
        </w:drawing>
      </w:r>
      <w:r w:rsidR="00A57FE8" w:rsidRPr="00F2015A">
        <w:t>The first step to any development activity is to learn</w:t>
      </w:r>
      <w:r w:rsidR="007751E5" w:rsidRPr="00F2015A">
        <w:t xml:space="preserve">. </w:t>
      </w:r>
      <w:r w:rsidR="00A57FE8" w:rsidRPr="00F2015A">
        <w:t xml:space="preserve">Allowing the employees to learn something new is </w:t>
      </w:r>
      <w:r w:rsidR="0079571E" w:rsidRPr="00F2015A">
        <w:t>essential</w:t>
      </w:r>
      <w:r w:rsidR="00A57FE8" w:rsidRPr="00F2015A">
        <w:t xml:space="preserve"> to their overall development</w:t>
      </w:r>
      <w:r w:rsidR="007751E5" w:rsidRPr="00F2015A">
        <w:t xml:space="preserve">. </w:t>
      </w:r>
      <w:r w:rsidR="00A57FE8" w:rsidRPr="00F2015A">
        <w:t xml:space="preserve">There are many benefits to making </w:t>
      </w:r>
      <w:r w:rsidR="0079571E" w:rsidRPr="00F2015A">
        <w:t>learning</w:t>
      </w:r>
      <w:r w:rsidR="00A57FE8" w:rsidRPr="00F2015A">
        <w:t xml:space="preserve"> a deliberate practice in coaching process.</w:t>
      </w:r>
    </w:p>
    <w:p w:rsidR="00A57FE8" w:rsidRPr="00F2015A" w:rsidRDefault="00A57FE8" w:rsidP="003C4315">
      <w:r w:rsidRPr="00F2015A">
        <w:t xml:space="preserve">Here is a </w:t>
      </w:r>
      <w:r w:rsidR="0079571E" w:rsidRPr="00F2015A">
        <w:t>summary</w:t>
      </w:r>
      <w:r w:rsidRPr="00F2015A">
        <w:t xml:space="preserve"> of benefits:</w:t>
      </w:r>
    </w:p>
    <w:p w:rsidR="00A57FE8" w:rsidRPr="00F2015A" w:rsidRDefault="00A57FE8" w:rsidP="007C639E">
      <w:pPr>
        <w:pStyle w:val="BulletedPoints"/>
        <w:numPr>
          <w:ilvl w:val="0"/>
          <w:numId w:val="39"/>
        </w:numPr>
      </w:pPr>
      <w:r w:rsidRPr="00F2015A">
        <w:t>Employee feels valued with the investment you are making in them</w:t>
      </w:r>
    </w:p>
    <w:p w:rsidR="00A57FE8" w:rsidRPr="00F2015A" w:rsidRDefault="00A57FE8" w:rsidP="007C639E">
      <w:pPr>
        <w:pStyle w:val="BulletedPoints"/>
        <w:numPr>
          <w:ilvl w:val="0"/>
          <w:numId w:val="39"/>
        </w:numPr>
      </w:pPr>
      <w:r w:rsidRPr="00F2015A">
        <w:t>You demonstrate that you care which helps to foster a better working relationship</w:t>
      </w:r>
    </w:p>
    <w:p w:rsidR="00A57FE8" w:rsidRPr="00F2015A" w:rsidRDefault="00A57FE8" w:rsidP="007C639E">
      <w:pPr>
        <w:pStyle w:val="BulletedPoints"/>
        <w:numPr>
          <w:ilvl w:val="0"/>
          <w:numId w:val="39"/>
        </w:numPr>
      </w:pPr>
      <w:r w:rsidRPr="00F2015A">
        <w:t xml:space="preserve">You give a chance for a role model to become a mentor to your employee </w:t>
      </w:r>
    </w:p>
    <w:p w:rsidR="00084DDA" w:rsidRPr="00F2015A" w:rsidRDefault="00A57FE8" w:rsidP="007C639E">
      <w:pPr>
        <w:pStyle w:val="BulletedPoints"/>
        <w:numPr>
          <w:ilvl w:val="0"/>
          <w:numId w:val="39"/>
        </w:numPr>
      </w:pPr>
      <w:r w:rsidRPr="00F2015A">
        <w:t>New skills learned could be shared with other employees</w:t>
      </w:r>
    </w:p>
    <w:p w:rsidR="003801F0" w:rsidRPr="00F2015A" w:rsidRDefault="003801F0" w:rsidP="003C4315">
      <w:r w:rsidRPr="00F2015A">
        <w:t>Now you understand some of the benefits to learning</w:t>
      </w:r>
      <w:r w:rsidR="007751E5" w:rsidRPr="00F2015A">
        <w:t xml:space="preserve">. </w:t>
      </w:r>
      <w:r w:rsidRPr="00F2015A">
        <w:t xml:space="preserve">Let us look at ways you are able to motivate your employee.  </w:t>
      </w:r>
    </w:p>
    <w:p w:rsidR="003C4315" w:rsidRPr="00F2015A" w:rsidRDefault="003C4315" w:rsidP="003801F0">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CA05D4" w:rsidP="00713948">
            <w:pPr>
              <w:rPr>
                <w:b/>
                <w:bCs/>
                <w:color w:val="000000" w:themeColor="text1"/>
              </w:rPr>
            </w:pPr>
            <w:r>
              <w:rPr>
                <w:bCs/>
                <w:color w:val="000000" w:themeColor="text1"/>
              </w:rPr>
              <w:t>10</w:t>
            </w:r>
            <w:r w:rsidR="003C4315" w:rsidRPr="005866DA">
              <w:rPr>
                <w:bCs/>
                <w:color w:val="000000" w:themeColor="text1"/>
              </w:rPr>
              <w:t xml:space="preserve">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understand the benefits of allowing learning to be the first step to development</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Facilitate a discussion on the benefits of making learning the first step</w:t>
            </w:r>
            <w:r w:rsidR="007751E5" w:rsidRPr="005866DA">
              <w:rPr>
                <w:color w:val="000000" w:themeColor="text1"/>
              </w:rPr>
              <w:t xml:space="preserve">. </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37"/>
              </w:numPr>
              <w:rPr>
                <w:color w:val="000000" w:themeColor="text1"/>
              </w:rPr>
            </w:pPr>
            <w:r w:rsidRPr="005866DA">
              <w:rPr>
                <w:color w:val="000000" w:themeColor="text1"/>
              </w:rPr>
              <w:t>Learning resource sheet</w:t>
            </w:r>
          </w:p>
          <w:p w:rsidR="003C4315" w:rsidRPr="005866DA" w:rsidRDefault="003C4315" w:rsidP="007C639E">
            <w:pPr>
              <w:numPr>
                <w:ilvl w:val="0"/>
                <w:numId w:val="37"/>
              </w:numPr>
              <w:rPr>
                <w:color w:val="000000" w:themeColor="text1"/>
              </w:rPr>
            </w:pPr>
            <w:r w:rsidRPr="005866DA">
              <w:rPr>
                <w:color w:val="000000" w:themeColor="text1"/>
              </w:rPr>
              <w:t xml:space="preserve">Power point with benefits </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38"/>
              </w:numPr>
              <w:rPr>
                <w:color w:val="000000" w:themeColor="text1"/>
              </w:rPr>
            </w:pPr>
            <w:r w:rsidRPr="005866DA">
              <w:rPr>
                <w:color w:val="000000" w:themeColor="text1"/>
              </w:rPr>
              <w:t>Have power point tested and ready before facilitation.</w:t>
            </w:r>
          </w:p>
          <w:p w:rsidR="003C4315" w:rsidRPr="005866DA" w:rsidRDefault="003C4315" w:rsidP="007C639E">
            <w:pPr>
              <w:numPr>
                <w:ilvl w:val="0"/>
                <w:numId w:val="38"/>
              </w:numPr>
              <w:rPr>
                <w:color w:val="000000" w:themeColor="text1"/>
              </w:rPr>
            </w:pPr>
            <w:r w:rsidRPr="005866DA">
              <w:rPr>
                <w:color w:val="000000" w:themeColor="text1"/>
              </w:rPr>
              <w:t>Have enough sheets ready</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38"/>
              </w:numPr>
              <w:rPr>
                <w:color w:val="000000" w:themeColor="text1"/>
              </w:rPr>
            </w:pPr>
            <w:r w:rsidRPr="005866DA">
              <w:rPr>
                <w:color w:val="000000" w:themeColor="text1"/>
              </w:rPr>
              <w:t>Present slides</w:t>
            </w:r>
          </w:p>
          <w:p w:rsidR="003C4315" w:rsidRPr="005866DA" w:rsidRDefault="003C4315" w:rsidP="007C639E">
            <w:pPr>
              <w:numPr>
                <w:ilvl w:val="0"/>
                <w:numId w:val="38"/>
              </w:numPr>
              <w:rPr>
                <w:color w:val="000000" w:themeColor="text1"/>
              </w:rPr>
            </w:pPr>
            <w:r w:rsidRPr="005866DA">
              <w:rPr>
                <w:color w:val="000000" w:themeColor="text1"/>
              </w:rPr>
              <w:t>Go over benefits</w:t>
            </w:r>
          </w:p>
          <w:p w:rsidR="003C4315" w:rsidRPr="005866DA" w:rsidRDefault="003C4315" w:rsidP="007C639E">
            <w:pPr>
              <w:numPr>
                <w:ilvl w:val="0"/>
                <w:numId w:val="38"/>
              </w:numPr>
              <w:rPr>
                <w:color w:val="000000" w:themeColor="text1"/>
              </w:rPr>
            </w:pPr>
            <w:r w:rsidRPr="005866DA">
              <w:rPr>
                <w:color w:val="000000" w:themeColor="text1"/>
              </w:rPr>
              <w:t>Encourage questions</w:t>
            </w:r>
          </w:p>
          <w:p w:rsidR="003C4315" w:rsidRPr="005866DA" w:rsidRDefault="003C4315" w:rsidP="007C639E">
            <w:pPr>
              <w:numPr>
                <w:ilvl w:val="0"/>
                <w:numId w:val="38"/>
              </w:numPr>
              <w:rPr>
                <w:color w:val="000000" w:themeColor="text1"/>
              </w:rPr>
            </w:pPr>
            <w:r w:rsidRPr="005866DA">
              <w:rPr>
                <w:color w:val="000000" w:themeColor="text1"/>
              </w:rPr>
              <w:t>Distribute resource sheet</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713948">
            <w:pPr>
              <w:rPr>
                <w:color w:val="000000" w:themeColor="text1"/>
              </w:rPr>
            </w:pPr>
            <w:r w:rsidRPr="005866DA">
              <w:rPr>
                <w:color w:val="000000" w:themeColor="text1"/>
              </w:rPr>
              <w:t>Do not take too long going over presentation.</w:t>
            </w:r>
          </w:p>
        </w:tc>
      </w:tr>
    </w:tbl>
    <w:p w:rsidR="003C4315" w:rsidRPr="00F2015A" w:rsidRDefault="003C4315" w:rsidP="003801F0">
      <w:pPr>
        <w:pStyle w:val="BulletedPoints"/>
        <w:numPr>
          <w:ilvl w:val="0"/>
          <w:numId w:val="0"/>
        </w:numPr>
      </w:pPr>
    </w:p>
    <w:p w:rsidR="00BB2ED0" w:rsidRPr="00F2015A" w:rsidRDefault="00BB2ED0" w:rsidP="00BB2ED0">
      <w:pPr>
        <w:pStyle w:val="Heading2"/>
      </w:pPr>
      <w:r w:rsidRPr="00F2015A">
        <w:br w:type="page"/>
      </w:r>
      <w:bookmarkStart w:id="49" w:name="_Toc405557712"/>
      <w:r w:rsidR="00D87EA1" w:rsidRPr="00F2015A">
        <w:lastRenderedPageBreak/>
        <w:t>Getting Motivated</w:t>
      </w:r>
      <w:bookmarkEnd w:id="49"/>
      <w:r w:rsidRPr="00F2015A">
        <w:t xml:space="preserve"> </w:t>
      </w:r>
    </w:p>
    <w:p w:rsidR="00BB2ED0" w:rsidRPr="00F2015A" w:rsidRDefault="007043A3" w:rsidP="003C4315">
      <w:r w:rsidRPr="00F2015A">
        <w:rPr>
          <w:noProof/>
          <w:lang w:bidi="ar-SA"/>
        </w:rPr>
        <w:drawing>
          <wp:anchor distT="0" distB="0" distL="114300" distR="114300" simplePos="0" relativeHeight="251700224" behindDoc="0" locked="0" layoutInCell="1" allowOverlap="1" wp14:anchorId="4DC0626D" wp14:editId="688CC371">
            <wp:simplePos x="0" y="0"/>
            <wp:positionH relativeFrom="margin">
              <wp:align>left</wp:align>
            </wp:positionH>
            <wp:positionV relativeFrom="margin">
              <wp:posOffset>333375</wp:posOffset>
            </wp:positionV>
            <wp:extent cx="1160780" cy="1097280"/>
            <wp:effectExtent l="19050" t="0" r="1270" b="0"/>
            <wp:wrapSquare wrapText="bothSides"/>
            <wp:docPr id="49" name="Picture 49" descr="C:\Users\Darren\AppData\Local\Microsoft\Windows\Temporary Internet Files\Content.IE5\FZCJR17Y\MC900437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FZCJR17Y\MC900437000[1].wmf"/>
                    <pic:cNvPicPr>
                      <a:picLocks noChangeAspect="1" noChangeArrowheads="1"/>
                    </pic:cNvPicPr>
                  </pic:nvPicPr>
                  <pic:blipFill>
                    <a:blip r:embed="rId37" cstate="print"/>
                    <a:srcRect/>
                    <a:stretch>
                      <a:fillRect/>
                    </a:stretch>
                  </pic:blipFill>
                  <pic:spPr bwMode="auto">
                    <a:xfrm>
                      <a:off x="0" y="0"/>
                      <a:ext cx="1160780" cy="1097280"/>
                    </a:xfrm>
                    <a:prstGeom prst="rect">
                      <a:avLst/>
                    </a:prstGeom>
                    <a:noFill/>
                    <a:ln w="9525">
                      <a:noFill/>
                      <a:miter lim="800000"/>
                      <a:headEnd/>
                      <a:tailEnd/>
                    </a:ln>
                  </pic:spPr>
                </pic:pic>
              </a:graphicData>
            </a:graphic>
          </wp:anchor>
        </w:drawing>
      </w:r>
      <w:r w:rsidR="00E47FC2" w:rsidRPr="00F2015A">
        <w:t>Motivating your employee is an essential part of coaching</w:t>
      </w:r>
      <w:r w:rsidR="007751E5" w:rsidRPr="00F2015A">
        <w:t xml:space="preserve">. </w:t>
      </w:r>
      <w:r w:rsidR="00E47FC2" w:rsidRPr="00F2015A">
        <w:t>Many times, motivating by money alone is not enough</w:t>
      </w:r>
      <w:r w:rsidR="007751E5" w:rsidRPr="00F2015A">
        <w:t xml:space="preserve">. </w:t>
      </w:r>
      <w:r w:rsidR="0079571E" w:rsidRPr="00F2015A">
        <w:t>Employees</w:t>
      </w:r>
      <w:r w:rsidR="00E47FC2" w:rsidRPr="00F2015A">
        <w:t xml:space="preserve"> </w:t>
      </w:r>
      <w:r w:rsidR="0079571E" w:rsidRPr="00F2015A">
        <w:t>prefer</w:t>
      </w:r>
      <w:r w:rsidR="00E47FC2" w:rsidRPr="00F2015A">
        <w:t xml:space="preserve"> to have a great working </w:t>
      </w:r>
      <w:r w:rsidR="0079571E" w:rsidRPr="00F2015A">
        <w:t>environment</w:t>
      </w:r>
      <w:r w:rsidR="00E47FC2" w:rsidRPr="00F2015A">
        <w:t xml:space="preserve"> and a good relationship with their manager</w:t>
      </w:r>
      <w:r w:rsidR="007751E5" w:rsidRPr="00F2015A">
        <w:t xml:space="preserve">. </w:t>
      </w:r>
      <w:r w:rsidR="00E47FC2" w:rsidRPr="00F2015A">
        <w:t xml:space="preserve">It is the </w:t>
      </w:r>
      <w:r w:rsidR="0079571E" w:rsidRPr="00F2015A">
        <w:t>manager’s</w:t>
      </w:r>
      <w:r w:rsidR="00E47FC2" w:rsidRPr="00F2015A">
        <w:t xml:space="preserve"> job to create this environment</w:t>
      </w:r>
      <w:r w:rsidR="007751E5" w:rsidRPr="00F2015A">
        <w:t xml:space="preserve">. </w:t>
      </w:r>
      <w:r w:rsidR="000C7D6C" w:rsidRPr="00F2015A">
        <w:t>Here is a helpful way to create the supportive and motivating environment your employees need to thrive.</w:t>
      </w:r>
    </w:p>
    <w:p w:rsidR="000C7D6C" w:rsidRPr="00F2015A" w:rsidRDefault="000C7D6C" w:rsidP="003C4315">
      <w:r w:rsidRPr="00F2015A">
        <w:t>The proces</w:t>
      </w:r>
      <w:r w:rsidR="0079571E" w:rsidRPr="00F2015A">
        <w:t xml:space="preserve">s </w:t>
      </w:r>
      <w:proofErr w:type="gramStart"/>
      <w:r w:rsidR="0079571E" w:rsidRPr="00F2015A">
        <w:t>is called</w:t>
      </w:r>
      <w:proofErr w:type="gramEnd"/>
      <w:r w:rsidR="0079571E" w:rsidRPr="00F2015A">
        <w:t xml:space="preserve"> the five B’s now</w:t>
      </w:r>
      <w:r w:rsidRPr="00F2015A">
        <w:t xml:space="preserve"> this proce</w:t>
      </w:r>
      <w:r w:rsidR="0079571E" w:rsidRPr="00F2015A">
        <w:t>s</w:t>
      </w:r>
      <w:r w:rsidRPr="00F2015A">
        <w:t>s requires you to re-think the way you manage</w:t>
      </w:r>
      <w:r w:rsidR="007751E5" w:rsidRPr="00F2015A">
        <w:t xml:space="preserve">. </w:t>
      </w:r>
      <w:r w:rsidRPr="00F2015A">
        <w:t xml:space="preserve">If you find yourself challenged by this </w:t>
      </w:r>
      <w:r w:rsidR="0079571E" w:rsidRPr="00F2015A">
        <w:t>topic</w:t>
      </w:r>
      <w:r w:rsidRPr="00F2015A">
        <w:t xml:space="preserve">, seek out additional resources that will help you develop the skills and behaviors necessary to foster a motivating atmosphere.  </w:t>
      </w:r>
    </w:p>
    <w:p w:rsidR="000C7D6C" w:rsidRPr="00F2015A" w:rsidRDefault="000C7D6C" w:rsidP="003C4315">
      <w:r w:rsidRPr="00F2015A">
        <w:t>The five B’s are the following:</w:t>
      </w:r>
    </w:p>
    <w:p w:rsidR="000C7D6C" w:rsidRPr="00F2015A" w:rsidRDefault="000C7D6C" w:rsidP="003C4315">
      <w:pPr>
        <w:pStyle w:val="BulletedPoints"/>
      </w:pPr>
      <w:r w:rsidRPr="00F2015A">
        <w:t>Be consistent in your coaching</w:t>
      </w:r>
      <w:r w:rsidR="00713948" w:rsidRPr="00F2015A">
        <w:t xml:space="preserve">. </w:t>
      </w:r>
      <w:r w:rsidRPr="00F2015A">
        <w:t>Coach all of your employees</w:t>
      </w:r>
      <w:r w:rsidR="00713948" w:rsidRPr="00F2015A">
        <w:t xml:space="preserve">. </w:t>
      </w:r>
      <w:r w:rsidRPr="00F2015A">
        <w:t xml:space="preserve">Do not reserve coaching for only your “problem “employees.  </w:t>
      </w:r>
    </w:p>
    <w:p w:rsidR="000C7D6C" w:rsidRPr="00F2015A" w:rsidRDefault="000C7D6C" w:rsidP="003C4315">
      <w:pPr>
        <w:pStyle w:val="BulletedPoints"/>
      </w:pPr>
      <w:r w:rsidRPr="00F2015A">
        <w:t>Be respectful with your employees</w:t>
      </w:r>
      <w:r w:rsidR="00713948" w:rsidRPr="00F2015A">
        <w:t xml:space="preserve">. </w:t>
      </w:r>
      <w:r w:rsidRPr="00F2015A">
        <w:t xml:space="preserve">Being a manager does not give you the ability to insult or berate your employees.  </w:t>
      </w:r>
    </w:p>
    <w:p w:rsidR="000C7D6C" w:rsidRPr="00F2015A" w:rsidRDefault="00B02D18" w:rsidP="003C4315">
      <w:pPr>
        <w:pStyle w:val="BulletedPoints"/>
      </w:pPr>
      <w:r w:rsidRPr="00F2015A">
        <w:t>Be caring and watch your employees’ behavior for signs of personal issues</w:t>
      </w:r>
      <w:r w:rsidR="00713948" w:rsidRPr="00F2015A">
        <w:t xml:space="preserve">. </w:t>
      </w:r>
      <w:r w:rsidRPr="00F2015A">
        <w:t>The goal is to guide them when they are experiencing problems both in and outside of work</w:t>
      </w:r>
      <w:r w:rsidR="00713948" w:rsidRPr="00F2015A">
        <w:t xml:space="preserve">. </w:t>
      </w:r>
      <w:r w:rsidRPr="00F2015A">
        <w:t xml:space="preserve">Of course, you are not going to get personally involved, but you want to lend and empathetic ear and guide them to resources that my help them.  </w:t>
      </w:r>
    </w:p>
    <w:p w:rsidR="00B02D18" w:rsidRPr="00F2015A" w:rsidRDefault="00B02D18" w:rsidP="003C4315">
      <w:pPr>
        <w:pStyle w:val="BulletedPoints"/>
      </w:pPr>
      <w:r w:rsidRPr="00F2015A">
        <w:t>Be flexible and find ways to reward you employees with non-monetary items</w:t>
      </w:r>
      <w:r w:rsidR="00713948" w:rsidRPr="00F2015A">
        <w:t xml:space="preserve">. </w:t>
      </w:r>
      <w:r w:rsidRPr="00F2015A">
        <w:t>Perhaps some downtime away from their desk doing something else or cross training is a possibility.</w:t>
      </w:r>
    </w:p>
    <w:p w:rsidR="00B02D18" w:rsidRPr="00F2015A" w:rsidRDefault="00B02D18" w:rsidP="003C4315">
      <w:pPr>
        <w:pStyle w:val="BulletedPoints"/>
      </w:pPr>
      <w:r w:rsidRPr="00F2015A">
        <w:t>Be a cheerleader and celebrate even the smallest of successes</w:t>
      </w:r>
      <w:r w:rsidR="00713948" w:rsidRPr="00F2015A">
        <w:t xml:space="preserve">. </w:t>
      </w:r>
      <w:r w:rsidRPr="00F2015A">
        <w:t>Give recognition the way your employees prefer</w:t>
      </w:r>
      <w:r w:rsidR="00713948" w:rsidRPr="00F2015A">
        <w:t xml:space="preserve">. </w:t>
      </w:r>
      <w:r w:rsidRPr="00F2015A">
        <w:t>Some may like public recognition while others prefer low-key ones</w:t>
      </w:r>
      <w:r w:rsidR="00713948" w:rsidRPr="00F2015A">
        <w:t xml:space="preserve">. </w:t>
      </w:r>
      <w:r w:rsidRPr="00F2015A">
        <w:t xml:space="preserve">Find out what your employees prefer and use it strategically.  </w:t>
      </w:r>
    </w:p>
    <w:p w:rsidR="00B02D18" w:rsidRPr="00F2015A" w:rsidRDefault="00386470" w:rsidP="003C4315">
      <w:r w:rsidRPr="00F2015A">
        <w:t>Taking the time to motivate your employees is a worthwhile investment</w:t>
      </w:r>
      <w:r w:rsidR="007751E5" w:rsidRPr="00F2015A">
        <w:t xml:space="preserve">. </w:t>
      </w:r>
      <w:r w:rsidRPr="00F2015A">
        <w:t>Make sure you plan it and implement it without fail or else you</w:t>
      </w:r>
      <w:r w:rsidR="00F537B2" w:rsidRPr="00F2015A">
        <w:t>r</w:t>
      </w:r>
      <w:r w:rsidRPr="00F2015A">
        <w:t xml:space="preserve"> coaching efforts will be in vain</w:t>
      </w:r>
      <w:r w:rsidR="007751E5" w:rsidRPr="00F2015A">
        <w:t xml:space="preserve">. </w:t>
      </w:r>
      <w:r w:rsidRPr="00F2015A">
        <w:t xml:space="preserve">Next, let us </w:t>
      </w:r>
      <w:r w:rsidR="00425F9B" w:rsidRPr="00F2015A">
        <w:t>look</w:t>
      </w:r>
      <w:r w:rsidRPr="00F2015A">
        <w:t xml:space="preserve"> at the importance of trust in the coaching environment.  </w:t>
      </w:r>
    </w:p>
    <w:p w:rsidR="003C4315" w:rsidRPr="00F2015A" w:rsidRDefault="003C4315" w:rsidP="00B02D18">
      <w:pPr>
        <w:pStyle w:val="BulletedPoints"/>
        <w:numPr>
          <w:ilvl w:val="0"/>
          <w:numId w:val="0"/>
        </w:numPr>
        <w:ind w:left="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5866DA">
            <w:pPr>
              <w:rPr>
                <w:color w:val="000000" w:themeColor="text1"/>
              </w:rPr>
            </w:pPr>
            <w:r w:rsidRPr="005866DA">
              <w:rPr>
                <w:color w:val="000000" w:themeColor="text1"/>
              </w:rPr>
              <w:t>Participants will identify techniques to motivating their employees.</w:t>
            </w:r>
            <w:r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 xml:space="preserve">Use the five </w:t>
            </w:r>
            <w:proofErr w:type="gramStart"/>
            <w:r w:rsidRPr="005866DA">
              <w:rPr>
                <w:color w:val="000000" w:themeColor="text1"/>
              </w:rPr>
              <w:t>B’s</w:t>
            </w:r>
            <w:proofErr w:type="gramEnd"/>
            <w:r w:rsidRPr="005866DA">
              <w:rPr>
                <w:color w:val="000000" w:themeColor="text1"/>
              </w:rPr>
              <w:t xml:space="preserve"> to help keep your employees motivated</w:t>
            </w:r>
            <w:r w:rsidR="007751E5" w:rsidRPr="005866DA">
              <w:rPr>
                <w:color w:val="000000" w:themeColor="text1"/>
              </w:rPr>
              <w:t xml:space="preserve">. </w:t>
            </w:r>
            <w:r w:rsidRPr="005866DA">
              <w:rPr>
                <w:color w:val="000000" w:themeColor="text1"/>
              </w:rPr>
              <w:t>The five B’s are:</w:t>
            </w:r>
          </w:p>
          <w:p w:rsidR="003C4315" w:rsidRPr="005866DA" w:rsidRDefault="003C4315" w:rsidP="007C639E">
            <w:pPr>
              <w:numPr>
                <w:ilvl w:val="0"/>
                <w:numId w:val="40"/>
              </w:numPr>
              <w:rPr>
                <w:color w:val="000000" w:themeColor="text1"/>
              </w:rPr>
            </w:pPr>
            <w:r w:rsidRPr="005866DA">
              <w:rPr>
                <w:color w:val="000000" w:themeColor="text1"/>
              </w:rPr>
              <w:t>Be consistent</w:t>
            </w:r>
          </w:p>
          <w:p w:rsidR="003C4315" w:rsidRPr="005866DA" w:rsidRDefault="003C4315" w:rsidP="007C639E">
            <w:pPr>
              <w:numPr>
                <w:ilvl w:val="0"/>
                <w:numId w:val="40"/>
              </w:numPr>
              <w:rPr>
                <w:color w:val="000000" w:themeColor="text1"/>
              </w:rPr>
            </w:pPr>
            <w:r w:rsidRPr="005866DA">
              <w:rPr>
                <w:color w:val="000000" w:themeColor="text1"/>
              </w:rPr>
              <w:lastRenderedPageBreak/>
              <w:t>Be Respectful</w:t>
            </w:r>
          </w:p>
          <w:p w:rsidR="003C4315" w:rsidRPr="005866DA" w:rsidRDefault="003C4315" w:rsidP="007C639E">
            <w:pPr>
              <w:numPr>
                <w:ilvl w:val="0"/>
                <w:numId w:val="40"/>
              </w:numPr>
              <w:rPr>
                <w:color w:val="000000" w:themeColor="text1"/>
              </w:rPr>
            </w:pPr>
            <w:r w:rsidRPr="005866DA">
              <w:rPr>
                <w:color w:val="000000" w:themeColor="text1"/>
              </w:rPr>
              <w:t>Be caring</w:t>
            </w:r>
          </w:p>
          <w:p w:rsidR="003C4315" w:rsidRPr="005866DA" w:rsidRDefault="003C4315" w:rsidP="007C639E">
            <w:pPr>
              <w:numPr>
                <w:ilvl w:val="0"/>
                <w:numId w:val="40"/>
              </w:numPr>
              <w:rPr>
                <w:color w:val="000000" w:themeColor="text1"/>
              </w:rPr>
            </w:pPr>
            <w:r w:rsidRPr="005866DA">
              <w:rPr>
                <w:color w:val="000000" w:themeColor="text1"/>
              </w:rPr>
              <w:t>Be flexible</w:t>
            </w:r>
          </w:p>
          <w:p w:rsidR="003C4315" w:rsidRPr="005866DA" w:rsidRDefault="003C4315" w:rsidP="000D221B">
            <w:pPr>
              <w:numPr>
                <w:ilvl w:val="0"/>
                <w:numId w:val="40"/>
              </w:numPr>
              <w:rPr>
                <w:color w:val="000000" w:themeColor="text1"/>
              </w:rPr>
            </w:pPr>
            <w:r w:rsidRPr="005866DA">
              <w:rPr>
                <w:color w:val="000000" w:themeColor="text1"/>
              </w:rPr>
              <w:t>Be a cheerleader</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lastRenderedPageBreak/>
              <w:t>Materials Required</w:t>
            </w:r>
          </w:p>
        </w:tc>
        <w:tc>
          <w:tcPr>
            <w:tcW w:w="7128" w:type="dxa"/>
            <w:shd w:val="clear" w:color="auto" w:fill="D9D9D9" w:themeFill="background1" w:themeFillShade="D9"/>
            <w:vAlign w:val="center"/>
          </w:tcPr>
          <w:p w:rsidR="003C4315" w:rsidRPr="005866DA" w:rsidRDefault="003C4315" w:rsidP="007C639E">
            <w:pPr>
              <w:numPr>
                <w:ilvl w:val="0"/>
                <w:numId w:val="41"/>
              </w:numPr>
              <w:rPr>
                <w:color w:val="000000" w:themeColor="text1"/>
              </w:rPr>
            </w:pPr>
            <w:r w:rsidRPr="005866DA">
              <w:rPr>
                <w:color w:val="000000" w:themeColor="text1"/>
              </w:rPr>
              <w:t>Get them motivated resource sheet</w:t>
            </w:r>
          </w:p>
          <w:p w:rsidR="003C4315" w:rsidRPr="005866DA" w:rsidRDefault="003C4315" w:rsidP="007C639E">
            <w:pPr>
              <w:numPr>
                <w:ilvl w:val="0"/>
                <w:numId w:val="41"/>
              </w:numPr>
              <w:rPr>
                <w:color w:val="000000" w:themeColor="text1"/>
              </w:rPr>
            </w:pPr>
            <w:r w:rsidRPr="005866DA">
              <w:rPr>
                <w:color w:val="000000" w:themeColor="text1"/>
              </w:rPr>
              <w:t>Flip chart</w:t>
            </w:r>
          </w:p>
          <w:p w:rsidR="003C4315" w:rsidRPr="005866DA" w:rsidRDefault="003C4315" w:rsidP="000D221B">
            <w:pPr>
              <w:numPr>
                <w:ilvl w:val="0"/>
                <w:numId w:val="41"/>
              </w:numPr>
              <w:rPr>
                <w:color w:val="000000" w:themeColor="text1"/>
              </w:rPr>
            </w:pPr>
            <w:r w:rsidRPr="005866DA">
              <w:rPr>
                <w:color w:val="000000" w:themeColor="text1"/>
              </w:rPr>
              <w:t>Markers</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0D221B">
            <w:pPr>
              <w:rPr>
                <w:color w:val="000000" w:themeColor="text1"/>
              </w:rPr>
            </w:pPr>
            <w:r w:rsidRPr="005866DA">
              <w:rPr>
                <w:color w:val="000000" w:themeColor="text1"/>
              </w:rPr>
              <w:t>Make sure enough materials are available for all groups.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42"/>
              </w:numPr>
              <w:rPr>
                <w:color w:val="000000" w:themeColor="text1"/>
              </w:rPr>
            </w:pPr>
            <w:r w:rsidRPr="005866DA">
              <w:rPr>
                <w:color w:val="000000" w:themeColor="text1"/>
              </w:rPr>
              <w:t>Distribute resource sheet</w:t>
            </w:r>
          </w:p>
          <w:p w:rsidR="003C4315" w:rsidRPr="005866DA" w:rsidRDefault="003C4315" w:rsidP="007C639E">
            <w:pPr>
              <w:numPr>
                <w:ilvl w:val="0"/>
                <w:numId w:val="42"/>
              </w:numPr>
              <w:rPr>
                <w:color w:val="000000" w:themeColor="text1"/>
              </w:rPr>
            </w:pPr>
            <w:r w:rsidRPr="005866DA">
              <w:rPr>
                <w:color w:val="000000" w:themeColor="text1"/>
              </w:rPr>
              <w:t>In their groups, have them brainstorm things they can do under each of the five B’s.</w:t>
            </w:r>
          </w:p>
          <w:p w:rsidR="003C4315" w:rsidRPr="005866DA" w:rsidRDefault="003C4315" w:rsidP="000D221B">
            <w:pPr>
              <w:numPr>
                <w:ilvl w:val="0"/>
                <w:numId w:val="42"/>
              </w:numPr>
              <w:rPr>
                <w:color w:val="000000" w:themeColor="text1"/>
              </w:rPr>
            </w:pPr>
            <w:r w:rsidRPr="005866DA">
              <w:rPr>
                <w:color w:val="000000" w:themeColor="text1"/>
              </w:rPr>
              <w:t>Allow 3-5 minutes and then go around room and have them share</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0D221B">
            <w:pPr>
              <w:rPr>
                <w:color w:val="000000" w:themeColor="text1"/>
              </w:rPr>
            </w:pPr>
            <w:r w:rsidRPr="005866DA">
              <w:rPr>
                <w:color w:val="000000" w:themeColor="text1"/>
              </w:rPr>
              <w:t>If you have five groups, assign each group a category and have them brainstorm only that category.</w:t>
            </w:r>
          </w:p>
        </w:tc>
      </w:tr>
    </w:tbl>
    <w:p w:rsidR="00D875D1" w:rsidRDefault="00D875D1" w:rsidP="00B02D18">
      <w:pPr>
        <w:pStyle w:val="BulletedPoints"/>
        <w:numPr>
          <w:ilvl w:val="0"/>
          <w:numId w:val="0"/>
        </w:numPr>
        <w:ind w:left="360"/>
      </w:pPr>
    </w:p>
    <w:p w:rsidR="005820D1" w:rsidRDefault="005820D1" w:rsidP="005820D1">
      <w:pPr>
        <w:pStyle w:val="Heading2"/>
      </w:pPr>
      <w:bookmarkStart w:id="50" w:name="_Toc405557713"/>
      <w:r>
        <w:t>Case Study</w:t>
      </w:r>
      <w:bookmarkEnd w:id="50"/>
    </w:p>
    <w:p w:rsidR="005820D1" w:rsidRDefault="005820D1" w:rsidP="005820D1">
      <w:r>
        <w:t xml:space="preserve">Aaron was an office worker for a paper sales company. He had been nearly stagnant until his coach Windy came along. After the identification of the problem and a collaborated plan of action, Aaron was nearly ready. Windy first made sure he had learned </w:t>
      </w:r>
      <w:proofErr w:type="gramStart"/>
      <w:r>
        <w:t>to better organize</w:t>
      </w:r>
      <w:proofErr w:type="gramEnd"/>
      <w:r>
        <w:t>, and then she finalized the plan with a call to action. Aaron had specific goals and deadlines he needed to adhere to, so he began working to meet those goals immediately. After a follow up assessment, Windy determined that Aaron had shown substantial improvement, and made sure to congratulate him.</w:t>
      </w:r>
    </w:p>
    <w:p w:rsidR="005820D1" w:rsidRDefault="005820D1" w:rsidP="00B02D18">
      <w:pPr>
        <w:pStyle w:val="BulletedPoints"/>
        <w:numPr>
          <w:ilvl w:val="0"/>
          <w:numId w:val="0"/>
        </w:numPr>
        <w:ind w:left="360"/>
      </w:pPr>
    </w:p>
    <w:p w:rsidR="00D875D1" w:rsidRDefault="00D875D1">
      <w:pPr>
        <w:spacing w:after="0" w:line="240" w:lineRule="auto"/>
      </w:pPr>
      <w:r>
        <w:br w:type="page"/>
      </w:r>
    </w:p>
    <w:p w:rsidR="00D875D1" w:rsidRPr="0062025E" w:rsidRDefault="00D875D1" w:rsidP="00D875D1">
      <w:pPr>
        <w:pStyle w:val="Heading2"/>
      </w:pPr>
      <w:bookmarkStart w:id="51" w:name="_Toc405557714"/>
      <w:r>
        <w:lastRenderedPageBreak/>
        <w:t>Module Six</w:t>
      </w:r>
      <w:r w:rsidRPr="0062025E">
        <w:t>: Review Questions</w:t>
      </w:r>
      <w:bookmarkEnd w:id="51"/>
    </w:p>
    <w:p w:rsidR="00D875D1" w:rsidRDefault="00D875D1" w:rsidP="00D72B54">
      <w:pPr>
        <w:numPr>
          <w:ilvl w:val="0"/>
          <w:numId w:val="98"/>
        </w:numPr>
        <w:ind w:left="720"/>
      </w:pPr>
      <w:r>
        <w:t xml:space="preserve">What is the acronym of a process </w:t>
      </w:r>
      <w:r w:rsidRPr="00F2015A">
        <w:t>designed to approach the planning activity in a consistent and efficient manner</w:t>
      </w:r>
      <w:r>
        <w:t>?</w:t>
      </w:r>
    </w:p>
    <w:p w:rsidR="00D875D1" w:rsidRPr="00D875D1" w:rsidRDefault="00D875D1" w:rsidP="00D72B54">
      <w:pPr>
        <w:pStyle w:val="ListParagraph"/>
        <w:numPr>
          <w:ilvl w:val="1"/>
          <w:numId w:val="99"/>
        </w:numPr>
        <w:ind w:left="1080"/>
        <w:rPr>
          <w:color w:val="FF0000"/>
        </w:rPr>
      </w:pPr>
      <w:r w:rsidRPr="00D875D1">
        <w:rPr>
          <w:color w:val="FF0000"/>
        </w:rPr>
        <w:t>LAMA</w:t>
      </w:r>
    </w:p>
    <w:p w:rsidR="00D875D1" w:rsidRPr="0062025E" w:rsidRDefault="00D875D1" w:rsidP="00D72B54">
      <w:pPr>
        <w:pStyle w:val="ListParagraph"/>
        <w:numPr>
          <w:ilvl w:val="1"/>
          <w:numId w:val="99"/>
        </w:numPr>
        <w:ind w:left="1080"/>
      </w:pPr>
      <w:r>
        <w:t>LANA</w:t>
      </w:r>
    </w:p>
    <w:p w:rsidR="00D875D1" w:rsidRPr="0062025E" w:rsidRDefault="00D875D1" w:rsidP="00D72B54">
      <w:pPr>
        <w:pStyle w:val="ListParagraph"/>
        <w:numPr>
          <w:ilvl w:val="1"/>
          <w:numId w:val="99"/>
        </w:numPr>
        <w:ind w:left="1080"/>
      </w:pPr>
      <w:r>
        <w:t>LARA</w:t>
      </w:r>
    </w:p>
    <w:p w:rsidR="00D875D1" w:rsidRDefault="00D875D1" w:rsidP="00D72B54">
      <w:pPr>
        <w:pStyle w:val="ListParagraph"/>
        <w:numPr>
          <w:ilvl w:val="1"/>
          <w:numId w:val="99"/>
        </w:numPr>
        <w:ind w:left="1080"/>
      </w:pPr>
      <w:r>
        <w:t>LADA</w:t>
      </w:r>
    </w:p>
    <w:p w:rsidR="00D875D1" w:rsidRDefault="00D875D1" w:rsidP="00D72B54">
      <w:pPr>
        <w:numPr>
          <w:ilvl w:val="0"/>
          <w:numId w:val="99"/>
        </w:numPr>
        <w:tabs>
          <w:tab w:val="num" w:pos="720"/>
        </w:tabs>
        <w:ind w:left="720"/>
      </w:pPr>
      <w:r>
        <w:t xml:space="preserve">In the acronym of a process </w:t>
      </w:r>
      <w:r w:rsidRPr="00F2015A">
        <w:t>designed to approach the planning activity</w:t>
      </w:r>
      <w:r>
        <w:t>, the two A’s refer to:</w:t>
      </w:r>
    </w:p>
    <w:p w:rsidR="00D875D1" w:rsidRDefault="00D875D1" w:rsidP="00D72B54">
      <w:pPr>
        <w:pStyle w:val="ListParagraph"/>
        <w:numPr>
          <w:ilvl w:val="1"/>
          <w:numId w:val="99"/>
        </w:numPr>
        <w:ind w:left="1080"/>
      </w:pPr>
      <w:r>
        <w:t>Applying and advising</w:t>
      </w:r>
    </w:p>
    <w:p w:rsidR="00D875D1" w:rsidRPr="00D875D1" w:rsidRDefault="00D875D1" w:rsidP="00D72B54">
      <w:pPr>
        <w:pStyle w:val="ListParagraph"/>
        <w:numPr>
          <w:ilvl w:val="1"/>
          <w:numId w:val="99"/>
        </w:numPr>
        <w:ind w:left="1080"/>
        <w:rPr>
          <w:color w:val="FF0000"/>
        </w:rPr>
      </w:pPr>
      <w:r w:rsidRPr="00D875D1">
        <w:rPr>
          <w:color w:val="FF0000"/>
        </w:rPr>
        <w:t xml:space="preserve">Applying and assessing </w:t>
      </w:r>
    </w:p>
    <w:p w:rsidR="00D875D1" w:rsidRDefault="00D875D1" w:rsidP="00D72B54">
      <w:pPr>
        <w:pStyle w:val="ListParagraph"/>
        <w:numPr>
          <w:ilvl w:val="1"/>
          <w:numId w:val="99"/>
        </w:numPr>
        <w:ind w:left="1080"/>
      </w:pPr>
      <w:r>
        <w:t>Advantages and assess</w:t>
      </w:r>
    </w:p>
    <w:p w:rsidR="00D875D1" w:rsidRDefault="00D875D1" w:rsidP="00D72B54">
      <w:pPr>
        <w:pStyle w:val="ListParagraph"/>
        <w:numPr>
          <w:ilvl w:val="1"/>
          <w:numId w:val="99"/>
        </w:numPr>
        <w:ind w:left="1080"/>
      </w:pPr>
      <w:r>
        <w:t>Advantages and assessing</w:t>
      </w:r>
    </w:p>
    <w:p w:rsidR="00D875D1" w:rsidRDefault="00D875D1" w:rsidP="00D72B54">
      <w:pPr>
        <w:numPr>
          <w:ilvl w:val="0"/>
          <w:numId w:val="99"/>
        </w:numPr>
        <w:tabs>
          <w:tab w:val="num" w:pos="720"/>
        </w:tabs>
        <w:ind w:left="720"/>
      </w:pPr>
      <w:r>
        <w:t>What is the first step to any developing activity?</w:t>
      </w:r>
    </w:p>
    <w:p w:rsidR="00D875D1" w:rsidRPr="0062025E" w:rsidRDefault="00D875D1" w:rsidP="00D72B54">
      <w:pPr>
        <w:pStyle w:val="ListParagraph"/>
        <w:numPr>
          <w:ilvl w:val="1"/>
          <w:numId w:val="99"/>
        </w:numPr>
        <w:ind w:left="1080"/>
      </w:pPr>
      <w:r>
        <w:t>Practicing</w:t>
      </w:r>
    </w:p>
    <w:p w:rsidR="00D875D1" w:rsidRPr="0062025E" w:rsidRDefault="00D875D1" w:rsidP="00D72B54">
      <w:pPr>
        <w:pStyle w:val="ListParagraph"/>
        <w:numPr>
          <w:ilvl w:val="1"/>
          <w:numId w:val="99"/>
        </w:numPr>
        <w:ind w:left="1080"/>
      </w:pPr>
      <w:r>
        <w:t>Working</w:t>
      </w:r>
    </w:p>
    <w:p w:rsidR="00D875D1" w:rsidRPr="00D875D1" w:rsidRDefault="00D875D1" w:rsidP="00D72B54">
      <w:pPr>
        <w:pStyle w:val="ListParagraph"/>
        <w:numPr>
          <w:ilvl w:val="1"/>
          <w:numId w:val="99"/>
        </w:numPr>
        <w:ind w:left="1080"/>
        <w:rPr>
          <w:color w:val="FF0000"/>
        </w:rPr>
      </w:pPr>
      <w:r w:rsidRPr="00D875D1">
        <w:rPr>
          <w:color w:val="FF0000"/>
        </w:rPr>
        <w:t>Learning</w:t>
      </w:r>
    </w:p>
    <w:p w:rsidR="00D875D1" w:rsidRDefault="00D875D1" w:rsidP="00D72B54">
      <w:pPr>
        <w:pStyle w:val="ListParagraph"/>
        <w:numPr>
          <w:ilvl w:val="1"/>
          <w:numId w:val="99"/>
        </w:numPr>
        <w:ind w:left="1080"/>
      </w:pPr>
      <w:r>
        <w:t>Each activity has its own first step</w:t>
      </w:r>
    </w:p>
    <w:p w:rsidR="00D875D1" w:rsidRDefault="00D875D1" w:rsidP="00D72B54">
      <w:pPr>
        <w:numPr>
          <w:ilvl w:val="0"/>
          <w:numId w:val="99"/>
        </w:numPr>
        <w:tabs>
          <w:tab w:val="num" w:pos="720"/>
        </w:tabs>
        <w:ind w:left="720"/>
      </w:pPr>
      <w:r>
        <w:t>Which of the following IS NOT one of the mentioned benefits of learning?</w:t>
      </w:r>
    </w:p>
    <w:p w:rsidR="00D875D1" w:rsidRDefault="00D875D1" w:rsidP="00D72B54">
      <w:pPr>
        <w:pStyle w:val="ListParagraph"/>
        <w:numPr>
          <w:ilvl w:val="1"/>
          <w:numId w:val="99"/>
        </w:numPr>
        <w:ind w:left="1080"/>
      </w:pPr>
      <w:r w:rsidRPr="00F2015A">
        <w:t>You give a chance for a role model to become a mentor to your employee</w:t>
      </w:r>
    </w:p>
    <w:p w:rsidR="00D875D1" w:rsidRDefault="00D875D1" w:rsidP="00D72B54">
      <w:pPr>
        <w:pStyle w:val="ListParagraph"/>
        <w:numPr>
          <w:ilvl w:val="1"/>
          <w:numId w:val="99"/>
        </w:numPr>
        <w:ind w:left="1080"/>
      </w:pPr>
      <w:r w:rsidRPr="00F2015A">
        <w:t>New skills learned could be shared with other emp</w:t>
      </w:r>
      <w:r>
        <w:t>loyees</w:t>
      </w:r>
    </w:p>
    <w:p w:rsidR="00D875D1" w:rsidRDefault="00D875D1" w:rsidP="00D72B54">
      <w:pPr>
        <w:pStyle w:val="ListParagraph"/>
        <w:numPr>
          <w:ilvl w:val="1"/>
          <w:numId w:val="99"/>
        </w:numPr>
        <w:ind w:left="1080"/>
      </w:pPr>
      <w:r w:rsidRPr="00F2015A">
        <w:t>Employee feels valued with the investment you are making in them</w:t>
      </w:r>
    </w:p>
    <w:p w:rsidR="00D875D1" w:rsidRPr="00D875D1" w:rsidRDefault="00D875D1" w:rsidP="00D72B54">
      <w:pPr>
        <w:pStyle w:val="ListParagraph"/>
        <w:numPr>
          <w:ilvl w:val="1"/>
          <w:numId w:val="99"/>
        </w:numPr>
        <w:ind w:left="1080"/>
        <w:rPr>
          <w:color w:val="FF0000"/>
        </w:rPr>
      </w:pPr>
      <w:r w:rsidRPr="00D875D1">
        <w:rPr>
          <w:color w:val="FF0000"/>
        </w:rPr>
        <w:t>You establish a whole new level of your own authority</w:t>
      </w:r>
    </w:p>
    <w:p w:rsidR="00D875D1" w:rsidRDefault="00D875D1" w:rsidP="00D72B54">
      <w:pPr>
        <w:numPr>
          <w:ilvl w:val="0"/>
          <w:numId w:val="99"/>
        </w:numPr>
        <w:tabs>
          <w:tab w:val="num" w:pos="720"/>
        </w:tabs>
        <w:ind w:left="720"/>
      </w:pPr>
      <w:r>
        <w:t>Which of the following statements is true?</w:t>
      </w:r>
    </w:p>
    <w:p w:rsidR="00D875D1" w:rsidRPr="0062025E" w:rsidRDefault="00D875D1" w:rsidP="00D72B54">
      <w:pPr>
        <w:pStyle w:val="ListParagraph"/>
        <w:numPr>
          <w:ilvl w:val="1"/>
          <w:numId w:val="99"/>
        </w:numPr>
        <w:ind w:left="1080"/>
      </w:pPr>
      <w:r>
        <w:t>Motivating by money is usually enough</w:t>
      </w:r>
    </w:p>
    <w:p w:rsidR="00D875D1" w:rsidRPr="00D875D1" w:rsidRDefault="00D875D1" w:rsidP="00D72B54">
      <w:pPr>
        <w:pStyle w:val="ListParagraph"/>
        <w:numPr>
          <w:ilvl w:val="1"/>
          <w:numId w:val="99"/>
        </w:numPr>
        <w:ind w:left="1080"/>
        <w:rPr>
          <w:color w:val="FF0000"/>
        </w:rPr>
      </w:pPr>
      <w:r w:rsidRPr="00D875D1">
        <w:rPr>
          <w:color w:val="FF0000"/>
        </w:rPr>
        <w:t>Many times, motivating by money alone is not enough</w:t>
      </w:r>
    </w:p>
    <w:p w:rsidR="00D875D1" w:rsidRPr="0062025E" w:rsidRDefault="00D875D1" w:rsidP="00D72B54">
      <w:pPr>
        <w:pStyle w:val="ListParagraph"/>
        <w:numPr>
          <w:ilvl w:val="1"/>
          <w:numId w:val="99"/>
        </w:numPr>
        <w:ind w:left="1080"/>
      </w:pPr>
      <w:r>
        <w:t>Motivating by money is always enough</w:t>
      </w:r>
    </w:p>
    <w:p w:rsidR="00D875D1" w:rsidRDefault="00D875D1" w:rsidP="00D72B54">
      <w:pPr>
        <w:pStyle w:val="ListParagraph"/>
        <w:numPr>
          <w:ilvl w:val="1"/>
          <w:numId w:val="99"/>
        </w:numPr>
        <w:ind w:left="1080"/>
      </w:pPr>
      <w:r>
        <w:t>Motivating by money is never enough</w:t>
      </w:r>
    </w:p>
    <w:p w:rsidR="00D875D1" w:rsidRDefault="00D875D1" w:rsidP="00D72B54">
      <w:pPr>
        <w:numPr>
          <w:ilvl w:val="0"/>
          <w:numId w:val="99"/>
        </w:numPr>
        <w:tabs>
          <w:tab w:val="num" w:pos="720"/>
        </w:tabs>
        <w:ind w:left="720"/>
      </w:pPr>
      <w:r>
        <w:t xml:space="preserve">Which of the following IS NOT one of the five </w:t>
      </w:r>
      <w:proofErr w:type="gramStart"/>
      <w:r>
        <w:t>B’s</w:t>
      </w:r>
      <w:proofErr w:type="gramEnd"/>
      <w:r>
        <w:t xml:space="preserve"> for keeping the employees motivated?</w:t>
      </w:r>
    </w:p>
    <w:p w:rsidR="00D875D1" w:rsidRDefault="00D875D1" w:rsidP="00D72B54">
      <w:pPr>
        <w:pStyle w:val="ListParagraph"/>
        <w:numPr>
          <w:ilvl w:val="1"/>
          <w:numId w:val="99"/>
        </w:numPr>
        <w:ind w:left="1080"/>
      </w:pPr>
      <w:r>
        <w:t>Be a cheerleader</w:t>
      </w:r>
    </w:p>
    <w:p w:rsidR="00D875D1" w:rsidRDefault="00D875D1" w:rsidP="00D72B54">
      <w:pPr>
        <w:pStyle w:val="ListParagraph"/>
        <w:numPr>
          <w:ilvl w:val="1"/>
          <w:numId w:val="99"/>
        </w:numPr>
        <w:ind w:left="1080"/>
      </w:pPr>
      <w:r>
        <w:t>Be respectful</w:t>
      </w:r>
    </w:p>
    <w:p w:rsidR="00D875D1" w:rsidRPr="00D875D1" w:rsidRDefault="00D875D1" w:rsidP="00D72B54">
      <w:pPr>
        <w:pStyle w:val="ListParagraph"/>
        <w:numPr>
          <w:ilvl w:val="1"/>
          <w:numId w:val="99"/>
        </w:numPr>
        <w:ind w:left="1080"/>
        <w:rPr>
          <w:color w:val="FF0000"/>
        </w:rPr>
      </w:pPr>
      <w:r w:rsidRPr="00D875D1">
        <w:rPr>
          <w:color w:val="FF0000"/>
        </w:rPr>
        <w:t>Be strict</w:t>
      </w:r>
    </w:p>
    <w:p w:rsidR="00D875D1" w:rsidRDefault="00D875D1" w:rsidP="00D72B54">
      <w:pPr>
        <w:pStyle w:val="ListParagraph"/>
        <w:numPr>
          <w:ilvl w:val="1"/>
          <w:numId w:val="99"/>
        </w:numPr>
        <w:ind w:left="1080"/>
      </w:pPr>
      <w:r>
        <w:t>Be flexible</w:t>
      </w:r>
    </w:p>
    <w:p w:rsidR="00084DDA" w:rsidRPr="00F2015A" w:rsidRDefault="00084DDA" w:rsidP="00084DDA">
      <w:r w:rsidRPr="00F2015A">
        <w:br w:type="page"/>
      </w:r>
    </w:p>
    <w:bookmarkStart w:id="52" w:name="_Toc405557715"/>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48000" behindDoc="0" locked="0" layoutInCell="0" allowOverlap="1">
                <wp:simplePos x="0" y="0"/>
                <wp:positionH relativeFrom="page">
                  <wp:align>right</wp:align>
                </wp:positionH>
                <wp:positionV relativeFrom="page">
                  <wp:align>top</wp:align>
                </wp:positionV>
                <wp:extent cx="7770495" cy="1835150"/>
                <wp:effectExtent l="0" t="0" r="0" b="0"/>
                <wp:wrapSquare wrapText="bothSides"/>
                <wp:docPr id="17"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83515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Without trust, words become the hollow sound of a wooden gong. With trust, words become life itself.</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Anonymous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75" o:spid="_x0000_s1036" style="position:absolute;margin-left:560.65pt;margin-top:0;width:611.85pt;height:144.5pt;z-index:25164800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qkVQIAAJ0EAAAOAAAAZHJzL2Uyb0RvYy54bWysVNtu2zAMfR+wfxD0vtpu6yQ14hRFiw4D&#10;uq1Ytw+QZfmCyaJGKXG6rx8lJWm3vQ3zg0BK5NEhj+j19X7SbKfQjWBqXpzlnCkjoR1NX/NvX+/f&#10;rThzXphWaDCq5s/K8evN2zfr2VbqHAbQrUJGIMZVs6354L2tsszJQU3CnYFVhg47wEl4crHPWhQz&#10;oU86O8/zRTYDthZBKudo9y4d8k3E7zol/eeuc8ozXXPi5uOKcW3Cmm3WoupR2GGUBxriH1hMYjR0&#10;6QnqTnjBtjj+BTWNEsFB588kTBl03ShVrIGqKfI/qnkahFWxFmqOs6c2uf8HKz/tHpGNLWm35MyI&#10;iTT6Ql0TpteKFcsydGi2rqLAJ/uIoUZnH0B+d8zA7UBx6gYR5kGJlngVIT77LSE4jlJZM3+ElvDF&#10;1kNs1r7DKQBSG9g+avJ80kTtPZO0uVwu88urkjNJZ8XqoizKqFomqmO6ReffK5hYMGqORD/Ci92D&#10;84GOqI4hB4na+1HraDsKSQazQPzzmOmwb241sp2gZ3Mfv1gX6eteRxd5+FJKeLHqlNT0RdzW24mK&#10;TkBlDE6E4gMP4ZFeQCWW/ZGNHg2jzta8vEw3MCeFVkGlIw8UpyK0CZwMhKISetpR8f0fenBUIanp&#10;980+qR6bGQ4baJ9JJIQ0IzTTZAyAPzmbaT5q7n5sBSrO9AdDjbpYlMsF1c58dBerchU8jN5VcUnE&#10;OWuiR4YwkqBq7o/mrU9DuLU49gPdlNpl4IYeRzdG2V5YHZ4UzUDqU5rXMGSv/Rj18lfZ/AIAAP//&#10;AwBQSwMEFAAGAAgAAAAhADXvZyzcAAAABgEAAA8AAABkcnMvZG93bnJldi54bWxMj8FuwjAQRO+V&#10;+g/WVuqt2BiJQoiD2kpwoocC7dnESxJhr6PYQOjX1/QCl5VGM5p5m897Z9kJu9B4UjAcCGBIpTcN&#10;VQq2m8XLBFiImoy2nlDBBQPMi8eHXGfGn+kLT+tYsVRCIdMK6hjbjPNQ1uh0GPgWKXl73zkdk+wq&#10;bjp9TuXOcinEmDvdUFqodYsfNZaH9dEpeJef36U4rC7Vvh0tf37dYrpZWaWen/q3GbCIfbyF4Yqf&#10;0KFITDt/JBOYVZAeif/36kk5egW2UyAnUwG8yPk9fvEHAAD//wMAUEsBAi0AFAAGAAgAAAAhALaD&#10;OJL+AAAA4QEAABMAAAAAAAAAAAAAAAAAAAAAAFtDb250ZW50X1R5cGVzXS54bWxQSwECLQAUAAYA&#10;CAAAACEAOP0h/9YAAACUAQAACwAAAAAAAAAAAAAAAAAvAQAAX3JlbHMvLnJlbHNQSwECLQAUAAYA&#10;CAAAACEABfPqpFUCAACdBAAADgAAAAAAAAAAAAAAAAAuAgAAZHJzL2Uyb0RvYy54bWxQSwECLQAU&#10;AAYACAAAACEANe9nLNwAAAAGAQAADwAAAAAAAAAAAAAAAACvBAAAZHJzL2Rvd25yZXYueG1sUEsF&#10;BgAAAAAEAAQA8wAAALg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Without trust, words become the hollow sound of a wooden gong. With trust, words become life itself.</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Anonymous</w:t>
                      </w:r>
                    </w:p>
                  </w:txbxContent>
                </v:textbox>
                <w10:wrap type="square" anchorx="page" anchory="page"/>
              </v:rect>
            </w:pict>
          </mc:Fallback>
        </mc:AlternateContent>
      </w:r>
      <w:r w:rsidR="00756D58" w:rsidRPr="00F2015A">
        <w:rPr>
          <w:lang w:eastAsia="zh-TW"/>
        </w:rPr>
        <w:t>Module Seven</w:t>
      </w:r>
      <w:r w:rsidR="00084DDA" w:rsidRPr="00F2015A">
        <w:rPr>
          <w:lang w:eastAsia="zh-TW"/>
        </w:rPr>
        <w:t xml:space="preserve">: </w:t>
      </w:r>
      <w:r w:rsidR="00C400F6" w:rsidRPr="00F2015A">
        <w:rPr>
          <w:lang w:eastAsia="zh-TW"/>
        </w:rPr>
        <w:t>The Importance of Trust</w:t>
      </w:r>
      <w:bookmarkEnd w:id="52"/>
      <w:r w:rsidR="00084DDA" w:rsidRPr="00F2015A">
        <w:rPr>
          <w:lang w:eastAsia="zh-TW"/>
        </w:rPr>
        <w:t xml:space="preserve"> </w:t>
      </w:r>
    </w:p>
    <w:p w:rsidR="00084DDA" w:rsidRPr="00F2015A" w:rsidRDefault="007043A3" w:rsidP="00084DDA">
      <w:r w:rsidRPr="00F2015A">
        <w:rPr>
          <w:noProof/>
          <w:lang w:bidi="ar-SA"/>
        </w:rPr>
        <w:drawing>
          <wp:anchor distT="0" distB="0" distL="114300" distR="114300" simplePos="0" relativeHeight="251701248" behindDoc="0" locked="0" layoutInCell="1" allowOverlap="1" wp14:anchorId="7B32A9B4" wp14:editId="61A54E8E">
            <wp:simplePos x="0" y="0"/>
            <wp:positionH relativeFrom="margin">
              <wp:posOffset>26670</wp:posOffset>
            </wp:positionH>
            <wp:positionV relativeFrom="margin">
              <wp:posOffset>1645920</wp:posOffset>
            </wp:positionV>
            <wp:extent cx="1820545" cy="1828800"/>
            <wp:effectExtent l="19050" t="0" r="8255" b="0"/>
            <wp:wrapSquare wrapText="bothSides"/>
            <wp:docPr id="56" name="Picture 56" descr="C:\Users\Darren\AppData\Local\Microsoft\Windows\Temporary Internet Files\Content.IE5\9MJXCRQW\MC9003678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9MJXCRQW\MC900367808[1].wmf"/>
                    <pic:cNvPicPr>
                      <a:picLocks noChangeAspect="1" noChangeArrowheads="1"/>
                    </pic:cNvPicPr>
                  </pic:nvPicPr>
                  <pic:blipFill>
                    <a:blip r:embed="rId38" cstate="print"/>
                    <a:srcRect/>
                    <a:stretch>
                      <a:fillRect/>
                    </a:stretch>
                  </pic:blipFill>
                  <pic:spPr bwMode="auto">
                    <a:xfrm>
                      <a:off x="0" y="0"/>
                      <a:ext cx="1820545" cy="1828800"/>
                    </a:xfrm>
                    <a:prstGeom prst="rect">
                      <a:avLst/>
                    </a:prstGeom>
                    <a:noFill/>
                    <a:ln w="9525">
                      <a:noFill/>
                      <a:miter lim="800000"/>
                      <a:headEnd/>
                      <a:tailEnd/>
                    </a:ln>
                  </pic:spPr>
                </pic:pic>
              </a:graphicData>
            </a:graphic>
          </wp:anchor>
        </w:drawing>
      </w:r>
      <w:r w:rsidR="00F01A7E" w:rsidRPr="00F2015A">
        <w:t>In your coaching session with your employees, you will discover many times things about your employee that are personal and sensitive topics</w:t>
      </w:r>
      <w:r w:rsidR="007751E5" w:rsidRPr="00F2015A">
        <w:t xml:space="preserve">. </w:t>
      </w:r>
      <w:r w:rsidR="00F01A7E" w:rsidRPr="00F2015A">
        <w:t>This is normal and demonstrates trust in you</w:t>
      </w:r>
      <w:r w:rsidR="007751E5" w:rsidRPr="00F2015A">
        <w:t xml:space="preserve">. </w:t>
      </w:r>
      <w:r w:rsidR="00F01A7E" w:rsidRPr="00F2015A">
        <w:t>As their coach, establishing and maintaining trust is the most essential ingredient to the entire process</w:t>
      </w:r>
      <w:r w:rsidR="007751E5" w:rsidRPr="00F2015A">
        <w:t xml:space="preserve">. </w:t>
      </w:r>
      <w:r w:rsidR="00F01A7E" w:rsidRPr="00F2015A">
        <w:t>If your employee determines that your purpose of improving their performance is to further your career, then they will not trust you</w:t>
      </w:r>
      <w:r w:rsidR="007751E5" w:rsidRPr="00F2015A">
        <w:t xml:space="preserve">. </w:t>
      </w:r>
      <w:r w:rsidR="00F01A7E" w:rsidRPr="00F2015A">
        <w:t xml:space="preserve">Without trust, whatever you say and do will be subject to </w:t>
      </w:r>
      <w:r w:rsidR="00B72FBD" w:rsidRPr="00F2015A">
        <w:t>skepticism</w:t>
      </w:r>
      <w:r w:rsidR="00F01A7E" w:rsidRPr="00F2015A">
        <w:t xml:space="preserve">.  </w:t>
      </w:r>
    </w:p>
    <w:p w:rsidR="00F01A7E" w:rsidRPr="00F2015A" w:rsidRDefault="00F01A7E" w:rsidP="00084DDA">
      <w:r w:rsidRPr="00F2015A">
        <w:t>This module discusses the meaning of trust, its relationship to coaching and building trust</w:t>
      </w:r>
      <w:r w:rsidR="007751E5" w:rsidRPr="00F2015A">
        <w:t xml:space="preserve">. </w:t>
      </w:r>
      <w:r w:rsidRPr="00F2015A">
        <w:t xml:space="preserve">Building trust must be </w:t>
      </w:r>
      <w:r w:rsidR="001B163D" w:rsidRPr="00F2015A">
        <w:t>a sincere desire in you</w:t>
      </w:r>
      <w:r w:rsidR="007751E5" w:rsidRPr="00F2015A">
        <w:t xml:space="preserve">. </w:t>
      </w:r>
      <w:r w:rsidR="001B163D" w:rsidRPr="00F2015A">
        <w:t xml:space="preserve">It requires </w:t>
      </w:r>
      <w:r w:rsidRPr="00F2015A">
        <w:t xml:space="preserve">an investment in time and </w:t>
      </w:r>
      <w:r w:rsidR="001B163D" w:rsidRPr="00F2015A">
        <w:t>emotion</w:t>
      </w:r>
      <w:r w:rsidR="007751E5" w:rsidRPr="00F2015A">
        <w:t xml:space="preserve">. </w:t>
      </w:r>
      <w:r w:rsidR="001B163D" w:rsidRPr="00F2015A">
        <w:t>Anything less will not foster a trusting relationship between you and your employee</w:t>
      </w:r>
      <w:r w:rsidR="007751E5" w:rsidRPr="00F2015A">
        <w:t xml:space="preserve">. </w:t>
      </w:r>
      <w:r w:rsidR="00B72FBD" w:rsidRPr="00F2015A">
        <w:t>First,</w:t>
      </w:r>
      <w:r w:rsidR="001B163D" w:rsidRPr="00F2015A">
        <w:t xml:space="preserve"> let us begin by defining what trust is.  </w:t>
      </w:r>
    </w:p>
    <w:p w:rsidR="003C4315" w:rsidRPr="00F2015A" w:rsidRDefault="003C4315" w:rsidP="00084DDA"/>
    <w:p w:rsidR="00084DDA" w:rsidRPr="00F2015A" w:rsidRDefault="00D87EA1" w:rsidP="00084DDA">
      <w:pPr>
        <w:pStyle w:val="Heading2"/>
      </w:pPr>
      <w:bookmarkStart w:id="53" w:name="_Toc405557716"/>
      <w:r w:rsidRPr="00F2015A">
        <w:t>What is Trust?</w:t>
      </w:r>
      <w:bookmarkEnd w:id="53"/>
      <w:r w:rsidR="00084DDA" w:rsidRPr="00F2015A">
        <w:t xml:space="preserve"> </w:t>
      </w:r>
    </w:p>
    <w:p w:rsidR="00084DDA" w:rsidRPr="00F2015A" w:rsidRDefault="007043A3" w:rsidP="003C4315">
      <w:r w:rsidRPr="00F2015A">
        <w:rPr>
          <w:noProof/>
          <w:lang w:bidi="ar-SA"/>
        </w:rPr>
        <w:drawing>
          <wp:anchor distT="0" distB="0" distL="114300" distR="114300" simplePos="0" relativeHeight="251702272" behindDoc="0" locked="0" layoutInCell="1" allowOverlap="1" wp14:anchorId="1DC39AA5" wp14:editId="7410657C">
            <wp:simplePos x="0" y="0"/>
            <wp:positionH relativeFrom="margin">
              <wp:posOffset>7620</wp:posOffset>
            </wp:positionH>
            <wp:positionV relativeFrom="margin">
              <wp:posOffset>4889500</wp:posOffset>
            </wp:positionV>
            <wp:extent cx="1836420" cy="842645"/>
            <wp:effectExtent l="0" t="0" r="0" b="0"/>
            <wp:wrapSquare wrapText="bothSides"/>
            <wp:docPr id="57" name="Picture 57" descr="C:\Users\Darren\AppData\Local\Microsoft\Windows\Temporary Internet Files\Content.IE5\31B2RP17\MC9003325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31B2RP17\MC900332500[1].wmf"/>
                    <pic:cNvPicPr>
                      <a:picLocks noChangeAspect="1" noChangeArrowheads="1"/>
                    </pic:cNvPicPr>
                  </pic:nvPicPr>
                  <pic:blipFill>
                    <a:blip r:embed="rId39" cstate="print"/>
                    <a:srcRect/>
                    <a:stretch>
                      <a:fillRect/>
                    </a:stretch>
                  </pic:blipFill>
                  <pic:spPr bwMode="auto">
                    <a:xfrm>
                      <a:off x="0" y="0"/>
                      <a:ext cx="1836420" cy="842645"/>
                    </a:xfrm>
                    <a:prstGeom prst="rect">
                      <a:avLst/>
                    </a:prstGeom>
                    <a:noFill/>
                    <a:ln w="9525">
                      <a:noFill/>
                      <a:miter lim="800000"/>
                      <a:headEnd/>
                      <a:tailEnd/>
                    </a:ln>
                  </pic:spPr>
                </pic:pic>
              </a:graphicData>
            </a:graphic>
          </wp:anchor>
        </w:drawing>
      </w:r>
      <w:r w:rsidR="00122D3B" w:rsidRPr="00F2015A">
        <w:t>In the next couple of lessons, we are going to discuss trust</w:t>
      </w:r>
      <w:r w:rsidR="007751E5" w:rsidRPr="00F2015A">
        <w:t xml:space="preserve">. </w:t>
      </w:r>
      <w:r w:rsidR="00122D3B" w:rsidRPr="00F2015A">
        <w:t>Coaching should be a place where you and your employee can discuss things openly</w:t>
      </w:r>
      <w:r w:rsidR="007751E5" w:rsidRPr="00F2015A">
        <w:t xml:space="preserve">. </w:t>
      </w:r>
      <w:r w:rsidR="00122D3B" w:rsidRPr="00F2015A">
        <w:t>Having a trusting relationship with your employees is essential to the coaching process</w:t>
      </w:r>
      <w:r w:rsidR="007751E5" w:rsidRPr="00F2015A">
        <w:t xml:space="preserve">. </w:t>
      </w:r>
      <w:r w:rsidR="00122D3B" w:rsidRPr="00F2015A">
        <w:t xml:space="preserve">Without trust, you will seldom get to the root cause of issues that could be hindering their performance.  </w:t>
      </w:r>
    </w:p>
    <w:p w:rsidR="00684A14" w:rsidRPr="00F2015A" w:rsidRDefault="00684A14" w:rsidP="003C4315">
      <w:r w:rsidRPr="00F2015A">
        <w:t xml:space="preserve">Trust </w:t>
      </w:r>
      <w:proofErr w:type="gramStart"/>
      <w:r w:rsidRPr="00F2015A">
        <w:t>is built</w:t>
      </w:r>
      <w:proofErr w:type="gramEnd"/>
      <w:r w:rsidRPr="00F2015A">
        <w:t xml:space="preserve"> over time and is accomplished through your actions</w:t>
      </w:r>
      <w:r w:rsidR="007751E5" w:rsidRPr="00F2015A">
        <w:t xml:space="preserve">. </w:t>
      </w:r>
      <w:r w:rsidRPr="00F2015A">
        <w:t>Trust,</w:t>
      </w:r>
      <w:r w:rsidR="0079571E" w:rsidRPr="00F2015A">
        <w:t xml:space="preserve"> </w:t>
      </w:r>
      <w:r w:rsidRPr="00F2015A">
        <w:t xml:space="preserve">in the realm of coaching, </w:t>
      </w:r>
      <w:proofErr w:type="gramStart"/>
      <w:r w:rsidRPr="00F2015A">
        <w:t>could be defined</w:t>
      </w:r>
      <w:proofErr w:type="gramEnd"/>
      <w:r w:rsidRPr="00F2015A">
        <w:t xml:space="preserve"> as the </w:t>
      </w:r>
      <w:r w:rsidR="0079571E" w:rsidRPr="00F2015A">
        <w:t>ability</w:t>
      </w:r>
      <w:r w:rsidRPr="00F2015A">
        <w:t xml:space="preserve"> to </w:t>
      </w:r>
      <w:r w:rsidR="00B72FBD" w:rsidRPr="00F2015A">
        <w:t>instill</w:t>
      </w:r>
      <w:r w:rsidRPr="00F2015A">
        <w:t xml:space="preserve"> confidence, and reliance in you by being fair, truthful, </w:t>
      </w:r>
      <w:r w:rsidR="006C46D2" w:rsidRPr="00F2015A">
        <w:t>honorable,</w:t>
      </w:r>
      <w:r w:rsidRPr="00F2015A">
        <w:t xml:space="preserve"> and competent in what you do as a manager</w:t>
      </w:r>
      <w:r w:rsidR="007751E5" w:rsidRPr="00F2015A">
        <w:t xml:space="preserve">. </w:t>
      </w:r>
      <w:r w:rsidRPr="00F2015A">
        <w:t xml:space="preserve">Lacking in any of these areas could hinder you instilling trust into your employees.  </w:t>
      </w:r>
    </w:p>
    <w:p w:rsidR="00684A14" w:rsidRPr="00F2015A" w:rsidRDefault="00684A14" w:rsidP="003C4315">
      <w:r w:rsidRPr="00F2015A">
        <w:t xml:space="preserve">Let us </w:t>
      </w:r>
      <w:r w:rsidR="00B72FBD" w:rsidRPr="00F2015A">
        <w:t>look</w:t>
      </w:r>
      <w:r w:rsidRPr="00F2015A">
        <w:t xml:space="preserve"> at how trust works in coaching.</w:t>
      </w:r>
    </w:p>
    <w:p w:rsidR="003C4315" w:rsidRPr="00F2015A" w:rsidRDefault="003C4315" w:rsidP="00084DD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be able to define the meaning of trust</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lastRenderedPageBreak/>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 xml:space="preserve">Trust is the ability to </w:t>
            </w:r>
            <w:r w:rsidR="00B72FBD" w:rsidRPr="005866DA">
              <w:rPr>
                <w:color w:val="000000" w:themeColor="text1"/>
              </w:rPr>
              <w:t>instill</w:t>
            </w:r>
            <w:r w:rsidRPr="005866DA">
              <w:rPr>
                <w:color w:val="000000" w:themeColor="text1"/>
              </w:rPr>
              <w:t xml:space="preserve"> confidence and reliance in someone by being fair, truthful, honorable, and competent in what you do as a manager.</w:t>
            </w:r>
            <w:r w:rsidRPr="005866DA">
              <w:rPr>
                <w:bCs/>
                <w:color w:val="000000" w:themeColor="text1"/>
              </w:rPr>
              <w:t xml:space="preserve"> </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43"/>
              </w:numPr>
              <w:rPr>
                <w:color w:val="000000" w:themeColor="text1"/>
              </w:rPr>
            </w:pPr>
            <w:r w:rsidRPr="005866DA">
              <w:rPr>
                <w:color w:val="000000" w:themeColor="text1"/>
              </w:rPr>
              <w:t>Flip chart</w:t>
            </w:r>
          </w:p>
          <w:p w:rsidR="003C4315" w:rsidRPr="005866DA" w:rsidRDefault="003C4315" w:rsidP="007C639E">
            <w:pPr>
              <w:numPr>
                <w:ilvl w:val="0"/>
                <w:numId w:val="43"/>
              </w:numPr>
              <w:rPr>
                <w:color w:val="000000" w:themeColor="text1"/>
              </w:rPr>
            </w:pPr>
            <w:r w:rsidRPr="005866DA">
              <w:rPr>
                <w:color w:val="000000" w:themeColor="text1"/>
              </w:rPr>
              <w:t>Markers</w:t>
            </w:r>
          </w:p>
          <w:p w:rsidR="003C4315" w:rsidRPr="005866DA" w:rsidRDefault="003C4315" w:rsidP="007C639E">
            <w:pPr>
              <w:numPr>
                <w:ilvl w:val="0"/>
                <w:numId w:val="43"/>
              </w:numPr>
              <w:rPr>
                <w:color w:val="000000" w:themeColor="text1"/>
              </w:rPr>
            </w:pPr>
            <w:r w:rsidRPr="005866DA">
              <w:rPr>
                <w:color w:val="000000" w:themeColor="text1"/>
              </w:rPr>
              <w:t>3X5 Index cards</w:t>
            </w:r>
          </w:p>
          <w:p w:rsidR="003C4315" w:rsidRPr="005866DA" w:rsidRDefault="003C4315" w:rsidP="007C639E">
            <w:pPr>
              <w:numPr>
                <w:ilvl w:val="0"/>
                <w:numId w:val="43"/>
              </w:numPr>
              <w:rPr>
                <w:color w:val="000000" w:themeColor="text1"/>
              </w:rPr>
            </w:pPr>
            <w:r w:rsidRPr="005866DA">
              <w:rPr>
                <w:color w:val="000000" w:themeColor="text1"/>
              </w:rPr>
              <w:t>Power point slide or flip chart with the meaning of trust</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44"/>
              </w:numPr>
              <w:rPr>
                <w:color w:val="000000" w:themeColor="text1"/>
              </w:rPr>
            </w:pPr>
            <w:r w:rsidRPr="005866DA">
              <w:rPr>
                <w:color w:val="000000" w:themeColor="text1"/>
              </w:rPr>
              <w:t>Have pieces of flip chart paper ready to distribute to the groups</w:t>
            </w:r>
          </w:p>
          <w:p w:rsidR="003C4315" w:rsidRPr="005866DA" w:rsidRDefault="003C4315" w:rsidP="007C639E">
            <w:pPr>
              <w:numPr>
                <w:ilvl w:val="0"/>
                <w:numId w:val="44"/>
              </w:numPr>
              <w:rPr>
                <w:color w:val="000000" w:themeColor="text1"/>
              </w:rPr>
            </w:pPr>
            <w:r w:rsidRPr="005866DA">
              <w:rPr>
                <w:color w:val="000000" w:themeColor="text1"/>
              </w:rPr>
              <w:t>Have enough index cards on the table for all participants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44"/>
              </w:numPr>
              <w:rPr>
                <w:color w:val="000000" w:themeColor="text1"/>
              </w:rPr>
            </w:pPr>
            <w:r w:rsidRPr="005866DA">
              <w:rPr>
                <w:color w:val="000000" w:themeColor="text1"/>
              </w:rPr>
              <w:t>In their groups, have each participant think of a manager they trust</w:t>
            </w:r>
          </w:p>
          <w:p w:rsidR="003C4315" w:rsidRPr="005866DA" w:rsidRDefault="003C4315" w:rsidP="007C639E">
            <w:pPr>
              <w:numPr>
                <w:ilvl w:val="0"/>
                <w:numId w:val="44"/>
              </w:numPr>
              <w:rPr>
                <w:color w:val="000000" w:themeColor="text1"/>
              </w:rPr>
            </w:pPr>
            <w:r w:rsidRPr="005866DA">
              <w:rPr>
                <w:color w:val="000000" w:themeColor="text1"/>
              </w:rPr>
              <w:t>Have the participants write down on the index card the attributes or behaviors that makes them trustworthy</w:t>
            </w:r>
          </w:p>
          <w:p w:rsidR="003C4315" w:rsidRPr="005866DA" w:rsidRDefault="003C4315" w:rsidP="007C639E">
            <w:pPr>
              <w:numPr>
                <w:ilvl w:val="0"/>
                <w:numId w:val="44"/>
              </w:numPr>
              <w:rPr>
                <w:color w:val="000000" w:themeColor="text1"/>
              </w:rPr>
            </w:pPr>
            <w:r w:rsidRPr="005866DA">
              <w:rPr>
                <w:color w:val="000000" w:themeColor="text1"/>
              </w:rPr>
              <w:t>Encourage the participants to share their notes with the rest their tablemates</w:t>
            </w:r>
          </w:p>
          <w:p w:rsidR="003C4315" w:rsidRPr="005866DA" w:rsidRDefault="003C4315" w:rsidP="007C639E">
            <w:pPr>
              <w:numPr>
                <w:ilvl w:val="0"/>
                <w:numId w:val="44"/>
              </w:numPr>
              <w:rPr>
                <w:color w:val="000000" w:themeColor="text1"/>
              </w:rPr>
            </w:pPr>
            <w:r w:rsidRPr="005866DA">
              <w:rPr>
                <w:color w:val="000000" w:themeColor="text1"/>
              </w:rPr>
              <w:t>Have a table leader collect an attribute from each participant at the table</w:t>
            </w:r>
          </w:p>
          <w:p w:rsidR="003C4315" w:rsidRPr="005866DA" w:rsidRDefault="003C4315" w:rsidP="007C639E">
            <w:pPr>
              <w:numPr>
                <w:ilvl w:val="0"/>
                <w:numId w:val="44"/>
              </w:numPr>
              <w:rPr>
                <w:color w:val="000000" w:themeColor="text1"/>
              </w:rPr>
            </w:pPr>
            <w:r w:rsidRPr="005866DA">
              <w:rPr>
                <w:color w:val="000000" w:themeColor="text1"/>
              </w:rPr>
              <w:t>Ask table leaders share a couple of attributes and go around the room</w:t>
            </w:r>
          </w:p>
          <w:p w:rsidR="003C4315" w:rsidRPr="005866DA" w:rsidRDefault="003C4315" w:rsidP="007C639E">
            <w:pPr>
              <w:numPr>
                <w:ilvl w:val="0"/>
                <w:numId w:val="44"/>
              </w:numPr>
              <w:rPr>
                <w:color w:val="000000" w:themeColor="text1"/>
              </w:rPr>
            </w:pPr>
            <w:r w:rsidRPr="005866DA">
              <w:rPr>
                <w:color w:val="000000" w:themeColor="text1"/>
              </w:rPr>
              <w:t xml:space="preserve">Once done, display the slide or flip chart with the meaning of trust </w:t>
            </w:r>
          </w:p>
          <w:p w:rsidR="003C4315" w:rsidRPr="005866DA" w:rsidRDefault="003C4315" w:rsidP="007C639E">
            <w:pPr>
              <w:numPr>
                <w:ilvl w:val="0"/>
                <w:numId w:val="44"/>
              </w:numPr>
              <w:rPr>
                <w:color w:val="000000" w:themeColor="text1"/>
              </w:rPr>
            </w:pPr>
            <w:r w:rsidRPr="005866DA">
              <w:rPr>
                <w:color w:val="000000" w:themeColor="text1"/>
              </w:rPr>
              <w:t xml:space="preserve">Encourage questions </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713948">
            <w:pPr>
              <w:rPr>
                <w:color w:val="000000" w:themeColor="text1"/>
              </w:rPr>
            </w:pPr>
            <w:r w:rsidRPr="005866DA">
              <w:rPr>
                <w:color w:val="000000" w:themeColor="text1"/>
              </w:rPr>
              <w:t xml:space="preserve">Make sure the table leader </w:t>
            </w:r>
            <w:proofErr w:type="gramStart"/>
            <w:r w:rsidRPr="005866DA">
              <w:rPr>
                <w:color w:val="000000" w:themeColor="text1"/>
              </w:rPr>
              <w:t>is chosen</w:t>
            </w:r>
            <w:proofErr w:type="gramEnd"/>
            <w:r w:rsidRPr="005866DA">
              <w:rPr>
                <w:color w:val="000000" w:themeColor="text1"/>
              </w:rPr>
              <w:t xml:space="preserve"> at the beginning of the activity so they can have enough time to collect responses from their tablemate to share with the rest of the class.</w:t>
            </w:r>
          </w:p>
        </w:tc>
      </w:tr>
    </w:tbl>
    <w:p w:rsidR="007043A3" w:rsidRPr="00F2015A" w:rsidRDefault="007043A3" w:rsidP="00084DDA"/>
    <w:p w:rsidR="007043A3" w:rsidRPr="00F2015A" w:rsidRDefault="007043A3">
      <w:pPr>
        <w:spacing w:after="0" w:line="240" w:lineRule="auto"/>
      </w:pPr>
      <w:r w:rsidRPr="00F2015A">
        <w:br w:type="page"/>
      </w:r>
    </w:p>
    <w:p w:rsidR="00084DDA" w:rsidRPr="00F2015A" w:rsidRDefault="00D87EA1" w:rsidP="00084DDA">
      <w:pPr>
        <w:pStyle w:val="Heading2"/>
      </w:pPr>
      <w:bookmarkStart w:id="54" w:name="_Toc405557717"/>
      <w:r w:rsidRPr="00F2015A">
        <w:lastRenderedPageBreak/>
        <w:t>Trust and Coaching</w:t>
      </w:r>
      <w:bookmarkEnd w:id="54"/>
      <w:r w:rsidR="00084DDA" w:rsidRPr="00F2015A">
        <w:t xml:space="preserve"> </w:t>
      </w:r>
    </w:p>
    <w:p w:rsidR="00084DDA" w:rsidRPr="00F2015A" w:rsidRDefault="007043A3" w:rsidP="003C4315">
      <w:r w:rsidRPr="00F2015A">
        <w:rPr>
          <w:noProof/>
          <w:lang w:bidi="ar-SA"/>
        </w:rPr>
        <w:drawing>
          <wp:anchor distT="0" distB="0" distL="114300" distR="114300" simplePos="0" relativeHeight="251703296" behindDoc="0" locked="0" layoutInCell="1" allowOverlap="1" wp14:anchorId="34123312" wp14:editId="393DF81B">
            <wp:simplePos x="0" y="0"/>
            <wp:positionH relativeFrom="margin">
              <wp:posOffset>34925</wp:posOffset>
            </wp:positionH>
            <wp:positionV relativeFrom="margin">
              <wp:posOffset>341630</wp:posOffset>
            </wp:positionV>
            <wp:extent cx="1069975" cy="1073150"/>
            <wp:effectExtent l="19050" t="0" r="0" b="0"/>
            <wp:wrapSquare wrapText="bothSides"/>
            <wp:docPr id="63" name="Picture 63" descr="C:\Users\Darren\AppData\Local\Microsoft\Windows\Temporary Internet Files\Content.IE5\9MJXCRQW\MC90009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Darren\AppData\Local\Microsoft\Windows\Temporary Internet Files\Content.IE5\9MJXCRQW\MC900090662[1].wmf"/>
                    <pic:cNvPicPr>
                      <a:picLocks noChangeAspect="1" noChangeArrowheads="1"/>
                    </pic:cNvPicPr>
                  </pic:nvPicPr>
                  <pic:blipFill>
                    <a:blip r:embed="rId40" cstate="print"/>
                    <a:srcRect/>
                    <a:stretch>
                      <a:fillRect/>
                    </a:stretch>
                  </pic:blipFill>
                  <pic:spPr bwMode="auto">
                    <a:xfrm>
                      <a:off x="0" y="0"/>
                      <a:ext cx="1069975" cy="1073150"/>
                    </a:xfrm>
                    <a:prstGeom prst="rect">
                      <a:avLst/>
                    </a:prstGeom>
                    <a:noFill/>
                    <a:ln w="9525">
                      <a:noFill/>
                      <a:miter lim="800000"/>
                      <a:headEnd/>
                      <a:tailEnd/>
                    </a:ln>
                  </pic:spPr>
                </pic:pic>
              </a:graphicData>
            </a:graphic>
          </wp:anchor>
        </w:drawing>
      </w:r>
      <w:r w:rsidR="008202D4" w:rsidRPr="00F2015A">
        <w:t xml:space="preserve">Effective coaching </w:t>
      </w:r>
      <w:proofErr w:type="gramStart"/>
      <w:r w:rsidR="008202D4" w:rsidRPr="00F2015A">
        <w:t>is done</w:t>
      </w:r>
      <w:proofErr w:type="gramEnd"/>
      <w:r w:rsidR="008202D4" w:rsidRPr="00F2015A">
        <w:t xml:space="preserve"> in a trusting </w:t>
      </w:r>
      <w:r w:rsidR="0079571E" w:rsidRPr="00F2015A">
        <w:t>environment</w:t>
      </w:r>
      <w:r w:rsidR="007751E5" w:rsidRPr="00F2015A">
        <w:t xml:space="preserve">. </w:t>
      </w:r>
      <w:r w:rsidR="008202D4" w:rsidRPr="00F2015A">
        <w:t>There is no doubt about this</w:t>
      </w:r>
      <w:r w:rsidR="007751E5" w:rsidRPr="00F2015A">
        <w:t xml:space="preserve">. </w:t>
      </w:r>
      <w:r w:rsidR="008202D4" w:rsidRPr="00F2015A">
        <w:t>In order for you to be able to inspire your employees to perform better, they have to trust you</w:t>
      </w:r>
      <w:r w:rsidR="007751E5" w:rsidRPr="00F2015A">
        <w:t xml:space="preserve">. </w:t>
      </w:r>
      <w:r w:rsidR="008202D4" w:rsidRPr="00F2015A">
        <w:t>Your coaching session is the only opportunity to demonstrate to them that they can trust you because you use the coaching session as a tool for building up employees and not tearing them down.</w:t>
      </w:r>
    </w:p>
    <w:p w:rsidR="00084DDA" w:rsidRPr="00F2015A" w:rsidRDefault="008202D4" w:rsidP="003C4315">
      <w:r w:rsidRPr="00F2015A">
        <w:t>Avoid using your coach session as a venue to deliver reprimands, sanctions, bad news, etc</w:t>
      </w:r>
      <w:r w:rsidR="007751E5" w:rsidRPr="00F2015A">
        <w:t xml:space="preserve">. </w:t>
      </w:r>
      <w:r w:rsidRPr="00F2015A">
        <w:t>This is not the place for that kind of information</w:t>
      </w:r>
      <w:r w:rsidR="007751E5" w:rsidRPr="00F2015A">
        <w:t xml:space="preserve">. </w:t>
      </w:r>
      <w:r w:rsidRPr="00F2015A">
        <w:t xml:space="preserve">In addition, avoid using coaching when only </w:t>
      </w:r>
      <w:r w:rsidR="0079571E" w:rsidRPr="00F2015A">
        <w:t>negative</w:t>
      </w:r>
      <w:r w:rsidRPr="00F2015A">
        <w:t xml:space="preserve"> things need </w:t>
      </w:r>
      <w:r w:rsidR="00B72FBD" w:rsidRPr="00F2015A">
        <w:t>to</w:t>
      </w:r>
      <w:r w:rsidRPr="00F2015A">
        <w:t xml:space="preserve"> </w:t>
      </w:r>
      <w:proofErr w:type="gramStart"/>
      <w:r w:rsidRPr="00F2015A">
        <w:t>be addressed</w:t>
      </w:r>
      <w:proofErr w:type="gramEnd"/>
      <w:r w:rsidR="007751E5" w:rsidRPr="00F2015A">
        <w:t xml:space="preserve">. </w:t>
      </w:r>
      <w:r w:rsidRPr="00F2015A">
        <w:t>Coaching should be a purposeful event that happens regularly and is void of negative information</w:t>
      </w:r>
      <w:r w:rsidR="007751E5" w:rsidRPr="00F2015A">
        <w:t xml:space="preserve">. </w:t>
      </w:r>
      <w:r w:rsidRPr="00F2015A">
        <w:t>This is not to say you cannot discuss performance issues</w:t>
      </w:r>
      <w:r w:rsidR="007751E5" w:rsidRPr="00F2015A">
        <w:t xml:space="preserve">. </w:t>
      </w:r>
      <w:r w:rsidRPr="00F2015A">
        <w:t xml:space="preserve">It just has to </w:t>
      </w:r>
      <w:proofErr w:type="gramStart"/>
      <w:r w:rsidRPr="00F2015A">
        <w:t xml:space="preserve">be </w:t>
      </w:r>
      <w:r w:rsidR="0079571E" w:rsidRPr="00F2015A">
        <w:t>presented</w:t>
      </w:r>
      <w:proofErr w:type="gramEnd"/>
      <w:r w:rsidR="0079571E" w:rsidRPr="00F2015A">
        <w:t xml:space="preserve"> in a way that </w:t>
      </w:r>
      <w:r w:rsidRPr="00F2015A">
        <w:t>speaks of development than of punishment.</w:t>
      </w:r>
    </w:p>
    <w:p w:rsidR="008202D4" w:rsidRPr="00F2015A" w:rsidRDefault="008202D4" w:rsidP="003C4315">
      <w:r w:rsidRPr="00F2015A">
        <w:t xml:space="preserve">When </w:t>
      </w:r>
      <w:r w:rsidR="0079571E" w:rsidRPr="00F2015A">
        <w:t>coaching,</w:t>
      </w:r>
      <w:r w:rsidR="00A325CD" w:rsidRPr="00F2015A">
        <w:t xml:space="preserve"> </w:t>
      </w:r>
      <w:r w:rsidRPr="00F2015A">
        <w:t>we should avoid being a DOPE,</w:t>
      </w:r>
      <w:r w:rsidR="00A325CD" w:rsidRPr="00F2015A">
        <w:t xml:space="preserve"> or</w:t>
      </w:r>
    </w:p>
    <w:p w:rsidR="008202D4" w:rsidRPr="00F2015A" w:rsidRDefault="00A325CD" w:rsidP="007C639E">
      <w:pPr>
        <w:pStyle w:val="BulletedPoints"/>
        <w:numPr>
          <w:ilvl w:val="0"/>
          <w:numId w:val="49"/>
        </w:numPr>
      </w:pPr>
      <w:r w:rsidRPr="00F2015A">
        <w:rPr>
          <w:b/>
        </w:rPr>
        <w:t>Degrading</w:t>
      </w:r>
      <w:r w:rsidRPr="00F2015A">
        <w:t xml:space="preserve"> your employees</w:t>
      </w:r>
    </w:p>
    <w:p w:rsidR="00A325CD" w:rsidRPr="00F2015A" w:rsidRDefault="00A325CD" w:rsidP="007C639E">
      <w:pPr>
        <w:pStyle w:val="BulletedPoints"/>
        <w:numPr>
          <w:ilvl w:val="1"/>
          <w:numId w:val="49"/>
        </w:numPr>
      </w:pPr>
      <w:proofErr w:type="gramStart"/>
      <w:r w:rsidRPr="00F2015A">
        <w:t xml:space="preserve">Using negative words like stupid, lazy, slacker, </w:t>
      </w:r>
      <w:r w:rsidR="00B72FBD" w:rsidRPr="00F2015A">
        <w:t>etc.</w:t>
      </w:r>
      <w:proofErr w:type="gramEnd"/>
    </w:p>
    <w:p w:rsidR="00A325CD" w:rsidRPr="00F2015A" w:rsidRDefault="00A325CD" w:rsidP="007C639E">
      <w:pPr>
        <w:pStyle w:val="BulletedPoints"/>
        <w:numPr>
          <w:ilvl w:val="0"/>
          <w:numId w:val="49"/>
        </w:numPr>
      </w:pPr>
      <w:r w:rsidRPr="00F2015A">
        <w:rPr>
          <w:b/>
        </w:rPr>
        <w:t>Ostracizing</w:t>
      </w:r>
      <w:r w:rsidRPr="00F2015A">
        <w:t xml:space="preserve"> your employee</w:t>
      </w:r>
    </w:p>
    <w:p w:rsidR="00A325CD" w:rsidRPr="00F2015A" w:rsidRDefault="00A325CD" w:rsidP="007C639E">
      <w:pPr>
        <w:pStyle w:val="BulletedPoints"/>
        <w:numPr>
          <w:ilvl w:val="1"/>
          <w:numId w:val="49"/>
        </w:numPr>
      </w:pPr>
      <w:r w:rsidRPr="00F2015A">
        <w:t>Using coaching sessions only as a means for disciplinary action</w:t>
      </w:r>
    </w:p>
    <w:p w:rsidR="00A325CD" w:rsidRPr="00F2015A" w:rsidRDefault="00A325CD" w:rsidP="007C639E">
      <w:pPr>
        <w:pStyle w:val="BulletedPoints"/>
        <w:numPr>
          <w:ilvl w:val="0"/>
          <w:numId w:val="49"/>
        </w:numPr>
      </w:pPr>
      <w:r w:rsidRPr="00F2015A">
        <w:rPr>
          <w:b/>
        </w:rPr>
        <w:t>Punishing</w:t>
      </w:r>
      <w:r w:rsidRPr="00F2015A">
        <w:t xml:space="preserve"> your employee</w:t>
      </w:r>
    </w:p>
    <w:p w:rsidR="00A325CD" w:rsidRPr="00F2015A" w:rsidRDefault="00A325CD" w:rsidP="007C639E">
      <w:pPr>
        <w:pStyle w:val="BulletedPoints"/>
        <w:numPr>
          <w:ilvl w:val="1"/>
          <w:numId w:val="49"/>
        </w:numPr>
      </w:pPr>
      <w:r w:rsidRPr="00F2015A">
        <w:t>Using sessions to deliver sanctions or firing them</w:t>
      </w:r>
    </w:p>
    <w:p w:rsidR="00A325CD" w:rsidRPr="00F2015A" w:rsidRDefault="00A325CD" w:rsidP="007C639E">
      <w:pPr>
        <w:pStyle w:val="BulletedPoints"/>
        <w:numPr>
          <w:ilvl w:val="0"/>
          <w:numId w:val="49"/>
        </w:numPr>
      </w:pPr>
      <w:r w:rsidRPr="00F2015A">
        <w:rPr>
          <w:b/>
        </w:rPr>
        <w:t>Evaluating</w:t>
      </w:r>
      <w:r w:rsidRPr="00F2015A">
        <w:t xml:space="preserve"> your employee </w:t>
      </w:r>
    </w:p>
    <w:p w:rsidR="00A325CD" w:rsidRPr="00F2015A" w:rsidRDefault="00A325CD" w:rsidP="007C639E">
      <w:pPr>
        <w:pStyle w:val="BulletedPoints"/>
        <w:numPr>
          <w:ilvl w:val="1"/>
          <w:numId w:val="49"/>
        </w:numPr>
      </w:pPr>
      <w:r w:rsidRPr="00F2015A">
        <w:t xml:space="preserve">Telling employees that they are the worst performer, </w:t>
      </w:r>
    </w:p>
    <w:p w:rsidR="00A325CD" w:rsidRPr="00F2015A" w:rsidRDefault="00A325CD" w:rsidP="007C639E">
      <w:pPr>
        <w:pStyle w:val="BulletedPoints"/>
        <w:numPr>
          <w:ilvl w:val="1"/>
          <w:numId w:val="49"/>
        </w:numPr>
      </w:pPr>
      <w:r w:rsidRPr="00F2015A">
        <w:t xml:space="preserve">Why can’t they be like the other good employees, </w:t>
      </w:r>
      <w:proofErr w:type="gramStart"/>
      <w:r w:rsidR="00B72FBD" w:rsidRPr="00F2015A">
        <w:t>etc.</w:t>
      </w:r>
      <w:proofErr w:type="gramEnd"/>
    </w:p>
    <w:p w:rsidR="00A325CD" w:rsidRPr="00F2015A" w:rsidRDefault="00A325CD" w:rsidP="003C4315">
      <w:r w:rsidRPr="00F2015A">
        <w:t>Make coaching a haven for encouragement and development and not a place for stress and discouragement</w:t>
      </w:r>
      <w:r w:rsidR="007751E5" w:rsidRPr="00F2015A">
        <w:t xml:space="preserve">. </w:t>
      </w:r>
      <w:r w:rsidRPr="00F2015A">
        <w:t>Without trust, you will not be able to coach well</w:t>
      </w:r>
      <w:r w:rsidR="007751E5" w:rsidRPr="00F2015A">
        <w:t xml:space="preserve">. </w:t>
      </w:r>
      <w:r w:rsidRPr="00F2015A">
        <w:t xml:space="preserve">Next, let us </w:t>
      </w:r>
      <w:r w:rsidR="00425F9B" w:rsidRPr="00F2015A">
        <w:t>look</w:t>
      </w:r>
      <w:r w:rsidRPr="00F2015A">
        <w:t xml:space="preserve"> at how to build trust.  </w:t>
      </w:r>
    </w:p>
    <w:p w:rsidR="003C4315" w:rsidRPr="00F2015A" w:rsidRDefault="003C4315" w:rsidP="00A325CD">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CA05D4">
            <w:pPr>
              <w:rPr>
                <w:b/>
                <w:bCs/>
                <w:color w:val="000000" w:themeColor="text1"/>
              </w:rPr>
            </w:pPr>
            <w:r w:rsidRPr="005866DA">
              <w:rPr>
                <w:bCs/>
                <w:color w:val="000000" w:themeColor="text1"/>
              </w:rPr>
              <w:t>1</w:t>
            </w:r>
            <w:r w:rsidR="00CA05D4">
              <w:rPr>
                <w:bCs/>
                <w:color w:val="000000" w:themeColor="text1"/>
              </w:rPr>
              <w:t>5</w:t>
            </w:r>
            <w:r w:rsidRPr="005866DA">
              <w:rPr>
                <w:bCs/>
                <w:color w:val="000000" w:themeColor="text1"/>
              </w:rPr>
              <w:t xml:space="preserve">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understand how coaching and trust work together</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Creating a negative experience in your coaching sessions will hinder your ability to build trust</w:t>
            </w:r>
            <w:r w:rsidR="007751E5" w:rsidRPr="005866DA">
              <w:rPr>
                <w:color w:val="000000" w:themeColor="text1"/>
              </w:rPr>
              <w:t xml:space="preserve">. </w:t>
            </w:r>
            <w:r w:rsidRPr="005866DA">
              <w:rPr>
                <w:color w:val="000000" w:themeColor="text1"/>
              </w:rPr>
              <w:t>While coaching your employee, do not be a DOPE.</w:t>
            </w:r>
          </w:p>
          <w:p w:rsidR="003C4315" w:rsidRPr="005866DA" w:rsidRDefault="003C4315" w:rsidP="00713948">
            <w:pPr>
              <w:rPr>
                <w:color w:val="000000" w:themeColor="text1"/>
              </w:rPr>
            </w:pPr>
            <w:r w:rsidRPr="005866DA">
              <w:rPr>
                <w:color w:val="000000" w:themeColor="text1"/>
              </w:rPr>
              <w:t>Do not:</w:t>
            </w:r>
          </w:p>
          <w:p w:rsidR="003C4315" w:rsidRPr="005866DA" w:rsidRDefault="003C4315" w:rsidP="007C639E">
            <w:pPr>
              <w:numPr>
                <w:ilvl w:val="0"/>
                <w:numId w:val="48"/>
              </w:numPr>
              <w:rPr>
                <w:color w:val="000000" w:themeColor="text1"/>
              </w:rPr>
            </w:pPr>
            <w:r w:rsidRPr="005866DA">
              <w:rPr>
                <w:color w:val="000000" w:themeColor="text1"/>
              </w:rPr>
              <w:lastRenderedPageBreak/>
              <w:t>Degrade your employee</w:t>
            </w:r>
          </w:p>
          <w:p w:rsidR="003C4315" w:rsidRPr="005866DA" w:rsidRDefault="003C4315" w:rsidP="007C639E">
            <w:pPr>
              <w:numPr>
                <w:ilvl w:val="0"/>
                <w:numId w:val="48"/>
              </w:numPr>
              <w:rPr>
                <w:color w:val="000000" w:themeColor="text1"/>
              </w:rPr>
            </w:pPr>
            <w:r w:rsidRPr="005866DA">
              <w:rPr>
                <w:color w:val="000000" w:themeColor="text1"/>
              </w:rPr>
              <w:t>Ostracize them</w:t>
            </w:r>
          </w:p>
          <w:p w:rsidR="003C4315" w:rsidRPr="005866DA" w:rsidRDefault="003C4315" w:rsidP="007C639E">
            <w:pPr>
              <w:numPr>
                <w:ilvl w:val="0"/>
                <w:numId w:val="48"/>
              </w:numPr>
              <w:rPr>
                <w:color w:val="000000" w:themeColor="text1"/>
              </w:rPr>
            </w:pPr>
            <w:r w:rsidRPr="005866DA">
              <w:rPr>
                <w:color w:val="000000" w:themeColor="text1"/>
              </w:rPr>
              <w:t>Punish them</w:t>
            </w:r>
          </w:p>
          <w:p w:rsidR="003C4315" w:rsidRPr="005866DA" w:rsidRDefault="003C4315" w:rsidP="007C639E">
            <w:pPr>
              <w:numPr>
                <w:ilvl w:val="0"/>
                <w:numId w:val="48"/>
              </w:numPr>
              <w:rPr>
                <w:color w:val="000000" w:themeColor="text1"/>
              </w:rPr>
            </w:pPr>
            <w:r w:rsidRPr="005866DA">
              <w:rPr>
                <w:color w:val="000000" w:themeColor="text1"/>
              </w:rPr>
              <w:t>Evaluate them</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lastRenderedPageBreak/>
              <w:t>Materials Required</w:t>
            </w:r>
          </w:p>
        </w:tc>
        <w:tc>
          <w:tcPr>
            <w:tcW w:w="7128" w:type="dxa"/>
            <w:shd w:val="clear" w:color="auto" w:fill="D9D9D9" w:themeFill="background1" w:themeFillShade="D9"/>
            <w:vAlign w:val="center"/>
          </w:tcPr>
          <w:p w:rsidR="003C4315" w:rsidRPr="005866DA" w:rsidRDefault="003C4315" w:rsidP="007C639E">
            <w:pPr>
              <w:numPr>
                <w:ilvl w:val="0"/>
                <w:numId w:val="45"/>
              </w:numPr>
              <w:rPr>
                <w:color w:val="000000" w:themeColor="text1"/>
              </w:rPr>
            </w:pPr>
            <w:r w:rsidRPr="005866DA">
              <w:rPr>
                <w:color w:val="000000" w:themeColor="text1"/>
              </w:rPr>
              <w:t>Flip chart</w:t>
            </w:r>
          </w:p>
          <w:p w:rsidR="003C4315" w:rsidRPr="005866DA" w:rsidRDefault="003C4315" w:rsidP="007C639E">
            <w:pPr>
              <w:numPr>
                <w:ilvl w:val="0"/>
                <w:numId w:val="45"/>
              </w:numPr>
              <w:rPr>
                <w:color w:val="000000" w:themeColor="text1"/>
              </w:rPr>
            </w:pPr>
            <w:r w:rsidRPr="005866DA">
              <w:rPr>
                <w:color w:val="000000" w:themeColor="text1"/>
              </w:rPr>
              <w:t>Power point or flip chart with DOPE defined</w:t>
            </w:r>
          </w:p>
          <w:p w:rsidR="003C4315" w:rsidRPr="005866DA" w:rsidRDefault="003C4315" w:rsidP="007C639E">
            <w:pPr>
              <w:numPr>
                <w:ilvl w:val="0"/>
                <w:numId w:val="45"/>
              </w:numPr>
              <w:rPr>
                <w:color w:val="000000" w:themeColor="text1"/>
              </w:rPr>
            </w:pPr>
            <w:r w:rsidRPr="005866DA">
              <w:rPr>
                <w:color w:val="000000" w:themeColor="text1"/>
              </w:rPr>
              <w:t>Marker</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46"/>
              </w:numPr>
              <w:rPr>
                <w:color w:val="000000" w:themeColor="text1"/>
              </w:rPr>
            </w:pPr>
            <w:r w:rsidRPr="005866DA">
              <w:rPr>
                <w:color w:val="000000" w:themeColor="text1"/>
              </w:rPr>
              <w:t>Make sure flip chart is removed of used sheets</w:t>
            </w:r>
          </w:p>
          <w:p w:rsidR="003C4315" w:rsidRPr="005866DA" w:rsidRDefault="003C4315" w:rsidP="007C639E">
            <w:pPr>
              <w:numPr>
                <w:ilvl w:val="0"/>
                <w:numId w:val="46"/>
              </w:numPr>
              <w:rPr>
                <w:color w:val="000000" w:themeColor="text1"/>
              </w:rPr>
            </w:pPr>
            <w:r w:rsidRPr="005866DA">
              <w:rPr>
                <w:color w:val="000000" w:themeColor="text1"/>
              </w:rPr>
              <w:t>Have power point or flip chart ready with definition</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47"/>
              </w:numPr>
              <w:rPr>
                <w:color w:val="000000" w:themeColor="text1"/>
              </w:rPr>
            </w:pPr>
            <w:r w:rsidRPr="005866DA">
              <w:rPr>
                <w:color w:val="000000" w:themeColor="text1"/>
              </w:rPr>
              <w:t>Ask the participants, “What are some ways you can make the coaching experience negative?”</w:t>
            </w:r>
          </w:p>
          <w:p w:rsidR="003C4315" w:rsidRPr="005866DA" w:rsidRDefault="003C4315" w:rsidP="007C639E">
            <w:pPr>
              <w:numPr>
                <w:ilvl w:val="0"/>
                <w:numId w:val="47"/>
              </w:numPr>
              <w:rPr>
                <w:color w:val="000000" w:themeColor="text1"/>
              </w:rPr>
            </w:pPr>
            <w:r w:rsidRPr="005866DA">
              <w:rPr>
                <w:color w:val="000000" w:themeColor="text1"/>
              </w:rPr>
              <w:t>Go around the room and collect answers and write the on flip chart</w:t>
            </w:r>
          </w:p>
          <w:p w:rsidR="003C4315" w:rsidRPr="005866DA" w:rsidRDefault="003C4315" w:rsidP="007C639E">
            <w:pPr>
              <w:numPr>
                <w:ilvl w:val="0"/>
                <w:numId w:val="47"/>
              </w:numPr>
              <w:rPr>
                <w:color w:val="000000" w:themeColor="text1"/>
              </w:rPr>
            </w:pPr>
            <w:r w:rsidRPr="005866DA">
              <w:rPr>
                <w:color w:val="000000" w:themeColor="text1"/>
              </w:rPr>
              <w:t>Stop when you have several items listed on the flip chart</w:t>
            </w:r>
          </w:p>
          <w:p w:rsidR="003C4315" w:rsidRPr="005866DA" w:rsidRDefault="003C4315" w:rsidP="007C639E">
            <w:pPr>
              <w:numPr>
                <w:ilvl w:val="0"/>
                <w:numId w:val="47"/>
              </w:numPr>
              <w:rPr>
                <w:color w:val="000000" w:themeColor="text1"/>
              </w:rPr>
            </w:pPr>
            <w:r w:rsidRPr="005866DA">
              <w:rPr>
                <w:color w:val="000000" w:themeColor="text1"/>
              </w:rPr>
              <w:t>Tell participants that in order to foster a trusting relationship during the coaching process we must avoid being a DOPE</w:t>
            </w:r>
          </w:p>
          <w:p w:rsidR="003C4315" w:rsidRPr="005866DA" w:rsidRDefault="003C4315" w:rsidP="007C639E">
            <w:pPr>
              <w:numPr>
                <w:ilvl w:val="0"/>
                <w:numId w:val="47"/>
              </w:numPr>
              <w:rPr>
                <w:color w:val="000000" w:themeColor="text1"/>
              </w:rPr>
            </w:pPr>
            <w:r w:rsidRPr="005866DA">
              <w:rPr>
                <w:color w:val="000000" w:themeColor="text1"/>
              </w:rPr>
              <w:t>Display the slide or flip chart with definition</w:t>
            </w:r>
          </w:p>
          <w:p w:rsidR="003C4315" w:rsidRPr="005866DA" w:rsidRDefault="003C4315" w:rsidP="007C639E">
            <w:pPr>
              <w:numPr>
                <w:ilvl w:val="0"/>
                <w:numId w:val="47"/>
              </w:numPr>
              <w:rPr>
                <w:color w:val="000000" w:themeColor="text1"/>
              </w:rPr>
            </w:pPr>
            <w:r w:rsidRPr="005866DA">
              <w:rPr>
                <w:color w:val="000000" w:themeColor="text1"/>
              </w:rPr>
              <w:t>Encourage questions</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Stories to Share</w:t>
            </w:r>
          </w:p>
        </w:tc>
        <w:tc>
          <w:tcPr>
            <w:tcW w:w="7128" w:type="dxa"/>
            <w:shd w:val="clear" w:color="auto" w:fill="auto"/>
            <w:vAlign w:val="center"/>
          </w:tcPr>
          <w:p w:rsidR="003C4315" w:rsidRPr="005866DA" w:rsidRDefault="003C4315" w:rsidP="00713948">
            <w:pPr>
              <w:rPr>
                <w:color w:val="000000" w:themeColor="text1"/>
              </w:rPr>
            </w:pPr>
            <w:r w:rsidRPr="005866DA">
              <w:rPr>
                <w:color w:val="000000" w:themeColor="text1"/>
              </w:rPr>
              <w:t>There was once a manager I knew that only “coached” people when it was a serious issue</w:t>
            </w:r>
            <w:r w:rsidR="007751E5" w:rsidRPr="005866DA">
              <w:rPr>
                <w:color w:val="000000" w:themeColor="text1"/>
              </w:rPr>
              <w:t xml:space="preserve">. </w:t>
            </w:r>
            <w:r w:rsidRPr="005866DA">
              <w:rPr>
                <w:color w:val="000000" w:themeColor="text1"/>
              </w:rPr>
              <w:t>The word “coaching” meant you were in trouble</w:t>
            </w:r>
            <w:r w:rsidR="007751E5" w:rsidRPr="005866DA">
              <w:rPr>
                <w:color w:val="000000" w:themeColor="text1"/>
              </w:rPr>
              <w:t xml:space="preserve">. </w:t>
            </w:r>
            <w:r w:rsidRPr="005866DA">
              <w:rPr>
                <w:color w:val="000000" w:themeColor="text1"/>
              </w:rPr>
              <w:t xml:space="preserve">Employees feared their manager, because they never knew if they were going to </w:t>
            </w:r>
            <w:proofErr w:type="gramStart"/>
            <w:r w:rsidRPr="005866DA">
              <w:rPr>
                <w:color w:val="000000" w:themeColor="text1"/>
              </w:rPr>
              <w:t>be called in</w:t>
            </w:r>
            <w:proofErr w:type="gramEnd"/>
            <w:r w:rsidRPr="005866DA">
              <w:rPr>
                <w:color w:val="000000" w:themeColor="text1"/>
              </w:rPr>
              <w:t xml:space="preserve"> for a “coaching” session, which spelled doom in their eyes</w:t>
            </w:r>
            <w:r w:rsidR="007751E5" w:rsidRPr="005866DA">
              <w:rPr>
                <w:color w:val="000000" w:themeColor="text1"/>
              </w:rPr>
              <w:t xml:space="preserve">. </w:t>
            </w:r>
          </w:p>
        </w:tc>
      </w:tr>
    </w:tbl>
    <w:p w:rsidR="007043A3" w:rsidRPr="00F2015A" w:rsidRDefault="007043A3" w:rsidP="00A325CD">
      <w:pPr>
        <w:pStyle w:val="BulletedPoints"/>
        <w:numPr>
          <w:ilvl w:val="0"/>
          <w:numId w:val="0"/>
        </w:numPr>
      </w:pPr>
    </w:p>
    <w:p w:rsidR="007043A3" w:rsidRPr="00F2015A" w:rsidRDefault="007043A3">
      <w:pPr>
        <w:spacing w:after="0" w:line="240" w:lineRule="auto"/>
      </w:pPr>
      <w:r w:rsidRPr="00F2015A">
        <w:br w:type="page"/>
      </w:r>
    </w:p>
    <w:p w:rsidR="00BB2ED0" w:rsidRPr="00F2015A" w:rsidRDefault="007043A3" w:rsidP="00BB2ED0">
      <w:pPr>
        <w:pStyle w:val="Heading2"/>
      </w:pPr>
      <w:bookmarkStart w:id="55" w:name="_Toc405557718"/>
      <w:r w:rsidRPr="00F2015A">
        <w:rPr>
          <w:noProof/>
          <w:lang w:bidi="ar-SA"/>
        </w:rPr>
        <w:lastRenderedPageBreak/>
        <w:drawing>
          <wp:anchor distT="0" distB="0" distL="114300" distR="114300" simplePos="0" relativeHeight="251704320" behindDoc="0" locked="0" layoutInCell="1" allowOverlap="1" wp14:anchorId="1963F0FD" wp14:editId="2A20D0D6">
            <wp:simplePos x="0" y="0"/>
            <wp:positionH relativeFrom="margin">
              <wp:align>right</wp:align>
            </wp:positionH>
            <wp:positionV relativeFrom="margin">
              <wp:posOffset>285750</wp:posOffset>
            </wp:positionV>
            <wp:extent cx="1069975" cy="1041400"/>
            <wp:effectExtent l="19050" t="0" r="0" b="0"/>
            <wp:wrapSquare wrapText="bothSides"/>
            <wp:docPr id="65" name="Picture 65" descr="C:\Users\Darren\AppData\Local\Microsoft\Windows\Temporary Internet Files\Content.IE5\ZKNEI80I\MC9000552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Darren\AppData\Local\Microsoft\Windows\Temporary Internet Files\Content.IE5\ZKNEI80I\MC900055273[1].wmf"/>
                    <pic:cNvPicPr>
                      <a:picLocks noChangeAspect="1" noChangeArrowheads="1"/>
                    </pic:cNvPicPr>
                  </pic:nvPicPr>
                  <pic:blipFill>
                    <a:blip r:embed="rId41" cstate="print"/>
                    <a:srcRect/>
                    <a:stretch>
                      <a:fillRect/>
                    </a:stretch>
                  </pic:blipFill>
                  <pic:spPr bwMode="auto">
                    <a:xfrm>
                      <a:off x="0" y="0"/>
                      <a:ext cx="1069975" cy="1041400"/>
                    </a:xfrm>
                    <a:prstGeom prst="rect">
                      <a:avLst/>
                    </a:prstGeom>
                    <a:noFill/>
                    <a:ln w="9525">
                      <a:noFill/>
                      <a:miter lim="800000"/>
                      <a:headEnd/>
                      <a:tailEnd/>
                    </a:ln>
                  </pic:spPr>
                </pic:pic>
              </a:graphicData>
            </a:graphic>
          </wp:anchor>
        </w:drawing>
      </w:r>
      <w:r w:rsidR="00D87EA1" w:rsidRPr="00F2015A">
        <w:t>Building Trust</w:t>
      </w:r>
      <w:bookmarkEnd w:id="55"/>
      <w:r w:rsidR="00BB2ED0" w:rsidRPr="00F2015A">
        <w:t xml:space="preserve"> </w:t>
      </w:r>
    </w:p>
    <w:p w:rsidR="00BB2ED0" w:rsidRPr="00F2015A" w:rsidRDefault="0079571E" w:rsidP="003C4315">
      <w:r w:rsidRPr="00F2015A">
        <w:t>Building</w:t>
      </w:r>
      <w:r w:rsidR="009C644D" w:rsidRPr="00F2015A">
        <w:t xml:space="preserve"> trust takes practice and dedication to being sensitive to your </w:t>
      </w:r>
      <w:r w:rsidR="00B72FBD" w:rsidRPr="00F2015A">
        <w:t>employee’s</w:t>
      </w:r>
      <w:r w:rsidR="009C644D" w:rsidRPr="00F2015A">
        <w:t xml:space="preserve"> needs</w:t>
      </w:r>
      <w:r w:rsidR="007751E5" w:rsidRPr="00F2015A">
        <w:t xml:space="preserve">. </w:t>
      </w:r>
      <w:r w:rsidR="009C644D" w:rsidRPr="00F2015A">
        <w:t xml:space="preserve">Here are eight steps to </w:t>
      </w:r>
      <w:r w:rsidRPr="00F2015A">
        <w:t>building</w:t>
      </w:r>
      <w:r w:rsidR="009C644D" w:rsidRPr="00F2015A">
        <w:t xml:space="preserve"> trust with your employees in and out of the coaching session:</w:t>
      </w:r>
    </w:p>
    <w:p w:rsidR="009C644D" w:rsidRPr="00F2015A" w:rsidRDefault="009C644D" w:rsidP="007C639E">
      <w:pPr>
        <w:pStyle w:val="BulletedPoints"/>
        <w:numPr>
          <w:ilvl w:val="0"/>
          <w:numId w:val="52"/>
        </w:numPr>
      </w:pPr>
      <w:r w:rsidRPr="00F2015A">
        <w:t>Maintain positive body language</w:t>
      </w:r>
    </w:p>
    <w:p w:rsidR="009C644D" w:rsidRPr="00F2015A" w:rsidRDefault="009C644D" w:rsidP="007C639E">
      <w:pPr>
        <w:pStyle w:val="BulletedPoints"/>
        <w:numPr>
          <w:ilvl w:val="0"/>
          <w:numId w:val="52"/>
        </w:numPr>
      </w:pPr>
      <w:r w:rsidRPr="00F2015A">
        <w:t>Listen to them intently and speak less</w:t>
      </w:r>
    </w:p>
    <w:p w:rsidR="009C644D" w:rsidRPr="00F2015A" w:rsidRDefault="009C644D" w:rsidP="007C639E">
      <w:pPr>
        <w:pStyle w:val="BulletedPoints"/>
        <w:numPr>
          <w:ilvl w:val="0"/>
          <w:numId w:val="52"/>
        </w:numPr>
      </w:pPr>
      <w:r w:rsidRPr="00F2015A">
        <w:t>Always respect your employees</w:t>
      </w:r>
    </w:p>
    <w:p w:rsidR="009C644D" w:rsidRPr="00F2015A" w:rsidRDefault="009C644D" w:rsidP="007C639E">
      <w:pPr>
        <w:pStyle w:val="BulletedPoints"/>
        <w:numPr>
          <w:ilvl w:val="0"/>
          <w:numId w:val="52"/>
        </w:numPr>
      </w:pPr>
      <w:r w:rsidRPr="00F2015A">
        <w:t>Keep things confidential</w:t>
      </w:r>
    </w:p>
    <w:p w:rsidR="009C644D" w:rsidRPr="00F2015A" w:rsidRDefault="009C644D" w:rsidP="007C639E">
      <w:pPr>
        <w:pStyle w:val="BulletedPoints"/>
        <w:numPr>
          <w:ilvl w:val="0"/>
          <w:numId w:val="52"/>
        </w:numPr>
      </w:pPr>
      <w:r w:rsidRPr="00F2015A">
        <w:t>Keep your promises</w:t>
      </w:r>
    </w:p>
    <w:p w:rsidR="009C644D" w:rsidRPr="00F2015A" w:rsidRDefault="009C644D" w:rsidP="007C639E">
      <w:pPr>
        <w:pStyle w:val="BulletedPoints"/>
        <w:numPr>
          <w:ilvl w:val="0"/>
          <w:numId w:val="52"/>
        </w:numPr>
      </w:pPr>
      <w:r w:rsidRPr="00F2015A">
        <w:t xml:space="preserve">Be </w:t>
      </w:r>
      <w:r w:rsidR="00040DE2" w:rsidRPr="00F2015A">
        <w:t>honest</w:t>
      </w:r>
      <w:r w:rsidRPr="00F2015A">
        <w:t xml:space="preserve"> and transparent</w:t>
      </w:r>
    </w:p>
    <w:p w:rsidR="009C644D" w:rsidRPr="00F2015A" w:rsidRDefault="009C644D" w:rsidP="007C639E">
      <w:pPr>
        <w:pStyle w:val="BulletedPoints"/>
        <w:numPr>
          <w:ilvl w:val="0"/>
          <w:numId w:val="52"/>
        </w:numPr>
      </w:pPr>
      <w:r w:rsidRPr="00F2015A">
        <w:t>Be confident</w:t>
      </w:r>
    </w:p>
    <w:p w:rsidR="009C644D" w:rsidRPr="00F2015A" w:rsidRDefault="009C644D" w:rsidP="007C639E">
      <w:pPr>
        <w:pStyle w:val="BulletedPoints"/>
        <w:numPr>
          <w:ilvl w:val="0"/>
          <w:numId w:val="52"/>
        </w:numPr>
      </w:pPr>
      <w:r w:rsidRPr="00F2015A">
        <w:t>Tell them you believe in them</w:t>
      </w:r>
    </w:p>
    <w:p w:rsidR="009C644D" w:rsidRPr="00F2015A" w:rsidRDefault="009C644D" w:rsidP="003C4315">
      <w:r w:rsidRPr="00F2015A">
        <w:t xml:space="preserve">Next, let us learn ways to provide feedback in a positive yet serious manner.  </w:t>
      </w:r>
    </w:p>
    <w:p w:rsidR="007043A3" w:rsidRPr="00F2015A" w:rsidRDefault="007043A3" w:rsidP="003C431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define the steps to building trust with their employees</w:t>
            </w:r>
            <w:r w:rsidR="007751E5" w:rsidRPr="005866DA">
              <w:rPr>
                <w:color w:val="000000" w:themeColor="text1"/>
              </w:rPr>
              <w:t>.</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color w:val="000000" w:themeColor="text1"/>
              </w:rPr>
            </w:pPr>
            <w:r w:rsidRPr="005866DA">
              <w:rPr>
                <w:color w:val="000000" w:themeColor="text1"/>
              </w:rPr>
              <w:t>There are 8 steps to building trust with your employees</w:t>
            </w:r>
            <w:r w:rsidR="007751E5" w:rsidRPr="005866DA">
              <w:rPr>
                <w:color w:val="000000" w:themeColor="text1"/>
              </w:rPr>
              <w:t xml:space="preserve">. </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50"/>
              </w:numPr>
              <w:rPr>
                <w:color w:val="000000" w:themeColor="text1"/>
              </w:rPr>
            </w:pPr>
            <w:r w:rsidRPr="005866DA">
              <w:rPr>
                <w:color w:val="000000" w:themeColor="text1"/>
              </w:rPr>
              <w:t>Building Trust 8-Step Process handout</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50"/>
              </w:numPr>
              <w:rPr>
                <w:color w:val="000000" w:themeColor="text1"/>
              </w:rPr>
            </w:pPr>
            <w:r w:rsidRPr="005866DA">
              <w:rPr>
                <w:color w:val="000000" w:themeColor="text1"/>
              </w:rPr>
              <w:t>Have enough handouts for all participants</w:t>
            </w:r>
          </w:p>
          <w:p w:rsidR="003C4315" w:rsidRPr="005866DA" w:rsidRDefault="003C4315" w:rsidP="007C639E">
            <w:pPr>
              <w:numPr>
                <w:ilvl w:val="0"/>
                <w:numId w:val="50"/>
              </w:numPr>
              <w:rPr>
                <w:color w:val="000000" w:themeColor="text1"/>
              </w:rPr>
            </w:pPr>
            <w:r w:rsidRPr="005866DA">
              <w:rPr>
                <w:color w:val="000000" w:themeColor="text1"/>
              </w:rPr>
              <w:t>Be familiar with the 8-Step process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51"/>
              </w:numPr>
              <w:rPr>
                <w:color w:val="000000" w:themeColor="text1"/>
              </w:rPr>
            </w:pPr>
            <w:r w:rsidRPr="005866DA">
              <w:rPr>
                <w:color w:val="000000" w:themeColor="text1"/>
              </w:rPr>
              <w:t>Have table teams discuss ways they can build trust</w:t>
            </w:r>
          </w:p>
          <w:p w:rsidR="003C4315" w:rsidRPr="005866DA" w:rsidRDefault="003C4315" w:rsidP="007C639E">
            <w:pPr>
              <w:numPr>
                <w:ilvl w:val="0"/>
                <w:numId w:val="51"/>
              </w:numPr>
              <w:rPr>
                <w:color w:val="000000" w:themeColor="text1"/>
              </w:rPr>
            </w:pPr>
            <w:r w:rsidRPr="005866DA">
              <w:rPr>
                <w:color w:val="000000" w:themeColor="text1"/>
              </w:rPr>
              <w:t>After 3-4 minutes, encourage participants to share randomly</w:t>
            </w:r>
          </w:p>
          <w:p w:rsidR="003C4315" w:rsidRPr="005866DA" w:rsidRDefault="003C4315" w:rsidP="007C639E">
            <w:pPr>
              <w:numPr>
                <w:ilvl w:val="0"/>
                <w:numId w:val="51"/>
              </w:numPr>
              <w:rPr>
                <w:color w:val="000000" w:themeColor="text1"/>
              </w:rPr>
            </w:pPr>
            <w:r w:rsidRPr="005866DA">
              <w:rPr>
                <w:color w:val="000000" w:themeColor="text1"/>
              </w:rPr>
              <w:t>Distribute handout and review the process</w:t>
            </w:r>
          </w:p>
          <w:p w:rsidR="003C4315" w:rsidRPr="005866DA" w:rsidRDefault="003C4315" w:rsidP="007C639E">
            <w:pPr>
              <w:numPr>
                <w:ilvl w:val="0"/>
                <w:numId w:val="51"/>
              </w:numPr>
              <w:rPr>
                <w:color w:val="000000" w:themeColor="text1"/>
              </w:rPr>
            </w:pPr>
            <w:r w:rsidRPr="005866DA">
              <w:rPr>
                <w:color w:val="000000" w:themeColor="text1"/>
              </w:rPr>
              <w:t>Encourage questions</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3C4315" w:rsidRPr="005866DA" w:rsidRDefault="003C4315" w:rsidP="00713948">
            <w:pPr>
              <w:rPr>
                <w:color w:val="000000" w:themeColor="text1"/>
              </w:rPr>
            </w:pPr>
            <w:r w:rsidRPr="005866DA">
              <w:rPr>
                <w:color w:val="000000" w:themeColor="text1"/>
              </w:rPr>
              <w:t>Walk around the room when brainstorming to lend guidance when necessary</w:t>
            </w:r>
          </w:p>
        </w:tc>
      </w:tr>
    </w:tbl>
    <w:p w:rsidR="00D875D1" w:rsidRDefault="00D875D1" w:rsidP="00084DDA"/>
    <w:p w:rsidR="005820D1" w:rsidRDefault="005820D1" w:rsidP="005820D1">
      <w:pPr>
        <w:pStyle w:val="Heading2"/>
      </w:pPr>
      <w:bookmarkStart w:id="56" w:name="_Toc405557719"/>
      <w:r>
        <w:lastRenderedPageBreak/>
        <w:t>Case Study</w:t>
      </w:r>
      <w:bookmarkEnd w:id="56"/>
    </w:p>
    <w:p w:rsidR="005820D1" w:rsidRDefault="005820D1" w:rsidP="005820D1">
      <w:r>
        <w:t xml:space="preserve">Ringo was an active sales coach for the company, and knew how to gain and keep the trust of other employees. He knew that without it, the entire coaching process </w:t>
      </w:r>
      <w:proofErr w:type="gramStart"/>
      <w:r>
        <w:t>would be compromised</w:t>
      </w:r>
      <w:proofErr w:type="gramEnd"/>
      <w:r>
        <w:t xml:space="preserve">. He never spoke harshly or </w:t>
      </w:r>
      <w:proofErr w:type="gramStart"/>
      <w:r>
        <w:t>negatively to the employee he was coaching, and was always completely honest with them</w:t>
      </w:r>
      <w:proofErr w:type="gramEnd"/>
      <w:r>
        <w:t>. He found that the more he respected and trusted the employee, the more the employee respected and trusted him. This genuine attitude helped make Ringo a more effective and helpful coach to the employees and made them better employees as well.</w:t>
      </w:r>
    </w:p>
    <w:p w:rsidR="005820D1" w:rsidRDefault="005820D1">
      <w:pPr>
        <w:spacing w:after="0" w:line="240" w:lineRule="auto"/>
      </w:pPr>
    </w:p>
    <w:p w:rsidR="00D875D1" w:rsidRDefault="00D875D1">
      <w:pPr>
        <w:spacing w:after="0" w:line="240" w:lineRule="auto"/>
      </w:pPr>
      <w:r>
        <w:br w:type="page"/>
      </w:r>
    </w:p>
    <w:p w:rsidR="00D875D1" w:rsidRPr="0062025E" w:rsidRDefault="00D875D1" w:rsidP="00D875D1">
      <w:pPr>
        <w:pStyle w:val="Heading2"/>
      </w:pPr>
      <w:bookmarkStart w:id="57" w:name="_Toc405557720"/>
      <w:r>
        <w:lastRenderedPageBreak/>
        <w:t>Module Seven</w:t>
      </w:r>
      <w:r w:rsidRPr="0062025E">
        <w:t>: Review Questions</w:t>
      </w:r>
      <w:bookmarkEnd w:id="57"/>
    </w:p>
    <w:p w:rsidR="00D875D1" w:rsidRDefault="00D875D1" w:rsidP="00D72B54">
      <w:pPr>
        <w:numPr>
          <w:ilvl w:val="0"/>
          <w:numId w:val="100"/>
        </w:numPr>
        <w:ind w:left="720"/>
      </w:pPr>
      <w:r w:rsidRPr="00F2015A">
        <w:t>Building trust must be</w:t>
      </w:r>
      <w:r>
        <w:t>:</w:t>
      </w:r>
    </w:p>
    <w:p w:rsidR="00D875D1" w:rsidRPr="0062025E" w:rsidRDefault="00D875D1" w:rsidP="00D72B54">
      <w:pPr>
        <w:pStyle w:val="ListParagraph"/>
        <w:numPr>
          <w:ilvl w:val="1"/>
          <w:numId w:val="101"/>
        </w:numPr>
        <w:ind w:left="1080"/>
      </w:pPr>
      <w:r>
        <w:t>Established at least by force</w:t>
      </w:r>
    </w:p>
    <w:p w:rsidR="00D875D1" w:rsidRPr="00D875D1" w:rsidRDefault="00D875D1" w:rsidP="00D72B54">
      <w:pPr>
        <w:pStyle w:val="ListParagraph"/>
        <w:numPr>
          <w:ilvl w:val="1"/>
          <w:numId w:val="101"/>
        </w:numPr>
        <w:ind w:left="1080"/>
      </w:pPr>
      <w:r w:rsidRPr="00D875D1">
        <w:rPr>
          <w:color w:val="FF0000"/>
        </w:rPr>
        <w:t>A sincere desire in you</w:t>
      </w:r>
    </w:p>
    <w:p w:rsidR="00D875D1" w:rsidRPr="0062025E" w:rsidRDefault="00D875D1" w:rsidP="00D72B54">
      <w:pPr>
        <w:pStyle w:val="ListParagraph"/>
        <w:numPr>
          <w:ilvl w:val="1"/>
          <w:numId w:val="101"/>
        </w:numPr>
        <w:ind w:left="1080"/>
      </w:pPr>
      <w:r>
        <w:t>At least ostensibly if not sincere</w:t>
      </w:r>
    </w:p>
    <w:p w:rsidR="00D875D1" w:rsidRDefault="00D875D1" w:rsidP="00D72B54">
      <w:pPr>
        <w:pStyle w:val="ListParagraph"/>
        <w:numPr>
          <w:ilvl w:val="1"/>
          <w:numId w:val="101"/>
        </w:numPr>
        <w:ind w:left="1080"/>
      </w:pPr>
      <w:r>
        <w:t>None of the above</w:t>
      </w:r>
    </w:p>
    <w:p w:rsidR="00D875D1" w:rsidRDefault="00D875D1" w:rsidP="00D72B54">
      <w:pPr>
        <w:numPr>
          <w:ilvl w:val="0"/>
          <w:numId w:val="101"/>
        </w:numPr>
        <w:tabs>
          <w:tab w:val="num" w:pos="720"/>
        </w:tabs>
        <w:ind w:left="720"/>
      </w:pPr>
      <w:r>
        <w:t>Trust is accomplished by:</w:t>
      </w:r>
    </w:p>
    <w:p w:rsidR="00D875D1" w:rsidRDefault="00D875D1" w:rsidP="00D72B54">
      <w:pPr>
        <w:pStyle w:val="ListParagraph"/>
        <w:numPr>
          <w:ilvl w:val="1"/>
          <w:numId w:val="101"/>
        </w:numPr>
        <w:ind w:left="1080"/>
      </w:pPr>
      <w:r>
        <w:t>Your thoughts</w:t>
      </w:r>
    </w:p>
    <w:p w:rsidR="00D875D1" w:rsidRDefault="00D875D1" w:rsidP="00D72B54">
      <w:pPr>
        <w:pStyle w:val="ListParagraph"/>
        <w:numPr>
          <w:ilvl w:val="1"/>
          <w:numId w:val="101"/>
        </w:numPr>
        <w:ind w:left="1080"/>
      </w:pPr>
      <w:r>
        <w:t>Following certain rules</w:t>
      </w:r>
    </w:p>
    <w:p w:rsidR="00D875D1" w:rsidRPr="00D875D1" w:rsidRDefault="00D875D1" w:rsidP="00D72B54">
      <w:pPr>
        <w:pStyle w:val="ListParagraph"/>
        <w:numPr>
          <w:ilvl w:val="1"/>
          <w:numId w:val="101"/>
        </w:numPr>
        <w:ind w:left="1080"/>
        <w:rPr>
          <w:color w:val="FF0000"/>
        </w:rPr>
      </w:pPr>
      <w:r w:rsidRPr="00D875D1">
        <w:rPr>
          <w:color w:val="FF0000"/>
        </w:rPr>
        <w:t>Your actions</w:t>
      </w:r>
    </w:p>
    <w:p w:rsidR="00D875D1" w:rsidRDefault="00D875D1" w:rsidP="00D72B54">
      <w:pPr>
        <w:pStyle w:val="ListParagraph"/>
        <w:numPr>
          <w:ilvl w:val="1"/>
          <w:numId w:val="101"/>
        </w:numPr>
        <w:ind w:left="1080"/>
      </w:pPr>
      <w:r>
        <w:t>Force</w:t>
      </w:r>
    </w:p>
    <w:p w:rsidR="00D875D1" w:rsidRDefault="00D875D1" w:rsidP="00D72B54">
      <w:pPr>
        <w:numPr>
          <w:ilvl w:val="0"/>
          <w:numId w:val="101"/>
        </w:numPr>
        <w:tabs>
          <w:tab w:val="num" w:pos="720"/>
        </w:tabs>
        <w:ind w:left="720"/>
      </w:pPr>
      <w:r>
        <w:t>The acronym of things you should avoid when coaching is:</w:t>
      </w:r>
    </w:p>
    <w:p w:rsidR="00D875D1" w:rsidRPr="0062025E" w:rsidRDefault="00D875D1" w:rsidP="00D72B54">
      <w:pPr>
        <w:pStyle w:val="ListParagraph"/>
        <w:numPr>
          <w:ilvl w:val="1"/>
          <w:numId w:val="101"/>
        </w:numPr>
        <w:ind w:left="1080"/>
      </w:pPr>
      <w:r>
        <w:t>DOME</w:t>
      </w:r>
    </w:p>
    <w:p w:rsidR="00D875D1" w:rsidRPr="0062025E" w:rsidRDefault="00D875D1" w:rsidP="00D72B54">
      <w:pPr>
        <w:pStyle w:val="ListParagraph"/>
        <w:numPr>
          <w:ilvl w:val="1"/>
          <w:numId w:val="101"/>
        </w:numPr>
        <w:ind w:left="1080"/>
      </w:pPr>
      <w:r>
        <w:t>DORE</w:t>
      </w:r>
    </w:p>
    <w:p w:rsidR="00D875D1" w:rsidRPr="0062025E" w:rsidRDefault="00D875D1" w:rsidP="00D72B54">
      <w:pPr>
        <w:pStyle w:val="ListParagraph"/>
        <w:numPr>
          <w:ilvl w:val="1"/>
          <w:numId w:val="101"/>
        </w:numPr>
        <w:ind w:left="1080"/>
      </w:pPr>
      <w:r>
        <w:t>DODE</w:t>
      </w:r>
    </w:p>
    <w:p w:rsidR="00D875D1" w:rsidRPr="00D875D1" w:rsidRDefault="00D875D1" w:rsidP="00D72B54">
      <w:pPr>
        <w:pStyle w:val="ListParagraph"/>
        <w:numPr>
          <w:ilvl w:val="1"/>
          <w:numId w:val="101"/>
        </w:numPr>
        <w:ind w:left="1080"/>
        <w:rPr>
          <w:color w:val="FF0000"/>
        </w:rPr>
      </w:pPr>
      <w:r w:rsidRPr="00D875D1">
        <w:rPr>
          <w:color w:val="FF0000"/>
        </w:rPr>
        <w:t>DOPE</w:t>
      </w:r>
    </w:p>
    <w:p w:rsidR="00D875D1" w:rsidRDefault="00D875D1" w:rsidP="00D72B54">
      <w:pPr>
        <w:numPr>
          <w:ilvl w:val="0"/>
          <w:numId w:val="101"/>
        </w:numPr>
        <w:tabs>
          <w:tab w:val="num" w:pos="720"/>
        </w:tabs>
        <w:ind w:left="720"/>
      </w:pPr>
      <w:r>
        <w:t>In the acronym of things you should when coaching, letter D stands for:</w:t>
      </w:r>
    </w:p>
    <w:p w:rsidR="00D875D1" w:rsidRDefault="00D875D1" w:rsidP="00D72B54">
      <w:pPr>
        <w:pStyle w:val="ListParagraph"/>
        <w:numPr>
          <w:ilvl w:val="1"/>
          <w:numId w:val="101"/>
        </w:numPr>
        <w:ind w:left="1080"/>
      </w:pPr>
      <w:r>
        <w:t>Defending</w:t>
      </w:r>
    </w:p>
    <w:p w:rsidR="00D875D1" w:rsidRPr="00D875D1" w:rsidRDefault="00D875D1" w:rsidP="00D72B54">
      <w:pPr>
        <w:pStyle w:val="ListParagraph"/>
        <w:numPr>
          <w:ilvl w:val="1"/>
          <w:numId w:val="101"/>
        </w:numPr>
        <w:ind w:left="1080"/>
        <w:rPr>
          <w:color w:val="FF0000"/>
        </w:rPr>
      </w:pPr>
      <w:r w:rsidRPr="00D875D1">
        <w:rPr>
          <w:color w:val="FF0000"/>
        </w:rPr>
        <w:t>Degrading</w:t>
      </w:r>
    </w:p>
    <w:p w:rsidR="00D875D1" w:rsidRDefault="00D875D1" w:rsidP="00D72B54">
      <w:pPr>
        <w:pStyle w:val="ListParagraph"/>
        <w:numPr>
          <w:ilvl w:val="1"/>
          <w:numId w:val="101"/>
        </w:numPr>
        <w:ind w:left="1080"/>
      </w:pPr>
      <w:r>
        <w:t>Dictating</w:t>
      </w:r>
    </w:p>
    <w:p w:rsidR="00D875D1" w:rsidRDefault="00D875D1" w:rsidP="00D72B54">
      <w:pPr>
        <w:pStyle w:val="ListParagraph"/>
        <w:numPr>
          <w:ilvl w:val="1"/>
          <w:numId w:val="101"/>
        </w:numPr>
        <w:ind w:left="1080"/>
      </w:pPr>
      <w:r>
        <w:t xml:space="preserve">Dismissing </w:t>
      </w:r>
    </w:p>
    <w:p w:rsidR="00D875D1" w:rsidRDefault="00D875D1" w:rsidP="00D72B54">
      <w:pPr>
        <w:numPr>
          <w:ilvl w:val="0"/>
          <w:numId w:val="101"/>
        </w:numPr>
        <w:tabs>
          <w:tab w:val="num" w:pos="720"/>
        </w:tabs>
        <w:ind w:left="720"/>
      </w:pPr>
      <w:r>
        <w:t>Which of the following statements IS NOT true?</w:t>
      </w:r>
    </w:p>
    <w:p w:rsidR="00D875D1" w:rsidRPr="00D875D1" w:rsidRDefault="00D875D1" w:rsidP="00D72B54">
      <w:pPr>
        <w:pStyle w:val="ListParagraph"/>
        <w:numPr>
          <w:ilvl w:val="1"/>
          <w:numId w:val="101"/>
        </w:numPr>
        <w:ind w:left="1080"/>
        <w:rPr>
          <w:color w:val="FF0000"/>
        </w:rPr>
      </w:pPr>
      <w:r w:rsidRPr="00D875D1">
        <w:rPr>
          <w:color w:val="FF0000"/>
        </w:rPr>
        <w:t>There are nine easy steps for building trust</w:t>
      </w:r>
    </w:p>
    <w:p w:rsidR="00D875D1" w:rsidRPr="0062025E" w:rsidRDefault="00D875D1" w:rsidP="00D72B54">
      <w:pPr>
        <w:pStyle w:val="ListParagraph"/>
        <w:numPr>
          <w:ilvl w:val="1"/>
          <w:numId w:val="101"/>
        </w:numPr>
        <w:ind w:left="1080"/>
      </w:pPr>
      <w:r>
        <w:t>Building trust takes practice</w:t>
      </w:r>
    </w:p>
    <w:p w:rsidR="00D875D1" w:rsidRPr="0062025E" w:rsidRDefault="00D875D1" w:rsidP="00D72B54">
      <w:pPr>
        <w:pStyle w:val="ListParagraph"/>
        <w:numPr>
          <w:ilvl w:val="1"/>
          <w:numId w:val="101"/>
        </w:numPr>
        <w:ind w:left="1080"/>
      </w:pPr>
      <w:r>
        <w:t>You need to be sensitive to employee’s needs to build trust</w:t>
      </w:r>
    </w:p>
    <w:p w:rsidR="00D875D1" w:rsidRDefault="00D875D1" w:rsidP="00D72B54">
      <w:pPr>
        <w:pStyle w:val="ListParagraph"/>
        <w:numPr>
          <w:ilvl w:val="1"/>
          <w:numId w:val="101"/>
        </w:numPr>
        <w:ind w:left="1080"/>
      </w:pPr>
      <w:r>
        <w:t>All the statements are true</w:t>
      </w:r>
    </w:p>
    <w:p w:rsidR="00D875D1" w:rsidRDefault="00D875D1" w:rsidP="00D72B54">
      <w:pPr>
        <w:numPr>
          <w:ilvl w:val="0"/>
          <w:numId w:val="101"/>
        </w:numPr>
        <w:tabs>
          <w:tab w:val="num" w:pos="720"/>
        </w:tabs>
        <w:ind w:left="720"/>
      </w:pPr>
      <w:r>
        <w:t>Which of the following IS NOT one of the easy steps for building trust?</w:t>
      </w:r>
    </w:p>
    <w:p w:rsidR="00D875D1" w:rsidRDefault="00D875D1" w:rsidP="00D72B54">
      <w:pPr>
        <w:pStyle w:val="ListParagraph"/>
        <w:numPr>
          <w:ilvl w:val="1"/>
          <w:numId w:val="101"/>
        </w:numPr>
        <w:ind w:left="1080"/>
      </w:pPr>
      <w:r>
        <w:t>Be confident</w:t>
      </w:r>
    </w:p>
    <w:p w:rsidR="00D875D1" w:rsidRDefault="00D875D1" w:rsidP="00D72B54">
      <w:pPr>
        <w:pStyle w:val="ListParagraph"/>
        <w:numPr>
          <w:ilvl w:val="1"/>
          <w:numId w:val="101"/>
        </w:numPr>
        <w:ind w:left="1080"/>
      </w:pPr>
      <w:r>
        <w:t>Maintain positive body language</w:t>
      </w:r>
    </w:p>
    <w:p w:rsidR="00D875D1" w:rsidRDefault="00D875D1" w:rsidP="00D72B54">
      <w:pPr>
        <w:pStyle w:val="ListParagraph"/>
        <w:numPr>
          <w:ilvl w:val="1"/>
          <w:numId w:val="101"/>
        </w:numPr>
        <w:ind w:left="1080"/>
      </w:pPr>
      <w:r>
        <w:t>Keep thing confidential</w:t>
      </w:r>
    </w:p>
    <w:p w:rsidR="00D875D1" w:rsidRPr="00D875D1" w:rsidRDefault="00D875D1" w:rsidP="00D72B54">
      <w:pPr>
        <w:pStyle w:val="ListParagraph"/>
        <w:numPr>
          <w:ilvl w:val="1"/>
          <w:numId w:val="101"/>
        </w:numPr>
        <w:ind w:left="1080"/>
        <w:rPr>
          <w:color w:val="FF0000"/>
        </w:rPr>
      </w:pPr>
      <w:r w:rsidRPr="00D875D1">
        <w:rPr>
          <w:color w:val="FF0000"/>
        </w:rPr>
        <w:t>Taking the authoritative attitude</w:t>
      </w:r>
    </w:p>
    <w:p w:rsidR="00084DDA" w:rsidRPr="00F2015A" w:rsidRDefault="00084DDA" w:rsidP="00084DDA">
      <w:r w:rsidRPr="00F2015A">
        <w:br w:type="page"/>
      </w:r>
    </w:p>
    <w:bookmarkStart w:id="58" w:name="_Toc405557721"/>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49024" behindDoc="0" locked="0" layoutInCell="0" allowOverlap="1">
                <wp:simplePos x="0" y="0"/>
                <wp:positionH relativeFrom="page">
                  <wp:align>right</wp:align>
                </wp:positionH>
                <wp:positionV relativeFrom="page">
                  <wp:align>top</wp:align>
                </wp:positionV>
                <wp:extent cx="7770495" cy="1619250"/>
                <wp:effectExtent l="0" t="0" r="0" b="0"/>
                <wp:wrapSquare wrapText="bothSides"/>
                <wp:docPr id="15"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1925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proofErr w:type="gramStart"/>
                            <w:r>
                              <w:rPr>
                                <w:rFonts w:ascii="Cambria" w:hAnsi="Cambria"/>
                                <w:i/>
                                <w:iCs/>
                                <w:color w:val="FFFFFF"/>
                                <w:sz w:val="28"/>
                                <w:szCs w:val="28"/>
                              </w:rPr>
                              <w:t>I’ve</w:t>
                            </w:r>
                            <w:proofErr w:type="gramEnd"/>
                            <w:r>
                              <w:rPr>
                                <w:rFonts w:ascii="Cambria" w:hAnsi="Cambria"/>
                                <w:i/>
                                <w:iCs/>
                                <w:color w:val="FFFFFF"/>
                                <w:sz w:val="28"/>
                                <w:szCs w:val="28"/>
                              </w:rPr>
                              <w:t xml:space="preserve"> learned that mistakes can often be as good a teacher as success.</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Jack Welch</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78" o:spid="_x0000_s1037" style="position:absolute;margin-left:560.65pt;margin-top:0;width:611.85pt;height:127.5pt;z-index:25164902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9uVAIAAJ0EAAAOAAAAZHJzL2Uyb0RvYy54bWysVNtu1DAQfUfiHyy/0yRlr1GzVbVVEVKh&#10;FYUPcBznIhyPGXs3W76esb27LfCGyIM1Y88cn5njydX1YdRsr9ANYCpeXOScKSOhGUxX8W9f796t&#10;OHNemEZoMKriz8rx683bN1eTLdUl9KAbhYxAjCsnW/Hee1tmmZO9GoW7AKsMHbaAo/DkYpc1KCZC&#10;H3V2meeLbAJsLIJUztHubTrkm4jftkr6h7Z1yjNdceLm44pxrcOaba5E2aGw/SCPNMQ/sBjFYOjS&#10;M9St8ILtcPgLahwkgoPWX0gYM2jbQapYA1VT5H9U89QLq2It1Bxnz21y/w9Wft4/Ihsa0m7OmREj&#10;afSFuiZMpxUrlqvQocm6kgKf7COGGp29B/ndMQPbnuLUDSJMvRIN8SpCfPZbQnAcpbJ6+gQN4Yud&#10;h9isQ4tjAKQ2sEPU5PmsiTp4JmlzuVzmszVxk3RWLIr15TyqlonylG7R+Q8KRhaMiiPRj/Bif+98&#10;oCPKU8hRouZu0DrajkKSwSwQ/zxmOuzqrUa2F/Rs7uIX6yJ93evoIg9fSgkvVp2T6q6I23o3UtEJ&#10;aB6DE6H4wEN4pBdQiWV3YqMHw6izFZ/P0g3MSaFVUOnEA8W5CG0CJwOhqISedlR8/8cenFRIavpD&#10;fUiqR8BwWEPzTCIhpBmhmSajB/zJ2UTzUXH3YydQcaY/GmrU+8V8uaDamY/uYjVfBQ+jty5mRJyz&#10;OnpkCCMJquL+ZG59GsKdxaHr6abULgM39DjaIcr2wur4pGgGUp/SvIYhe+3HqJe/yuYXAAAA//8D&#10;AFBLAwQUAAYACAAAACEAjVyAV90AAAAGAQAADwAAAGRycy9kb3ducmV2LnhtbEyPwW7CMBBE75X4&#10;B2sr9VbsGlHaNA6ileiJHoDC2cRLEmGvo9hA6NfX9FIuK41mNPM2n/bOshN2ofGk4GkogCGV3jRU&#10;Kfhezx9fgIWoyWjrCRVcMMC0GNzlOjP+TEs8rWLFUgmFTCuoY2wzzkNZo9Nh6Fuk5O1953RMsqu4&#10;6fQ5lTvLpRDP3OmG0kKtW/yosTysjk7Bu/zalOKwuFT7dvS5/XHz1/XCKvVw38/egEXs438YrvgJ&#10;HYrEtPNHMoFZBemR+HevnpSjCbCdAjkeC+BFzm/xi18AAAD//wMAUEsBAi0AFAAGAAgAAAAhALaD&#10;OJL+AAAA4QEAABMAAAAAAAAAAAAAAAAAAAAAAFtDb250ZW50X1R5cGVzXS54bWxQSwECLQAUAAYA&#10;CAAAACEAOP0h/9YAAACUAQAACwAAAAAAAAAAAAAAAAAvAQAAX3JlbHMvLnJlbHNQSwECLQAUAAYA&#10;CAAAACEALLEfblQCAACdBAAADgAAAAAAAAAAAAAAAAAuAgAAZHJzL2Uyb0RvYy54bWxQSwECLQAU&#10;AAYACAAAACEAjVyAV90AAAAGAQAADwAAAAAAAAAAAAAAAACuBAAAZHJzL2Rvd25yZXYueG1sUEsF&#10;BgAAAAAEAAQA8wAAALg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I’ve learned that mistakes can often be as good a teacher as success.</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Jack Welch</w:t>
                      </w:r>
                    </w:p>
                  </w:txbxContent>
                </v:textbox>
                <w10:wrap type="square" anchorx="page" anchory="page"/>
              </v:rect>
            </w:pict>
          </mc:Fallback>
        </mc:AlternateContent>
      </w:r>
      <w:r w:rsidR="00756D58" w:rsidRPr="00F2015A">
        <w:rPr>
          <w:lang w:eastAsia="zh-TW"/>
        </w:rPr>
        <w:t>Module Eight</w:t>
      </w:r>
      <w:r w:rsidR="00084DDA" w:rsidRPr="00F2015A">
        <w:rPr>
          <w:lang w:eastAsia="zh-TW"/>
        </w:rPr>
        <w:t xml:space="preserve">: </w:t>
      </w:r>
      <w:r w:rsidR="00C400F6" w:rsidRPr="00F2015A">
        <w:rPr>
          <w:lang w:eastAsia="zh-TW"/>
        </w:rPr>
        <w:t>Providing Feedback</w:t>
      </w:r>
      <w:bookmarkEnd w:id="58"/>
      <w:r w:rsidR="00084DDA" w:rsidRPr="00F2015A">
        <w:rPr>
          <w:lang w:eastAsia="zh-TW"/>
        </w:rPr>
        <w:t xml:space="preserve"> </w:t>
      </w:r>
    </w:p>
    <w:p w:rsidR="00EC21A0" w:rsidRPr="00F2015A" w:rsidRDefault="000002A7" w:rsidP="00084DDA">
      <w:r w:rsidRPr="00F2015A">
        <w:rPr>
          <w:noProof/>
          <w:lang w:bidi="ar-SA"/>
        </w:rPr>
        <w:drawing>
          <wp:anchor distT="0" distB="0" distL="114300" distR="114300" simplePos="0" relativeHeight="251705344" behindDoc="0" locked="0" layoutInCell="1" allowOverlap="1" wp14:anchorId="47F85AB0" wp14:editId="1DBBED94">
            <wp:simplePos x="0" y="0"/>
            <wp:positionH relativeFrom="margin">
              <wp:posOffset>19050</wp:posOffset>
            </wp:positionH>
            <wp:positionV relativeFrom="margin">
              <wp:posOffset>1368425</wp:posOffset>
            </wp:positionV>
            <wp:extent cx="1912620" cy="1947545"/>
            <wp:effectExtent l="19050" t="0" r="0" b="0"/>
            <wp:wrapSquare wrapText="bothSides"/>
            <wp:docPr id="66" name="Picture 66" descr="C:\Users\Darren\AppData\Local\Microsoft\Windows\Temporary Internet Files\Content.IE5\31B2RP17\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Darren\AppData\Local\Microsoft\Windows\Temporary Internet Files\Content.IE5\31B2RP17\MC900233020[1].wmf"/>
                    <pic:cNvPicPr>
                      <a:picLocks noChangeAspect="1" noChangeArrowheads="1"/>
                    </pic:cNvPicPr>
                  </pic:nvPicPr>
                  <pic:blipFill>
                    <a:blip r:embed="rId42" cstate="print"/>
                    <a:srcRect/>
                    <a:stretch>
                      <a:fillRect/>
                    </a:stretch>
                  </pic:blipFill>
                  <pic:spPr bwMode="auto">
                    <a:xfrm>
                      <a:off x="0" y="0"/>
                      <a:ext cx="1912620" cy="1947545"/>
                    </a:xfrm>
                    <a:prstGeom prst="rect">
                      <a:avLst/>
                    </a:prstGeom>
                    <a:noFill/>
                    <a:ln w="9525">
                      <a:noFill/>
                      <a:miter lim="800000"/>
                      <a:headEnd/>
                      <a:tailEnd/>
                    </a:ln>
                  </pic:spPr>
                </pic:pic>
              </a:graphicData>
            </a:graphic>
          </wp:anchor>
        </w:drawing>
      </w:r>
      <w:r w:rsidR="006E54D4" w:rsidRPr="00F2015A">
        <w:t>In the last module, we discussed the importance of establishing trust and its relation to the coaching process</w:t>
      </w:r>
      <w:r w:rsidR="007751E5" w:rsidRPr="00F2015A">
        <w:t xml:space="preserve">. </w:t>
      </w:r>
      <w:r w:rsidR="006E54D4" w:rsidRPr="00F2015A">
        <w:t xml:space="preserve">Although building trust is a personal investment you must make, you are still required to provide both negative and positive feedback.  </w:t>
      </w:r>
    </w:p>
    <w:p w:rsidR="00EC21A0" w:rsidRPr="00F2015A" w:rsidRDefault="006E54D4" w:rsidP="00084DDA">
      <w:r w:rsidRPr="00F2015A">
        <w:t xml:space="preserve">Understanding how to structure feedback is essential in balancing trust with the </w:t>
      </w:r>
      <w:r w:rsidR="00EC21A0" w:rsidRPr="00F2015A">
        <w:t>need to discuss desired and undesired behaviors with your employee. In this module, you are going to learn techniques for delivering feedback well</w:t>
      </w:r>
      <w:r w:rsidR="007751E5" w:rsidRPr="00F2015A">
        <w:t xml:space="preserve">. </w:t>
      </w:r>
      <w:r w:rsidR="00EC21A0" w:rsidRPr="00F2015A">
        <w:t xml:space="preserve">Let us begin.  </w:t>
      </w:r>
    </w:p>
    <w:p w:rsidR="003C4315" w:rsidRPr="00F2015A" w:rsidRDefault="003C4315" w:rsidP="00084DDA"/>
    <w:p w:rsidR="000002A7" w:rsidRPr="00F2015A" w:rsidRDefault="000002A7" w:rsidP="00084DDA"/>
    <w:p w:rsidR="00084DDA" w:rsidRPr="00F2015A" w:rsidRDefault="00D87EA1" w:rsidP="00084DDA">
      <w:pPr>
        <w:pStyle w:val="Heading2"/>
      </w:pPr>
      <w:bookmarkStart w:id="59" w:name="_Toc405557722"/>
      <w:r w:rsidRPr="00F2015A">
        <w:t>The Feedback Sandwich</w:t>
      </w:r>
      <w:bookmarkEnd w:id="59"/>
      <w:r w:rsidR="00084DDA" w:rsidRPr="00F2015A">
        <w:t xml:space="preserve"> </w:t>
      </w:r>
    </w:p>
    <w:p w:rsidR="00084DDA" w:rsidRPr="00F2015A" w:rsidRDefault="00433CDE" w:rsidP="00F0689D">
      <w:r w:rsidRPr="00F2015A">
        <w:rPr>
          <w:noProof/>
          <w:lang w:bidi="ar-SA"/>
        </w:rPr>
        <w:drawing>
          <wp:anchor distT="0" distB="0" distL="114300" distR="114300" simplePos="0" relativeHeight="251706368" behindDoc="0" locked="0" layoutInCell="1" allowOverlap="1" wp14:anchorId="4D95FFDC" wp14:editId="0E858480">
            <wp:simplePos x="0" y="0"/>
            <wp:positionH relativeFrom="margin">
              <wp:posOffset>19050</wp:posOffset>
            </wp:positionH>
            <wp:positionV relativeFrom="margin">
              <wp:posOffset>4182110</wp:posOffset>
            </wp:positionV>
            <wp:extent cx="1192530" cy="930275"/>
            <wp:effectExtent l="0" t="0" r="0" b="0"/>
            <wp:wrapSquare wrapText="bothSides"/>
            <wp:docPr id="67" name="Picture 67" descr="C:\Users\Darren\AppData\Local\Microsoft\Windows\Temporary Internet Files\Content.IE5\39XQYYJK\MC9004417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Darren\AppData\Local\Microsoft\Windows\Temporary Internet Files\Content.IE5\39XQYYJK\MC900441748[1].png"/>
                    <pic:cNvPicPr>
                      <a:picLocks noChangeAspect="1" noChangeArrowheads="1"/>
                    </pic:cNvPicPr>
                  </pic:nvPicPr>
                  <pic:blipFill>
                    <a:blip r:embed="rId43" cstate="print"/>
                    <a:srcRect t="8718" b="12820"/>
                    <a:stretch>
                      <a:fillRect/>
                    </a:stretch>
                  </pic:blipFill>
                  <pic:spPr bwMode="auto">
                    <a:xfrm>
                      <a:off x="0" y="0"/>
                      <a:ext cx="1192530" cy="930275"/>
                    </a:xfrm>
                    <a:prstGeom prst="rect">
                      <a:avLst/>
                    </a:prstGeom>
                    <a:noFill/>
                    <a:ln w="9525">
                      <a:noFill/>
                      <a:miter lim="800000"/>
                      <a:headEnd/>
                      <a:tailEnd/>
                    </a:ln>
                  </pic:spPr>
                </pic:pic>
              </a:graphicData>
            </a:graphic>
          </wp:anchor>
        </w:drawing>
      </w:r>
      <w:r w:rsidR="009A1F9A" w:rsidRPr="00F2015A">
        <w:t>Initiating the feedback process could be a stressful situation if done incorrectly</w:t>
      </w:r>
      <w:r w:rsidR="007751E5" w:rsidRPr="00F2015A">
        <w:t xml:space="preserve">. </w:t>
      </w:r>
      <w:r w:rsidR="009A1F9A" w:rsidRPr="00F2015A">
        <w:t xml:space="preserve">However, as managers, we have to </w:t>
      </w:r>
      <w:r w:rsidR="00312C96" w:rsidRPr="00F2015A">
        <w:t xml:space="preserve">make </w:t>
      </w:r>
      <w:r w:rsidR="009A1F9A" w:rsidRPr="00F2015A">
        <w:t xml:space="preserve">tough </w:t>
      </w:r>
      <w:r w:rsidR="0079571E" w:rsidRPr="00F2015A">
        <w:t>discussions</w:t>
      </w:r>
      <w:r w:rsidR="009A1F9A" w:rsidRPr="00F2015A">
        <w:t xml:space="preserve"> with our employees</w:t>
      </w:r>
      <w:r w:rsidR="007751E5" w:rsidRPr="00F2015A">
        <w:t xml:space="preserve">. </w:t>
      </w:r>
      <w:r w:rsidR="009A1F9A" w:rsidRPr="00F2015A">
        <w:t>In the world of giving feedback, time is the essence</w:t>
      </w:r>
      <w:r w:rsidR="007751E5" w:rsidRPr="00F2015A">
        <w:t xml:space="preserve">. </w:t>
      </w:r>
      <w:r w:rsidR="009A1F9A" w:rsidRPr="00F2015A">
        <w:t>You want to be comfortable when givi</w:t>
      </w:r>
      <w:r w:rsidR="0079571E" w:rsidRPr="00F2015A">
        <w:t>ng feedback</w:t>
      </w:r>
      <w:r w:rsidR="007751E5" w:rsidRPr="00F2015A">
        <w:t xml:space="preserve">. </w:t>
      </w:r>
      <w:r w:rsidR="0079571E" w:rsidRPr="00F2015A">
        <w:t>When you</w:t>
      </w:r>
      <w:r w:rsidR="009A1F9A" w:rsidRPr="00F2015A">
        <w:t xml:space="preserve"> are comfortable, your employee will be comfortable.  </w:t>
      </w:r>
    </w:p>
    <w:p w:rsidR="009A1F9A" w:rsidRPr="00F2015A" w:rsidRDefault="009A1F9A" w:rsidP="00F0689D">
      <w:r w:rsidRPr="00F2015A">
        <w:t xml:space="preserve">The Feedback Sandwich is a method of introducing </w:t>
      </w:r>
      <w:r w:rsidR="0079571E" w:rsidRPr="00F2015A">
        <w:t>feedback</w:t>
      </w:r>
      <w:r w:rsidRPr="00F2015A">
        <w:t xml:space="preserve"> to your employee surrounded by praise</w:t>
      </w:r>
      <w:r w:rsidR="007751E5" w:rsidRPr="00F2015A">
        <w:t xml:space="preserve">. </w:t>
      </w:r>
      <w:r w:rsidRPr="00F2015A">
        <w:t xml:space="preserve">It starts the conversation by </w:t>
      </w:r>
      <w:r w:rsidR="0079571E" w:rsidRPr="00F2015A">
        <w:t>briefly</w:t>
      </w:r>
      <w:r w:rsidRPr="00F2015A">
        <w:t xml:space="preserve"> reviewing a </w:t>
      </w:r>
      <w:r w:rsidR="0079571E" w:rsidRPr="00F2015A">
        <w:t>positive</w:t>
      </w:r>
      <w:r w:rsidRPr="00F2015A">
        <w:t xml:space="preserve"> aspect your employee is currently demonstrating</w:t>
      </w:r>
      <w:r w:rsidR="007751E5" w:rsidRPr="00F2015A">
        <w:t xml:space="preserve">. </w:t>
      </w:r>
      <w:r w:rsidRPr="00F2015A">
        <w:t xml:space="preserve">It could be a good </w:t>
      </w:r>
      <w:r w:rsidR="0079571E" w:rsidRPr="00F2015A">
        <w:t>attitude;</w:t>
      </w:r>
      <w:r w:rsidRPr="00F2015A">
        <w:t xml:space="preserve"> </w:t>
      </w:r>
      <w:r w:rsidR="00AD0EF9" w:rsidRPr="00F2015A">
        <w:t xml:space="preserve">a </w:t>
      </w:r>
      <w:r w:rsidR="00B72FBD" w:rsidRPr="00F2015A">
        <w:t>well-executed</w:t>
      </w:r>
      <w:r w:rsidR="00AD0EF9" w:rsidRPr="00F2015A">
        <w:t xml:space="preserve"> sales pitch, etc</w:t>
      </w:r>
      <w:r w:rsidR="007751E5" w:rsidRPr="00F2015A">
        <w:t xml:space="preserve">. </w:t>
      </w:r>
      <w:r w:rsidR="00AD0EF9" w:rsidRPr="00F2015A">
        <w:t xml:space="preserve">Be careful not to spend too much time praising at the beginning, because your “meat” of feedback message </w:t>
      </w:r>
      <w:proofErr w:type="gramStart"/>
      <w:r w:rsidR="00AD0EF9" w:rsidRPr="00F2015A">
        <w:t>will be diluted</w:t>
      </w:r>
      <w:proofErr w:type="gramEnd"/>
      <w:r w:rsidR="007751E5" w:rsidRPr="00F2015A">
        <w:t xml:space="preserve">. </w:t>
      </w:r>
      <w:r w:rsidR="00AD0EF9" w:rsidRPr="00F2015A">
        <w:t xml:space="preserve">Remember, the reason why you are speaking to your employee at this time is to deliver feedback.  </w:t>
      </w:r>
    </w:p>
    <w:p w:rsidR="003F09B5" w:rsidRPr="00F2015A" w:rsidRDefault="00AD0EF9" w:rsidP="00F0689D">
      <w:r w:rsidRPr="00F2015A">
        <w:t xml:space="preserve">Next, deliver the opportunity for growth in a </w:t>
      </w:r>
      <w:r w:rsidR="0079571E" w:rsidRPr="00F2015A">
        <w:t>positive</w:t>
      </w:r>
      <w:r w:rsidRPr="00F2015A">
        <w:t xml:space="preserve"> tone</w:t>
      </w:r>
      <w:r w:rsidR="007751E5" w:rsidRPr="00F2015A">
        <w:t xml:space="preserve">. </w:t>
      </w:r>
      <w:r w:rsidR="003F09B5" w:rsidRPr="00F2015A">
        <w:t>Avoid accusing your</w:t>
      </w:r>
      <w:r w:rsidRPr="00F2015A">
        <w:t xml:space="preserve"> employee, but remain focus</w:t>
      </w:r>
      <w:r w:rsidR="00312C96" w:rsidRPr="00F2015A">
        <w:t>ed</w:t>
      </w:r>
      <w:r w:rsidRPr="00F2015A">
        <w:t xml:space="preserve"> on the message you must deliver</w:t>
      </w:r>
      <w:r w:rsidR="007751E5" w:rsidRPr="00F2015A">
        <w:t xml:space="preserve">. </w:t>
      </w:r>
      <w:r w:rsidR="003F09B5" w:rsidRPr="00F2015A">
        <w:t>In the next lesson, we will discuss how to structure constructive criticism</w:t>
      </w:r>
      <w:r w:rsidR="007751E5" w:rsidRPr="00F2015A">
        <w:t xml:space="preserve">. </w:t>
      </w:r>
      <w:r w:rsidR="003F09B5" w:rsidRPr="00F2015A">
        <w:t xml:space="preserve">For now, </w:t>
      </w:r>
      <w:r w:rsidR="0079571E" w:rsidRPr="00F2015A">
        <w:t>remember</w:t>
      </w:r>
      <w:r w:rsidR="003F09B5" w:rsidRPr="00F2015A">
        <w:t xml:space="preserve"> this is the largest part of your dialogue.  </w:t>
      </w:r>
    </w:p>
    <w:p w:rsidR="003F09B5" w:rsidRPr="00F2015A" w:rsidRDefault="003F09B5" w:rsidP="00F0689D">
      <w:r w:rsidRPr="00F2015A">
        <w:t>Finally, close the feedback session on a positive note</w:t>
      </w:r>
      <w:r w:rsidR="007751E5" w:rsidRPr="00F2015A">
        <w:t xml:space="preserve">. </w:t>
      </w:r>
      <w:r w:rsidRPr="00F2015A">
        <w:t xml:space="preserve">Praise the employee on a </w:t>
      </w:r>
      <w:r w:rsidR="0079571E" w:rsidRPr="00F2015A">
        <w:t>strength</w:t>
      </w:r>
      <w:r w:rsidRPr="00F2015A">
        <w:t xml:space="preserve"> they have or tell them you are confident they are going to adjust and be successful</w:t>
      </w:r>
      <w:r w:rsidR="007751E5" w:rsidRPr="00F2015A">
        <w:t xml:space="preserve">. </w:t>
      </w:r>
      <w:r w:rsidRPr="00F2015A">
        <w:t xml:space="preserve">This helps the employee overcome the </w:t>
      </w:r>
      <w:r w:rsidR="0079571E" w:rsidRPr="00F2015A">
        <w:t>embarrassment</w:t>
      </w:r>
      <w:r w:rsidRPr="00F2015A">
        <w:t xml:space="preserve"> that is associated with receiving feedback.</w:t>
      </w:r>
    </w:p>
    <w:p w:rsidR="003F09B5" w:rsidRPr="00F2015A" w:rsidRDefault="004A41D5" w:rsidP="00F0689D">
      <w:r w:rsidRPr="00F2015A">
        <w:lastRenderedPageBreak/>
        <w:t>To review, you want to structure your feedback sandwich by starting with Praise, then delivering the opportunity for growth and closing with praise again</w:t>
      </w:r>
      <w:r w:rsidR="007751E5" w:rsidRPr="00F2015A">
        <w:t xml:space="preserve">. </w:t>
      </w:r>
      <w:r w:rsidRPr="00F2015A">
        <w:t xml:space="preserve">This is easy to remember if you recall the acronym </w:t>
      </w:r>
      <w:r w:rsidRPr="00F2015A">
        <w:rPr>
          <w:b/>
        </w:rPr>
        <w:t>POP</w:t>
      </w:r>
      <w:r w:rsidRPr="00F2015A">
        <w:t>.</w:t>
      </w:r>
    </w:p>
    <w:p w:rsidR="00CB2DCB" w:rsidRPr="00F2015A" w:rsidRDefault="00CB2DCB" w:rsidP="00F0689D">
      <w:r w:rsidRPr="00F2015A">
        <w:t>Here is a sample delivery:</w:t>
      </w:r>
    </w:p>
    <w:p w:rsidR="00CB2DCB" w:rsidRPr="00F2015A" w:rsidRDefault="00C74DF8" w:rsidP="004A41D5">
      <w:r w:rsidRPr="00F2015A">
        <w:rPr>
          <w:b/>
        </w:rPr>
        <w:t>Praise:</w:t>
      </w:r>
      <w:r w:rsidRPr="00F2015A">
        <w:t xml:space="preserve"> </w:t>
      </w:r>
      <w:r w:rsidR="00CB2DCB" w:rsidRPr="00F2015A">
        <w:rPr>
          <w:i/>
        </w:rPr>
        <w:t>John, your sales attempts this month are doing well because you are asking good probing questions up front and I appreciate your work</w:t>
      </w:r>
      <w:r w:rsidR="00CB2DCB" w:rsidRPr="00F2015A">
        <w:t>.</w:t>
      </w:r>
    </w:p>
    <w:p w:rsidR="00CB2DCB" w:rsidRPr="00F2015A" w:rsidRDefault="00C74DF8" w:rsidP="004A41D5">
      <w:r w:rsidRPr="00F2015A">
        <w:rPr>
          <w:b/>
        </w:rPr>
        <w:t>Opportunity for growth:</w:t>
      </w:r>
      <w:r w:rsidRPr="00F2015A">
        <w:t xml:space="preserve"> </w:t>
      </w:r>
      <w:r w:rsidR="00CB2DCB" w:rsidRPr="00F2015A">
        <w:rPr>
          <w:i/>
        </w:rPr>
        <w:t>Here is something I noticed</w:t>
      </w:r>
      <w:r w:rsidR="007751E5" w:rsidRPr="00F2015A">
        <w:rPr>
          <w:i/>
        </w:rPr>
        <w:t xml:space="preserve">. </w:t>
      </w:r>
      <w:r w:rsidR="00CB2DCB" w:rsidRPr="00F2015A">
        <w:rPr>
          <w:i/>
        </w:rPr>
        <w:t>When a customer says, “No” to your attempt, you immediately stop selling and abandon the sales attempt</w:t>
      </w:r>
      <w:r w:rsidR="007751E5" w:rsidRPr="00F2015A">
        <w:rPr>
          <w:i/>
        </w:rPr>
        <w:t xml:space="preserve">. </w:t>
      </w:r>
      <w:r w:rsidR="00CB2DCB" w:rsidRPr="00F2015A">
        <w:rPr>
          <w:i/>
        </w:rPr>
        <w:t>This is where you should use more questions</w:t>
      </w:r>
      <w:r w:rsidR="007751E5" w:rsidRPr="00F2015A">
        <w:rPr>
          <w:i/>
        </w:rPr>
        <w:t xml:space="preserve">. </w:t>
      </w:r>
      <w:r w:rsidR="00CB2DCB" w:rsidRPr="00F2015A">
        <w:rPr>
          <w:i/>
        </w:rPr>
        <w:t>As a result, your sales percentage is one of the lowest on the team.</w:t>
      </w:r>
    </w:p>
    <w:p w:rsidR="00CB2DCB" w:rsidRPr="00F2015A" w:rsidRDefault="00C74DF8" w:rsidP="004A41D5">
      <w:r w:rsidRPr="00F2015A">
        <w:rPr>
          <w:b/>
        </w:rPr>
        <w:t>Praise:</w:t>
      </w:r>
      <w:r w:rsidRPr="00F2015A">
        <w:t xml:space="preserve"> </w:t>
      </w:r>
      <w:r w:rsidR="00CB2DCB" w:rsidRPr="00F2015A">
        <w:rPr>
          <w:i/>
        </w:rPr>
        <w:t>I know you are capable of asking more questions</w:t>
      </w:r>
      <w:r w:rsidRPr="00F2015A">
        <w:rPr>
          <w:i/>
        </w:rPr>
        <w:t xml:space="preserve"> because you build good rapport with our customers.</w:t>
      </w:r>
      <w:r w:rsidRPr="00F2015A">
        <w:t xml:space="preserve">  </w:t>
      </w:r>
    </w:p>
    <w:p w:rsidR="00F0689D" w:rsidRPr="00F2015A" w:rsidRDefault="00F0689D" w:rsidP="004A41D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Estimated Time</w:t>
            </w:r>
          </w:p>
        </w:tc>
        <w:tc>
          <w:tcPr>
            <w:tcW w:w="7128" w:type="dxa"/>
            <w:vAlign w:val="center"/>
          </w:tcPr>
          <w:p w:rsidR="003C4315" w:rsidRPr="005866DA" w:rsidRDefault="003C4315" w:rsidP="00713948">
            <w:pPr>
              <w:rPr>
                <w:b/>
                <w:bCs/>
                <w:color w:val="000000" w:themeColor="text1"/>
              </w:rPr>
            </w:pPr>
            <w:r w:rsidRPr="005866DA">
              <w:rPr>
                <w:bCs/>
                <w:color w:val="000000" w:themeColor="text1"/>
              </w:rPr>
              <w:t>10 minutes</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3C4315" w:rsidRPr="005866DA" w:rsidRDefault="003C4315" w:rsidP="00713948">
            <w:pPr>
              <w:rPr>
                <w:color w:val="000000" w:themeColor="text1"/>
              </w:rPr>
            </w:pPr>
            <w:r w:rsidRPr="005866DA">
              <w:rPr>
                <w:color w:val="000000" w:themeColor="text1"/>
              </w:rPr>
              <w:t>Participants will understand how to introduce and give negative feedback with a positive tone</w:t>
            </w:r>
            <w:r w:rsidR="007751E5" w:rsidRPr="005866DA">
              <w:rPr>
                <w:bCs/>
                <w:color w:val="000000" w:themeColor="text1"/>
              </w:rPr>
              <w:t xml:space="preserve">. </w:t>
            </w:r>
          </w:p>
        </w:tc>
      </w:tr>
      <w:tr w:rsidR="003C4315" w:rsidRPr="00F2015A" w:rsidTr="00713948">
        <w:tc>
          <w:tcPr>
            <w:tcW w:w="2448" w:type="dxa"/>
            <w:vAlign w:val="center"/>
          </w:tcPr>
          <w:p w:rsidR="003C4315" w:rsidRPr="005866DA" w:rsidRDefault="003C4315" w:rsidP="00713948">
            <w:pPr>
              <w:rPr>
                <w:b/>
                <w:bCs/>
                <w:color w:val="000000" w:themeColor="text1"/>
              </w:rPr>
            </w:pPr>
            <w:r w:rsidRPr="005866DA">
              <w:rPr>
                <w:b/>
                <w:bCs/>
                <w:color w:val="000000" w:themeColor="text1"/>
              </w:rPr>
              <w:t>Lesson  Summary</w:t>
            </w:r>
          </w:p>
        </w:tc>
        <w:tc>
          <w:tcPr>
            <w:tcW w:w="7128" w:type="dxa"/>
            <w:vAlign w:val="center"/>
          </w:tcPr>
          <w:p w:rsidR="003C4315" w:rsidRPr="005866DA" w:rsidRDefault="003C4315" w:rsidP="00713948">
            <w:pPr>
              <w:rPr>
                <w:bCs/>
                <w:color w:val="000000" w:themeColor="text1"/>
              </w:rPr>
            </w:pPr>
            <w:r w:rsidRPr="005866DA">
              <w:rPr>
                <w:color w:val="000000" w:themeColor="text1"/>
              </w:rPr>
              <w:t>The Feedback Sandwich is a method of giving ne</w:t>
            </w:r>
            <w:r w:rsidRPr="005866DA">
              <w:rPr>
                <w:bCs/>
                <w:color w:val="000000" w:themeColor="text1"/>
              </w:rPr>
              <w:t>gative feedback amidst praises, in the following order:</w:t>
            </w:r>
          </w:p>
          <w:p w:rsidR="003C4315" w:rsidRPr="005866DA" w:rsidRDefault="003C4315" w:rsidP="007C639E">
            <w:pPr>
              <w:numPr>
                <w:ilvl w:val="0"/>
                <w:numId w:val="54"/>
              </w:numPr>
              <w:rPr>
                <w:color w:val="000000" w:themeColor="text1"/>
              </w:rPr>
            </w:pPr>
            <w:r w:rsidRPr="005866DA">
              <w:rPr>
                <w:color w:val="000000" w:themeColor="text1"/>
              </w:rPr>
              <w:t>Praise</w:t>
            </w:r>
          </w:p>
          <w:p w:rsidR="003C4315" w:rsidRPr="005866DA" w:rsidRDefault="003C4315" w:rsidP="007C639E">
            <w:pPr>
              <w:numPr>
                <w:ilvl w:val="0"/>
                <w:numId w:val="54"/>
              </w:numPr>
              <w:rPr>
                <w:color w:val="000000" w:themeColor="text1"/>
              </w:rPr>
            </w:pPr>
            <w:r w:rsidRPr="005866DA">
              <w:rPr>
                <w:color w:val="000000" w:themeColor="text1"/>
              </w:rPr>
              <w:t xml:space="preserve">Opportunity for growth </w:t>
            </w:r>
          </w:p>
          <w:p w:rsidR="003C4315" w:rsidRPr="005866DA" w:rsidRDefault="003C4315" w:rsidP="007C639E">
            <w:pPr>
              <w:numPr>
                <w:ilvl w:val="0"/>
                <w:numId w:val="54"/>
              </w:numPr>
              <w:rPr>
                <w:color w:val="000000" w:themeColor="text1"/>
              </w:rPr>
            </w:pPr>
            <w:r w:rsidRPr="005866DA">
              <w:rPr>
                <w:color w:val="000000" w:themeColor="text1"/>
              </w:rPr>
              <w:t>Praise</w:t>
            </w:r>
          </w:p>
          <w:p w:rsidR="003C4315" w:rsidRPr="005866DA" w:rsidRDefault="003C4315" w:rsidP="00713948">
            <w:pPr>
              <w:rPr>
                <w:color w:val="000000" w:themeColor="text1"/>
              </w:rPr>
            </w:pPr>
            <w:r w:rsidRPr="005866DA">
              <w:rPr>
                <w:color w:val="000000" w:themeColor="text1"/>
              </w:rPr>
              <w:t>Alternatively, just remember POP.</w:t>
            </w:r>
          </w:p>
        </w:tc>
      </w:tr>
      <w:tr w:rsidR="003C4315" w:rsidRPr="00F2015A" w:rsidTr="005866DA">
        <w:tc>
          <w:tcPr>
            <w:tcW w:w="2448" w:type="dxa"/>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3C4315" w:rsidRPr="005866DA" w:rsidRDefault="003C4315" w:rsidP="007C639E">
            <w:pPr>
              <w:numPr>
                <w:ilvl w:val="0"/>
                <w:numId w:val="53"/>
              </w:numPr>
              <w:rPr>
                <w:color w:val="000000" w:themeColor="text1"/>
              </w:rPr>
            </w:pPr>
            <w:r w:rsidRPr="005866DA">
              <w:rPr>
                <w:color w:val="000000" w:themeColor="text1"/>
              </w:rPr>
              <w:t>Feedback Sandwich scenario handouts</w:t>
            </w:r>
          </w:p>
        </w:tc>
      </w:tr>
      <w:tr w:rsidR="003C4315" w:rsidRPr="00F2015A" w:rsidTr="00713948">
        <w:trPr>
          <w:trHeight w:val="440"/>
        </w:trPr>
        <w:tc>
          <w:tcPr>
            <w:tcW w:w="2448" w:type="dxa"/>
            <w:vAlign w:val="center"/>
          </w:tcPr>
          <w:p w:rsidR="003C4315" w:rsidRPr="005866DA" w:rsidRDefault="003C4315" w:rsidP="00713948">
            <w:pPr>
              <w:rPr>
                <w:b/>
                <w:bCs/>
                <w:color w:val="000000" w:themeColor="text1"/>
              </w:rPr>
            </w:pPr>
            <w:r w:rsidRPr="005866DA">
              <w:rPr>
                <w:b/>
                <w:bCs/>
                <w:color w:val="000000" w:themeColor="text1"/>
              </w:rPr>
              <w:t>Planning Checklist</w:t>
            </w:r>
          </w:p>
        </w:tc>
        <w:tc>
          <w:tcPr>
            <w:tcW w:w="7128" w:type="dxa"/>
            <w:vAlign w:val="center"/>
          </w:tcPr>
          <w:p w:rsidR="003C4315" w:rsidRPr="005866DA" w:rsidRDefault="003C4315" w:rsidP="007C639E">
            <w:pPr>
              <w:numPr>
                <w:ilvl w:val="0"/>
                <w:numId w:val="53"/>
              </w:numPr>
              <w:rPr>
                <w:color w:val="000000" w:themeColor="text1"/>
              </w:rPr>
            </w:pPr>
            <w:r w:rsidRPr="005866DA">
              <w:rPr>
                <w:color w:val="000000" w:themeColor="text1"/>
              </w:rPr>
              <w:t>Have enough handouts for participants.</w:t>
            </w:r>
          </w:p>
          <w:p w:rsidR="003C4315" w:rsidRPr="005866DA" w:rsidRDefault="003C4315" w:rsidP="000D221B">
            <w:pPr>
              <w:numPr>
                <w:ilvl w:val="0"/>
                <w:numId w:val="53"/>
              </w:numPr>
              <w:rPr>
                <w:color w:val="000000" w:themeColor="text1"/>
              </w:rPr>
            </w:pPr>
            <w:r w:rsidRPr="005866DA">
              <w:rPr>
                <w:color w:val="000000" w:themeColor="text1"/>
              </w:rPr>
              <w:t>Have a couple of examples of how to use the technique to share with the class</w:t>
            </w:r>
          </w:p>
        </w:tc>
      </w:tr>
      <w:tr w:rsidR="003C4315" w:rsidRPr="00F2015A" w:rsidTr="005866DA">
        <w:tc>
          <w:tcPr>
            <w:tcW w:w="2448" w:type="dxa"/>
            <w:tcBorders>
              <w:bottom w:val="single" w:sz="4" w:space="0" w:color="1F497D"/>
            </w:tcBorders>
            <w:shd w:val="clear" w:color="auto" w:fill="D9D9D9" w:themeFill="background1" w:themeFillShade="D9"/>
            <w:vAlign w:val="center"/>
          </w:tcPr>
          <w:p w:rsidR="003C4315" w:rsidRPr="005866DA" w:rsidRDefault="003C4315"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3C4315" w:rsidRPr="005866DA" w:rsidRDefault="003C4315" w:rsidP="007C639E">
            <w:pPr>
              <w:numPr>
                <w:ilvl w:val="0"/>
                <w:numId w:val="55"/>
              </w:numPr>
              <w:rPr>
                <w:color w:val="000000" w:themeColor="text1"/>
              </w:rPr>
            </w:pPr>
            <w:r w:rsidRPr="005866DA">
              <w:rPr>
                <w:color w:val="000000" w:themeColor="text1"/>
              </w:rPr>
              <w:t>Distribute handouts</w:t>
            </w:r>
          </w:p>
          <w:p w:rsidR="003C4315" w:rsidRPr="005866DA" w:rsidRDefault="003C4315" w:rsidP="007C639E">
            <w:pPr>
              <w:numPr>
                <w:ilvl w:val="0"/>
                <w:numId w:val="55"/>
              </w:numPr>
              <w:rPr>
                <w:color w:val="000000" w:themeColor="text1"/>
              </w:rPr>
            </w:pPr>
            <w:r w:rsidRPr="005866DA">
              <w:rPr>
                <w:color w:val="000000" w:themeColor="text1"/>
              </w:rPr>
              <w:t xml:space="preserve">Have participants read each scenario </w:t>
            </w:r>
          </w:p>
          <w:p w:rsidR="003C4315" w:rsidRPr="005866DA" w:rsidRDefault="003C4315" w:rsidP="007C639E">
            <w:pPr>
              <w:numPr>
                <w:ilvl w:val="0"/>
                <w:numId w:val="55"/>
              </w:numPr>
              <w:rPr>
                <w:color w:val="000000" w:themeColor="text1"/>
              </w:rPr>
            </w:pPr>
            <w:r w:rsidRPr="005866DA">
              <w:rPr>
                <w:color w:val="000000" w:themeColor="text1"/>
              </w:rPr>
              <w:t>Have them write a POP response</w:t>
            </w:r>
          </w:p>
          <w:p w:rsidR="003C4315" w:rsidRPr="005866DA" w:rsidRDefault="003C4315" w:rsidP="007C639E">
            <w:pPr>
              <w:numPr>
                <w:ilvl w:val="0"/>
                <w:numId w:val="55"/>
              </w:numPr>
              <w:rPr>
                <w:color w:val="000000" w:themeColor="text1"/>
              </w:rPr>
            </w:pPr>
            <w:r w:rsidRPr="005866DA">
              <w:rPr>
                <w:color w:val="000000" w:themeColor="text1"/>
              </w:rPr>
              <w:lastRenderedPageBreak/>
              <w:t>Have participants share their response with their tablemates</w:t>
            </w:r>
          </w:p>
          <w:p w:rsidR="003C4315" w:rsidRPr="005866DA" w:rsidRDefault="003C4315" w:rsidP="000D221B">
            <w:pPr>
              <w:numPr>
                <w:ilvl w:val="0"/>
                <w:numId w:val="55"/>
              </w:numPr>
              <w:rPr>
                <w:color w:val="000000" w:themeColor="text1"/>
              </w:rPr>
            </w:pPr>
            <w:r w:rsidRPr="005866DA">
              <w:rPr>
                <w:color w:val="000000" w:themeColor="text1"/>
              </w:rPr>
              <w:t>Encourage questions</w:t>
            </w:r>
          </w:p>
        </w:tc>
      </w:tr>
      <w:tr w:rsidR="003C4315" w:rsidRPr="00F2015A" w:rsidTr="00713948">
        <w:tc>
          <w:tcPr>
            <w:tcW w:w="2448" w:type="dxa"/>
            <w:shd w:val="clear" w:color="auto" w:fill="auto"/>
            <w:vAlign w:val="center"/>
          </w:tcPr>
          <w:p w:rsidR="003C4315" w:rsidRPr="005866DA" w:rsidRDefault="003C4315" w:rsidP="00713948">
            <w:pPr>
              <w:rPr>
                <w:b/>
                <w:bCs/>
                <w:color w:val="000000" w:themeColor="text1"/>
              </w:rPr>
            </w:pPr>
            <w:r w:rsidRPr="005866DA">
              <w:rPr>
                <w:b/>
                <w:bCs/>
                <w:color w:val="000000" w:themeColor="text1"/>
              </w:rPr>
              <w:lastRenderedPageBreak/>
              <w:t>Delivery Tips</w:t>
            </w:r>
          </w:p>
        </w:tc>
        <w:tc>
          <w:tcPr>
            <w:tcW w:w="7128" w:type="dxa"/>
            <w:shd w:val="clear" w:color="auto" w:fill="auto"/>
            <w:vAlign w:val="center"/>
          </w:tcPr>
          <w:p w:rsidR="003C4315" w:rsidRPr="005866DA" w:rsidRDefault="003C4315" w:rsidP="001E70AD">
            <w:pPr>
              <w:rPr>
                <w:color w:val="000000" w:themeColor="text1"/>
              </w:rPr>
            </w:pPr>
            <w:r w:rsidRPr="005866DA">
              <w:rPr>
                <w:color w:val="000000" w:themeColor="text1"/>
              </w:rPr>
              <w:t>Start the activity off with an example from your experience of using the feedback sandwich technique</w:t>
            </w:r>
            <w:r w:rsidR="007751E5" w:rsidRPr="005866DA">
              <w:rPr>
                <w:color w:val="000000" w:themeColor="text1"/>
              </w:rPr>
              <w:t xml:space="preserve">. </w:t>
            </w:r>
            <w:r w:rsidRPr="005866DA">
              <w:rPr>
                <w:color w:val="000000" w:themeColor="text1"/>
              </w:rPr>
              <w:t>Let them know this will take time and practice to perfect</w:t>
            </w:r>
            <w:r w:rsidR="00B72FBD" w:rsidRPr="005866DA">
              <w:rPr>
                <w:color w:val="000000" w:themeColor="text1"/>
              </w:rPr>
              <w:t xml:space="preserve">. </w:t>
            </w:r>
          </w:p>
        </w:tc>
      </w:tr>
    </w:tbl>
    <w:p w:rsidR="003C4315" w:rsidRPr="00F2015A" w:rsidRDefault="003C4315" w:rsidP="004A41D5"/>
    <w:p w:rsidR="00084DDA" w:rsidRPr="00F2015A" w:rsidRDefault="00D87EA1" w:rsidP="00084DDA">
      <w:pPr>
        <w:pStyle w:val="Heading2"/>
      </w:pPr>
      <w:bookmarkStart w:id="60" w:name="_Toc405557723"/>
      <w:r w:rsidRPr="00F2015A">
        <w:t>Providing Constructive Criticism</w:t>
      </w:r>
      <w:bookmarkEnd w:id="60"/>
      <w:r w:rsidR="00084DDA" w:rsidRPr="00F2015A">
        <w:t xml:space="preserve"> </w:t>
      </w:r>
    </w:p>
    <w:p w:rsidR="00734BFC" w:rsidRPr="00F2015A" w:rsidRDefault="00433CDE" w:rsidP="00713948">
      <w:r w:rsidRPr="00F2015A">
        <w:rPr>
          <w:noProof/>
          <w:lang w:bidi="ar-SA"/>
        </w:rPr>
        <w:drawing>
          <wp:anchor distT="0" distB="0" distL="114300" distR="114300" simplePos="0" relativeHeight="251707392" behindDoc="0" locked="0" layoutInCell="1" allowOverlap="1" wp14:anchorId="3338D35B" wp14:editId="26110E05">
            <wp:simplePos x="0" y="0"/>
            <wp:positionH relativeFrom="margin">
              <wp:align>left</wp:align>
            </wp:positionH>
            <wp:positionV relativeFrom="margin">
              <wp:posOffset>2082800</wp:posOffset>
            </wp:positionV>
            <wp:extent cx="1133475" cy="1118870"/>
            <wp:effectExtent l="19050" t="0" r="9525" b="0"/>
            <wp:wrapSquare wrapText="bothSides"/>
            <wp:docPr id="70" name="Picture 70" descr="C:\Users\Darren\AppData\Local\Microsoft\Windows\Temporary Internet Files\Content.IE5\FZCJR17Y\MC900082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Darren\AppData\Local\Microsoft\Windows\Temporary Internet Files\Content.IE5\FZCJR17Y\MC900082311[1].wmf"/>
                    <pic:cNvPicPr>
                      <a:picLocks noChangeAspect="1" noChangeArrowheads="1"/>
                    </pic:cNvPicPr>
                  </pic:nvPicPr>
                  <pic:blipFill>
                    <a:blip r:embed="rId44" cstate="print"/>
                    <a:srcRect/>
                    <a:stretch>
                      <a:fillRect/>
                    </a:stretch>
                  </pic:blipFill>
                  <pic:spPr bwMode="auto">
                    <a:xfrm>
                      <a:off x="0" y="0"/>
                      <a:ext cx="1133475" cy="1118870"/>
                    </a:xfrm>
                    <a:prstGeom prst="rect">
                      <a:avLst/>
                    </a:prstGeom>
                    <a:noFill/>
                    <a:ln w="9525">
                      <a:noFill/>
                      <a:miter lim="800000"/>
                      <a:headEnd/>
                      <a:tailEnd/>
                    </a:ln>
                  </pic:spPr>
                </pic:pic>
              </a:graphicData>
            </a:graphic>
          </wp:anchor>
        </w:drawing>
      </w:r>
      <w:r w:rsidR="00734BFC" w:rsidRPr="00F2015A">
        <w:t>Providing constructive criticism is a skill that requires y</w:t>
      </w:r>
      <w:r w:rsidR="00312C96" w:rsidRPr="00F2015A">
        <w:t xml:space="preserve">ou to focus on four key areas. </w:t>
      </w:r>
    </w:p>
    <w:p w:rsidR="00734BFC" w:rsidRPr="00F2015A" w:rsidRDefault="00734BFC" w:rsidP="00713948">
      <w:r w:rsidRPr="00F2015A">
        <w:t>First, focus on one issue at a time</w:t>
      </w:r>
      <w:r w:rsidR="00B72FBD" w:rsidRPr="00F2015A">
        <w:t xml:space="preserve">. </w:t>
      </w:r>
      <w:r w:rsidRPr="00F2015A">
        <w:t>Avo</w:t>
      </w:r>
      <w:r w:rsidR="00312C96" w:rsidRPr="00F2015A">
        <w:t xml:space="preserve">id addressing multiple issues. </w:t>
      </w:r>
      <w:r w:rsidRPr="00F2015A">
        <w:t>This will only ca</w:t>
      </w:r>
      <w:r w:rsidR="00312C96" w:rsidRPr="00F2015A">
        <w:t xml:space="preserve">use confusion and frustration. </w:t>
      </w:r>
      <w:r w:rsidRPr="00F2015A">
        <w:t xml:space="preserve">Identify the issue and set plan on how </w:t>
      </w:r>
      <w:r w:rsidR="00B72FBD" w:rsidRPr="00F2015A">
        <w:t>you</w:t>
      </w:r>
      <w:r w:rsidR="00312C96" w:rsidRPr="00F2015A">
        <w:t xml:space="preserve"> are going to address this. </w:t>
      </w:r>
    </w:p>
    <w:p w:rsidR="00734BFC" w:rsidRPr="00F2015A" w:rsidRDefault="00734BFC" w:rsidP="00713948">
      <w:r w:rsidRPr="00F2015A">
        <w:t>Second, focus on being timely</w:t>
      </w:r>
      <w:r w:rsidR="00B72FBD" w:rsidRPr="00F2015A">
        <w:t xml:space="preserve">. </w:t>
      </w:r>
      <w:r w:rsidRPr="00F2015A">
        <w:t>Once you identify an issue, make sure you do not wait too</w:t>
      </w:r>
      <w:r w:rsidR="00312C96" w:rsidRPr="00F2015A">
        <w:t xml:space="preserve"> long to deliver the critique. </w:t>
      </w:r>
      <w:r w:rsidRPr="00F2015A">
        <w:t xml:space="preserve">The more time passes </w:t>
      </w:r>
      <w:r w:rsidR="00312C96" w:rsidRPr="00F2015A">
        <w:t xml:space="preserve">the less affective it will be. </w:t>
      </w:r>
      <w:r w:rsidRPr="00F2015A">
        <w:t xml:space="preserve">Your employee </w:t>
      </w:r>
      <w:r w:rsidR="00312C96" w:rsidRPr="00F2015A">
        <w:t xml:space="preserve">may even forget what they did. </w:t>
      </w:r>
    </w:p>
    <w:p w:rsidR="00734BFC" w:rsidRPr="00F2015A" w:rsidRDefault="00734BFC" w:rsidP="00713948">
      <w:r w:rsidRPr="00F2015A">
        <w:t>Third and most importantly, focus on observable actions or b</w:t>
      </w:r>
      <w:r w:rsidR="00312C96" w:rsidRPr="00F2015A">
        <w:t>ehaviors</w:t>
      </w:r>
      <w:r w:rsidR="00B72FBD" w:rsidRPr="00F2015A">
        <w:t xml:space="preserve">. </w:t>
      </w:r>
      <w:r w:rsidR="00312C96" w:rsidRPr="00F2015A">
        <w:t xml:space="preserve">Avoid generalities. </w:t>
      </w:r>
      <w:r w:rsidRPr="00F2015A">
        <w:t>For example, do not say, “You have a</w:t>
      </w:r>
      <w:r w:rsidR="00312C96" w:rsidRPr="00F2015A">
        <w:t xml:space="preserve">n issue with time management.” </w:t>
      </w:r>
      <w:r w:rsidRPr="00F2015A">
        <w:t xml:space="preserve">This statement is lacking an </w:t>
      </w:r>
      <w:r w:rsidR="00312C96" w:rsidRPr="00F2015A">
        <w:t xml:space="preserve">observable action or behavior. </w:t>
      </w:r>
      <w:r w:rsidRPr="00F2015A">
        <w:t xml:space="preserve">Instead, you might want to say, “I notice you spend extra time talking to other employees on your way to meetings, making you late to most </w:t>
      </w:r>
      <w:r w:rsidR="00312C96" w:rsidRPr="00F2015A">
        <w:t xml:space="preserve">of them.” </w:t>
      </w:r>
      <w:r w:rsidRPr="00F2015A">
        <w:t>The observable behavior is</w:t>
      </w:r>
      <w:r w:rsidR="00312C96" w:rsidRPr="00F2015A">
        <w:t xml:space="preserve"> “talking to other employees.” </w:t>
      </w:r>
      <w:r w:rsidRPr="00F2015A">
        <w:t>With this behavior identified, you are now able to focus on the next point.</w:t>
      </w:r>
    </w:p>
    <w:p w:rsidR="00734BFC" w:rsidRPr="00F2015A" w:rsidRDefault="00734BFC" w:rsidP="00713948">
      <w:r w:rsidRPr="00F2015A">
        <w:t xml:space="preserve">Fourth, focus on a plan to </w:t>
      </w:r>
      <w:r w:rsidR="00B72FBD" w:rsidRPr="00F2015A">
        <w:t>change</w:t>
      </w:r>
      <w:r w:rsidRPr="00F2015A">
        <w:t xml:space="preserve"> the behavior</w:t>
      </w:r>
      <w:r w:rsidR="00B72FBD" w:rsidRPr="00F2015A">
        <w:t xml:space="preserve">. </w:t>
      </w:r>
      <w:r w:rsidRPr="00F2015A">
        <w:t xml:space="preserve">Depending on the extent of change that must happen, your plan </w:t>
      </w:r>
      <w:r w:rsidR="00312C96" w:rsidRPr="00F2015A">
        <w:t xml:space="preserve">may be a simple adjustment. </w:t>
      </w:r>
      <w:r w:rsidRPr="00F2015A">
        <w:t xml:space="preserve">However, if it is complex, then use your SMART </w:t>
      </w:r>
      <w:r w:rsidR="00373E21" w:rsidRPr="00F2015A">
        <w:t xml:space="preserve">goal writing technique to help your </w:t>
      </w:r>
      <w:r w:rsidR="00312C96" w:rsidRPr="00F2015A">
        <w:t xml:space="preserve">employee set successful goals. </w:t>
      </w:r>
    </w:p>
    <w:p w:rsidR="00373E21" w:rsidRPr="00F2015A" w:rsidRDefault="00285B65" w:rsidP="00713948">
      <w:r w:rsidRPr="00F2015A">
        <w:t xml:space="preserve">Now let us learn how to encourage growth and development.  </w:t>
      </w:r>
    </w:p>
    <w:p w:rsidR="00713948" w:rsidRPr="00F2015A" w:rsidRDefault="00713948" w:rsidP="00734BFC">
      <w:pPr>
        <w:pStyle w:val="BulletedPoints"/>
        <w:numPr>
          <w:ilvl w:val="0"/>
          <w:numId w:val="0"/>
        </w:numPr>
        <w:ind w:left="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define the focal points of providing constructive criticism</w:t>
            </w:r>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There are four focal points to providing constructive criticism</w:t>
            </w:r>
            <w:r w:rsidR="007751E5" w:rsidRPr="005866DA">
              <w:rPr>
                <w:color w:val="000000" w:themeColor="text1"/>
              </w:rPr>
              <w:t xml:space="preserve">. </w:t>
            </w:r>
            <w:r w:rsidRPr="005866DA">
              <w:rPr>
                <w:color w:val="000000" w:themeColor="text1"/>
              </w:rPr>
              <w:t>They are:</w:t>
            </w:r>
          </w:p>
          <w:p w:rsidR="00713948" w:rsidRPr="005866DA" w:rsidRDefault="00713948" w:rsidP="007C639E">
            <w:pPr>
              <w:numPr>
                <w:ilvl w:val="0"/>
                <w:numId w:val="56"/>
              </w:numPr>
              <w:rPr>
                <w:color w:val="000000" w:themeColor="text1"/>
              </w:rPr>
            </w:pPr>
            <w:r w:rsidRPr="005866DA">
              <w:rPr>
                <w:bCs/>
                <w:color w:val="000000" w:themeColor="text1"/>
              </w:rPr>
              <w:t>Focus on one issue at a time</w:t>
            </w:r>
          </w:p>
          <w:p w:rsidR="00713948" w:rsidRPr="005866DA" w:rsidRDefault="00713948" w:rsidP="007C639E">
            <w:pPr>
              <w:numPr>
                <w:ilvl w:val="0"/>
                <w:numId w:val="56"/>
              </w:numPr>
              <w:rPr>
                <w:color w:val="000000" w:themeColor="text1"/>
              </w:rPr>
            </w:pPr>
            <w:r w:rsidRPr="005866DA">
              <w:rPr>
                <w:bCs/>
                <w:color w:val="000000" w:themeColor="text1"/>
              </w:rPr>
              <w:t xml:space="preserve">Focus on being timely </w:t>
            </w:r>
          </w:p>
          <w:p w:rsidR="00713948" w:rsidRPr="005866DA" w:rsidRDefault="00713948" w:rsidP="007C639E">
            <w:pPr>
              <w:numPr>
                <w:ilvl w:val="0"/>
                <w:numId w:val="56"/>
              </w:numPr>
              <w:rPr>
                <w:color w:val="000000" w:themeColor="text1"/>
              </w:rPr>
            </w:pPr>
            <w:r w:rsidRPr="005866DA">
              <w:rPr>
                <w:bCs/>
                <w:color w:val="000000" w:themeColor="text1"/>
              </w:rPr>
              <w:lastRenderedPageBreak/>
              <w:t>Focus on observable actions or behaviors</w:t>
            </w:r>
          </w:p>
          <w:p w:rsidR="00713948" w:rsidRPr="005866DA" w:rsidRDefault="00713948" w:rsidP="007C639E">
            <w:pPr>
              <w:numPr>
                <w:ilvl w:val="0"/>
                <w:numId w:val="56"/>
              </w:numPr>
              <w:rPr>
                <w:color w:val="000000" w:themeColor="text1"/>
              </w:rPr>
            </w:pPr>
            <w:r w:rsidRPr="005866DA">
              <w:rPr>
                <w:bCs/>
                <w:color w:val="000000" w:themeColor="text1"/>
              </w:rPr>
              <w:t xml:space="preserve">Focus on a plan to change behavior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lastRenderedPageBreak/>
              <w:t>Materials Required</w:t>
            </w:r>
          </w:p>
        </w:tc>
        <w:tc>
          <w:tcPr>
            <w:tcW w:w="7128" w:type="dxa"/>
            <w:shd w:val="clear" w:color="auto" w:fill="D9D9D9" w:themeFill="background1" w:themeFillShade="D9"/>
            <w:vAlign w:val="center"/>
          </w:tcPr>
          <w:p w:rsidR="00713948" w:rsidRPr="005866DA" w:rsidRDefault="00713948" w:rsidP="007C639E">
            <w:pPr>
              <w:numPr>
                <w:ilvl w:val="0"/>
                <w:numId w:val="57"/>
              </w:numPr>
              <w:rPr>
                <w:color w:val="000000" w:themeColor="text1"/>
              </w:rPr>
            </w:pPr>
            <w:r w:rsidRPr="005866DA">
              <w:rPr>
                <w:color w:val="000000" w:themeColor="text1"/>
              </w:rPr>
              <w:t>Constructive Criticism job aid</w:t>
            </w:r>
          </w:p>
          <w:p w:rsidR="00713948" w:rsidRPr="005866DA" w:rsidRDefault="00713948" w:rsidP="007C639E">
            <w:pPr>
              <w:numPr>
                <w:ilvl w:val="0"/>
                <w:numId w:val="57"/>
              </w:numPr>
              <w:rPr>
                <w:color w:val="000000" w:themeColor="text1"/>
              </w:rPr>
            </w:pPr>
            <w:r w:rsidRPr="005866DA">
              <w:rPr>
                <w:color w:val="000000" w:themeColor="text1"/>
              </w:rPr>
              <w:t>Constructive Criticism worksheet</w:t>
            </w:r>
          </w:p>
          <w:p w:rsidR="00713948" w:rsidRPr="005866DA" w:rsidRDefault="00713948" w:rsidP="007C639E">
            <w:pPr>
              <w:numPr>
                <w:ilvl w:val="0"/>
                <w:numId w:val="57"/>
              </w:numPr>
              <w:rPr>
                <w:color w:val="000000" w:themeColor="text1"/>
              </w:rPr>
            </w:pPr>
            <w:r w:rsidRPr="005866DA">
              <w:rPr>
                <w:color w:val="000000" w:themeColor="text1"/>
              </w:rPr>
              <w:t>Power point or flip chart with four focal points</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58"/>
              </w:numPr>
              <w:rPr>
                <w:color w:val="000000" w:themeColor="text1"/>
              </w:rPr>
            </w:pPr>
            <w:r w:rsidRPr="005866DA">
              <w:rPr>
                <w:color w:val="000000" w:themeColor="text1"/>
              </w:rPr>
              <w:t>Have enough job aids and worksheets for all participants</w:t>
            </w:r>
          </w:p>
          <w:p w:rsidR="00713948" w:rsidRPr="005866DA" w:rsidRDefault="00713948" w:rsidP="007C639E">
            <w:pPr>
              <w:numPr>
                <w:ilvl w:val="0"/>
                <w:numId w:val="58"/>
              </w:numPr>
              <w:rPr>
                <w:color w:val="000000" w:themeColor="text1"/>
              </w:rPr>
            </w:pPr>
            <w:r w:rsidRPr="005866DA">
              <w:rPr>
                <w:color w:val="000000" w:themeColor="text1"/>
              </w:rPr>
              <w:t>Prepare power point or flip chart in advance</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59"/>
              </w:numPr>
              <w:rPr>
                <w:color w:val="000000" w:themeColor="text1"/>
              </w:rPr>
            </w:pPr>
            <w:r w:rsidRPr="005866DA">
              <w:rPr>
                <w:color w:val="000000" w:themeColor="text1"/>
              </w:rPr>
              <w:t>Distribute worksheet</w:t>
            </w:r>
          </w:p>
          <w:p w:rsidR="00713948" w:rsidRPr="005866DA" w:rsidRDefault="00713948" w:rsidP="007C639E">
            <w:pPr>
              <w:numPr>
                <w:ilvl w:val="0"/>
                <w:numId w:val="59"/>
              </w:numPr>
              <w:rPr>
                <w:color w:val="000000" w:themeColor="text1"/>
              </w:rPr>
            </w:pPr>
            <w:r w:rsidRPr="005866DA">
              <w:rPr>
                <w:color w:val="000000" w:themeColor="text1"/>
              </w:rPr>
              <w:t>Have tablemates elect a table leader</w:t>
            </w:r>
          </w:p>
          <w:p w:rsidR="00713948" w:rsidRPr="005866DA" w:rsidRDefault="00713948" w:rsidP="007C639E">
            <w:pPr>
              <w:numPr>
                <w:ilvl w:val="0"/>
                <w:numId w:val="59"/>
              </w:numPr>
              <w:rPr>
                <w:color w:val="000000" w:themeColor="text1"/>
              </w:rPr>
            </w:pPr>
            <w:r w:rsidRPr="005866DA">
              <w:rPr>
                <w:color w:val="000000" w:themeColor="text1"/>
              </w:rPr>
              <w:t>Instruct participants to recall a time when they received great constructive feedback.</w:t>
            </w:r>
          </w:p>
          <w:p w:rsidR="00713948" w:rsidRPr="005866DA" w:rsidRDefault="00713948" w:rsidP="007C639E">
            <w:pPr>
              <w:numPr>
                <w:ilvl w:val="0"/>
                <w:numId w:val="59"/>
              </w:numPr>
              <w:rPr>
                <w:color w:val="000000" w:themeColor="text1"/>
              </w:rPr>
            </w:pPr>
            <w:r w:rsidRPr="005866DA">
              <w:rPr>
                <w:color w:val="000000" w:themeColor="text1"/>
              </w:rPr>
              <w:t>Have them write down the elements that made it great</w:t>
            </w:r>
          </w:p>
          <w:p w:rsidR="00713948" w:rsidRPr="005866DA" w:rsidRDefault="00713948" w:rsidP="007C639E">
            <w:pPr>
              <w:numPr>
                <w:ilvl w:val="0"/>
                <w:numId w:val="59"/>
              </w:numPr>
              <w:rPr>
                <w:color w:val="000000" w:themeColor="text1"/>
              </w:rPr>
            </w:pPr>
            <w:r w:rsidRPr="005866DA">
              <w:rPr>
                <w:color w:val="000000" w:themeColor="text1"/>
              </w:rPr>
              <w:t>Have them share with their tablemates</w:t>
            </w:r>
          </w:p>
          <w:p w:rsidR="00713948" w:rsidRPr="005866DA" w:rsidRDefault="00713948" w:rsidP="007C639E">
            <w:pPr>
              <w:numPr>
                <w:ilvl w:val="0"/>
                <w:numId w:val="59"/>
              </w:numPr>
              <w:rPr>
                <w:color w:val="000000" w:themeColor="text1"/>
              </w:rPr>
            </w:pPr>
            <w:r w:rsidRPr="005866DA">
              <w:rPr>
                <w:color w:val="000000" w:themeColor="text1"/>
              </w:rPr>
              <w:t>Have table leader jot down one response from each person at table</w:t>
            </w:r>
          </w:p>
          <w:p w:rsidR="00713948" w:rsidRPr="005866DA" w:rsidRDefault="00713948" w:rsidP="007C639E">
            <w:pPr>
              <w:numPr>
                <w:ilvl w:val="0"/>
                <w:numId w:val="59"/>
              </w:numPr>
              <w:rPr>
                <w:color w:val="000000" w:themeColor="text1"/>
              </w:rPr>
            </w:pPr>
            <w:r w:rsidRPr="005866DA">
              <w:rPr>
                <w:color w:val="000000" w:themeColor="text1"/>
              </w:rPr>
              <w:t>Have table leaders share their summary with the class</w:t>
            </w:r>
          </w:p>
          <w:p w:rsidR="00713948" w:rsidRPr="005866DA" w:rsidRDefault="00713948" w:rsidP="007C639E">
            <w:pPr>
              <w:numPr>
                <w:ilvl w:val="0"/>
                <w:numId w:val="59"/>
              </w:numPr>
              <w:rPr>
                <w:color w:val="000000" w:themeColor="text1"/>
              </w:rPr>
            </w:pPr>
            <w:r w:rsidRPr="005866DA">
              <w:rPr>
                <w:color w:val="000000" w:themeColor="text1"/>
              </w:rPr>
              <w:t>Display power point of flip chart and go over points</w:t>
            </w:r>
          </w:p>
          <w:p w:rsidR="00713948" w:rsidRPr="005866DA" w:rsidRDefault="00713948" w:rsidP="007C639E">
            <w:pPr>
              <w:numPr>
                <w:ilvl w:val="0"/>
                <w:numId w:val="59"/>
              </w:numPr>
              <w:rPr>
                <w:color w:val="000000" w:themeColor="text1"/>
              </w:rPr>
            </w:pPr>
            <w:r w:rsidRPr="005866DA">
              <w:rPr>
                <w:color w:val="000000" w:themeColor="text1"/>
              </w:rPr>
              <w:t>Distribute job aid</w:t>
            </w:r>
          </w:p>
          <w:p w:rsidR="00713948" w:rsidRPr="005866DA" w:rsidRDefault="00713948" w:rsidP="007C639E">
            <w:pPr>
              <w:numPr>
                <w:ilvl w:val="0"/>
                <w:numId w:val="59"/>
              </w:numPr>
              <w:rPr>
                <w:color w:val="000000" w:themeColor="text1"/>
              </w:rPr>
            </w:pPr>
            <w:r w:rsidRPr="005866DA">
              <w:rPr>
                <w:color w:val="000000" w:themeColor="text1"/>
              </w:rPr>
              <w:t>Encourage questions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Monitor activity by walking around room ensuring all participate</w:t>
            </w:r>
            <w:r w:rsidR="007751E5" w:rsidRPr="005866DA">
              <w:rPr>
                <w:color w:val="000000" w:themeColor="text1"/>
              </w:rPr>
              <w:t xml:space="preserve">. </w:t>
            </w:r>
          </w:p>
        </w:tc>
      </w:tr>
    </w:tbl>
    <w:p w:rsidR="00433CDE" w:rsidRPr="00F2015A" w:rsidRDefault="00433CDE" w:rsidP="00713948"/>
    <w:p w:rsidR="00433CDE" w:rsidRPr="00F2015A" w:rsidRDefault="00433CDE">
      <w:pPr>
        <w:spacing w:after="0" w:line="240" w:lineRule="auto"/>
      </w:pPr>
      <w:r w:rsidRPr="00F2015A">
        <w:br w:type="page"/>
      </w:r>
    </w:p>
    <w:p w:rsidR="00BB2ED0" w:rsidRPr="00F2015A" w:rsidRDefault="00D87EA1" w:rsidP="00BB2ED0">
      <w:pPr>
        <w:pStyle w:val="Heading2"/>
      </w:pPr>
      <w:bookmarkStart w:id="61" w:name="_Toc405557724"/>
      <w:r w:rsidRPr="00F2015A">
        <w:lastRenderedPageBreak/>
        <w:t>Encouraging Growth and Development</w:t>
      </w:r>
      <w:bookmarkEnd w:id="61"/>
      <w:r w:rsidR="00BB2ED0" w:rsidRPr="00F2015A">
        <w:t xml:space="preserve"> </w:t>
      </w:r>
    </w:p>
    <w:p w:rsidR="00BB2ED0" w:rsidRPr="00F2015A" w:rsidRDefault="00433CDE" w:rsidP="00713948">
      <w:r w:rsidRPr="00F2015A">
        <w:rPr>
          <w:noProof/>
          <w:lang w:bidi="ar-SA"/>
        </w:rPr>
        <w:drawing>
          <wp:anchor distT="0" distB="0" distL="114300" distR="114300" simplePos="0" relativeHeight="251708416" behindDoc="0" locked="0" layoutInCell="1" allowOverlap="1" wp14:anchorId="7753A5FD" wp14:editId="5F13C262">
            <wp:simplePos x="0" y="0"/>
            <wp:positionH relativeFrom="margin">
              <wp:align>left</wp:align>
            </wp:positionH>
            <wp:positionV relativeFrom="margin">
              <wp:posOffset>325755</wp:posOffset>
            </wp:positionV>
            <wp:extent cx="1356360" cy="1001395"/>
            <wp:effectExtent l="19050" t="0" r="0" b="0"/>
            <wp:wrapSquare wrapText="bothSides"/>
            <wp:docPr id="77" name="Picture 77" descr="C:\Users\Darren\AppData\Local\Microsoft\Windows\Temporary Internet Files\Content.IE5\EOAYJ771\MC9000713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Darren\AppData\Local\Microsoft\Windows\Temporary Internet Files\Content.IE5\EOAYJ771\MC900071368[1].wmf"/>
                    <pic:cNvPicPr>
                      <a:picLocks noChangeAspect="1" noChangeArrowheads="1"/>
                    </pic:cNvPicPr>
                  </pic:nvPicPr>
                  <pic:blipFill>
                    <a:blip r:embed="rId45" cstate="print">
                      <a:lum bright="-10000"/>
                    </a:blip>
                    <a:srcRect/>
                    <a:stretch>
                      <a:fillRect/>
                    </a:stretch>
                  </pic:blipFill>
                  <pic:spPr bwMode="auto">
                    <a:xfrm>
                      <a:off x="0" y="0"/>
                      <a:ext cx="1356360" cy="1001395"/>
                    </a:xfrm>
                    <a:prstGeom prst="rect">
                      <a:avLst/>
                    </a:prstGeom>
                    <a:noFill/>
                    <a:ln w="9525">
                      <a:noFill/>
                      <a:miter lim="800000"/>
                      <a:headEnd/>
                      <a:tailEnd/>
                    </a:ln>
                  </pic:spPr>
                </pic:pic>
              </a:graphicData>
            </a:graphic>
          </wp:anchor>
        </w:drawing>
      </w:r>
      <w:r w:rsidR="009B01E4" w:rsidRPr="00F2015A">
        <w:t xml:space="preserve">Encouraging growth and </w:t>
      </w:r>
      <w:r w:rsidR="0079571E" w:rsidRPr="00F2015A">
        <w:t>development</w:t>
      </w:r>
      <w:r w:rsidR="009B01E4" w:rsidRPr="00F2015A">
        <w:t xml:space="preserve"> is really providing opportunities to learn</w:t>
      </w:r>
      <w:r w:rsidR="007751E5" w:rsidRPr="00F2015A">
        <w:t xml:space="preserve">. </w:t>
      </w:r>
      <w:r w:rsidR="009B01E4" w:rsidRPr="00F2015A">
        <w:t xml:space="preserve">When we give opportunities </w:t>
      </w:r>
      <w:r w:rsidR="002E5BAD" w:rsidRPr="00F2015A">
        <w:t xml:space="preserve">to our employees, we send the message that we value them and are willing to invest time, </w:t>
      </w:r>
      <w:r w:rsidR="006C46D2" w:rsidRPr="00F2015A">
        <w:t>effort,</w:t>
      </w:r>
      <w:r w:rsidR="002E5BAD" w:rsidRPr="00F2015A">
        <w:t xml:space="preserve"> and sometimes money into their development.</w:t>
      </w:r>
    </w:p>
    <w:p w:rsidR="002E5BAD" w:rsidRPr="00F2015A" w:rsidRDefault="002E5BAD" w:rsidP="00713948">
      <w:r w:rsidRPr="00F2015A">
        <w:t>As managers, we should foster an environment of learning</w:t>
      </w:r>
      <w:r w:rsidR="007751E5" w:rsidRPr="00F2015A">
        <w:t xml:space="preserve">. </w:t>
      </w:r>
      <w:r w:rsidRPr="00F2015A">
        <w:t>Here are some ways you are able to provide learning opportunities for your employees:</w:t>
      </w:r>
    </w:p>
    <w:p w:rsidR="002E5BAD" w:rsidRPr="00F2015A" w:rsidRDefault="002E5BAD" w:rsidP="00713948">
      <w:pPr>
        <w:pStyle w:val="BulletedPoints"/>
      </w:pPr>
      <w:r w:rsidRPr="00F2015A">
        <w:t>Develop a peer mentorship process</w:t>
      </w:r>
    </w:p>
    <w:p w:rsidR="002E5BAD" w:rsidRPr="00F2015A" w:rsidRDefault="002E5BAD" w:rsidP="00713948">
      <w:pPr>
        <w:pStyle w:val="BulletedPoints"/>
      </w:pPr>
      <w:r w:rsidRPr="00F2015A">
        <w:t>Use your internal training department</w:t>
      </w:r>
    </w:p>
    <w:p w:rsidR="002E5BAD" w:rsidRPr="00F2015A" w:rsidRDefault="002E5BAD" w:rsidP="00713948">
      <w:pPr>
        <w:pStyle w:val="BulletedPoints"/>
      </w:pPr>
      <w:r w:rsidRPr="00F2015A">
        <w:t>Send your employee on lend to another department to learn something new</w:t>
      </w:r>
    </w:p>
    <w:p w:rsidR="002E5BAD" w:rsidRPr="00F2015A" w:rsidRDefault="002E5BAD" w:rsidP="00713948">
      <w:pPr>
        <w:pStyle w:val="BulletedPoints"/>
      </w:pPr>
      <w:r w:rsidRPr="00F2015A">
        <w:t>Start a book of the month club where your employees read, on company time, a few pages at a time</w:t>
      </w:r>
    </w:p>
    <w:p w:rsidR="002E5BAD" w:rsidRPr="00F2015A" w:rsidRDefault="002E5BAD" w:rsidP="00713948">
      <w:pPr>
        <w:pStyle w:val="BulletedPoints"/>
      </w:pPr>
      <w:r w:rsidRPr="00F2015A">
        <w:t>Use your team meeting as a venue for team learning</w:t>
      </w:r>
    </w:p>
    <w:p w:rsidR="002E5BAD" w:rsidRPr="00F2015A" w:rsidRDefault="002E5BAD" w:rsidP="00713948">
      <w:pPr>
        <w:pStyle w:val="BulletedPoints"/>
      </w:pPr>
      <w:r w:rsidRPr="00F2015A">
        <w:t>Send your employees to seminars if your budget allows</w:t>
      </w:r>
    </w:p>
    <w:p w:rsidR="002E5BAD" w:rsidRPr="00F2015A" w:rsidRDefault="002E5BAD" w:rsidP="00713948">
      <w:r w:rsidRPr="00F2015A">
        <w:t>A good approach is to create a menu of opportunities for your employees to learn</w:t>
      </w:r>
      <w:r w:rsidR="007751E5" w:rsidRPr="00F2015A">
        <w:t xml:space="preserve">. </w:t>
      </w:r>
      <w:r w:rsidRPr="00F2015A">
        <w:t>Remember that learning styles vary among adults</w:t>
      </w:r>
      <w:r w:rsidR="007751E5" w:rsidRPr="00F2015A">
        <w:t xml:space="preserve">. </w:t>
      </w:r>
      <w:r w:rsidRPr="00F2015A">
        <w:t xml:space="preserve">Therefore, try different approaches.  </w:t>
      </w:r>
    </w:p>
    <w:p w:rsidR="00713948" w:rsidRPr="00F2015A" w:rsidRDefault="00713948" w:rsidP="0071394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understand how to encourage and develop their employees by providing opportunities to learn</w:t>
            </w:r>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Investing and providing opportunities to learn for your employees is a way to encourage growth and development.</w:t>
            </w:r>
            <w:r w:rsidRPr="005866DA">
              <w:rPr>
                <w:bCs/>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60"/>
              </w:numPr>
              <w:rPr>
                <w:color w:val="000000" w:themeColor="text1"/>
              </w:rPr>
            </w:pPr>
            <w:r w:rsidRPr="005866DA">
              <w:rPr>
                <w:color w:val="000000" w:themeColor="text1"/>
              </w:rPr>
              <w:t>Power point or flip char with lesson summary on it</w:t>
            </w:r>
          </w:p>
          <w:p w:rsidR="00713948" w:rsidRPr="005866DA" w:rsidRDefault="00713948" w:rsidP="007C639E">
            <w:pPr>
              <w:numPr>
                <w:ilvl w:val="0"/>
                <w:numId w:val="60"/>
              </w:numPr>
              <w:rPr>
                <w:color w:val="000000" w:themeColor="text1"/>
              </w:rPr>
            </w:pPr>
            <w:r w:rsidRPr="005866DA">
              <w:rPr>
                <w:color w:val="000000" w:themeColor="text1"/>
              </w:rPr>
              <w:t>Flip chart</w:t>
            </w:r>
          </w:p>
          <w:p w:rsidR="00713948" w:rsidRPr="005866DA" w:rsidRDefault="00713948" w:rsidP="007C639E">
            <w:pPr>
              <w:numPr>
                <w:ilvl w:val="0"/>
                <w:numId w:val="60"/>
              </w:numPr>
              <w:rPr>
                <w:color w:val="000000" w:themeColor="text1"/>
              </w:rPr>
            </w:pPr>
            <w:r w:rsidRPr="005866DA">
              <w:rPr>
                <w:color w:val="000000" w:themeColor="text1"/>
              </w:rPr>
              <w:t>Markers</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61"/>
              </w:numPr>
              <w:rPr>
                <w:color w:val="000000" w:themeColor="text1"/>
              </w:rPr>
            </w:pPr>
            <w:r w:rsidRPr="005866DA">
              <w:rPr>
                <w:color w:val="000000" w:themeColor="text1"/>
              </w:rPr>
              <w:t>Have clean flip chart ready before lesson begins</w:t>
            </w:r>
          </w:p>
          <w:p w:rsidR="00713948" w:rsidRPr="005866DA" w:rsidRDefault="00713948" w:rsidP="007C639E">
            <w:pPr>
              <w:numPr>
                <w:ilvl w:val="0"/>
                <w:numId w:val="61"/>
              </w:numPr>
              <w:rPr>
                <w:color w:val="000000" w:themeColor="text1"/>
              </w:rPr>
            </w:pPr>
            <w:r w:rsidRPr="005866DA">
              <w:rPr>
                <w:color w:val="000000" w:themeColor="text1"/>
              </w:rPr>
              <w:t>Have enough blank flip chart paper for each table prepared before the lesson</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lastRenderedPageBreak/>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61"/>
              </w:numPr>
              <w:rPr>
                <w:color w:val="000000" w:themeColor="text1"/>
              </w:rPr>
            </w:pPr>
            <w:r w:rsidRPr="005866DA">
              <w:rPr>
                <w:color w:val="000000" w:themeColor="text1"/>
              </w:rPr>
              <w:t>Display power point slide or flip chart</w:t>
            </w:r>
          </w:p>
          <w:p w:rsidR="00713948" w:rsidRPr="005866DA" w:rsidRDefault="00713948" w:rsidP="007C639E">
            <w:pPr>
              <w:numPr>
                <w:ilvl w:val="0"/>
                <w:numId w:val="61"/>
              </w:numPr>
              <w:rPr>
                <w:color w:val="000000" w:themeColor="text1"/>
              </w:rPr>
            </w:pPr>
            <w:r w:rsidRPr="005866DA">
              <w:rPr>
                <w:color w:val="000000" w:themeColor="text1"/>
              </w:rPr>
              <w:t>Ask what are ways we can provide opportunities for your employees to learn</w:t>
            </w:r>
          </w:p>
          <w:p w:rsidR="00713948" w:rsidRPr="005866DA" w:rsidRDefault="00713948" w:rsidP="007C639E">
            <w:pPr>
              <w:numPr>
                <w:ilvl w:val="0"/>
                <w:numId w:val="61"/>
              </w:numPr>
              <w:rPr>
                <w:color w:val="000000" w:themeColor="text1"/>
              </w:rPr>
            </w:pPr>
            <w:r w:rsidRPr="005866DA">
              <w:rPr>
                <w:color w:val="000000" w:themeColor="text1"/>
              </w:rPr>
              <w:t>Distribute a piece of flip chart paper to each table</w:t>
            </w:r>
          </w:p>
          <w:p w:rsidR="00713948" w:rsidRPr="005866DA" w:rsidRDefault="00713948" w:rsidP="007C639E">
            <w:pPr>
              <w:numPr>
                <w:ilvl w:val="0"/>
                <w:numId w:val="61"/>
              </w:numPr>
              <w:rPr>
                <w:color w:val="000000" w:themeColor="text1"/>
              </w:rPr>
            </w:pPr>
            <w:r w:rsidRPr="005866DA">
              <w:rPr>
                <w:color w:val="000000" w:themeColor="text1"/>
              </w:rPr>
              <w:t>Have the participants discuss  learning options for their employees</w:t>
            </w:r>
          </w:p>
          <w:p w:rsidR="00713948" w:rsidRPr="005866DA" w:rsidRDefault="00713948" w:rsidP="007C639E">
            <w:pPr>
              <w:numPr>
                <w:ilvl w:val="0"/>
                <w:numId w:val="61"/>
              </w:numPr>
              <w:rPr>
                <w:color w:val="000000" w:themeColor="text1"/>
              </w:rPr>
            </w:pPr>
            <w:r w:rsidRPr="005866DA">
              <w:rPr>
                <w:color w:val="000000" w:themeColor="text1"/>
              </w:rPr>
              <w:t>Have them write their ideas on the flip chart paper</w:t>
            </w:r>
          </w:p>
          <w:p w:rsidR="00713948" w:rsidRPr="005866DA" w:rsidRDefault="00713948" w:rsidP="007C639E">
            <w:pPr>
              <w:numPr>
                <w:ilvl w:val="0"/>
                <w:numId w:val="61"/>
              </w:numPr>
              <w:rPr>
                <w:color w:val="000000" w:themeColor="text1"/>
              </w:rPr>
            </w:pPr>
            <w:r w:rsidRPr="005866DA">
              <w:rPr>
                <w:color w:val="000000" w:themeColor="text1"/>
              </w:rPr>
              <w:t>Have each table present their ideas</w:t>
            </w:r>
          </w:p>
          <w:p w:rsidR="00713948" w:rsidRPr="005866DA" w:rsidRDefault="00713948" w:rsidP="007C639E">
            <w:pPr>
              <w:numPr>
                <w:ilvl w:val="0"/>
                <w:numId w:val="61"/>
              </w:numPr>
              <w:rPr>
                <w:color w:val="000000" w:themeColor="text1"/>
              </w:rPr>
            </w:pPr>
            <w:r w:rsidRPr="005866DA">
              <w:rPr>
                <w:color w:val="000000" w:themeColor="text1"/>
              </w:rPr>
              <w:t>Instruct other tables to scratch off any repeats on their list</w:t>
            </w:r>
          </w:p>
          <w:p w:rsidR="00713948" w:rsidRPr="005866DA" w:rsidRDefault="00713948" w:rsidP="007C639E">
            <w:pPr>
              <w:numPr>
                <w:ilvl w:val="0"/>
                <w:numId w:val="61"/>
              </w:numPr>
              <w:rPr>
                <w:color w:val="000000" w:themeColor="text1"/>
              </w:rPr>
            </w:pPr>
            <w:r w:rsidRPr="005866DA">
              <w:rPr>
                <w:color w:val="000000" w:themeColor="text1"/>
              </w:rPr>
              <w:t>Go around the room until all tables shared</w:t>
            </w:r>
          </w:p>
          <w:p w:rsidR="00713948" w:rsidRPr="005866DA" w:rsidRDefault="00713948" w:rsidP="007C639E">
            <w:pPr>
              <w:numPr>
                <w:ilvl w:val="0"/>
                <w:numId w:val="61"/>
              </w:numPr>
              <w:rPr>
                <w:color w:val="000000" w:themeColor="text1"/>
              </w:rPr>
            </w:pPr>
            <w:r w:rsidRPr="005866DA">
              <w:rPr>
                <w:color w:val="000000" w:themeColor="text1"/>
              </w:rPr>
              <w:t>Encourage questions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1E70AD">
            <w:pPr>
              <w:rPr>
                <w:color w:val="000000" w:themeColor="text1"/>
              </w:rPr>
            </w:pPr>
            <w:r w:rsidRPr="005866DA">
              <w:rPr>
                <w:color w:val="000000" w:themeColor="text1"/>
              </w:rPr>
              <w:t>When participants are writing down their answers, go around the room watching for those participants that are not involved</w:t>
            </w:r>
            <w:r w:rsidR="007751E5" w:rsidRPr="005866DA">
              <w:rPr>
                <w:color w:val="000000" w:themeColor="text1"/>
              </w:rPr>
              <w:t xml:space="preserve">. </w:t>
            </w:r>
            <w:r w:rsidRPr="005866DA">
              <w:rPr>
                <w:color w:val="000000" w:themeColor="text1"/>
              </w:rPr>
              <w:t>Encourage them to share their thoughts with the team</w:t>
            </w:r>
            <w:r w:rsidR="00B72FBD" w:rsidRPr="005866DA">
              <w:rPr>
                <w:color w:val="000000" w:themeColor="text1"/>
              </w:rPr>
              <w:t xml:space="preserve">. </w:t>
            </w:r>
          </w:p>
        </w:tc>
      </w:tr>
    </w:tbl>
    <w:p w:rsidR="00D875D1" w:rsidRDefault="00D875D1" w:rsidP="008D5FE6">
      <w:pPr>
        <w:pStyle w:val="BulletedPoints"/>
        <w:numPr>
          <w:ilvl w:val="0"/>
          <w:numId w:val="0"/>
        </w:numPr>
        <w:ind w:left="360"/>
      </w:pPr>
    </w:p>
    <w:p w:rsidR="005820D1" w:rsidRDefault="005820D1" w:rsidP="005820D1">
      <w:pPr>
        <w:pStyle w:val="Heading2"/>
      </w:pPr>
      <w:bookmarkStart w:id="62" w:name="_Toc405557725"/>
      <w:r>
        <w:t>Case Study</w:t>
      </w:r>
      <w:bookmarkEnd w:id="62"/>
    </w:p>
    <w:p w:rsidR="005820D1" w:rsidRDefault="005820D1" w:rsidP="005820D1">
      <w:r>
        <w:t xml:space="preserve">Mary was a good coach, but she found it difficult to give feedback when an employee's work was less than expected or they </w:t>
      </w:r>
      <w:proofErr w:type="gramStart"/>
      <w:r>
        <w:t>didn't</w:t>
      </w:r>
      <w:proofErr w:type="gramEnd"/>
      <w:r>
        <w:t xml:space="preserve"> reach the goals that were set. Mary knew that when she needed to mention something for the employee to work on, it was often a good idea to let them know of the areas they have improved on or excel at. When constructive criticism has to </w:t>
      </w:r>
      <w:proofErr w:type="gramStart"/>
      <w:r>
        <w:t>be given</w:t>
      </w:r>
      <w:proofErr w:type="gramEnd"/>
      <w:r>
        <w:t xml:space="preserve">, Mary remembers to always weigh the good with the bad to ensure that the employee understands their value and is more receptive to the negative aspects of the criticism. </w:t>
      </w:r>
    </w:p>
    <w:p w:rsidR="005820D1" w:rsidRDefault="005820D1" w:rsidP="008D5FE6">
      <w:pPr>
        <w:pStyle w:val="BulletedPoints"/>
        <w:numPr>
          <w:ilvl w:val="0"/>
          <w:numId w:val="0"/>
        </w:numPr>
        <w:ind w:left="360"/>
      </w:pPr>
    </w:p>
    <w:p w:rsidR="00D875D1" w:rsidRDefault="00D875D1">
      <w:pPr>
        <w:spacing w:after="0" w:line="240" w:lineRule="auto"/>
      </w:pPr>
      <w:r>
        <w:br w:type="page"/>
      </w:r>
    </w:p>
    <w:p w:rsidR="00D875D1" w:rsidRPr="0062025E" w:rsidRDefault="00D875D1" w:rsidP="00D875D1">
      <w:pPr>
        <w:pStyle w:val="Heading2"/>
      </w:pPr>
      <w:bookmarkStart w:id="63" w:name="_Toc405557726"/>
      <w:r>
        <w:lastRenderedPageBreak/>
        <w:t>Module Eight</w:t>
      </w:r>
      <w:r w:rsidRPr="0062025E">
        <w:t>: Review Questions</w:t>
      </w:r>
      <w:bookmarkEnd w:id="63"/>
    </w:p>
    <w:p w:rsidR="00D875D1" w:rsidRDefault="00D875D1" w:rsidP="00D72B54">
      <w:pPr>
        <w:numPr>
          <w:ilvl w:val="0"/>
          <w:numId w:val="102"/>
        </w:numPr>
        <w:ind w:left="720"/>
      </w:pPr>
      <w:r>
        <w:t>Which of the following statements is true?</w:t>
      </w:r>
    </w:p>
    <w:p w:rsidR="00D875D1" w:rsidRPr="0062025E" w:rsidRDefault="00D875D1" w:rsidP="00D72B54">
      <w:pPr>
        <w:pStyle w:val="ListParagraph"/>
        <w:numPr>
          <w:ilvl w:val="1"/>
          <w:numId w:val="103"/>
        </w:numPr>
        <w:ind w:left="1080"/>
      </w:pPr>
      <w:r>
        <w:t>You are required to provide only the positive feedback</w:t>
      </w:r>
    </w:p>
    <w:p w:rsidR="00D875D1" w:rsidRPr="0062025E" w:rsidRDefault="00D875D1" w:rsidP="00D72B54">
      <w:pPr>
        <w:pStyle w:val="ListParagraph"/>
        <w:numPr>
          <w:ilvl w:val="1"/>
          <w:numId w:val="103"/>
        </w:numPr>
        <w:ind w:left="1080"/>
      </w:pPr>
      <w:r>
        <w:t>You are required to provide only negative feedback</w:t>
      </w:r>
    </w:p>
    <w:p w:rsidR="00D875D1" w:rsidRPr="00D875D1" w:rsidRDefault="00D875D1" w:rsidP="00D72B54">
      <w:pPr>
        <w:pStyle w:val="ListParagraph"/>
        <w:numPr>
          <w:ilvl w:val="1"/>
          <w:numId w:val="103"/>
        </w:numPr>
        <w:ind w:left="1080"/>
        <w:rPr>
          <w:color w:val="FF0000"/>
        </w:rPr>
      </w:pPr>
      <w:r w:rsidRPr="00D875D1">
        <w:rPr>
          <w:color w:val="FF0000"/>
        </w:rPr>
        <w:t>You are required to provide both positive and negative feedback</w:t>
      </w:r>
    </w:p>
    <w:p w:rsidR="00D875D1" w:rsidRDefault="00D875D1" w:rsidP="00D72B54">
      <w:pPr>
        <w:pStyle w:val="ListParagraph"/>
        <w:numPr>
          <w:ilvl w:val="1"/>
          <w:numId w:val="103"/>
        </w:numPr>
        <w:ind w:left="1080"/>
      </w:pPr>
      <w:r>
        <w:t>Feedbacks are not required, they are optional</w:t>
      </w:r>
    </w:p>
    <w:p w:rsidR="00D875D1" w:rsidRDefault="00D875D1" w:rsidP="00D72B54">
      <w:pPr>
        <w:numPr>
          <w:ilvl w:val="0"/>
          <w:numId w:val="103"/>
        </w:numPr>
        <w:tabs>
          <w:tab w:val="num" w:pos="720"/>
        </w:tabs>
        <w:ind w:left="720"/>
      </w:pPr>
      <w:r>
        <w:t xml:space="preserve">A method </w:t>
      </w:r>
      <w:r w:rsidRPr="00F2015A">
        <w:t>of introducing feedback to your employee surrounded by praise</w:t>
      </w:r>
      <w:r>
        <w:t xml:space="preserve"> is called:</w:t>
      </w:r>
    </w:p>
    <w:p w:rsidR="00D875D1" w:rsidRDefault="00D875D1" w:rsidP="00D72B54">
      <w:pPr>
        <w:pStyle w:val="ListParagraph"/>
        <w:numPr>
          <w:ilvl w:val="1"/>
          <w:numId w:val="103"/>
        </w:numPr>
        <w:ind w:left="1080"/>
      </w:pPr>
      <w:r>
        <w:t>The feedback stew</w:t>
      </w:r>
    </w:p>
    <w:p w:rsidR="00D875D1" w:rsidRPr="00D875D1" w:rsidRDefault="00D875D1" w:rsidP="00D72B54">
      <w:pPr>
        <w:pStyle w:val="ListParagraph"/>
        <w:numPr>
          <w:ilvl w:val="1"/>
          <w:numId w:val="103"/>
        </w:numPr>
        <w:ind w:left="1080"/>
        <w:rPr>
          <w:color w:val="FF0000"/>
        </w:rPr>
      </w:pPr>
      <w:r w:rsidRPr="00D875D1">
        <w:rPr>
          <w:color w:val="FF0000"/>
        </w:rPr>
        <w:t>The feedback sandwich</w:t>
      </w:r>
    </w:p>
    <w:p w:rsidR="00D875D1" w:rsidRDefault="00D875D1" w:rsidP="00D72B54">
      <w:pPr>
        <w:pStyle w:val="ListParagraph"/>
        <w:numPr>
          <w:ilvl w:val="1"/>
          <w:numId w:val="103"/>
        </w:numPr>
        <w:ind w:left="1080"/>
      </w:pPr>
      <w:r>
        <w:t>The feedback doughnut</w:t>
      </w:r>
    </w:p>
    <w:p w:rsidR="00D875D1" w:rsidRDefault="00D875D1" w:rsidP="00D72B54">
      <w:pPr>
        <w:pStyle w:val="ListParagraph"/>
        <w:numPr>
          <w:ilvl w:val="1"/>
          <w:numId w:val="103"/>
        </w:numPr>
        <w:ind w:left="1080"/>
      </w:pPr>
      <w:r>
        <w:t>The feedback pizza</w:t>
      </w:r>
    </w:p>
    <w:p w:rsidR="00D875D1" w:rsidRDefault="00D875D1" w:rsidP="00D72B54">
      <w:pPr>
        <w:numPr>
          <w:ilvl w:val="0"/>
          <w:numId w:val="103"/>
        </w:numPr>
        <w:tabs>
          <w:tab w:val="num" w:pos="720"/>
        </w:tabs>
        <w:ind w:left="720"/>
      </w:pPr>
      <w:r>
        <w:t>The method of introducing feedback presented in previous module starts with:</w:t>
      </w:r>
    </w:p>
    <w:p w:rsidR="00D875D1" w:rsidRPr="00D875D1" w:rsidRDefault="00D875D1" w:rsidP="00D72B54">
      <w:pPr>
        <w:pStyle w:val="ListParagraph"/>
        <w:numPr>
          <w:ilvl w:val="1"/>
          <w:numId w:val="103"/>
        </w:numPr>
        <w:ind w:left="1080"/>
        <w:rPr>
          <w:color w:val="FF0000"/>
        </w:rPr>
      </w:pPr>
      <w:r w:rsidRPr="00D875D1">
        <w:rPr>
          <w:color w:val="FF0000"/>
        </w:rPr>
        <w:t>Reviewing a positive aspect your employee is currently demonstrating</w:t>
      </w:r>
    </w:p>
    <w:p w:rsidR="00D875D1" w:rsidRPr="0062025E" w:rsidRDefault="00D875D1" w:rsidP="00D72B54">
      <w:pPr>
        <w:pStyle w:val="ListParagraph"/>
        <w:numPr>
          <w:ilvl w:val="1"/>
          <w:numId w:val="103"/>
        </w:numPr>
        <w:ind w:left="1080"/>
      </w:pPr>
      <w:r>
        <w:t>R</w:t>
      </w:r>
      <w:r w:rsidRPr="00F2015A">
        <w:t xml:space="preserve">eviewing a </w:t>
      </w:r>
      <w:r>
        <w:t xml:space="preserve">negative </w:t>
      </w:r>
      <w:r w:rsidRPr="00F2015A">
        <w:t>aspect your employee is currently demonstrating</w:t>
      </w:r>
    </w:p>
    <w:p w:rsidR="00D875D1" w:rsidRPr="0062025E" w:rsidRDefault="00D875D1" w:rsidP="00D72B54">
      <w:pPr>
        <w:pStyle w:val="ListParagraph"/>
        <w:numPr>
          <w:ilvl w:val="1"/>
          <w:numId w:val="103"/>
        </w:numPr>
        <w:ind w:left="1080"/>
      </w:pPr>
      <w:r>
        <w:t>Casual conversation for breaking the ice</w:t>
      </w:r>
    </w:p>
    <w:p w:rsidR="00D875D1" w:rsidRDefault="00D875D1" w:rsidP="00D72B54">
      <w:pPr>
        <w:pStyle w:val="ListParagraph"/>
        <w:numPr>
          <w:ilvl w:val="1"/>
          <w:numId w:val="103"/>
        </w:numPr>
        <w:ind w:left="1080"/>
      </w:pPr>
      <w:r>
        <w:t>Accusing the employee for the mistakes</w:t>
      </w:r>
    </w:p>
    <w:p w:rsidR="00D875D1" w:rsidRDefault="00D875D1" w:rsidP="00D72B54">
      <w:pPr>
        <w:numPr>
          <w:ilvl w:val="0"/>
          <w:numId w:val="103"/>
        </w:numPr>
        <w:tabs>
          <w:tab w:val="num" w:pos="720"/>
        </w:tabs>
        <w:ind w:left="720"/>
      </w:pPr>
      <w:r>
        <w:t>The feedback session presented in previous module should be closed in:</w:t>
      </w:r>
    </w:p>
    <w:p w:rsidR="00D875D1" w:rsidRDefault="00D875D1" w:rsidP="00D72B54">
      <w:pPr>
        <w:pStyle w:val="ListParagraph"/>
        <w:numPr>
          <w:ilvl w:val="1"/>
          <w:numId w:val="103"/>
        </w:numPr>
        <w:ind w:left="1080"/>
      </w:pPr>
      <w:r>
        <w:t>Warning note</w:t>
      </w:r>
    </w:p>
    <w:p w:rsidR="00D875D1" w:rsidRDefault="00D875D1" w:rsidP="00D72B54">
      <w:pPr>
        <w:pStyle w:val="ListParagraph"/>
        <w:numPr>
          <w:ilvl w:val="1"/>
          <w:numId w:val="103"/>
        </w:numPr>
        <w:ind w:left="1080"/>
      </w:pPr>
      <w:r>
        <w:t>Neutral note</w:t>
      </w:r>
    </w:p>
    <w:p w:rsidR="00D875D1" w:rsidRPr="00D875D1" w:rsidRDefault="00D875D1" w:rsidP="00D72B54">
      <w:pPr>
        <w:pStyle w:val="ListParagraph"/>
        <w:numPr>
          <w:ilvl w:val="1"/>
          <w:numId w:val="103"/>
        </w:numPr>
        <w:ind w:left="1080"/>
        <w:rPr>
          <w:color w:val="FF0000"/>
        </w:rPr>
      </w:pPr>
      <w:r w:rsidRPr="00D875D1">
        <w:rPr>
          <w:color w:val="FF0000"/>
        </w:rPr>
        <w:t>Positive note</w:t>
      </w:r>
    </w:p>
    <w:p w:rsidR="00D875D1" w:rsidRDefault="00D875D1" w:rsidP="00D72B54">
      <w:pPr>
        <w:pStyle w:val="ListParagraph"/>
        <w:numPr>
          <w:ilvl w:val="1"/>
          <w:numId w:val="103"/>
        </w:numPr>
        <w:ind w:left="1080"/>
      </w:pPr>
      <w:r>
        <w:t>Serious note</w:t>
      </w:r>
    </w:p>
    <w:p w:rsidR="00D875D1" w:rsidRDefault="00D875D1" w:rsidP="00D72B54">
      <w:pPr>
        <w:numPr>
          <w:ilvl w:val="0"/>
          <w:numId w:val="103"/>
        </w:numPr>
        <w:tabs>
          <w:tab w:val="num" w:pos="720"/>
        </w:tabs>
        <w:ind w:left="720"/>
      </w:pPr>
      <w:r w:rsidRPr="00F2015A">
        <w:t>Providing constructive criticism is a skill that requires you to focus</w:t>
      </w:r>
      <w:r>
        <w:t xml:space="preserve"> on:</w:t>
      </w:r>
    </w:p>
    <w:p w:rsidR="00D875D1" w:rsidRPr="0062025E" w:rsidRDefault="00D875D1" w:rsidP="00D72B54">
      <w:pPr>
        <w:pStyle w:val="ListParagraph"/>
        <w:numPr>
          <w:ilvl w:val="1"/>
          <w:numId w:val="103"/>
        </w:numPr>
        <w:ind w:left="1080"/>
      </w:pPr>
      <w:r>
        <w:t>Everything at once</w:t>
      </w:r>
    </w:p>
    <w:p w:rsidR="00D875D1" w:rsidRPr="00D875D1" w:rsidRDefault="00D875D1" w:rsidP="00D72B54">
      <w:pPr>
        <w:pStyle w:val="ListParagraph"/>
        <w:numPr>
          <w:ilvl w:val="1"/>
          <w:numId w:val="103"/>
        </w:numPr>
        <w:ind w:left="1080"/>
        <w:rPr>
          <w:color w:val="FF0000"/>
        </w:rPr>
      </w:pPr>
      <w:r w:rsidRPr="00D875D1">
        <w:rPr>
          <w:color w:val="FF0000"/>
        </w:rPr>
        <w:t>The key areas</w:t>
      </w:r>
    </w:p>
    <w:p w:rsidR="00D875D1" w:rsidRPr="0062025E" w:rsidRDefault="00D875D1" w:rsidP="00D72B54">
      <w:pPr>
        <w:pStyle w:val="ListParagraph"/>
        <w:numPr>
          <w:ilvl w:val="1"/>
          <w:numId w:val="103"/>
        </w:numPr>
        <w:ind w:left="1080"/>
      </w:pPr>
      <w:r>
        <w:t>Couple of topics</w:t>
      </w:r>
    </w:p>
    <w:p w:rsidR="00D875D1" w:rsidRDefault="00D875D1" w:rsidP="00D72B54">
      <w:pPr>
        <w:pStyle w:val="ListParagraph"/>
        <w:numPr>
          <w:ilvl w:val="1"/>
          <w:numId w:val="103"/>
        </w:numPr>
        <w:ind w:left="1080"/>
      </w:pPr>
      <w:r>
        <w:t>Everything you can</w:t>
      </w:r>
    </w:p>
    <w:p w:rsidR="00D875D1" w:rsidRDefault="00D875D1" w:rsidP="00D72B54">
      <w:pPr>
        <w:numPr>
          <w:ilvl w:val="0"/>
          <w:numId w:val="103"/>
        </w:numPr>
        <w:tabs>
          <w:tab w:val="num" w:pos="720"/>
        </w:tabs>
        <w:ind w:left="720"/>
      </w:pPr>
      <w:r>
        <w:t>Which of the following statements IS NOT true?</w:t>
      </w:r>
    </w:p>
    <w:p w:rsidR="00D875D1" w:rsidRDefault="00D875D1" w:rsidP="00D72B54">
      <w:pPr>
        <w:pStyle w:val="ListParagraph"/>
        <w:numPr>
          <w:ilvl w:val="1"/>
          <w:numId w:val="103"/>
        </w:numPr>
        <w:ind w:left="1080"/>
      </w:pPr>
      <w:r>
        <w:t xml:space="preserve">Providing constructive criticism requires you to focus </w:t>
      </w:r>
      <w:r w:rsidRPr="00F2015A">
        <w:t>on being timely</w:t>
      </w:r>
    </w:p>
    <w:p w:rsidR="00D875D1" w:rsidRDefault="00D875D1" w:rsidP="00D72B54">
      <w:pPr>
        <w:pStyle w:val="ListParagraph"/>
        <w:numPr>
          <w:ilvl w:val="1"/>
          <w:numId w:val="103"/>
        </w:numPr>
        <w:ind w:left="1080"/>
      </w:pPr>
      <w:r>
        <w:t xml:space="preserve">Providing constructive criticism requires you to focus </w:t>
      </w:r>
      <w:r w:rsidRPr="00F2015A">
        <w:t>on</w:t>
      </w:r>
      <w:r>
        <w:t xml:space="preserve"> </w:t>
      </w:r>
      <w:r w:rsidRPr="00F2015A">
        <w:t>one issue at a time</w:t>
      </w:r>
    </w:p>
    <w:p w:rsidR="00D875D1" w:rsidRDefault="00D875D1" w:rsidP="00D72B54">
      <w:pPr>
        <w:pStyle w:val="ListParagraph"/>
        <w:numPr>
          <w:ilvl w:val="1"/>
          <w:numId w:val="103"/>
        </w:numPr>
        <w:ind w:left="1080"/>
      </w:pPr>
      <w:r>
        <w:t xml:space="preserve">Providing constructive criticism requires you to focus </w:t>
      </w:r>
      <w:r w:rsidRPr="00F2015A">
        <w:t>on</w:t>
      </w:r>
      <w:r>
        <w:t xml:space="preserve"> </w:t>
      </w:r>
      <w:r w:rsidRPr="00F2015A">
        <w:t>observable actions or behaviors</w:t>
      </w:r>
    </w:p>
    <w:p w:rsidR="00D875D1" w:rsidRPr="00D875D1" w:rsidRDefault="00D875D1" w:rsidP="00D72B54">
      <w:pPr>
        <w:pStyle w:val="ListParagraph"/>
        <w:numPr>
          <w:ilvl w:val="1"/>
          <w:numId w:val="103"/>
        </w:numPr>
        <w:ind w:left="1080"/>
        <w:rPr>
          <w:color w:val="FF0000"/>
        </w:rPr>
      </w:pPr>
      <w:r w:rsidRPr="00D875D1">
        <w:rPr>
          <w:color w:val="FF0000"/>
        </w:rPr>
        <w:t>Providing constructive criticism requires you to focus on anything you want at the moment</w:t>
      </w:r>
    </w:p>
    <w:p w:rsidR="00713948" w:rsidRPr="00F2015A" w:rsidRDefault="00713948" w:rsidP="008D5FE6">
      <w:pPr>
        <w:pStyle w:val="BulletedPoints"/>
        <w:numPr>
          <w:ilvl w:val="0"/>
          <w:numId w:val="0"/>
        </w:numPr>
        <w:ind w:left="360"/>
      </w:pPr>
    </w:p>
    <w:p w:rsidR="00084DDA" w:rsidRPr="00F2015A" w:rsidRDefault="00084DDA" w:rsidP="00084DDA">
      <w:r w:rsidRPr="00F2015A">
        <w:br w:type="page"/>
      </w:r>
    </w:p>
    <w:bookmarkStart w:id="64" w:name="_Toc405557727"/>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50048" behindDoc="0" locked="0" layoutInCell="0" allowOverlap="1">
                <wp:simplePos x="0" y="0"/>
                <wp:positionH relativeFrom="page">
                  <wp:align>right</wp:align>
                </wp:positionH>
                <wp:positionV relativeFrom="page">
                  <wp:align>top</wp:align>
                </wp:positionV>
                <wp:extent cx="7770495" cy="1609725"/>
                <wp:effectExtent l="0" t="0" r="0" b="9525"/>
                <wp:wrapSquare wrapText="bothSides"/>
                <wp:docPr id="7"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09725"/>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Obstacles are those frightful things you see when you take your eyes off your goal. </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Henry Ford</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81" o:spid="_x0000_s1038" style="position:absolute;margin-left:560.65pt;margin-top:0;width:611.85pt;height:126.75pt;z-index:2516500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PGVQIAAJwEAAAOAAAAZHJzL2Uyb0RvYy54bWysVNuO0zAQfUfiHyy/0yRle1XT1aqrRUgL&#10;rFj4AMdxLsLxmLHbtHw9Y7stC7wh8mDN2DPHZ854srk9DpodFLoeTMmLSc6ZMhLq3rQl//rl4c2S&#10;M+eFqYUGo0p+Uo7fbl+/2ox2rabQga4VMgIxbj3aknfe23WWOdmpQbgJWGXosAEchCcX26xGMRL6&#10;oLNpns+zEbC2CFI5R7v36ZBvI37TKOk/NY1TnumSEzcfV4xrFdZsuxHrFoXtenmmIf6BxSB6Q5de&#10;oe6FF2yP/V9QQy8RHDR+ImHIoGl6qWINVE2R/1HNcyesirWQOM5eZXL/D1Z+PDwh6+uSLzgzYqAW&#10;fSbRhGm1YsWyCAKN1q0p7tk+YSjR2UeQ3xwzsOsoTt0hwtgpUROtGJ/9lhAcR6msGj9ATfhi7yFq&#10;dWxwCICkAjvGlpyuLVFHzyRtLhaL/GY140zSWTHPV4vpLHDKxPqSbtH5dwoGFoySI9GP8OLw6HwK&#10;vYScO1Q/9FpH21FIMpgF4p/HTIdttdPIDoJezUP8zne27mV0kYcvpYQHq65JVVvEbb0fqOgENIvB&#10;iVB83yE8VhJQqaD2wkb3hpGyJZ/dpBuYk0IralLSNz6zaxHaBE4GQlEJPe2o+PzPGly6kLrpj9Ux&#10;Nr2YXhpcQX2iJiGkEaGRJqMD/MHZSONRcvd9L1Bxpt8bEurtfLaYU+3MR3e+nC2Dh9FbFTdEnLMq&#10;emQIIwmq5P5i7nyawb3Fvu3opiSXgTt6HE0f2xYoJ1akTnBoBJJOaVzDjL30Y9Svn8r2JwAAAP//&#10;AwBQSwMEFAAGAAgAAAAhAOJMKe3dAAAABgEAAA8AAABkcnMvZG93bnJldi54bWxMj81OwzAQhO9I&#10;vIO1SNyog6PyE+JUgFRO5dAWOG/jbRLVXkex26Y8PS4XuKw0mtHMt+VsdFYcaAidZw23kwwEce1N&#10;x42Gj/X85gFEiMgGrWfScKIAs+ryosTC+CMv6bCKjUglHArU0MbYF1KGuiWHYeJ74uRt/eAwJjk0&#10;0gx4TOXOSpVld9Jhx2mhxZ5eW6p3q73T8KLeP+tstzg12z5/+/p288f1wmp9fTU+P4GINMa/MJzx&#10;EzpUiWnj92yCsBrSI/H3nj2l8nsQGw1qmk9BVqX8j1/9AAAA//8DAFBLAQItABQABgAIAAAAIQC2&#10;gziS/gAAAOEBAAATAAAAAAAAAAAAAAAAAAAAAABbQ29udGVudF9UeXBlc10ueG1sUEsBAi0AFAAG&#10;AAgAAAAhADj9If/WAAAAlAEAAAsAAAAAAAAAAAAAAAAALwEAAF9yZWxzLy5yZWxzUEsBAi0AFAAG&#10;AAgAAAAhAIiKM8ZVAgAAnAQAAA4AAAAAAAAAAAAAAAAALgIAAGRycy9lMm9Eb2MueG1sUEsBAi0A&#10;FAAGAAgAAAAhAOJMKe3dAAAABgEAAA8AAAAAAAAAAAAAAAAArwQAAGRycy9kb3ducmV2LnhtbFBL&#10;BQYAAAAABAAEAPMAAAC5BQ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Obstacles are those frightful things you see when you take your eyes off your goal. </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Henry Ford</w:t>
                      </w:r>
                    </w:p>
                  </w:txbxContent>
                </v:textbox>
                <w10:wrap type="square" anchorx="page" anchory="page"/>
              </v:rect>
            </w:pict>
          </mc:Fallback>
        </mc:AlternateContent>
      </w:r>
      <w:r w:rsidR="00756D58" w:rsidRPr="00F2015A">
        <w:rPr>
          <w:lang w:eastAsia="zh-TW"/>
        </w:rPr>
        <w:t>Module Nine</w:t>
      </w:r>
      <w:r w:rsidR="00084DDA" w:rsidRPr="00F2015A">
        <w:rPr>
          <w:lang w:eastAsia="zh-TW"/>
        </w:rPr>
        <w:t xml:space="preserve">: </w:t>
      </w:r>
      <w:r w:rsidR="00C400F6" w:rsidRPr="00F2015A">
        <w:rPr>
          <w:lang w:eastAsia="zh-TW"/>
        </w:rPr>
        <w:t>Overcoming Roadblocks</w:t>
      </w:r>
      <w:bookmarkEnd w:id="64"/>
      <w:r w:rsidR="00084DDA" w:rsidRPr="00F2015A">
        <w:rPr>
          <w:lang w:eastAsia="zh-TW"/>
        </w:rPr>
        <w:t xml:space="preserve"> </w:t>
      </w:r>
    </w:p>
    <w:p w:rsidR="007268D0" w:rsidRPr="00F2015A" w:rsidRDefault="009A33D6" w:rsidP="00084DDA">
      <w:r w:rsidRPr="00F2015A">
        <w:rPr>
          <w:noProof/>
          <w:lang w:bidi="ar-SA"/>
        </w:rPr>
        <w:drawing>
          <wp:anchor distT="0" distB="0" distL="114300" distR="114300" simplePos="0" relativeHeight="251709440" behindDoc="0" locked="0" layoutInCell="1" allowOverlap="1" wp14:anchorId="141523F6" wp14:editId="0A115F99">
            <wp:simplePos x="0" y="0"/>
            <wp:positionH relativeFrom="margin">
              <wp:posOffset>42545</wp:posOffset>
            </wp:positionH>
            <wp:positionV relativeFrom="margin">
              <wp:posOffset>1430655</wp:posOffset>
            </wp:positionV>
            <wp:extent cx="2008505" cy="1884045"/>
            <wp:effectExtent l="19050" t="0" r="0" b="0"/>
            <wp:wrapSquare wrapText="bothSides"/>
            <wp:docPr id="83" name="Picture 83" descr="C:\Users\Darren\AppData\Local\Microsoft\Windows\Temporary Internet Files\Content.IE5\OVV8IZ9R\MC9003676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Darren\AppData\Local\Microsoft\Windows\Temporary Internet Files\Content.IE5\OVV8IZ9R\MC900367648[1].wmf"/>
                    <pic:cNvPicPr>
                      <a:picLocks noChangeAspect="1" noChangeArrowheads="1"/>
                    </pic:cNvPicPr>
                  </pic:nvPicPr>
                  <pic:blipFill>
                    <a:blip r:embed="rId46" cstate="print"/>
                    <a:srcRect/>
                    <a:stretch>
                      <a:fillRect/>
                    </a:stretch>
                  </pic:blipFill>
                  <pic:spPr bwMode="auto">
                    <a:xfrm>
                      <a:off x="0" y="0"/>
                      <a:ext cx="2008505" cy="1884045"/>
                    </a:xfrm>
                    <a:prstGeom prst="rect">
                      <a:avLst/>
                    </a:prstGeom>
                    <a:noFill/>
                    <a:ln w="9525">
                      <a:noFill/>
                      <a:miter lim="800000"/>
                      <a:headEnd/>
                      <a:tailEnd/>
                    </a:ln>
                  </pic:spPr>
                </pic:pic>
              </a:graphicData>
            </a:graphic>
          </wp:anchor>
        </w:drawing>
      </w:r>
      <w:r w:rsidR="007268D0" w:rsidRPr="00F2015A">
        <w:t>It is common to encounter roadblocks during the coaching process</w:t>
      </w:r>
      <w:r w:rsidR="007751E5" w:rsidRPr="00F2015A">
        <w:t xml:space="preserve">. </w:t>
      </w:r>
      <w:r w:rsidR="007268D0" w:rsidRPr="00F2015A">
        <w:t>Roadblocks manifest in many different forms. Roadblocks, however, should not spell and end to the coaching process</w:t>
      </w:r>
      <w:r w:rsidR="007751E5" w:rsidRPr="00F2015A">
        <w:t xml:space="preserve">. </w:t>
      </w:r>
      <w:r w:rsidR="00095E58" w:rsidRPr="00F2015A">
        <w:t>You should expect roadblocks to occur</w:t>
      </w:r>
      <w:r w:rsidR="007751E5" w:rsidRPr="00F2015A">
        <w:t xml:space="preserve">. </w:t>
      </w:r>
      <w:r w:rsidR="00095E58" w:rsidRPr="00F2015A">
        <w:t xml:space="preserve">It is natural for it to happen because we are expecting behavior change, which that in and of </w:t>
      </w:r>
      <w:r w:rsidR="00040DE2" w:rsidRPr="00F2015A">
        <w:t>itself</w:t>
      </w:r>
      <w:r w:rsidR="00312C96" w:rsidRPr="00F2015A">
        <w:t xml:space="preserve"> is a task for your employee. </w:t>
      </w:r>
    </w:p>
    <w:p w:rsidR="007268D0" w:rsidRPr="00F2015A" w:rsidRDefault="007268D0" w:rsidP="00084DDA">
      <w:r w:rsidRPr="00F2015A">
        <w:t>In this module, we will discuss ways to overcoming roadblocks</w:t>
      </w:r>
      <w:r w:rsidR="007751E5" w:rsidRPr="00F2015A">
        <w:t xml:space="preserve">. </w:t>
      </w:r>
      <w:r w:rsidRPr="00F2015A">
        <w:t>Some of the things you will learn are identifying common roadblocks re-evaluate goals and focus on progress</w:t>
      </w:r>
      <w:r w:rsidR="007751E5" w:rsidRPr="00F2015A">
        <w:t xml:space="preserve">. </w:t>
      </w:r>
      <w:r w:rsidRPr="00F2015A">
        <w:t>Roadblocks are not dead ends</w:t>
      </w:r>
      <w:r w:rsidR="007751E5" w:rsidRPr="00F2015A">
        <w:t xml:space="preserve">. </w:t>
      </w:r>
      <w:r w:rsidRPr="00F2015A">
        <w:t>The</w:t>
      </w:r>
      <w:r w:rsidR="00095E58" w:rsidRPr="00F2015A">
        <w:t>y</w:t>
      </w:r>
      <w:r w:rsidRPr="00F2015A">
        <w:t xml:space="preserve"> are</w:t>
      </w:r>
      <w:r w:rsidR="00095E58" w:rsidRPr="00F2015A">
        <w:t xml:space="preserve"> warning signs that will help you identify when you need to intervene and get your employee back on track.  </w:t>
      </w:r>
      <w:r w:rsidRPr="00F2015A">
        <w:t xml:space="preserve"> </w:t>
      </w:r>
    </w:p>
    <w:p w:rsidR="00713948" w:rsidRPr="00F2015A" w:rsidRDefault="00713948" w:rsidP="00084DDA"/>
    <w:p w:rsidR="00084DDA" w:rsidRPr="00F2015A" w:rsidRDefault="00D87EA1" w:rsidP="00084DDA">
      <w:pPr>
        <w:pStyle w:val="Heading2"/>
      </w:pPr>
      <w:bookmarkStart w:id="65" w:name="_Toc405557728"/>
      <w:r w:rsidRPr="00F2015A">
        <w:t>Common Obstacles</w:t>
      </w:r>
      <w:bookmarkEnd w:id="65"/>
      <w:r w:rsidR="00084DDA" w:rsidRPr="00F2015A">
        <w:t xml:space="preserve"> </w:t>
      </w:r>
    </w:p>
    <w:p w:rsidR="00084DDA" w:rsidRPr="00F2015A" w:rsidRDefault="009A33D6" w:rsidP="00713948">
      <w:r w:rsidRPr="00F2015A">
        <w:rPr>
          <w:noProof/>
          <w:lang w:bidi="ar-SA"/>
        </w:rPr>
        <w:drawing>
          <wp:anchor distT="0" distB="0" distL="114300" distR="114300" simplePos="0" relativeHeight="251710464" behindDoc="0" locked="0" layoutInCell="1" allowOverlap="1" wp14:anchorId="578D3225" wp14:editId="5EC98CCE">
            <wp:simplePos x="0" y="0"/>
            <wp:positionH relativeFrom="margin">
              <wp:posOffset>4829175</wp:posOffset>
            </wp:positionH>
            <wp:positionV relativeFrom="margin">
              <wp:posOffset>4444365</wp:posOffset>
            </wp:positionV>
            <wp:extent cx="1094105" cy="1064895"/>
            <wp:effectExtent l="19050" t="0" r="0" b="0"/>
            <wp:wrapSquare wrapText="bothSides"/>
            <wp:docPr id="84" name="Picture 84" descr="C:\Users\Darren\AppData\Local\Microsoft\Windows\Temporary Internet Files\Content.IE5\ZKNEI80I\MC9003890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Darren\AppData\Local\Microsoft\Windows\Temporary Internet Files\Content.IE5\ZKNEI80I\MC900389038[1].wmf"/>
                    <pic:cNvPicPr>
                      <a:picLocks noChangeAspect="1" noChangeArrowheads="1"/>
                    </pic:cNvPicPr>
                  </pic:nvPicPr>
                  <pic:blipFill>
                    <a:blip r:embed="rId47" cstate="print"/>
                    <a:srcRect/>
                    <a:stretch>
                      <a:fillRect/>
                    </a:stretch>
                  </pic:blipFill>
                  <pic:spPr bwMode="auto">
                    <a:xfrm>
                      <a:off x="0" y="0"/>
                      <a:ext cx="1094105" cy="1064895"/>
                    </a:xfrm>
                    <a:prstGeom prst="rect">
                      <a:avLst/>
                    </a:prstGeom>
                    <a:noFill/>
                    <a:ln w="9525">
                      <a:noFill/>
                      <a:miter lim="800000"/>
                      <a:headEnd/>
                      <a:tailEnd/>
                    </a:ln>
                  </pic:spPr>
                </pic:pic>
              </a:graphicData>
            </a:graphic>
          </wp:anchor>
        </w:drawing>
      </w:r>
      <w:r w:rsidR="0079571E" w:rsidRPr="00F2015A">
        <w:t>Coaching</w:t>
      </w:r>
      <w:r w:rsidR="005C4535" w:rsidRPr="00F2015A">
        <w:t xml:space="preserve"> takes two</w:t>
      </w:r>
      <w:r w:rsidR="00713948" w:rsidRPr="00F2015A">
        <w:t xml:space="preserve"> people</w:t>
      </w:r>
      <w:r w:rsidR="005C4535" w:rsidRPr="00F2015A">
        <w:t xml:space="preserve"> to accomplish</w:t>
      </w:r>
      <w:r w:rsidR="007751E5" w:rsidRPr="00F2015A">
        <w:t xml:space="preserve">. </w:t>
      </w:r>
      <w:r w:rsidR="005C4535" w:rsidRPr="00F2015A">
        <w:t xml:space="preserve">The manager must be just as engaged as the </w:t>
      </w:r>
      <w:proofErr w:type="gramStart"/>
      <w:r w:rsidR="005C4535" w:rsidRPr="00F2015A">
        <w:t>employee</w:t>
      </w:r>
      <w:proofErr w:type="gramEnd"/>
      <w:r w:rsidR="007751E5" w:rsidRPr="00F2015A">
        <w:t xml:space="preserve">. </w:t>
      </w:r>
      <w:r w:rsidR="005C4535" w:rsidRPr="00F2015A">
        <w:t xml:space="preserve">Lack of zeal and </w:t>
      </w:r>
      <w:r w:rsidR="00FC5324" w:rsidRPr="00F2015A">
        <w:t>honesty</w:t>
      </w:r>
      <w:r w:rsidR="005C4535" w:rsidRPr="00F2015A">
        <w:t xml:space="preserve"> creates roadblocks that will hinder your </w:t>
      </w:r>
      <w:r w:rsidR="00FC5324" w:rsidRPr="00F2015A">
        <w:t>employee’s</w:t>
      </w:r>
      <w:r w:rsidR="005C4535" w:rsidRPr="00F2015A">
        <w:t xml:space="preserve"> </w:t>
      </w:r>
      <w:r w:rsidR="00FC5324" w:rsidRPr="00F2015A">
        <w:t>ability</w:t>
      </w:r>
      <w:r w:rsidR="005C4535" w:rsidRPr="00F2015A">
        <w:t xml:space="preserve"> to reach their goals</w:t>
      </w:r>
      <w:r w:rsidR="007751E5" w:rsidRPr="00F2015A">
        <w:t xml:space="preserve">. </w:t>
      </w:r>
      <w:r w:rsidR="005C4535" w:rsidRPr="00F2015A">
        <w:t>Here are some common obstacles we as managers create:</w:t>
      </w:r>
    </w:p>
    <w:p w:rsidR="005C4535" w:rsidRPr="00F2015A" w:rsidRDefault="005C4535" w:rsidP="007C639E">
      <w:pPr>
        <w:numPr>
          <w:ilvl w:val="0"/>
          <w:numId w:val="64"/>
        </w:numPr>
      </w:pPr>
      <w:r w:rsidRPr="00F2015A">
        <w:t>Do not have enough time to coach properly</w:t>
      </w:r>
    </w:p>
    <w:p w:rsidR="005C4535" w:rsidRPr="00F2015A" w:rsidRDefault="005C4535" w:rsidP="007C639E">
      <w:pPr>
        <w:numPr>
          <w:ilvl w:val="0"/>
          <w:numId w:val="64"/>
        </w:numPr>
      </w:pPr>
      <w:r w:rsidRPr="00F2015A">
        <w:t>Lack of confidence in coaching</w:t>
      </w:r>
    </w:p>
    <w:p w:rsidR="005C4535" w:rsidRPr="00F2015A" w:rsidRDefault="005C4535" w:rsidP="007C639E">
      <w:pPr>
        <w:numPr>
          <w:ilvl w:val="0"/>
          <w:numId w:val="64"/>
        </w:numPr>
      </w:pPr>
      <w:r w:rsidRPr="00F2015A">
        <w:t>Fear of confrontation</w:t>
      </w:r>
    </w:p>
    <w:p w:rsidR="005C4535" w:rsidRPr="00F2015A" w:rsidRDefault="005C4535" w:rsidP="007C639E">
      <w:pPr>
        <w:numPr>
          <w:ilvl w:val="0"/>
          <w:numId w:val="64"/>
        </w:numPr>
      </w:pPr>
      <w:r w:rsidRPr="00F2015A">
        <w:t>Feels awkward</w:t>
      </w:r>
    </w:p>
    <w:p w:rsidR="005C4535" w:rsidRPr="00F2015A" w:rsidRDefault="005C4535" w:rsidP="007C639E">
      <w:pPr>
        <w:numPr>
          <w:ilvl w:val="0"/>
          <w:numId w:val="64"/>
        </w:numPr>
      </w:pPr>
      <w:r w:rsidRPr="00F2015A">
        <w:t>Fear of failure in coaching</w:t>
      </w:r>
    </w:p>
    <w:p w:rsidR="005C4535" w:rsidRPr="00F2015A" w:rsidRDefault="002932D4" w:rsidP="007C639E">
      <w:pPr>
        <w:numPr>
          <w:ilvl w:val="0"/>
          <w:numId w:val="64"/>
        </w:numPr>
      </w:pPr>
      <w:r w:rsidRPr="00F2015A">
        <w:t>Afraid employee will not respond</w:t>
      </w:r>
    </w:p>
    <w:p w:rsidR="002932D4" w:rsidRPr="00F2015A" w:rsidRDefault="002932D4" w:rsidP="002932D4">
      <w:r w:rsidRPr="00F2015A">
        <w:t>Now, from the employee’s perspective, here are some common obstacles they may encounter:</w:t>
      </w:r>
    </w:p>
    <w:p w:rsidR="002932D4" w:rsidRPr="00F2015A" w:rsidRDefault="002932D4" w:rsidP="007C639E">
      <w:pPr>
        <w:numPr>
          <w:ilvl w:val="0"/>
          <w:numId w:val="65"/>
        </w:numPr>
      </w:pPr>
      <w:r w:rsidRPr="00F2015A">
        <w:t>Home/life issues are blocking progress</w:t>
      </w:r>
    </w:p>
    <w:p w:rsidR="002932D4" w:rsidRPr="00F2015A" w:rsidRDefault="002932D4" w:rsidP="007C639E">
      <w:pPr>
        <w:numPr>
          <w:ilvl w:val="0"/>
          <w:numId w:val="65"/>
        </w:numPr>
      </w:pPr>
      <w:r w:rsidRPr="00F2015A">
        <w:t>Fear of losing their job</w:t>
      </w:r>
    </w:p>
    <w:p w:rsidR="002932D4" w:rsidRPr="00F2015A" w:rsidRDefault="002932D4" w:rsidP="007C639E">
      <w:pPr>
        <w:numPr>
          <w:ilvl w:val="0"/>
          <w:numId w:val="65"/>
        </w:numPr>
      </w:pPr>
      <w:r w:rsidRPr="00F2015A">
        <w:lastRenderedPageBreak/>
        <w:t>Lack of confidence reaching the goal</w:t>
      </w:r>
    </w:p>
    <w:p w:rsidR="002932D4" w:rsidRPr="00F2015A" w:rsidRDefault="002932D4" w:rsidP="007C639E">
      <w:pPr>
        <w:numPr>
          <w:ilvl w:val="0"/>
          <w:numId w:val="65"/>
        </w:numPr>
      </w:pPr>
      <w:r w:rsidRPr="00F2015A">
        <w:t>Denial there is anything wrong</w:t>
      </w:r>
    </w:p>
    <w:p w:rsidR="002932D4" w:rsidRPr="00F2015A" w:rsidRDefault="002932D4" w:rsidP="007C639E">
      <w:pPr>
        <w:numPr>
          <w:ilvl w:val="0"/>
          <w:numId w:val="65"/>
        </w:numPr>
      </w:pPr>
      <w:r w:rsidRPr="00F2015A">
        <w:t>Poor relationship with the coach</w:t>
      </w:r>
    </w:p>
    <w:p w:rsidR="002932D4" w:rsidRPr="00F2015A" w:rsidRDefault="002932D4" w:rsidP="00713948">
      <w:r w:rsidRPr="00F2015A">
        <w:t>Obstacles come in many different forms</w:t>
      </w:r>
      <w:r w:rsidR="007751E5" w:rsidRPr="00F2015A">
        <w:t xml:space="preserve">. </w:t>
      </w:r>
      <w:r w:rsidRPr="00F2015A">
        <w:t xml:space="preserve">However, the </w:t>
      </w:r>
      <w:r w:rsidR="00FC5324" w:rsidRPr="00F2015A">
        <w:t>root of the obstacles typically comes</w:t>
      </w:r>
      <w:r w:rsidRPr="00F2015A">
        <w:t xml:space="preserve"> from a personal </w:t>
      </w:r>
      <w:r w:rsidR="00FC5324" w:rsidRPr="00F2015A">
        <w:t>deficiency</w:t>
      </w:r>
      <w:r w:rsidRPr="00F2015A">
        <w:t xml:space="preserve"> in their life situation</w:t>
      </w:r>
      <w:r w:rsidR="007751E5" w:rsidRPr="00F2015A">
        <w:t xml:space="preserve">. </w:t>
      </w:r>
      <w:r w:rsidRPr="00F2015A">
        <w:t xml:space="preserve">Maslow’s </w:t>
      </w:r>
      <w:r w:rsidR="00FC5324" w:rsidRPr="00F2015A">
        <w:t>theory</w:t>
      </w:r>
      <w:r w:rsidRPr="00F2015A">
        <w:t xml:space="preserve"> of needs outlines basic needs we all must have in order to reach higher order needs</w:t>
      </w:r>
      <w:r w:rsidR="007751E5" w:rsidRPr="00F2015A">
        <w:t xml:space="preserve">. </w:t>
      </w:r>
      <w:r w:rsidRPr="00F2015A">
        <w:t>Here is brief overview of the needs.</w:t>
      </w:r>
    </w:p>
    <w:p w:rsidR="002932D4" w:rsidRPr="00F2015A" w:rsidRDefault="00E24421" w:rsidP="00713948">
      <w:pPr>
        <w:pStyle w:val="BulletedPoints"/>
      </w:pPr>
      <w:r w:rsidRPr="00F2015A">
        <w:t>Physical need</w:t>
      </w:r>
    </w:p>
    <w:p w:rsidR="00E24421" w:rsidRPr="00F2015A" w:rsidRDefault="00E24421" w:rsidP="00713948">
      <w:pPr>
        <w:pStyle w:val="BulletedPoints"/>
      </w:pPr>
      <w:r w:rsidRPr="00F2015A">
        <w:t>Safety need</w:t>
      </w:r>
    </w:p>
    <w:p w:rsidR="00E24421" w:rsidRPr="00F2015A" w:rsidRDefault="00E24421" w:rsidP="00713948">
      <w:pPr>
        <w:pStyle w:val="BulletedPoints"/>
      </w:pPr>
      <w:r w:rsidRPr="00F2015A">
        <w:t>Social need</w:t>
      </w:r>
    </w:p>
    <w:p w:rsidR="00E24421" w:rsidRPr="00F2015A" w:rsidRDefault="00E24421" w:rsidP="00713948">
      <w:pPr>
        <w:pStyle w:val="BulletedPoints"/>
      </w:pPr>
      <w:r w:rsidRPr="00F2015A">
        <w:t>Esteem need</w:t>
      </w:r>
    </w:p>
    <w:p w:rsidR="00E24421" w:rsidRPr="00F2015A" w:rsidRDefault="00E24421" w:rsidP="00713948">
      <w:pPr>
        <w:pStyle w:val="BulletedPoints"/>
      </w:pPr>
      <w:r w:rsidRPr="00F2015A">
        <w:t>Growth need</w:t>
      </w:r>
    </w:p>
    <w:p w:rsidR="00E24421" w:rsidRPr="00F2015A" w:rsidRDefault="00E24421" w:rsidP="00713948">
      <w:r w:rsidRPr="00F2015A">
        <w:t>The basics of all needs are the physical and safety needs</w:t>
      </w:r>
      <w:r w:rsidR="007751E5" w:rsidRPr="00F2015A">
        <w:t xml:space="preserve">. </w:t>
      </w:r>
      <w:r w:rsidRPr="00F2015A">
        <w:t>If a person is lacking in either of these areas, they will find it difficult to progress further</w:t>
      </w:r>
      <w:r w:rsidR="00FC5324" w:rsidRPr="00F2015A">
        <w:t xml:space="preserve"> </w:t>
      </w:r>
      <w:r w:rsidRPr="00F2015A">
        <w:t>into the higher needs</w:t>
      </w:r>
      <w:r w:rsidR="007751E5" w:rsidRPr="00F2015A">
        <w:t xml:space="preserve">. </w:t>
      </w:r>
      <w:r w:rsidRPr="00F2015A">
        <w:t>For example, if you know your employee is having issues at home, their physical or safety need may be at risk, creating an obstacle to reaching a goal, which is a higher order need.</w:t>
      </w:r>
      <w:r w:rsidR="00896295" w:rsidRPr="00F2015A">
        <w:t xml:space="preserve"> When faced with a needs issue, try your best to acknowledge the need and guide them to a qualified resource to </w:t>
      </w:r>
      <w:r w:rsidR="00FC5324" w:rsidRPr="00F2015A">
        <w:t>assist</w:t>
      </w:r>
      <w:r w:rsidR="00896295" w:rsidRPr="00F2015A">
        <w:t xml:space="preserve"> them with this issue.  </w:t>
      </w:r>
    </w:p>
    <w:p w:rsidR="00E24421" w:rsidRPr="00F2015A" w:rsidRDefault="00E24421" w:rsidP="00713948">
      <w:r w:rsidRPr="00F2015A">
        <w:t xml:space="preserve">Let us look at how to re-evaluate goals and realign the employee back to achieving the goal.  </w:t>
      </w:r>
    </w:p>
    <w:p w:rsidR="00713948" w:rsidRPr="00F2015A" w:rsidRDefault="00713948" w:rsidP="00E2442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CA05D4">
            <w:pPr>
              <w:rPr>
                <w:b/>
                <w:bCs/>
                <w:color w:val="000000" w:themeColor="text1"/>
              </w:rPr>
            </w:pPr>
            <w:r w:rsidRPr="005866DA">
              <w:rPr>
                <w:bCs/>
                <w:color w:val="000000" w:themeColor="text1"/>
              </w:rPr>
              <w:t>1</w:t>
            </w:r>
            <w:r w:rsidR="00CA05D4">
              <w:rPr>
                <w:bCs/>
                <w:color w:val="000000" w:themeColor="text1"/>
              </w:rPr>
              <w:t xml:space="preserve">5 </w:t>
            </w:r>
            <w:r w:rsidRPr="005866DA">
              <w:rPr>
                <w:bCs/>
                <w:color w:val="000000" w:themeColor="text1"/>
              </w:rPr>
              <w:t>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identify the most common obstacles to reaching goals.</w:t>
            </w:r>
            <w:r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Obstacles to coaching come from both the employee and the manager</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62"/>
              </w:numPr>
              <w:rPr>
                <w:color w:val="000000" w:themeColor="text1"/>
              </w:rPr>
            </w:pPr>
            <w:r w:rsidRPr="005866DA">
              <w:rPr>
                <w:color w:val="000000" w:themeColor="text1"/>
              </w:rPr>
              <w:t>Obstacles activity</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62"/>
              </w:numPr>
              <w:rPr>
                <w:color w:val="000000" w:themeColor="text1"/>
              </w:rPr>
            </w:pPr>
            <w:r w:rsidRPr="005866DA">
              <w:rPr>
                <w:color w:val="000000" w:themeColor="text1"/>
              </w:rPr>
              <w:t>Have enough copies of activity for all participants</w:t>
            </w:r>
          </w:p>
          <w:p w:rsidR="00713948" w:rsidRPr="005866DA" w:rsidRDefault="00713948" w:rsidP="007C639E">
            <w:pPr>
              <w:numPr>
                <w:ilvl w:val="0"/>
                <w:numId w:val="62"/>
              </w:numPr>
              <w:rPr>
                <w:color w:val="000000" w:themeColor="text1"/>
              </w:rPr>
            </w:pPr>
            <w:r w:rsidRPr="005866DA">
              <w:rPr>
                <w:color w:val="000000" w:themeColor="text1"/>
              </w:rPr>
              <w:t>Have the answer key ready</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shd w:val="clear" w:color="auto" w:fill="D9D9D9" w:themeFill="background1" w:themeFillShade="D9"/>
            <w:vAlign w:val="center"/>
          </w:tcPr>
          <w:p w:rsidR="00713948" w:rsidRPr="005866DA" w:rsidRDefault="00713948" w:rsidP="007C639E">
            <w:pPr>
              <w:numPr>
                <w:ilvl w:val="0"/>
                <w:numId w:val="63"/>
              </w:numPr>
              <w:rPr>
                <w:color w:val="000000" w:themeColor="text1"/>
              </w:rPr>
            </w:pPr>
            <w:r w:rsidRPr="005866DA">
              <w:rPr>
                <w:color w:val="000000" w:themeColor="text1"/>
              </w:rPr>
              <w:t>Distribute activity to all the participants</w:t>
            </w:r>
          </w:p>
          <w:p w:rsidR="00713948" w:rsidRPr="005866DA" w:rsidRDefault="00713948" w:rsidP="007C639E">
            <w:pPr>
              <w:numPr>
                <w:ilvl w:val="0"/>
                <w:numId w:val="63"/>
              </w:numPr>
              <w:rPr>
                <w:color w:val="000000" w:themeColor="text1"/>
              </w:rPr>
            </w:pPr>
            <w:r w:rsidRPr="005866DA">
              <w:rPr>
                <w:color w:val="000000" w:themeColor="text1"/>
              </w:rPr>
              <w:t>Instruct them to either place an E, for employee, or M, for manager, next to the obstacle listed on the paper</w:t>
            </w:r>
          </w:p>
          <w:p w:rsidR="00713948" w:rsidRPr="005866DA" w:rsidRDefault="00713948" w:rsidP="007C639E">
            <w:pPr>
              <w:numPr>
                <w:ilvl w:val="0"/>
                <w:numId w:val="63"/>
              </w:numPr>
              <w:rPr>
                <w:color w:val="000000" w:themeColor="text1"/>
              </w:rPr>
            </w:pPr>
            <w:r w:rsidRPr="005866DA">
              <w:rPr>
                <w:color w:val="000000" w:themeColor="text1"/>
              </w:rPr>
              <w:lastRenderedPageBreak/>
              <w:t>Give them 5 minutes then go over the answers</w:t>
            </w:r>
          </w:p>
          <w:p w:rsidR="00713948" w:rsidRPr="005866DA" w:rsidRDefault="00713948" w:rsidP="007C639E">
            <w:pPr>
              <w:numPr>
                <w:ilvl w:val="0"/>
                <w:numId w:val="63"/>
              </w:numPr>
              <w:rPr>
                <w:color w:val="000000" w:themeColor="text1"/>
              </w:rPr>
            </w:pPr>
            <w:r w:rsidRPr="005866DA">
              <w:rPr>
                <w:color w:val="000000" w:themeColor="text1"/>
              </w:rPr>
              <w:t>Encourage questions</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lastRenderedPageBreak/>
              <w:t>Stories to Share</w:t>
            </w:r>
          </w:p>
        </w:tc>
        <w:tc>
          <w:tcPr>
            <w:tcW w:w="7128" w:type="dxa"/>
            <w:vAlign w:val="center"/>
          </w:tcPr>
          <w:p w:rsidR="00713948" w:rsidRPr="005866DA" w:rsidRDefault="00713948" w:rsidP="00713948">
            <w:pPr>
              <w:rPr>
                <w:color w:val="000000" w:themeColor="text1"/>
              </w:rPr>
            </w:pPr>
            <w:r w:rsidRPr="005866DA">
              <w:rPr>
                <w:color w:val="000000" w:themeColor="text1"/>
              </w:rPr>
              <w:t>Many times when I am about to coach an employee, I tend to have to check my attitude</w:t>
            </w:r>
            <w:r w:rsidR="007751E5" w:rsidRPr="005866DA">
              <w:rPr>
                <w:color w:val="000000" w:themeColor="text1"/>
              </w:rPr>
              <w:t xml:space="preserve">. </w:t>
            </w:r>
            <w:r w:rsidRPr="005866DA">
              <w:rPr>
                <w:color w:val="000000" w:themeColor="text1"/>
              </w:rPr>
              <w:t>Sometimes I may be the one that places obstacles</w:t>
            </w:r>
            <w:r w:rsidR="007751E5" w:rsidRPr="005866DA">
              <w:rPr>
                <w:color w:val="000000" w:themeColor="text1"/>
              </w:rPr>
              <w:t xml:space="preserve">. </w:t>
            </w:r>
            <w:r w:rsidRPr="005866DA">
              <w:rPr>
                <w:color w:val="000000" w:themeColor="text1"/>
              </w:rPr>
              <w:t xml:space="preserve">We as managers must ensure that the coaching activity </w:t>
            </w:r>
            <w:proofErr w:type="gramStart"/>
            <w:r w:rsidRPr="005866DA">
              <w:rPr>
                <w:color w:val="000000" w:themeColor="text1"/>
              </w:rPr>
              <w:t>is guarded</w:t>
            </w:r>
            <w:proofErr w:type="gramEnd"/>
            <w:r w:rsidRPr="005866DA">
              <w:rPr>
                <w:color w:val="000000" w:themeColor="text1"/>
              </w:rPr>
              <w:t xml:space="preserve"> against what is going on in the rest of the world   Failing to do so, lessens the importance to the coaching process for both you and your employee</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Make sure you walk around the room and help those who are not participating</w:t>
            </w:r>
            <w:r w:rsidR="007751E5" w:rsidRPr="005866DA">
              <w:rPr>
                <w:color w:val="000000" w:themeColor="text1"/>
              </w:rPr>
              <w:t xml:space="preserve">. </w:t>
            </w:r>
            <w:r w:rsidRPr="005866DA">
              <w:rPr>
                <w:color w:val="000000" w:themeColor="text1"/>
              </w:rPr>
              <w:t>Guide them and encourage them to participate</w:t>
            </w:r>
            <w:r w:rsidR="007751E5" w:rsidRPr="005866DA">
              <w:rPr>
                <w:color w:val="000000" w:themeColor="text1"/>
              </w:rPr>
              <w:t xml:space="preserve">. </w:t>
            </w:r>
          </w:p>
        </w:tc>
      </w:tr>
    </w:tbl>
    <w:p w:rsidR="00713948" w:rsidRPr="00F2015A" w:rsidRDefault="00713948" w:rsidP="00E24421"/>
    <w:p w:rsidR="00084DDA" w:rsidRPr="00F2015A" w:rsidRDefault="00D87EA1" w:rsidP="00084DDA">
      <w:pPr>
        <w:pStyle w:val="Heading2"/>
      </w:pPr>
      <w:bookmarkStart w:id="66" w:name="_Toc405557729"/>
      <w:r w:rsidRPr="00F2015A">
        <w:t>Re-evaluating Goals</w:t>
      </w:r>
      <w:bookmarkEnd w:id="66"/>
      <w:r w:rsidR="00084DDA" w:rsidRPr="00F2015A">
        <w:t xml:space="preserve"> </w:t>
      </w:r>
    </w:p>
    <w:p w:rsidR="00084DDA" w:rsidRPr="00F2015A" w:rsidRDefault="009A33D6" w:rsidP="00713948">
      <w:r w:rsidRPr="00F2015A">
        <w:rPr>
          <w:noProof/>
          <w:lang w:bidi="ar-SA"/>
        </w:rPr>
        <w:drawing>
          <wp:anchor distT="0" distB="0" distL="114300" distR="114300" simplePos="0" relativeHeight="251711488" behindDoc="0" locked="0" layoutInCell="1" allowOverlap="1" wp14:anchorId="752BB318" wp14:editId="28828E04">
            <wp:simplePos x="0" y="0"/>
            <wp:positionH relativeFrom="margin">
              <wp:align>left</wp:align>
            </wp:positionH>
            <wp:positionV relativeFrom="margin">
              <wp:posOffset>2989580</wp:posOffset>
            </wp:positionV>
            <wp:extent cx="1141095" cy="1208405"/>
            <wp:effectExtent l="19050" t="0" r="1905" b="0"/>
            <wp:wrapSquare wrapText="bothSides"/>
            <wp:docPr id="88" name="Picture 88" descr="C:\Users\Darren\AppData\Local\Microsoft\Windows\Temporary Internet Files\Content.IE5\31B2RP17\MC9002158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Darren\AppData\Local\Microsoft\Windows\Temporary Internet Files\Content.IE5\31B2RP17\MC900215880[1].wmf"/>
                    <pic:cNvPicPr>
                      <a:picLocks noChangeAspect="1" noChangeArrowheads="1"/>
                    </pic:cNvPicPr>
                  </pic:nvPicPr>
                  <pic:blipFill>
                    <a:blip r:embed="rId48" cstate="print"/>
                    <a:srcRect/>
                    <a:stretch>
                      <a:fillRect/>
                    </a:stretch>
                  </pic:blipFill>
                  <pic:spPr bwMode="auto">
                    <a:xfrm>
                      <a:off x="0" y="0"/>
                      <a:ext cx="1141095" cy="1208405"/>
                    </a:xfrm>
                    <a:prstGeom prst="rect">
                      <a:avLst/>
                    </a:prstGeom>
                    <a:noFill/>
                    <a:ln w="9525">
                      <a:noFill/>
                      <a:miter lim="800000"/>
                      <a:headEnd/>
                      <a:tailEnd/>
                    </a:ln>
                  </pic:spPr>
                </pic:pic>
              </a:graphicData>
            </a:graphic>
          </wp:anchor>
        </w:drawing>
      </w:r>
      <w:r w:rsidR="003844AD" w:rsidRPr="00F2015A">
        <w:t xml:space="preserve">As time passes from the original coaching session, you want to check in on your employee and see where </w:t>
      </w:r>
      <w:r w:rsidR="00B72FBD" w:rsidRPr="00F2015A">
        <w:t>they are at,</w:t>
      </w:r>
      <w:r w:rsidR="003844AD" w:rsidRPr="00F2015A">
        <w:t xml:space="preserve"> in respect to the goal that was set</w:t>
      </w:r>
      <w:r w:rsidR="00B72FBD" w:rsidRPr="00F2015A">
        <w:t xml:space="preserve">. </w:t>
      </w:r>
      <w:r w:rsidR="003844AD" w:rsidRPr="00F2015A">
        <w:t xml:space="preserve">It is at this </w:t>
      </w:r>
      <w:r w:rsidR="00B72FBD" w:rsidRPr="00F2015A">
        <w:t>point,</w:t>
      </w:r>
      <w:r w:rsidR="003844AD" w:rsidRPr="00F2015A">
        <w:t xml:space="preserve"> where you may want to re-evaluate the goal and determine if it is still SMART.  </w:t>
      </w:r>
    </w:p>
    <w:p w:rsidR="003844AD" w:rsidRPr="00F2015A" w:rsidRDefault="003844AD" w:rsidP="00713948">
      <w:proofErr w:type="gramStart"/>
      <w:r w:rsidRPr="00F2015A">
        <w:t xml:space="preserve">There are </w:t>
      </w:r>
      <w:r w:rsidR="00B72FBD" w:rsidRPr="00F2015A">
        <w:t>several</w:t>
      </w:r>
      <w:r w:rsidRPr="00F2015A">
        <w:t xml:space="preserve"> things you want to take into consideration when re-</w:t>
      </w:r>
      <w:r w:rsidR="00B72FBD" w:rsidRPr="00F2015A">
        <w:t>evaluating</w:t>
      </w:r>
      <w:r w:rsidRPr="00F2015A">
        <w:t xml:space="preserve"> goals</w:t>
      </w:r>
      <w:r w:rsidR="00B72FBD" w:rsidRPr="00F2015A">
        <w:t>.</w:t>
      </w:r>
      <w:proofErr w:type="gramEnd"/>
      <w:r w:rsidR="00B72FBD" w:rsidRPr="00F2015A">
        <w:t xml:space="preserve"> </w:t>
      </w:r>
      <w:r w:rsidR="00F537B2" w:rsidRPr="00F2015A">
        <w:t>First</w:t>
      </w:r>
      <w:r w:rsidRPr="00F2015A">
        <w:t>, re-evaluating does not mean that you have to change it</w:t>
      </w:r>
      <w:r w:rsidR="00B72FBD" w:rsidRPr="00F2015A">
        <w:t xml:space="preserve">. </w:t>
      </w:r>
      <w:r w:rsidRPr="00F2015A">
        <w:t>Re-evaluating is an opportunity to check on the goal and to determine how your employee is doing in achieving this goal</w:t>
      </w:r>
      <w:r w:rsidR="00B72FBD" w:rsidRPr="00F2015A">
        <w:t xml:space="preserve">. </w:t>
      </w:r>
      <w:r w:rsidRPr="00F2015A">
        <w:t>Here are some steps you want to take when re-evaluating a goal:</w:t>
      </w:r>
    </w:p>
    <w:p w:rsidR="003844AD" w:rsidRPr="00F2015A" w:rsidRDefault="003844AD" w:rsidP="00713948">
      <w:pPr>
        <w:pStyle w:val="BulletedPoints"/>
      </w:pPr>
      <w:r w:rsidRPr="00F2015A">
        <w:t>Revisit the starting point</w:t>
      </w:r>
      <w:r w:rsidR="00713948" w:rsidRPr="00F2015A">
        <w:t xml:space="preserve">. </w:t>
      </w:r>
      <w:r w:rsidRPr="00F2015A">
        <w:t>You want to review where you began</w:t>
      </w:r>
      <w:r w:rsidR="00713948" w:rsidRPr="00F2015A">
        <w:t xml:space="preserve">. </w:t>
      </w:r>
      <w:r w:rsidRPr="00F2015A">
        <w:t xml:space="preserve">This way you are able to see if progress </w:t>
      </w:r>
      <w:proofErr w:type="gramStart"/>
      <w:r w:rsidRPr="00F2015A">
        <w:t>has been made</w:t>
      </w:r>
      <w:proofErr w:type="gramEnd"/>
      <w:r w:rsidRPr="00F2015A">
        <w:t xml:space="preserve"> and your employee is moving towards the goal.</w:t>
      </w:r>
    </w:p>
    <w:p w:rsidR="003844AD" w:rsidRPr="00F2015A" w:rsidRDefault="003844AD" w:rsidP="00713948">
      <w:pPr>
        <w:pStyle w:val="BulletedPoints"/>
      </w:pPr>
      <w:r w:rsidRPr="00F2015A">
        <w:t xml:space="preserve">Determine what </w:t>
      </w:r>
      <w:proofErr w:type="gramStart"/>
      <w:r w:rsidRPr="00F2015A">
        <w:t>has been accomplished</w:t>
      </w:r>
      <w:proofErr w:type="gramEnd"/>
      <w:r w:rsidR="00713948" w:rsidRPr="00F2015A">
        <w:t>. Look</w:t>
      </w:r>
      <w:r w:rsidRPr="00F2015A">
        <w:t xml:space="preserve"> at what the current performance level is and compare it to the starting point determined earlier.</w:t>
      </w:r>
    </w:p>
    <w:p w:rsidR="003844AD" w:rsidRPr="00F2015A" w:rsidRDefault="003844AD" w:rsidP="00713948">
      <w:pPr>
        <w:pStyle w:val="BulletedPoints"/>
      </w:pPr>
      <w:r w:rsidRPr="00F2015A">
        <w:t xml:space="preserve">Review </w:t>
      </w:r>
      <w:r w:rsidR="00713948" w:rsidRPr="00F2015A">
        <w:t>the amount of time</w:t>
      </w:r>
      <w:r w:rsidR="002C7822" w:rsidRPr="00F2015A">
        <w:t xml:space="preserve"> left in respect to the goal date</w:t>
      </w:r>
      <w:r w:rsidR="00713948" w:rsidRPr="00F2015A">
        <w:t xml:space="preserve">. </w:t>
      </w:r>
      <w:r w:rsidR="002C7822" w:rsidRPr="00F2015A">
        <w:t xml:space="preserve">You want to see if the amount of improvement </w:t>
      </w:r>
      <w:proofErr w:type="gramStart"/>
      <w:r w:rsidR="002C7822" w:rsidRPr="00F2015A">
        <w:t>is aligned</w:t>
      </w:r>
      <w:proofErr w:type="gramEnd"/>
      <w:r w:rsidR="002C7822" w:rsidRPr="00F2015A">
        <w:t xml:space="preserve"> with how much time has passed or how much time is left before the goal date is </w:t>
      </w:r>
      <w:r w:rsidR="00713948" w:rsidRPr="00F2015A">
        <w:t>reached</w:t>
      </w:r>
      <w:r w:rsidR="002C7822" w:rsidRPr="00F2015A">
        <w:t>.</w:t>
      </w:r>
    </w:p>
    <w:p w:rsidR="002C7822" w:rsidRPr="00F2015A" w:rsidRDefault="002C7822" w:rsidP="00713948">
      <w:pPr>
        <w:pStyle w:val="BulletedPoints"/>
      </w:pPr>
      <w:r w:rsidRPr="00F2015A">
        <w:t>Determine if the time remaining before the goal date is adequate to fulfill the goal</w:t>
      </w:r>
      <w:r w:rsidR="00713948" w:rsidRPr="00F2015A">
        <w:t xml:space="preserve">. </w:t>
      </w:r>
      <w:r w:rsidRPr="00F2015A">
        <w:t xml:space="preserve">Here you want to see if there is still enough time to improve and reach the goal.  </w:t>
      </w:r>
    </w:p>
    <w:p w:rsidR="002C7822" w:rsidRPr="00F2015A" w:rsidRDefault="002C7822" w:rsidP="00713948">
      <w:pPr>
        <w:pStyle w:val="BulletedPoints"/>
      </w:pPr>
      <w:r w:rsidRPr="00F2015A">
        <w:t>If not enough time is left to accomplish goal by goal date, then set a new goal and goal date based on how much improvement has been accomplished and the time it took to get there.</w:t>
      </w:r>
    </w:p>
    <w:p w:rsidR="002C7822" w:rsidRPr="00F2015A" w:rsidRDefault="002C7822" w:rsidP="00713948">
      <w:pPr>
        <w:pStyle w:val="BulletedPoints"/>
      </w:pPr>
      <w:r w:rsidRPr="00F2015A">
        <w:t xml:space="preserve">If there is still enough time, set smaller goals to help the employee move towards the established general goal.  </w:t>
      </w:r>
    </w:p>
    <w:p w:rsidR="002C7822" w:rsidRPr="00F2015A" w:rsidRDefault="002C7822" w:rsidP="00713948">
      <w:r w:rsidRPr="00F2015A">
        <w:lastRenderedPageBreak/>
        <w:t>In overcoming roadblocks, you may need to be more flexible</w:t>
      </w:r>
      <w:r w:rsidR="00B72FBD" w:rsidRPr="00F2015A">
        <w:t xml:space="preserve">. </w:t>
      </w:r>
      <w:r w:rsidR="00312C96" w:rsidRPr="00F2015A">
        <w:t xml:space="preserve">Perhaps the goal originally </w:t>
      </w:r>
      <w:r w:rsidRPr="00F2015A">
        <w:t xml:space="preserve">seemed like a </w:t>
      </w:r>
      <w:r w:rsidR="00B72FBD" w:rsidRPr="00F2015A">
        <w:t>viable</w:t>
      </w:r>
      <w:r w:rsidRPr="00F2015A">
        <w:t xml:space="preserve"> goal, but when put into practice it becomes apparent that you will not be able to reach it</w:t>
      </w:r>
      <w:r w:rsidR="00B72FBD" w:rsidRPr="00F2015A">
        <w:t xml:space="preserve">. </w:t>
      </w:r>
      <w:r w:rsidRPr="00F2015A">
        <w:t>Do not become frustrated</w:t>
      </w:r>
      <w:r w:rsidR="00B72FBD" w:rsidRPr="00F2015A">
        <w:t xml:space="preserve">. </w:t>
      </w:r>
      <w:r w:rsidRPr="00F2015A">
        <w:t xml:space="preserve">Be flexible and understanding of your employee if you have to reset a goal.  </w:t>
      </w:r>
    </w:p>
    <w:p w:rsidR="009A33D6" w:rsidRPr="00F2015A" w:rsidRDefault="009A33D6" w:rsidP="0071394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identify the steps to re-evaluating goals</w:t>
            </w:r>
            <w:r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The essential steps to re-evaluation goals are:</w:t>
            </w:r>
          </w:p>
          <w:p w:rsidR="00713948" w:rsidRPr="005866DA" w:rsidRDefault="00713948" w:rsidP="007C639E">
            <w:pPr>
              <w:numPr>
                <w:ilvl w:val="0"/>
                <w:numId w:val="66"/>
              </w:numPr>
              <w:rPr>
                <w:color w:val="000000" w:themeColor="text1"/>
              </w:rPr>
            </w:pPr>
            <w:r w:rsidRPr="005866DA">
              <w:rPr>
                <w:color w:val="000000" w:themeColor="text1"/>
              </w:rPr>
              <w:t>Review the starting point</w:t>
            </w:r>
          </w:p>
          <w:p w:rsidR="00713948" w:rsidRPr="005866DA" w:rsidRDefault="00713948" w:rsidP="007C639E">
            <w:pPr>
              <w:numPr>
                <w:ilvl w:val="0"/>
                <w:numId w:val="66"/>
              </w:numPr>
              <w:rPr>
                <w:color w:val="000000" w:themeColor="text1"/>
              </w:rPr>
            </w:pPr>
            <w:r w:rsidRPr="005866DA">
              <w:rPr>
                <w:color w:val="000000" w:themeColor="text1"/>
              </w:rPr>
              <w:t>Determine what has been accomplished</w:t>
            </w:r>
          </w:p>
          <w:p w:rsidR="00713948" w:rsidRPr="005866DA" w:rsidRDefault="00713948" w:rsidP="007C639E">
            <w:pPr>
              <w:numPr>
                <w:ilvl w:val="0"/>
                <w:numId w:val="66"/>
              </w:numPr>
              <w:rPr>
                <w:color w:val="000000" w:themeColor="text1"/>
              </w:rPr>
            </w:pPr>
            <w:r w:rsidRPr="005866DA">
              <w:rPr>
                <w:color w:val="000000" w:themeColor="text1"/>
              </w:rPr>
              <w:t>Review how much time has passed or is left in respect to the goal date</w:t>
            </w:r>
          </w:p>
          <w:p w:rsidR="00713948" w:rsidRPr="005866DA" w:rsidRDefault="00713948" w:rsidP="007C639E">
            <w:pPr>
              <w:numPr>
                <w:ilvl w:val="0"/>
                <w:numId w:val="66"/>
              </w:numPr>
              <w:rPr>
                <w:color w:val="000000" w:themeColor="text1"/>
              </w:rPr>
            </w:pPr>
            <w:r w:rsidRPr="005866DA">
              <w:rPr>
                <w:color w:val="000000" w:themeColor="text1"/>
              </w:rPr>
              <w:t>Determine if the time left is adequate to continue</w:t>
            </w:r>
          </w:p>
          <w:p w:rsidR="00713948" w:rsidRPr="005866DA" w:rsidRDefault="00713948" w:rsidP="007C639E">
            <w:pPr>
              <w:numPr>
                <w:ilvl w:val="0"/>
                <w:numId w:val="66"/>
              </w:numPr>
              <w:rPr>
                <w:color w:val="000000" w:themeColor="text1"/>
              </w:rPr>
            </w:pPr>
            <w:r w:rsidRPr="005866DA">
              <w:rPr>
                <w:color w:val="000000" w:themeColor="text1"/>
              </w:rPr>
              <w:t>If not enough time, then set a new goal and goal date</w:t>
            </w:r>
          </w:p>
          <w:p w:rsidR="00713948" w:rsidRPr="005866DA" w:rsidRDefault="00713948" w:rsidP="007C639E">
            <w:pPr>
              <w:numPr>
                <w:ilvl w:val="0"/>
                <w:numId w:val="66"/>
              </w:numPr>
              <w:rPr>
                <w:color w:val="000000" w:themeColor="text1"/>
              </w:rPr>
            </w:pPr>
            <w:r w:rsidRPr="005866DA">
              <w:rPr>
                <w:color w:val="000000" w:themeColor="text1"/>
              </w:rPr>
              <w:t>If enough time, then set smaller goals to help employee move on</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67"/>
              </w:numPr>
              <w:rPr>
                <w:color w:val="000000" w:themeColor="text1"/>
              </w:rPr>
            </w:pPr>
            <w:r w:rsidRPr="005866DA">
              <w:rPr>
                <w:color w:val="000000" w:themeColor="text1"/>
              </w:rPr>
              <w:t>Goal re-evaluating worksheet</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67"/>
              </w:numPr>
              <w:rPr>
                <w:color w:val="000000" w:themeColor="text1"/>
              </w:rPr>
            </w:pPr>
            <w:r w:rsidRPr="005866DA">
              <w:rPr>
                <w:color w:val="000000" w:themeColor="text1"/>
              </w:rPr>
              <w:t>Have enough worksheets for all participants</w:t>
            </w:r>
          </w:p>
          <w:p w:rsidR="00713948" w:rsidRPr="005866DA" w:rsidRDefault="00713948" w:rsidP="001E70AD">
            <w:pPr>
              <w:numPr>
                <w:ilvl w:val="0"/>
                <w:numId w:val="67"/>
              </w:numPr>
              <w:rPr>
                <w:color w:val="000000" w:themeColor="text1"/>
              </w:rPr>
            </w:pPr>
            <w:r w:rsidRPr="005866DA">
              <w:rPr>
                <w:color w:val="000000" w:themeColor="text1"/>
              </w:rPr>
              <w:t>Become familiar with the steps to re-evaluating goals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68"/>
              </w:numPr>
              <w:rPr>
                <w:color w:val="000000" w:themeColor="text1"/>
              </w:rPr>
            </w:pPr>
            <w:r w:rsidRPr="005866DA">
              <w:rPr>
                <w:color w:val="000000" w:themeColor="text1"/>
              </w:rPr>
              <w:t>Distribute worksheet</w:t>
            </w:r>
          </w:p>
          <w:p w:rsidR="00713948" w:rsidRPr="005866DA" w:rsidRDefault="00713948" w:rsidP="007C639E">
            <w:pPr>
              <w:numPr>
                <w:ilvl w:val="0"/>
                <w:numId w:val="68"/>
              </w:numPr>
              <w:rPr>
                <w:color w:val="000000" w:themeColor="text1"/>
              </w:rPr>
            </w:pPr>
            <w:r w:rsidRPr="005866DA">
              <w:rPr>
                <w:color w:val="000000" w:themeColor="text1"/>
              </w:rPr>
              <w:t>Have participants identify a goal that must be re-evaluated</w:t>
            </w:r>
            <w:r w:rsidR="007751E5" w:rsidRPr="005866DA">
              <w:rPr>
                <w:color w:val="000000" w:themeColor="text1"/>
              </w:rPr>
              <w:t xml:space="preserve">. </w:t>
            </w:r>
            <w:r w:rsidRPr="005866DA">
              <w:rPr>
                <w:color w:val="000000" w:themeColor="text1"/>
              </w:rPr>
              <w:t xml:space="preserve">It could be a working or personal goal.  </w:t>
            </w:r>
          </w:p>
          <w:p w:rsidR="00713948" w:rsidRPr="005866DA" w:rsidRDefault="00713948" w:rsidP="007C639E">
            <w:pPr>
              <w:numPr>
                <w:ilvl w:val="0"/>
                <w:numId w:val="68"/>
              </w:numPr>
              <w:rPr>
                <w:color w:val="000000" w:themeColor="text1"/>
              </w:rPr>
            </w:pPr>
            <w:r w:rsidRPr="005866DA">
              <w:rPr>
                <w:color w:val="000000" w:themeColor="text1"/>
              </w:rPr>
              <w:t>Have them work through the worksheet</w:t>
            </w:r>
          </w:p>
          <w:p w:rsidR="00713948" w:rsidRPr="005866DA" w:rsidRDefault="00713948" w:rsidP="007C639E">
            <w:pPr>
              <w:numPr>
                <w:ilvl w:val="0"/>
                <w:numId w:val="68"/>
              </w:numPr>
              <w:rPr>
                <w:color w:val="000000" w:themeColor="text1"/>
              </w:rPr>
            </w:pPr>
            <w:r w:rsidRPr="005866DA">
              <w:rPr>
                <w:color w:val="000000" w:themeColor="text1"/>
              </w:rPr>
              <w:t>Give them about 5 minutes to complete</w:t>
            </w:r>
          </w:p>
          <w:p w:rsidR="00713948" w:rsidRPr="005866DA" w:rsidRDefault="00713948" w:rsidP="007C639E">
            <w:pPr>
              <w:numPr>
                <w:ilvl w:val="0"/>
                <w:numId w:val="68"/>
              </w:numPr>
              <w:rPr>
                <w:color w:val="000000" w:themeColor="text1"/>
              </w:rPr>
            </w:pPr>
            <w:r w:rsidRPr="005866DA">
              <w:rPr>
                <w:color w:val="000000" w:themeColor="text1"/>
              </w:rPr>
              <w:t>Encourage volunteers to share their re-evaluation.</w:t>
            </w:r>
          </w:p>
          <w:p w:rsidR="00713948" w:rsidRPr="005866DA" w:rsidRDefault="00713948" w:rsidP="001E70AD">
            <w:pPr>
              <w:numPr>
                <w:ilvl w:val="0"/>
                <w:numId w:val="68"/>
              </w:numPr>
              <w:rPr>
                <w:color w:val="000000" w:themeColor="text1"/>
              </w:rPr>
            </w:pPr>
            <w:r w:rsidRPr="005866DA">
              <w:rPr>
                <w:color w:val="000000" w:themeColor="text1"/>
              </w:rPr>
              <w:t>Encourage questions.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1E70AD">
            <w:pPr>
              <w:rPr>
                <w:color w:val="000000" w:themeColor="text1"/>
              </w:rPr>
            </w:pPr>
            <w:r w:rsidRPr="005866DA">
              <w:rPr>
                <w:color w:val="000000" w:themeColor="text1"/>
              </w:rPr>
              <w:t>Walk around room and monitor participation</w:t>
            </w:r>
            <w:r w:rsidR="007751E5" w:rsidRPr="005866DA">
              <w:rPr>
                <w:color w:val="000000" w:themeColor="text1"/>
              </w:rPr>
              <w:t xml:space="preserve">. </w:t>
            </w:r>
            <w:r w:rsidRPr="005866DA">
              <w:rPr>
                <w:color w:val="000000" w:themeColor="text1"/>
              </w:rPr>
              <w:t>Help those who are struggling and give them ideas they can use to help with the activity.</w:t>
            </w:r>
          </w:p>
        </w:tc>
      </w:tr>
    </w:tbl>
    <w:p w:rsidR="00312C96" w:rsidRPr="00F2015A" w:rsidRDefault="00312C96">
      <w:pPr>
        <w:spacing w:after="0" w:line="240" w:lineRule="auto"/>
      </w:pPr>
      <w:r w:rsidRPr="00F2015A">
        <w:br w:type="page"/>
      </w:r>
    </w:p>
    <w:p w:rsidR="00BB2ED0" w:rsidRPr="00F2015A" w:rsidRDefault="00D87EA1" w:rsidP="00BB2ED0">
      <w:pPr>
        <w:pStyle w:val="Heading2"/>
      </w:pPr>
      <w:bookmarkStart w:id="67" w:name="_Toc405557730"/>
      <w:r w:rsidRPr="00F2015A">
        <w:lastRenderedPageBreak/>
        <w:t>Focusing on Progress</w:t>
      </w:r>
      <w:bookmarkEnd w:id="67"/>
      <w:r w:rsidR="00BB2ED0" w:rsidRPr="00F2015A">
        <w:t xml:space="preserve"> </w:t>
      </w:r>
    </w:p>
    <w:p w:rsidR="00BB2ED0" w:rsidRPr="00F2015A" w:rsidRDefault="009A33D6" w:rsidP="00713948">
      <w:r w:rsidRPr="00F2015A">
        <w:rPr>
          <w:noProof/>
          <w:lang w:bidi="ar-SA"/>
        </w:rPr>
        <w:drawing>
          <wp:anchor distT="0" distB="0" distL="114300" distR="114300" simplePos="0" relativeHeight="251712512" behindDoc="0" locked="0" layoutInCell="1" allowOverlap="1" wp14:anchorId="338EF151" wp14:editId="0DCC7D4E">
            <wp:simplePos x="0" y="0"/>
            <wp:positionH relativeFrom="margin">
              <wp:align>left</wp:align>
            </wp:positionH>
            <wp:positionV relativeFrom="margin">
              <wp:posOffset>381635</wp:posOffset>
            </wp:positionV>
            <wp:extent cx="1261110" cy="1263650"/>
            <wp:effectExtent l="19050" t="0" r="0" b="0"/>
            <wp:wrapSquare wrapText="bothSides"/>
            <wp:docPr id="91" name="Picture 91" descr="C:\Users\Darren\AppData\Local\Microsoft\Windows\Temporary Internet Files\Content.IE5\FTRMPN7N\MC9003247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Darren\AppData\Local\Microsoft\Windows\Temporary Internet Files\Content.IE5\FTRMPN7N\MC900324764[1].wmf"/>
                    <pic:cNvPicPr>
                      <a:picLocks noChangeAspect="1" noChangeArrowheads="1"/>
                    </pic:cNvPicPr>
                  </pic:nvPicPr>
                  <pic:blipFill>
                    <a:blip r:embed="rId49" cstate="print"/>
                    <a:srcRect/>
                    <a:stretch>
                      <a:fillRect/>
                    </a:stretch>
                  </pic:blipFill>
                  <pic:spPr bwMode="auto">
                    <a:xfrm>
                      <a:off x="0" y="0"/>
                      <a:ext cx="1261110" cy="1263650"/>
                    </a:xfrm>
                    <a:prstGeom prst="rect">
                      <a:avLst/>
                    </a:prstGeom>
                    <a:noFill/>
                    <a:ln w="9525">
                      <a:noFill/>
                      <a:miter lim="800000"/>
                      <a:headEnd/>
                      <a:tailEnd/>
                    </a:ln>
                  </pic:spPr>
                </pic:pic>
              </a:graphicData>
            </a:graphic>
          </wp:anchor>
        </w:drawing>
      </w:r>
      <w:r w:rsidR="00450A5D" w:rsidRPr="00F2015A">
        <w:t>If you find yourself with an employee struggling with reaching their goals, you may be tempted to pull them over and discuss how they are missing the mark and the related consequences.</w:t>
      </w:r>
    </w:p>
    <w:p w:rsidR="00450A5D" w:rsidRPr="00F2015A" w:rsidRDefault="00450A5D" w:rsidP="00713948">
      <w:r w:rsidRPr="00F2015A">
        <w:t xml:space="preserve">Focusing on the </w:t>
      </w:r>
      <w:r w:rsidR="00FC5324" w:rsidRPr="00F2015A">
        <w:t>negative</w:t>
      </w:r>
      <w:r w:rsidRPr="00F2015A">
        <w:t xml:space="preserve"> aspects will only create more obstacles</w:t>
      </w:r>
      <w:r w:rsidR="007751E5" w:rsidRPr="00F2015A">
        <w:t xml:space="preserve">. </w:t>
      </w:r>
      <w:proofErr w:type="gramStart"/>
      <w:r w:rsidR="00B72FBD" w:rsidRPr="00F2015A">
        <w:t>Remember the</w:t>
      </w:r>
      <w:r w:rsidRPr="00F2015A">
        <w:t xml:space="preserve"> hierarchy of needs mentioned earlier</w:t>
      </w:r>
      <w:r w:rsidR="007751E5" w:rsidRPr="00F2015A">
        <w:t>?</w:t>
      </w:r>
      <w:proofErr w:type="gramEnd"/>
      <w:r w:rsidR="007751E5" w:rsidRPr="00F2015A">
        <w:t xml:space="preserve"> </w:t>
      </w:r>
      <w:r w:rsidRPr="00F2015A">
        <w:t>Well, if you start making the coaching session feel more negative, the employee may feel that their job is threaten</w:t>
      </w:r>
      <w:r w:rsidR="008D75FF" w:rsidRPr="00F2015A">
        <w:t>ed</w:t>
      </w:r>
      <w:r w:rsidR="007751E5" w:rsidRPr="00F2015A">
        <w:t xml:space="preserve">. </w:t>
      </w:r>
      <w:r w:rsidRPr="00F2015A">
        <w:t>If th</w:t>
      </w:r>
      <w:r w:rsidR="00FC5324" w:rsidRPr="00F2015A">
        <w:t>is</w:t>
      </w:r>
      <w:r w:rsidRPr="00F2015A">
        <w:t xml:space="preserve"> happens, they will become more fearful and this adds to the roadblocks.</w:t>
      </w:r>
    </w:p>
    <w:p w:rsidR="00450A5D" w:rsidRPr="00F2015A" w:rsidRDefault="00450A5D" w:rsidP="00713948">
      <w:r w:rsidRPr="00F2015A">
        <w:t>Instead of focusing on the negatives, focus on the progress</w:t>
      </w:r>
      <w:r w:rsidR="007751E5" w:rsidRPr="00F2015A">
        <w:t xml:space="preserve">. </w:t>
      </w:r>
      <w:r w:rsidRPr="00F2015A">
        <w:t>Tell your employee that you see progress and that you believe that they are able to make the</w:t>
      </w:r>
      <w:r w:rsidR="008D75FF" w:rsidRPr="00F2015A">
        <w:t>ir</w:t>
      </w:r>
      <w:r w:rsidRPr="00F2015A">
        <w:t xml:space="preserve"> goal</w:t>
      </w:r>
      <w:r w:rsidR="008D75FF" w:rsidRPr="00F2015A">
        <w:t>s</w:t>
      </w:r>
      <w:r w:rsidR="007751E5" w:rsidRPr="00F2015A">
        <w:t xml:space="preserve">. </w:t>
      </w:r>
      <w:r w:rsidRPr="00F2015A">
        <w:t>Speaking positively expands</w:t>
      </w:r>
      <w:r w:rsidR="00F537B2" w:rsidRPr="00F2015A">
        <w:t xml:space="preserve"> the</w:t>
      </w:r>
      <w:r w:rsidRPr="00F2015A">
        <w:t xml:space="preserve"> </w:t>
      </w:r>
      <w:proofErr w:type="gramStart"/>
      <w:r w:rsidR="00B72FBD" w:rsidRPr="00F2015A">
        <w:t>employee’s belief about themselves</w:t>
      </w:r>
      <w:proofErr w:type="gramEnd"/>
      <w:r w:rsidR="007751E5" w:rsidRPr="00F2015A">
        <w:t xml:space="preserve">. </w:t>
      </w:r>
      <w:r w:rsidRPr="00F2015A">
        <w:t xml:space="preserve">Use </w:t>
      </w:r>
      <w:r w:rsidR="00FC5324" w:rsidRPr="00F2015A">
        <w:t>encouraging</w:t>
      </w:r>
      <w:r w:rsidRPr="00F2015A">
        <w:t xml:space="preserve"> phrases like the ones here:</w:t>
      </w:r>
    </w:p>
    <w:p w:rsidR="00450A5D" w:rsidRPr="00F2015A" w:rsidRDefault="00450A5D" w:rsidP="00713948">
      <w:pPr>
        <w:pStyle w:val="BulletedPoints"/>
      </w:pPr>
      <w:r w:rsidRPr="00F2015A">
        <w:t>I know you are not quite there yet, but you managed to improve this much in such a short amount of time.</w:t>
      </w:r>
    </w:p>
    <w:p w:rsidR="00450A5D" w:rsidRPr="00F2015A" w:rsidRDefault="00450A5D" w:rsidP="00713948">
      <w:pPr>
        <w:pStyle w:val="BulletedPoints"/>
      </w:pPr>
      <w:r w:rsidRPr="00F2015A">
        <w:t xml:space="preserve">Your progress is steady and you are showing promise that you will reach that goal.  </w:t>
      </w:r>
    </w:p>
    <w:p w:rsidR="00450A5D" w:rsidRPr="00F2015A" w:rsidRDefault="00450A5D" w:rsidP="00713948">
      <w:pPr>
        <w:pStyle w:val="BulletedPoints"/>
      </w:pPr>
      <w:r w:rsidRPr="00F2015A">
        <w:t>You showed definite improvement since our last discussion</w:t>
      </w:r>
      <w:r w:rsidR="00713948" w:rsidRPr="00F2015A">
        <w:t xml:space="preserve">. </w:t>
      </w:r>
      <w:r w:rsidRPr="00F2015A">
        <w:t xml:space="preserve">I am confident you are going to hit this goal.  </w:t>
      </w:r>
    </w:p>
    <w:p w:rsidR="00450A5D" w:rsidRPr="00F2015A" w:rsidRDefault="009A3A48" w:rsidP="00713948">
      <w:r w:rsidRPr="00F2015A">
        <w:t xml:space="preserve">It is easy to speak into the </w:t>
      </w:r>
      <w:r w:rsidR="00FC5324" w:rsidRPr="00F2015A">
        <w:t>positive</w:t>
      </w:r>
      <w:r w:rsidRPr="00F2015A">
        <w:t xml:space="preserve"> aspects of progress</w:t>
      </w:r>
      <w:r w:rsidR="007751E5" w:rsidRPr="00F2015A">
        <w:t xml:space="preserve">. </w:t>
      </w:r>
      <w:r w:rsidRPr="00F2015A">
        <w:t>The benefits of focusing on progress could reap the following:</w:t>
      </w:r>
    </w:p>
    <w:p w:rsidR="009A3A48" w:rsidRPr="00F2015A" w:rsidRDefault="009A3A48" w:rsidP="00713948">
      <w:pPr>
        <w:pStyle w:val="BulletedPoints"/>
      </w:pPr>
      <w:r w:rsidRPr="00F2015A">
        <w:t xml:space="preserve">Increased communication between you and your </w:t>
      </w:r>
      <w:r w:rsidR="00FC5324" w:rsidRPr="00F2015A">
        <w:t>employee</w:t>
      </w:r>
    </w:p>
    <w:p w:rsidR="009A3A48" w:rsidRPr="00F2015A" w:rsidRDefault="009A3A48" w:rsidP="00713948">
      <w:pPr>
        <w:pStyle w:val="BulletedPoints"/>
      </w:pPr>
      <w:r w:rsidRPr="00F2015A">
        <w:t>Build trust</w:t>
      </w:r>
    </w:p>
    <w:p w:rsidR="009A3A48" w:rsidRPr="00F2015A" w:rsidRDefault="009A3A48" w:rsidP="00713948">
      <w:pPr>
        <w:pStyle w:val="BulletedPoints"/>
      </w:pPr>
      <w:r w:rsidRPr="00F2015A">
        <w:t>Increase motivation</w:t>
      </w:r>
    </w:p>
    <w:p w:rsidR="009A3A48" w:rsidRPr="00F2015A" w:rsidRDefault="009A3A48" w:rsidP="00713948">
      <w:pPr>
        <w:pStyle w:val="BulletedPoints"/>
      </w:pPr>
      <w:r w:rsidRPr="00F2015A">
        <w:t>Goal is reached</w:t>
      </w:r>
    </w:p>
    <w:p w:rsidR="009A3A48" w:rsidRPr="00F2015A" w:rsidRDefault="009A3A48" w:rsidP="00713948">
      <w:pPr>
        <w:pStyle w:val="BulletedPoints"/>
      </w:pPr>
      <w:r w:rsidRPr="00F2015A">
        <w:t>Build good relationship with your employee</w:t>
      </w:r>
    </w:p>
    <w:p w:rsidR="009A3A48" w:rsidRPr="00F2015A" w:rsidRDefault="009A3A48" w:rsidP="00713948">
      <w:pPr>
        <w:pStyle w:val="BulletedPoints"/>
      </w:pPr>
      <w:r w:rsidRPr="00F2015A">
        <w:t>Employee’s confidence is boosted</w:t>
      </w:r>
    </w:p>
    <w:p w:rsidR="009A3A48" w:rsidRPr="00F2015A" w:rsidRDefault="00425F9B" w:rsidP="00713948">
      <w:r w:rsidRPr="00F2015A">
        <w:t xml:space="preserve">You see if you speak positively, then positive things come out, but if you speak negatively, and then you will get a negative reaction.  </w:t>
      </w:r>
    </w:p>
    <w:p w:rsidR="00713948" w:rsidRPr="00F2015A" w:rsidRDefault="00713948" w:rsidP="009A3A48">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lastRenderedPageBreak/>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understand how to leverage progress in keeping their employees motivated.</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bCs/>
                <w:color w:val="000000" w:themeColor="text1"/>
              </w:rPr>
            </w:pPr>
            <w:r w:rsidRPr="005866DA">
              <w:rPr>
                <w:color w:val="000000" w:themeColor="text1"/>
              </w:rPr>
              <w:t>Focusing on the positive progress your employee is making helps them overcome obstacles.</w:t>
            </w:r>
            <w:r w:rsidRPr="005866DA">
              <w:rPr>
                <w:bCs/>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69"/>
              </w:numPr>
              <w:rPr>
                <w:color w:val="000000" w:themeColor="text1"/>
              </w:rPr>
            </w:pPr>
            <w:r w:rsidRPr="005866DA">
              <w:rPr>
                <w:color w:val="000000" w:themeColor="text1"/>
              </w:rPr>
              <w:t>Paper to write on</w:t>
            </w:r>
          </w:p>
          <w:p w:rsidR="00713948" w:rsidRPr="005866DA" w:rsidRDefault="00713948" w:rsidP="007C639E">
            <w:pPr>
              <w:numPr>
                <w:ilvl w:val="0"/>
                <w:numId w:val="69"/>
              </w:numPr>
              <w:rPr>
                <w:color w:val="000000" w:themeColor="text1"/>
              </w:rPr>
            </w:pPr>
            <w:r w:rsidRPr="005866DA">
              <w:rPr>
                <w:color w:val="000000" w:themeColor="text1"/>
              </w:rPr>
              <w:t>Pens</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69"/>
              </w:numPr>
              <w:rPr>
                <w:color w:val="000000" w:themeColor="text1"/>
              </w:rPr>
            </w:pPr>
            <w:r w:rsidRPr="005866DA">
              <w:rPr>
                <w:color w:val="000000" w:themeColor="text1"/>
              </w:rPr>
              <w:t>Make sure participants have something to write on</w:t>
            </w:r>
          </w:p>
          <w:p w:rsidR="00713948" w:rsidRPr="005866DA" w:rsidRDefault="00713948" w:rsidP="007C639E">
            <w:pPr>
              <w:numPr>
                <w:ilvl w:val="0"/>
                <w:numId w:val="69"/>
              </w:numPr>
              <w:rPr>
                <w:color w:val="000000" w:themeColor="text1"/>
              </w:rPr>
            </w:pPr>
            <w:r w:rsidRPr="005866DA">
              <w:rPr>
                <w:color w:val="000000" w:themeColor="text1"/>
              </w:rPr>
              <w:t>Be familiar with the talking points in the lesson below before class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shd w:val="clear" w:color="auto" w:fill="D9D9D9" w:themeFill="background1" w:themeFillShade="D9"/>
            <w:vAlign w:val="center"/>
          </w:tcPr>
          <w:p w:rsidR="00713948" w:rsidRPr="005866DA" w:rsidRDefault="00713948" w:rsidP="007C639E">
            <w:pPr>
              <w:numPr>
                <w:ilvl w:val="0"/>
                <w:numId w:val="69"/>
              </w:numPr>
              <w:rPr>
                <w:color w:val="000000" w:themeColor="text1"/>
              </w:rPr>
            </w:pPr>
            <w:r w:rsidRPr="005866DA">
              <w:rPr>
                <w:color w:val="000000" w:themeColor="text1"/>
              </w:rPr>
              <w:t>Instruct participants to be ready to note ideas on a piece of paper</w:t>
            </w:r>
          </w:p>
          <w:p w:rsidR="00713948" w:rsidRPr="005866DA" w:rsidRDefault="00713948" w:rsidP="007C639E">
            <w:pPr>
              <w:numPr>
                <w:ilvl w:val="0"/>
                <w:numId w:val="69"/>
              </w:numPr>
              <w:rPr>
                <w:color w:val="000000" w:themeColor="text1"/>
              </w:rPr>
            </w:pPr>
            <w:r w:rsidRPr="005866DA">
              <w:rPr>
                <w:color w:val="000000" w:themeColor="text1"/>
              </w:rPr>
              <w:t>Cover ideas and concepts mentioned in the lesson below</w:t>
            </w:r>
          </w:p>
          <w:p w:rsidR="00713948" w:rsidRPr="005866DA" w:rsidRDefault="00713948" w:rsidP="007C639E">
            <w:pPr>
              <w:numPr>
                <w:ilvl w:val="0"/>
                <w:numId w:val="69"/>
              </w:numPr>
              <w:rPr>
                <w:color w:val="000000" w:themeColor="text1"/>
              </w:rPr>
            </w:pPr>
            <w:r w:rsidRPr="005866DA">
              <w:rPr>
                <w:color w:val="000000" w:themeColor="text1"/>
              </w:rPr>
              <w:t>Have participants reflect on their own what actions steps they can take to focus more on progress</w:t>
            </w:r>
          </w:p>
          <w:p w:rsidR="00713948" w:rsidRPr="005866DA" w:rsidRDefault="00713948" w:rsidP="007C639E">
            <w:pPr>
              <w:numPr>
                <w:ilvl w:val="0"/>
                <w:numId w:val="69"/>
              </w:numPr>
              <w:rPr>
                <w:color w:val="000000" w:themeColor="text1"/>
              </w:rPr>
            </w:pPr>
            <w:r w:rsidRPr="005866DA">
              <w:rPr>
                <w:color w:val="000000" w:themeColor="text1"/>
              </w:rPr>
              <w:t>Have them write this down on their action plan sheet</w:t>
            </w:r>
          </w:p>
          <w:p w:rsidR="00713948" w:rsidRPr="005866DA" w:rsidRDefault="00713948" w:rsidP="007C639E">
            <w:pPr>
              <w:numPr>
                <w:ilvl w:val="0"/>
                <w:numId w:val="69"/>
              </w:numPr>
              <w:rPr>
                <w:color w:val="000000" w:themeColor="text1"/>
              </w:rPr>
            </w:pPr>
            <w:r w:rsidRPr="005866DA">
              <w:rPr>
                <w:color w:val="000000" w:themeColor="text1"/>
              </w:rPr>
              <w:t>The participants do not have to share this</w:t>
            </w:r>
          </w:p>
          <w:p w:rsidR="00713948" w:rsidRPr="005866DA" w:rsidRDefault="00713948" w:rsidP="007C639E">
            <w:pPr>
              <w:numPr>
                <w:ilvl w:val="0"/>
                <w:numId w:val="69"/>
              </w:numPr>
              <w:rPr>
                <w:color w:val="000000" w:themeColor="text1"/>
              </w:rPr>
            </w:pPr>
            <w:r w:rsidRPr="005866DA">
              <w:rPr>
                <w:color w:val="000000" w:themeColor="text1"/>
              </w:rPr>
              <w:t>Encourage questions.</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Stories to Share</w:t>
            </w:r>
          </w:p>
        </w:tc>
        <w:tc>
          <w:tcPr>
            <w:tcW w:w="7128" w:type="dxa"/>
            <w:vAlign w:val="center"/>
          </w:tcPr>
          <w:p w:rsidR="00713948" w:rsidRPr="005866DA" w:rsidRDefault="00713948" w:rsidP="00713948">
            <w:pPr>
              <w:rPr>
                <w:color w:val="000000" w:themeColor="text1"/>
              </w:rPr>
            </w:pPr>
            <w:r w:rsidRPr="005866DA">
              <w:rPr>
                <w:color w:val="000000" w:themeColor="text1"/>
              </w:rPr>
              <w:t>I noticed that the conversation goes much smoother when I focus on the progress than on the negative aspects</w:t>
            </w:r>
            <w:r w:rsidR="007751E5" w:rsidRPr="005866DA">
              <w:rPr>
                <w:color w:val="000000" w:themeColor="text1"/>
              </w:rPr>
              <w:t xml:space="preserve">. </w:t>
            </w:r>
            <w:r w:rsidRPr="005866DA">
              <w:rPr>
                <w:color w:val="000000" w:themeColor="text1"/>
              </w:rPr>
              <w:t xml:space="preserve">The employee is more open to discussion and receptive to my coaching.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Tell participants to be ready to jot down ideas as you discuss the benefits of focusing on the progress</w:t>
            </w:r>
            <w:r w:rsidR="007751E5" w:rsidRPr="005866DA">
              <w:rPr>
                <w:color w:val="000000" w:themeColor="text1"/>
              </w:rPr>
              <w:t xml:space="preserve">. </w:t>
            </w:r>
          </w:p>
        </w:tc>
      </w:tr>
    </w:tbl>
    <w:p w:rsidR="00B816C3" w:rsidRDefault="00B816C3" w:rsidP="009A3A48">
      <w:pPr>
        <w:pStyle w:val="BulletedPoints"/>
        <w:numPr>
          <w:ilvl w:val="0"/>
          <w:numId w:val="0"/>
        </w:numPr>
      </w:pPr>
    </w:p>
    <w:p w:rsidR="005820D1" w:rsidRDefault="005820D1" w:rsidP="005820D1">
      <w:pPr>
        <w:pStyle w:val="Heading2"/>
      </w:pPr>
      <w:bookmarkStart w:id="68" w:name="_Toc405557731"/>
      <w:r>
        <w:t>Case Study</w:t>
      </w:r>
      <w:bookmarkEnd w:id="68"/>
    </w:p>
    <w:p w:rsidR="00B816C3" w:rsidRDefault="005820D1" w:rsidP="005820D1">
      <w:r>
        <w:t xml:space="preserve">Bob knew that as a coach, he and the employee he works with </w:t>
      </w:r>
      <w:proofErr w:type="gramStart"/>
      <w:r>
        <w:t>may</w:t>
      </w:r>
      <w:proofErr w:type="gramEnd"/>
      <w:r>
        <w:t xml:space="preserve"> face obstacles. Upon first meeting Rory, Bob had feelings of doubt in his ability to coach him. Regardless, Bob continued without a hitch. Rory and Bob developed a good relationship. Bob eventually had to re-evaluate the goals that he and Rory had originally made. He found that while Rory was making progress, he was not making the progress in a timely fashion. After a few adjustments to their original options, they came to a solution that continued Rory's progress and allowed him to reach his goal in time. Bob also gained confidence in </w:t>
      </w:r>
      <w:proofErr w:type="gramStart"/>
      <w:r>
        <w:t>himself</w:t>
      </w:r>
      <w:proofErr w:type="gramEnd"/>
      <w:r>
        <w:t xml:space="preserve"> as a coach.</w:t>
      </w:r>
      <w:r w:rsidR="00B816C3">
        <w:br w:type="page"/>
      </w:r>
    </w:p>
    <w:p w:rsidR="00B816C3" w:rsidRPr="0062025E" w:rsidRDefault="00B816C3" w:rsidP="00B816C3">
      <w:pPr>
        <w:pStyle w:val="Heading2"/>
      </w:pPr>
      <w:bookmarkStart w:id="69" w:name="_Toc405557732"/>
      <w:r>
        <w:lastRenderedPageBreak/>
        <w:t>Module Nine</w:t>
      </w:r>
      <w:r w:rsidRPr="0062025E">
        <w:t>: Review Questions</w:t>
      </w:r>
      <w:bookmarkEnd w:id="69"/>
    </w:p>
    <w:p w:rsidR="00B816C3" w:rsidRDefault="00B816C3" w:rsidP="00D72B54">
      <w:pPr>
        <w:numPr>
          <w:ilvl w:val="0"/>
          <w:numId w:val="104"/>
        </w:numPr>
        <w:ind w:left="720"/>
      </w:pPr>
      <w:r>
        <w:t xml:space="preserve">Which of the following IS NOT listed as the common obstacle </w:t>
      </w:r>
      <w:proofErr w:type="gramStart"/>
      <w:r w:rsidRPr="00F2015A">
        <w:t>we</w:t>
      </w:r>
      <w:proofErr w:type="gramEnd"/>
      <w:r w:rsidRPr="00F2015A">
        <w:t xml:space="preserve"> as managers create</w:t>
      </w:r>
      <w:r>
        <w:t xml:space="preserve">? </w:t>
      </w:r>
    </w:p>
    <w:p w:rsidR="00B816C3" w:rsidRPr="0062025E" w:rsidRDefault="00B816C3" w:rsidP="00D72B54">
      <w:pPr>
        <w:pStyle w:val="ListParagraph"/>
        <w:numPr>
          <w:ilvl w:val="1"/>
          <w:numId w:val="105"/>
        </w:numPr>
        <w:ind w:left="1080"/>
      </w:pPr>
      <w:r w:rsidRPr="00F2015A">
        <w:t>Feels awkward</w:t>
      </w:r>
    </w:p>
    <w:p w:rsidR="00B816C3" w:rsidRPr="0062025E" w:rsidRDefault="00B816C3" w:rsidP="00D72B54">
      <w:pPr>
        <w:pStyle w:val="ListParagraph"/>
        <w:numPr>
          <w:ilvl w:val="1"/>
          <w:numId w:val="105"/>
        </w:numPr>
        <w:ind w:left="1080"/>
      </w:pPr>
      <w:r w:rsidRPr="00F2015A">
        <w:t>Fear of confrontation</w:t>
      </w:r>
    </w:p>
    <w:p w:rsidR="00B816C3" w:rsidRPr="00B816C3" w:rsidRDefault="00B816C3" w:rsidP="00D72B54">
      <w:pPr>
        <w:pStyle w:val="ListParagraph"/>
        <w:numPr>
          <w:ilvl w:val="1"/>
          <w:numId w:val="105"/>
        </w:numPr>
        <w:ind w:left="1080"/>
        <w:rPr>
          <w:color w:val="FF0000"/>
        </w:rPr>
      </w:pPr>
      <w:r w:rsidRPr="00B816C3">
        <w:rPr>
          <w:color w:val="FF0000"/>
        </w:rPr>
        <w:t>Denial there is anything wrong</w:t>
      </w:r>
    </w:p>
    <w:p w:rsidR="00B816C3" w:rsidRDefault="00B816C3" w:rsidP="00D72B54">
      <w:pPr>
        <w:pStyle w:val="ListParagraph"/>
        <w:numPr>
          <w:ilvl w:val="1"/>
          <w:numId w:val="105"/>
        </w:numPr>
        <w:ind w:left="1080"/>
      </w:pPr>
      <w:r w:rsidRPr="00F2015A">
        <w:t>Afraid employee will not respond</w:t>
      </w:r>
    </w:p>
    <w:p w:rsidR="00B816C3" w:rsidRDefault="00B816C3" w:rsidP="00D72B54">
      <w:pPr>
        <w:numPr>
          <w:ilvl w:val="0"/>
          <w:numId w:val="105"/>
        </w:numPr>
        <w:tabs>
          <w:tab w:val="num" w:pos="720"/>
        </w:tabs>
        <w:ind w:left="720"/>
      </w:pPr>
      <w:r w:rsidRPr="00F2015A">
        <w:t>The basics of all needs are</w:t>
      </w:r>
      <w:r>
        <w:t>:</w:t>
      </w:r>
    </w:p>
    <w:p w:rsidR="00B816C3" w:rsidRPr="00B816C3" w:rsidRDefault="00B816C3" w:rsidP="00D72B54">
      <w:pPr>
        <w:pStyle w:val="ListParagraph"/>
        <w:numPr>
          <w:ilvl w:val="1"/>
          <w:numId w:val="105"/>
        </w:numPr>
        <w:ind w:left="1080"/>
        <w:rPr>
          <w:color w:val="FF0000"/>
        </w:rPr>
      </w:pPr>
      <w:r w:rsidRPr="00B816C3">
        <w:rPr>
          <w:color w:val="FF0000"/>
        </w:rPr>
        <w:t>The physical and the safety needs</w:t>
      </w:r>
    </w:p>
    <w:p w:rsidR="00B816C3" w:rsidRDefault="00B816C3" w:rsidP="00D72B54">
      <w:pPr>
        <w:pStyle w:val="ListParagraph"/>
        <w:numPr>
          <w:ilvl w:val="1"/>
          <w:numId w:val="105"/>
        </w:numPr>
        <w:ind w:left="1080"/>
      </w:pPr>
      <w:r>
        <w:t>The physical and the social needs</w:t>
      </w:r>
    </w:p>
    <w:p w:rsidR="00B816C3" w:rsidRDefault="00B816C3" w:rsidP="00D72B54">
      <w:pPr>
        <w:pStyle w:val="ListParagraph"/>
        <w:numPr>
          <w:ilvl w:val="1"/>
          <w:numId w:val="105"/>
        </w:numPr>
        <w:ind w:left="1080"/>
      </w:pPr>
      <w:r>
        <w:t>The safety and the social needs</w:t>
      </w:r>
    </w:p>
    <w:p w:rsidR="00B816C3" w:rsidRDefault="00B816C3" w:rsidP="00D72B54">
      <w:pPr>
        <w:pStyle w:val="ListParagraph"/>
        <w:numPr>
          <w:ilvl w:val="1"/>
          <w:numId w:val="105"/>
        </w:numPr>
        <w:ind w:left="1080"/>
      </w:pPr>
      <w:r>
        <w:t>The physical and the growth needs</w:t>
      </w:r>
    </w:p>
    <w:p w:rsidR="00B816C3" w:rsidRDefault="00B816C3" w:rsidP="00D72B54">
      <w:pPr>
        <w:numPr>
          <w:ilvl w:val="0"/>
          <w:numId w:val="105"/>
        </w:numPr>
        <w:tabs>
          <w:tab w:val="num" w:pos="720"/>
        </w:tabs>
        <w:ind w:left="720"/>
      </w:pPr>
      <w:r>
        <w:t>Which of the following IS NOT one of the steps you should take when re-evaluating your goals?</w:t>
      </w:r>
    </w:p>
    <w:p w:rsidR="00B816C3" w:rsidRPr="0062025E" w:rsidRDefault="00B816C3" w:rsidP="00D72B54">
      <w:pPr>
        <w:pStyle w:val="ListParagraph"/>
        <w:numPr>
          <w:ilvl w:val="1"/>
          <w:numId w:val="105"/>
        </w:numPr>
        <w:ind w:left="1080"/>
      </w:pPr>
      <w:r w:rsidRPr="00F2015A">
        <w:t>Determine if the time remaining before the goal date is adequate to fulfill the goal</w:t>
      </w:r>
    </w:p>
    <w:p w:rsidR="00B816C3" w:rsidRPr="0062025E" w:rsidRDefault="00B816C3" w:rsidP="00D72B54">
      <w:pPr>
        <w:pStyle w:val="ListParagraph"/>
        <w:numPr>
          <w:ilvl w:val="1"/>
          <w:numId w:val="105"/>
        </w:numPr>
        <w:ind w:left="1080"/>
      </w:pPr>
      <w:r w:rsidRPr="00F2015A">
        <w:t>Revisit the starting point</w:t>
      </w:r>
    </w:p>
    <w:p w:rsidR="00B816C3" w:rsidRPr="00B816C3" w:rsidRDefault="00B816C3" w:rsidP="00D72B54">
      <w:pPr>
        <w:pStyle w:val="ListParagraph"/>
        <w:numPr>
          <w:ilvl w:val="1"/>
          <w:numId w:val="105"/>
        </w:numPr>
        <w:ind w:left="1080"/>
        <w:rPr>
          <w:color w:val="FF0000"/>
        </w:rPr>
      </w:pPr>
      <w:r w:rsidRPr="00B816C3">
        <w:rPr>
          <w:color w:val="FF0000"/>
        </w:rPr>
        <w:t>Changing the goal</w:t>
      </w:r>
    </w:p>
    <w:p w:rsidR="00B816C3" w:rsidRDefault="00B816C3" w:rsidP="00D72B54">
      <w:pPr>
        <w:pStyle w:val="ListParagraph"/>
        <w:numPr>
          <w:ilvl w:val="1"/>
          <w:numId w:val="105"/>
        </w:numPr>
        <w:ind w:left="1080"/>
      </w:pPr>
      <w:r w:rsidRPr="00F2015A">
        <w:t>Determine what has been accomplished</w:t>
      </w:r>
    </w:p>
    <w:p w:rsidR="00B816C3" w:rsidRDefault="00B816C3" w:rsidP="00D72B54">
      <w:pPr>
        <w:numPr>
          <w:ilvl w:val="0"/>
          <w:numId w:val="105"/>
        </w:numPr>
        <w:tabs>
          <w:tab w:val="num" w:pos="720"/>
        </w:tabs>
        <w:ind w:left="720"/>
      </w:pPr>
      <w:r>
        <w:t>If there is enough time for accomplishing the goal, you should:</w:t>
      </w:r>
    </w:p>
    <w:p w:rsidR="00B816C3" w:rsidRPr="00B816C3" w:rsidRDefault="00B816C3" w:rsidP="00D72B54">
      <w:pPr>
        <w:pStyle w:val="ListParagraph"/>
        <w:numPr>
          <w:ilvl w:val="1"/>
          <w:numId w:val="105"/>
        </w:numPr>
        <w:ind w:left="1080"/>
        <w:rPr>
          <w:color w:val="FF0000"/>
        </w:rPr>
      </w:pPr>
      <w:r w:rsidRPr="00B816C3">
        <w:rPr>
          <w:color w:val="FF0000"/>
        </w:rPr>
        <w:t>Set smaller goals to help the employee move towards the established general goal</w:t>
      </w:r>
    </w:p>
    <w:p w:rsidR="00B816C3" w:rsidRDefault="00B816C3" w:rsidP="00D72B54">
      <w:pPr>
        <w:pStyle w:val="ListParagraph"/>
        <w:numPr>
          <w:ilvl w:val="1"/>
          <w:numId w:val="105"/>
        </w:numPr>
        <w:ind w:left="1080"/>
      </w:pPr>
      <w:r>
        <w:t>Make the general goal more complicated and challenging</w:t>
      </w:r>
    </w:p>
    <w:p w:rsidR="00B816C3" w:rsidRDefault="00B816C3" w:rsidP="00D72B54">
      <w:pPr>
        <w:pStyle w:val="ListParagraph"/>
        <w:numPr>
          <w:ilvl w:val="1"/>
          <w:numId w:val="105"/>
        </w:numPr>
        <w:ind w:left="1080"/>
      </w:pPr>
      <w:r>
        <w:t>Congratulate the employee and wait for the goal to be accomplished</w:t>
      </w:r>
    </w:p>
    <w:p w:rsidR="00B816C3" w:rsidRDefault="00B816C3" w:rsidP="00D72B54">
      <w:pPr>
        <w:pStyle w:val="ListParagraph"/>
        <w:numPr>
          <w:ilvl w:val="1"/>
          <w:numId w:val="105"/>
        </w:numPr>
        <w:ind w:left="1080"/>
      </w:pPr>
      <w:r>
        <w:t>Not do anything</w:t>
      </w:r>
    </w:p>
    <w:p w:rsidR="00B816C3" w:rsidRDefault="00B816C3" w:rsidP="00D72B54">
      <w:pPr>
        <w:numPr>
          <w:ilvl w:val="0"/>
          <w:numId w:val="105"/>
        </w:numPr>
        <w:tabs>
          <w:tab w:val="num" w:pos="720"/>
        </w:tabs>
        <w:ind w:left="720"/>
      </w:pPr>
      <w:r w:rsidRPr="00F2015A">
        <w:t>If you find yourself with an employee struggling with reaching their goals</w:t>
      </w:r>
      <w:r>
        <w:t>, you should:</w:t>
      </w:r>
    </w:p>
    <w:p w:rsidR="00B816C3" w:rsidRPr="0062025E" w:rsidRDefault="00B816C3" w:rsidP="00D72B54">
      <w:pPr>
        <w:pStyle w:val="ListParagraph"/>
        <w:numPr>
          <w:ilvl w:val="1"/>
          <w:numId w:val="105"/>
        </w:numPr>
        <w:ind w:left="1080"/>
      </w:pPr>
      <w:r>
        <w:t>Focus on the negative aspects to detect the problems</w:t>
      </w:r>
    </w:p>
    <w:p w:rsidR="00B816C3" w:rsidRPr="00B816C3" w:rsidRDefault="00B816C3" w:rsidP="00D72B54">
      <w:pPr>
        <w:pStyle w:val="ListParagraph"/>
        <w:numPr>
          <w:ilvl w:val="1"/>
          <w:numId w:val="105"/>
        </w:numPr>
        <w:ind w:left="1080"/>
        <w:rPr>
          <w:color w:val="FF0000"/>
        </w:rPr>
      </w:pPr>
      <w:r w:rsidRPr="00B816C3">
        <w:rPr>
          <w:color w:val="FF0000"/>
        </w:rPr>
        <w:t>Focus on the progress</w:t>
      </w:r>
    </w:p>
    <w:p w:rsidR="00B816C3" w:rsidRPr="0062025E" w:rsidRDefault="00B816C3" w:rsidP="00D72B54">
      <w:pPr>
        <w:pStyle w:val="ListParagraph"/>
        <w:numPr>
          <w:ilvl w:val="1"/>
          <w:numId w:val="105"/>
        </w:numPr>
        <w:ind w:left="1080"/>
      </w:pPr>
      <w:r>
        <w:t>Change the goals</w:t>
      </w:r>
    </w:p>
    <w:p w:rsidR="00B816C3" w:rsidRDefault="00B816C3" w:rsidP="00D72B54">
      <w:pPr>
        <w:pStyle w:val="ListParagraph"/>
        <w:numPr>
          <w:ilvl w:val="1"/>
          <w:numId w:val="105"/>
        </w:numPr>
        <w:ind w:left="1080"/>
      </w:pPr>
      <w:r>
        <w:t>Modify the goals</w:t>
      </w:r>
    </w:p>
    <w:p w:rsidR="00B816C3" w:rsidRDefault="00B816C3" w:rsidP="00D72B54">
      <w:pPr>
        <w:numPr>
          <w:ilvl w:val="0"/>
          <w:numId w:val="105"/>
        </w:numPr>
        <w:tabs>
          <w:tab w:val="num" w:pos="720"/>
        </w:tabs>
        <w:ind w:left="720"/>
      </w:pPr>
      <w:r>
        <w:t>Which of the following IS NOT one of the benefits when you focus on progress?</w:t>
      </w:r>
    </w:p>
    <w:p w:rsidR="00B816C3" w:rsidRDefault="00B816C3" w:rsidP="00D72B54">
      <w:pPr>
        <w:pStyle w:val="ListParagraph"/>
        <w:numPr>
          <w:ilvl w:val="1"/>
          <w:numId w:val="105"/>
        </w:numPr>
        <w:ind w:left="1080"/>
      </w:pPr>
      <w:r>
        <w:t>Building trust</w:t>
      </w:r>
    </w:p>
    <w:p w:rsidR="00B816C3" w:rsidRDefault="00B816C3" w:rsidP="00D72B54">
      <w:pPr>
        <w:pStyle w:val="ListParagraph"/>
        <w:numPr>
          <w:ilvl w:val="1"/>
          <w:numId w:val="105"/>
        </w:numPr>
        <w:ind w:left="1080"/>
      </w:pPr>
      <w:r>
        <w:t>Increasing motivation</w:t>
      </w:r>
    </w:p>
    <w:p w:rsidR="00B816C3" w:rsidRPr="00B816C3" w:rsidRDefault="00B816C3" w:rsidP="00D72B54">
      <w:pPr>
        <w:pStyle w:val="ListParagraph"/>
        <w:numPr>
          <w:ilvl w:val="1"/>
          <w:numId w:val="105"/>
        </w:numPr>
        <w:ind w:left="1080"/>
        <w:rPr>
          <w:color w:val="FF0000"/>
        </w:rPr>
      </w:pPr>
      <w:r w:rsidRPr="00B816C3">
        <w:rPr>
          <w:color w:val="FF0000"/>
        </w:rPr>
        <w:t>Establishing the faster tempo of working</w:t>
      </w:r>
    </w:p>
    <w:p w:rsidR="00B816C3" w:rsidRDefault="00B816C3" w:rsidP="00D72B54">
      <w:pPr>
        <w:pStyle w:val="ListParagraph"/>
        <w:numPr>
          <w:ilvl w:val="1"/>
          <w:numId w:val="105"/>
        </w:numPr>
        <w:ind w:left="1080"/>
      </w:pPr>
      <w:r>
        <w:t>Increasing the communication</w:t>
      </w:r>
    </w:p>
    <w:p w:rsidR="00713948" w:rsidRPr="00F2015A" w:rsidRDefault="00713948" w:rsidP="009A3A48">
      <w:pPr>
        <w:pStyle w:val="BulletedPoints"/>
        <w:numPr>
          <w:ilvl w:val="0"/>
          <w:numId w:val="0"/>
        </w:numPr>
      </w:pPr>
    </w:p>
    <w:p w:rsidR="00084DDA" w:rsidRPr="00F2015A" w:rsidRDefault="00084DDA" w:rsidP="00084DDA">
      <w:r w:rsidRPr="00F2015A">
        <w:br w:type="page"/>
      </w:r>
    </w:p>
    <w:bookmarkStart w:id="70" w:name="_Toc405557733"/>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51072" behindDoc="0" locked="0" layoutInCell="0" allowOverlap="1">
                <wp:simplePos x="0" y="0"/>
                <wp:positionH relativeFrom="page">
                  <wp:align>right</wp:align>
                </wp:positionH>
                <wp:positionV relativeFrom="page">
                  <wp:align>top</wp:align>
                </wp:positionV>
                <wp:extent cx="7770495" cy="1600200"/>
                <wp:effectExtent l="0" t="0" r="0" b="0"/>
                <wp:wrapSquare wrapText="bothSides"/>
                <wp:docPr id="6"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0020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The reason goals </w:t>
                            </w:r>
                            <w:proofErr w:type="gramStart"/>
                            <w:r>
                              <w:rPr>
                                <w:rFonts w:ascii="Cambria" w:hAnsi="Cambria"/>
                                <w:i/>
                                <w:iCs/>
                                <w:color w:val="FFFFFF"/>
                                <w:sz w:val="28"/>
                                <w:szCs w:val="28"/>
                              </w:rPr>
                              <w:t>are not reached</w:t>
                            </w:r>
                            <w:proofErr w:type="gramEnd"/>
                            <w:r>
                              <w:rPr>
                                <w:rFonts w:ascii="Cambria" w:hAnsi="Cambria"/>
                                <w:i/>
                                <w:iCs/>
                                <w:color w:val="FFFFFF"/>
                                <w:sz w:val="28"/>
                                <w:szCs w:val="28"/>
                              </w:rPr>
                              <w:t xml:space="preserve"> is that we spend time doing second things first.</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 xml:space="preserve">Robert J. </w:t>
                            </w:r>
                            <w:proofErr w:type="spellStart"/>
                            <w:r w:rsidRPr="005866DA">
                              <w:rPr>
                                <w:rFonts w:ascii="Cambria" w:hAnsi="Cambria"/>
                                <w:b/>
                                <w:i/>
                                <w:iCs/>
                                <w:color w:val="FFFFFF"/>
                                <w:sz w:val="28"/>
                                <w:szCs w:val="28"/>
                              </w:rPr>
                              <w:t>McKain</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84" o:spid="_x0000_s1039" style="position:absolute;margin-left:560.65pt;margin-top:0;width:611.85pt;height:126pt;z-index:2516510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i9VQIAAJwEAAAOAAAAZHJzL2Uyb0RvYy54bWysVNtu2zAMfR+wfxD0vtpuc6sRpyhSdBjQ&#10;rcW6fYAsyxdMFjVKidN9/SgpybrtbZgfBFEijw55SK9vDqNme4VuAFPx4iLnTBkJzWC6in/9cv9u&#10;xZnzwjRCg1EVf1GO32zevllPtlSX0INuFDICMa6cbMV7722ZZU72ahTuAqwydNkCjsKTiV3WoJgI&#10;fdTZZZ4vsgmwsQhSOUend+mSbyJ+2yrpH9vWKc90xYmbjyvGtQ5rtlmLskNh+0EeaYh/YDGKwdCj&#10;Z6g74QXb4fAX1DhIBAetv5AwZtC2g1QxB8qmyP/I5rkXVsVcqDjOnsvk/h+s/LR/QjY0FV9wZsRI&#10;En2mognTacWK1SwUaLKuJL9n+4QhRWcfQH5zzMC2Jz91iwhTr0RDtIrgn/0WEAxHoayePkJD+GLn&#10;Idbq0OIYAKkK7BAleTlLog6eSTpcLpf57HrOmaS7YpHnJHp8Q5SncIvOv1cwsrCpOBL9CC/2D84H&#10;OqI8uRwVau4HrePekUvaMAvEP4+RDrt6q5HtBXXNffyOb3butXeRhy+FhIZV56C6K+Kx3o2UdAKa&#10;R+dEKPZ3cI/0Aiqx7E5s9GAYVbbi81l6gTkptCKRUn1jm52T0CZwMhCSSujpRMX2P9bgpEJS0x/q&#10;QxS9uDoJXEPzQiIhpBGhkaZND/iDs4nGo+Lu+06g4kx/MFSoq8V8SWrQREVzsZqvgoXRui5mRJyz&#10;Olq0EUYSVMX9abv1aQZ3Foeup5dSuQzcUnO0Q5QtUE6sji1FI5DqlMY1zNhrO3r9+qlsfgIAAP//&#10;AwBQSwMEFAAGAAgAAAAhAB76xLbcAAAABgEAAA8AAABkcnMvZG93bnJldi54bWxMj81OwzAQhO9I&#10;vIO1SNyojSv+QjYVIJVTOdACZzfeJlHtdRS7bcrT43KBy0qjGc18W85G78SehtgFRrieKBDEdbAd&#10;Nwgfq/nVPYiYDFvjAhPCkSLMqvOz0hQ2HPid9svUiFzCsTAIbUp9IWWsW/ImTkJPnL1NGLxJWQ6N&#10;tIM55HLvpFbqVnrTcV5oTU8vLdXb5c4jPOu3z1ptF8dm009fv779/GG1cIiXF+PTI4hEY/oLwwk/&#10;o0OVmdZhxzYKh5AfSb/35Gk9vQOxRtA3WoGsSvkfv/oBAAD//wMAUEsBAi0AFAAGAAgAAAAhALaD&#10;OJL+AAAA4QEAABMAAAAAAAAAAAAAAAAAAAAAAFtDb250ZW50X1R5cGVzXS54bWxQSwECLQAUAAYA&#10;CAAAACEAOP0h/9YAAACUAQAACwAAAAAAAAAAAAAAAAAvAQAAX3JlbHMvLnJlbHNQSwECLQAUAAYA&#10;CAAAACEA7oHovVUCAACcBAAADgAAAAAAAAAAAAAAAAAuAgAAZHJzL2Uyb0RvYy54bWxQSwECLQAU&#10;AAYACAAAACEAHvrEttwAAAAGAQAADwAAAAAAAAAAAAAAAACvBAAAZHJzL2Rvd25yZXYueG1sUEsF&#10;BgAAAAAEAAQA8wAAALgFA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The reason goals are not reached is that we spend time doing second things first.</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 xml:space="preserve">Robert J. </w:t>
                      </w:r>
                      <w:proofErr w:type="spellStart"/>
                      <w:r w:rsidRPr="005866DA">
                        <w:rPr>
                          <w:rFonts w:ascii="Cambria" w:hAnsi="Cambria"/>
                          <w:b/>
                          <w:i/>
                          <w:iCs/>
                          <w:color w:val="FFFFFF"/>
                          <w:sz w:val="28"/>
                          <w:szCs w:val="28"/>
                        </w:rPr>
                        <w:t>McKain</w:t>
                      </w:r>
                      <w:proofErr w:type="spellEnd"/>
                    </w:p>
                  </w:txbxContent>
                </v:textbox>
                <w10:wrap type="square" anchorx="page" anchory="page"/>
              </v:rect>
            </w:pict>
          </mc:Fallback>
        </mc:AlternateContent>
      </w:r>
      <w:r w:rsidR="00756D58" w:rsidRPr="00F2015A">
        <w:rPr>
          <w:lang w:eastAsia="zh-TW"/>
        </w:rPr>
        <w:t>Module Ten</w:t>
      </w:r>
      <w:r w:rsidR="00084DDA" w:rsidRPr="00F2015A">
        <w:rPr>
          <w:lang w:eastAsia="zh-TW"/>
        </w:rPr>
        <w:t xml:space="preserve">: </w:t>
      </w:r>
      <w:r w:rsidR="00C400F6" w:rsidRPr="00F2015A">
        <w:rPr>
          <w:lang w:eastAsia="zh-TW"/>
        </w:rPr>
        <w:t>Reaching the End</w:t>
      </w:r>
      <w:bookmarkEnd w:id="70"/>
      <w:r w:rsidR="00084DDA" w:rsidRPr="00F2015A">
        <w:rPr>
          <w:lang w:eastAsia="zh-TW"/>
        </w:rPr>
        <w:t xml:space="preserve"> </w:t>
      </w:r>
    </w:p>
    <w:p w:rsidR="00084DDA" w:rsidRPr="00F2015A" w:rsidRDefault="009A33D6" w:rsidP="00084DDA">
      <w:r w:rsidRPr="00F2015A">
        <w:rPr>
          <w:noProof/>
          <w:lang w:bidi="ar-SA"/>
        </w:rPr>
        <w:drawing>
          <wp:anchor distT="0" distB="0" distL="114300" distR="114300" simplePos="0" relativeHeight="251713536" behindDoc="0" locked="0" layoutInCell="1" allowOverlap="1" wp14:anchorId="78EFDABF" wp14:editId="24A7C12F">
            <wp:simplePos x="0" y="0"/>
            <wp:positionH relativeFrom="margin">
              <wp:posOffset>26670</wp:posOffset>
            </wp:positionH>
            <wp:positionV relativeFrom="margin">
              <wp:posOffset>1383030</wp:posOffset>
            </wp:positionV>
            <wp:extent cx="1745615" cy="1772285"/>
            <wp:effectExtent l="19050" t="0" r="6985" b="0"/>
            <wp:wrapSquare wrapText="bothSides"/>
            <wp:docPr id="96" name="Picture 96" descr="C:\Users\Darren\AppData\Local\Microsoft\Windows\Temporary Internet Files\Content.IE5\MP321RS9\MC9000589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Darren\AppData\Local\Microsoft\Windows\Temporary Internet Files\Content.IE5\MP321RS9\MC900058904[1].wmf"/>
                    <pic:cNvPicPr>
                      <a:picLocks noChangeAspect="1" noChangeArrowheads="1"/>
                    </pic:cNvPicPr>
                  </pic:nvPicPr>
                  <pic:blipFill>
                    <a:blip r:embed="rId50" cstate="print"/>
                    <a:srcRect/>
                    <a:stretch>
                      <a:fillRect/>
                    </a:stretch>
                  </pic:blipFill>
                  <pic:spPr bwMode="auto">
                    <a:xfrm>
                      <a:off x="0" y="0"/>
                      <a:ext cx="1745615" cy="1772285"/>
                    </a:xfrm>
                    <a:prstGeom prst="rect">
                      <a:avLst/>
                    </a:prstGeom>
                    <a:noFill/>
                    <a:ln w="9525">
                      <a:noFill/>
                      <a:miter lim="800000"/>
                      <a:headEnd/>
                      <a:tailEnd/>
                    </a:ln>
                  </pic:spPr>
                </pic:pic>
              </a:graphicData>
            </a:graphic>
          </wp:anchor>
        </w:drawing>
      </w:r>
      <w:r w:rsidR="00095E58" w:rsidRPr="00F2015A">
        <w:t>Identifying the end of the coaching process for a particular goal is a vital step that helps both you and your employee acknowledge you have both reached the end</w:t>
      </w:r>
      <w:r w:rsidR="007751E5" w:rsidRPr="00F2015A">
        <w:t xml:space="preserve">. </w:t>
      </w:r>
      <w:r w:rsidR="00095E58" w:rsidRPr="00F2015A">
        <w:t>Failing to acknowledge the achievement of a goal could result in disappointment for your employee</w:t>
      </w:r>
      <w:r w:rsidR="007751E5" w:rsidRPr="00F2015A">
        <w:t xml:space="preserve">. </w:t>
      </w:r>
      <w:r w:rsidR="00095E58" w:rsidRPr="00F2015A">
        <w:t>Many times, they are anticipating the end and perhaps expect some form of celebration or kudos</w:t>
      </w:r>
      <w:r w:rsidR="007751E5" w:rsidRPr="00F2015A">
        <w:t xml:space="preserve">. </w:t>
      </w:r>
      <w:r w:rsidR="00095E58" w:rsidRPr="00F2015A">
        <w:t>No matter how you do it, as a coach, you must know when your employee has reached their goal and acknowledge it.</w:t>
      </w:r>
    </w:p>
    <w:p w:rsidR="00095E58" w:rsidRPr="00F2015A" w:rsidRDefault="00095E58" w:rsidP="00084DDA">
      <w:r w:rsidRPr="00F2015A">
        <w:t xml:space="preserve">In this module, you will learn </w:t>
      </w:r>
      <w:r w:rsidR="00065C33" w:rsidRPr="00F2015A">
        <w:t>to recognize success, transition your employee from this coaching goal to another and wrapping it up</w:t>
      </w:r>
      <w:r w:rsidR="007751E5" w:rsidRPr="00F2015A">
        <w:t xml:space="preserve">. </w:t>
      </w:r>
      <w:r w:rsidR="00065C33" w:rsidRPr="00F2015A">
        <w:t xml:space="preserve">Let us begin by discussing how to know when you have achieved success.  </w:t>
      </w:r>
    </w:p>
    <w:p w:rsidR="00713948" w:rsidRPr="00F2015A" w:rsidRDefault="00713948" w:rsidP="00084DDA"/>
    <w:p w:rsidR="00084DDA" w:rsidRPr="00F2015A" w:rsidRDefault="00D87EA1" w:rsidP="00084DDA">
      <w:pPr>
        <w:pStyle w:val="Heading2"/>
      </w:pPr>
      <w:bookmarkStart w:id="71" w:name="_Toc405557734"/>
      <w:r w:rsidRPr="00F2015A">
        <w:t>How to Know When You’ve Achieved Success</w:t>
      </w:r>
      <w:bookmarkEnd w:id="71"/>
      <w:r w:rsidR="00084DDA" w:rsidRPr="00F2015A">
        <w:t xml:space="preserve"> </w:t>
      </w:r>
    </w:p>
    <w:p w:rsidR="00084DDA" w:rsidRPr="00F2015A" w:rsidRDefault="009A33D6" w:rsidP="00713948">
      <w:r w:rsidRPr="00F2015A">
        <w:rPr>
          <w:noProof/>
          <w:lang w:bidi="ar-SA"/>
        </w:rPr>
        <w:drawing>
          <wp:anchor distT="0" distB="0" distL="114300" distR="114300" simplePos="0" relativeHeight="251714560" behindDoc="0" locked="0" layoutInCell="1" allowOverlap="1" wp14:anchorId="52AADBD9" wp14:editId="7FC10160">
            <wp:simplePos x="0" y="0"/>
            <wp:positionH relativeFrom="margin">
              <wp:posOffset>26670</wp:posOffset>
            </wp:positionH>
            <wp:positionV relativeFrom="margin">
              <wp:posOffset>4301490</wp:posOffset>
            </wp:positionV>
            <wp:extent cx="1161415" cy="953770"/>
            <wp:effectExtent l="19050" t="0" r="635" b="0"/>
            <wp:wrapSquare wrapText="bothSides"/>
            <wp:docPr id="99" name="Picture 99" descr="C:\Users\Darren\AppData\Local\Microsoft\Windows\Temporary Internet Files\Content.IE5\MP321RS9\MC900303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Darren\AppData\Local\Microsoft\Windows\Temporary Internet Files\Content.IE5\MP321RS9\MC900303033[1].jpg"/>
                    <pic:cNvPicPr>
                      <a:picLocks noChangeAspect="1" noChangeArrowheads="1"/>
                    </pic:cNvPicPr>
                  </pic:nvPicPr>
                  <pic:blipFill>
                    <a:blip r:embed="rId51" cstate="print"/>
                    <a:srcRect/>
                    <a:stretch>
                      <a:fillRect/>
                    </a:stretch>
                  </pic:blipFill>
                  <pic:spPr bwMode="auto">
                    <a:xfrm>
                      <a:off x="0" y="0"/>
                      <a:ext cx="1161415" cy="953770"/>
                    </a:xfrm>
                    <a:prstGeom prst="rect">
                      <a:avLst/>
                    </a:prstGeom>
                    <a:noFill/>
                    <a:ln w="9525">
                      <a:noFill/>
                      <a:miter lim="800000"/>
                      <a:headEnd/>
                      <a:tailEnd/>
                    </a:ln>
                  </pic:spPr>
                </pic:pic>
              </a:graphicData>
            </a:graphic>
          </wp:anchor>
        </w:drawing>
      </w:r>
      <w:r w:rsidR="00BD75A0" w:rsidRPr="00F2015A">
        <w:t xml:space="preserve">Determining if success </w:t>
      </w:r>
      <w:proofErr w:type="gramStart"/>
      <w:r w:rsidR="00BD75A0" w:rsidRPr="00F2015A">
        <w:t>is achieved</w:t>
      </w:r>
      <w:proofErr w:type="gramEnd"/>
      <w:r w:rsidR="00BD75A0" w:rsidRPr="00F2015A">
        <w:t xml:space="preserve"> is a crucial element to the </w:t>
      </w:r>
      <w:r w:rsidR="00FC5324" w:rsidRPr="00F2015A">
        <w:t>coaching</w:t>
      </w:r>
      <w:r w:rsidR="00BD75A0" w:rsidRPr="00F2015A">
        <w:t xml:space="preserve"> process</w:t>
      </w:r>
      <w:r w:rsidR="007751E5" w:rsidRPr="00F2015A">
        <w:t xml:space="preserve">. </w:t>
      </w:r>
      <w:r w:rsidR="00BD75A0" w:rsidRPr="00F2015A">
        <w:t xml:space="preserve">If you fail to recognize success, you could hurt your coaching program. Your </w:t>
      </w:r>
      <w:r w:rsidR="00FC5324" w:rsidRPr="00F2015A">
        <w:t>employee</w:t>
      </w:r>
      <w:r w:rsidR="00BD75A0" w:rsidRPr="00F2015A">
        <w:t xml:space="preserve"> worked hard to reach their goals and it is your job to recognize when it </w:t>
      </w:r>
      <w:proofErr w:type="gramStart"/>
      <w:r w:rsidR="00BD75A0" w:rsidRPr="00F2015A">
        <w:t>has been achieved</w:t>
      </w:r>
      <w:proofErr w:type="gramEnd"/>
      <w:r w:rsidR="00BD75A0" w:rsidRPr="00F2015A">
        <w:t>.</w:t>
      </w:r>
    </w:p>
    <w:p w:rsidR="00BD75A0" w:rsidRPr="00F2015A" w:rsidRDefault="00FF499C" w:rsidP="00713948">
      <w:r w:rsidRPr="00F2015A">
        <w:t xml:space="preserve">Taking inventory of your </w:t>
      </w:r>
      <w:r w:rsidR="00425F9B" w:rsidRPr="00F2015A">
        <w:t>employee’s</w:t>
      </w:r>
      <w:r w:rsidRPr="00F2015A">
        <w:t xml:space="preserve"> accomplishments helps you to determine how well your employee has achieved success</w:t>
      </w:r>
      <w:r w:rsidR="007751E5" w:rsidRPr="00F2015A">
        <w:t xml:space="preserve">. </w:t>
      </w:r>
      <w:r w:rsidRPr="00F2015A">
        <w:t xml:space="preserve">This inventory could also help you determine if your employee is ready to move into the next level of their development.  </w:t>
      </w:r>
    </w:p>
    <w:p w:rsidR="00FF499C" w:rsidRPr="00F2015A" w:rsidRDefault="00FF499C" w:rsidP="00713948">
      <w:r w:rsidRPr="00F2015A">
        <w:t>Here are some areas to review when taking inventory:</w:t>
      </w:r>
    </w:p>
    <w:p w:rsidR="006F6D20" w:rsidRPr="00F2015A" w:rsidRDefault="008A0C60" w:rsidP="00713948">
      <w:pPr>
        <w:pStyle w:val="BulletedPoints"/>
      </w:pPr>
      <w:r w:rsidRPr="00F2015A">
        <w:t xml:space="preserve">Review the goals and compare </w:t>
      </w:r>
      <w:r w:rsidR="00040DE2" w:rsidRPr="00F2015A">
        <w:t>them</w:t>
      </w:r>
      <w:r w:rsidRPr="00F2015A">
        <w:t xml:space="preserve"> to how well your employee achieved them</w:t>
      </w:r>
    </w:p>
    <w:p w:rsidR="008A0C60" w:rsidRPr="00F2015A" w:rsidRDefault="008A0C60" w:rsidP="00713948">
      <w:pPr>
        <w:pStyle w:val="BulletedPoints"/>
      </w:pPr>
      <w:r w:rsidRPr="00F2015A">
        <w:t>Review where your employee is at the beginning of the coaching process and how far they have progressed</w:t>
      </w:r>
    </w:p>
    <w:p w:rsidR="008A0C60" w:rsidRPr="00F2015A" w:rsidRDefault="008A0C60" w:rsidP="00713948">
      <w:pPr>
        <w:pStyle w:val="BulletedPoints"/>
      </w:pPr>
      <w:r w:rsidRPr="00F2015A">
        <w:t>List the behaviors you employee demonstrated during the coaching progress</w:t>
      </w:r>
    </w:p>
    <w:p w:rsidR="008A0C60" w:rsidRPr="00F2015A" w:rsidRDefault="008A0C60" w:rsidP="00713948">
      <w:pPr>
        <w:pStyle w:val="BulletedPoints"/>
      </w:pPr>
      <w:r w:rsidRPr="00F2015A">
        <w:t>List your employee’s strengths</w:t>
      </w:r>
    </w:p>
    <w:p w:rsidR="008A0C60" w:rsidRPr="00F2015A" w:rsidRDefault="008A0C60" w:rsidP="00713948">
      <w:pPr>
        <w:pStyle w:val="BulletedPoints"/>
      </w:pPr>
      <w:r w:rsidRPr="00F2015A">
        <w:t>List your employee’s weaknesses</w:t>
      </w:r>
    </w:p>
    <w:p w:rsidR="008A0C60" w:rsidRPr="00F2015A" w:rsidRDefault="002B17C9" w:rsidP="00713948">
      <w:pPr>
        <w:pStyle w:val="BulletedPoints"/>
      </w:pPr>
      <w:r w:rsidRPr="00F2015A">
        <w:lastRenderedPageBreak/>
        <w:t>List your expectations  and compare them to how well your employee meets or exceeds your expectations</w:t>
      </w:r>
    </w:p>
    <w:p w:rsidR="002B17C9" w:rsidRPr="00F2015A" w:rsidRDefault="002B17C9" w:rsidP="00713948">
      <w:pPr>
        <w:pStyle w:val="BulletedPoints"/>
      </w:pPr>
      <w:r w:rsidRPr="00F2015A">
        <w:t>If applicable, determine if your employee is ready of the next level of their development</w:t>
      </w:r>
    </w:p>
    <w:p w:rsidR="002B17C9" w:rsidRPr="00F2015A" w:rsidRDefault="002B17C9" w:rsidP="00713948">
      <w:r w:rsidRPr="00F2015A">
        <w:t>If you noticed, there are two levels of success</w:t>
      </w:r>
      <w:r w:rsidR="007751E5" w:rsidRPr="00F2015A">
        <w:t xml:space="preserve">. </w:t>
      </w:r>
      <w:r w:rsidRPr="00F2015A">
        <w:t>The first level deals with the immediate goal</w:t>
      </w:r>
      <w:r w:rsidR="007751E5" w:rsidRPr="00F2015A">
        <w:t xml:space="preserve">. </w:t>
      </w:r>
      <w:r w:rsidRPr="00F2015A">
        <w:t>During the course of developing your employee, you probably set various goals</w:t>
      </w:r>
      <w:r w:rsidR="007751E5" w:rsidRPr="00F2015A">
        <w:t xml:space="preserve">. </w:t>
      </w:r>
      <w:r w:rsidRPr="00F2015A">
        <w:t xml:space="preserve">You may use this inventory to determine if they are successful in </w:t>
      </w:r>
      <w:r w:rsidR="000263E6" w:rsidRPr="00F2015A">
        <w:t xml:space="preserve">one goal and then move on to the next goal.  </w:t>
      </w:r>
    </w:p>
    <w:p w:rsidR="002B17C9" w:rsidRPr="00F2015A" w:rsidRDefault="002B17C9" w:rsidP="00713948">
      <w:r w:rsidRPr="00F2015A">
        <w:t xml:space="preserve">On the other hand, you may use this to help you determine if your employee has achieved overall success and is ready to move on to more development in other areas like management.  </w:t>
      </w:r>
    </w:p>
    <w:p w:rsidR="00713948" w:rsidRPr="00F2015A" w:rsidRDefault="00713948" w:rsidP="002B17C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bCs/>
                <w:color w:val="000000" w:themeColor="text1"/>
              </w:rPr>
            </w:pPr>
            <w:r w:rsidRPr="005866DA">
              <w:rPr>
                <w:color w:val="000000" w:themeColor="text1"/>
              </w:rPr>
              <w:t xml:space="preserve">Participants will understand when success </w:t>
            </w:r>
            <w:proofErr w:type="gramStart"/>
            <w:r w:rsidRPr="005866DA">
              <w:rPr>
                <w:color w:val="000000" w:themeColor="text1"/>
              </w:rPr>
              <w:t>is achieved</w:t>
            </w:r>
            <w:proofErr w:type="gramEnd"/>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bCs/>
                <w:color w:val="000000" w:themeColor="text1"/>
              </w:rPr>
            </w:pPr>
            <w:r w:rsidRPr="005866DA">
              <w:rPr>
                <w:color w:val="000000" w:themeColor="text1"/>
              </w:rPr>
              <w:t xml:space="preserve">Once you have reached the goal date, it is time to compare the beginning metrics with end metrics, determining if success </w:t>
            </w:r>
            <w:proofErr w:type="gramStart"/>
            <w:r w:rsidRPr="005866DA">
              <w:rPr>
                <w:color w:val="000000" w:themeColor="text1"/>
              </w:rPr>
              <w:t>is reached</w:t>
            </w:r>
            <w:proofErr w:type="gramEnd"/>
            <w:r w:rsidRPr="005866DA">
              <w:rPr>
                <w:color w:val="000000" w:themeColor="text1"/>
              </w:rPr>
              <w:t>.</w:t>
            </w:r>
            <w:r w:rsidRPr="005866DA">
              <w:rPr>
                <w:bCs/>
                <w:color w:val="000000" w:themeColor="text1"/>
              </w:rPr>
              <w:t xml:space="preserve"> It is time to take inventory of your employee’s performance.</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70"/>
              </w:numPr>
              <w:rPr>
                <w:color w:val="000000" w:themeColor="text1"/>
              </w:rPr>
            </w:pPr>
            <w:r w:rsidRPr="005866DA">
              <w:rPr>
                <w:color w:val="000000" w:themeColor="text1"/>
              </w:rPr>
              <w:t>Blank coaching inventory checklist handout</w:t>
            </w:r>
          </w:p>
          <w:p w:rsidR="00713948" w:rsidRPr="005866DA" w:rsidRDefault="00713948" w:rsidP="007C639E">
            <w:pPr>
              <w:numPr>
                <w:ilvl w:val="0"/>
                <w:numId w:val="70"/>
              </w:numPr>
              <w:rPr>
                <w:color w:val="000000" w:themeColor="text1"/>
              </w:rPr>
            </w:pPr>
            <w:r w:rsidRPr="005866DA">
              <w:rPr>
                <w:color w:val="000000" w:themeColor="text1"/>
              </w:rPr>
              <w:t xml:space="preserve">Sample completed coaching inventory checklist </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70"/>
              </w:numPr>
              <w:rPr>
                <w:color w:val="000000" w:themeColor="text1"/>
              </w:rPr>
            </w:pPr>
            <w:r w:rsidRPr="005866DA">
              <w:rPr>
                <w:color w:val="000000" w:themeColor="text1"/>
              </w:rPr>
              <w:t>Prepare enough handouts for all participants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70"/>
              </w:numPr>
              <w:rPr>
                <w:color w:val="000000" w:themeColor="text1"/>
              </w:rPr>
            </w:pPr>
            <w:r w:rsidRPr="005866DA">
              <w:rPr>
                <w:color w:val="000000" w:themeColor="text1"/>
              </w:rPr>
              <w:t>Give handouts to a participants</w:t>
            </w:r>
          </w:p>
          <w:p w:rsidR="00713948" w:rsidRPr="005866DA" w:rsidRDefault="00713948" w:rsidP="007C639E">
            <w:pPr>
              <w:numPr>
                <w:ilvl w:val="0"/>
                <w:numId w:val="70"/>
              </w:numPr>
              <w:rPr>
                <w:color w:val="000000" w:themeColor="text1"/>
              </w:rPr>
            </w:pPr>
            <w:r w:rsidRPr="005866DA">
              <w:rPr>
                <w:color w:val="000000" w:themeColor="text1"/>
              </w:rPr>
              <w:t>Have them review it for 3 minutes</w:t>
            </w:r>
          </w:p>
          <w:p w:rsidR="00713948" w:rsidRPr="005866DA" w:rsidRDefault="00713948" w:rsidP="007C639E">
            <w:pPr>
              <w:numPr>
                <w:ilvl w:val="0"/>
                <w:numId w:val="70"/>
              </w:numPr>
              <w:rPr>
                <w:color w:val="000000" w:themeColor="text1"/>
              </w:rPr>
            </w:pPr>
            <w:r w:rsidRPr="005866DA">
              <w:rPr>
                <w:color w:val="000000" w:themeColor="text1"/>
              </w:rPr>
              <w:t>Give completed sample</w:t>
            </w:r>
          </w:p>
          <w:p w:rsidR="00713948" w:rsidRPr="005866DA" w:rsidRDefault="00713948" w:rsidP="007C639E">
            <w:pPr>
              <w:numPr>
                <w:ilvl w:val="0"/>
                <w:numId w:val="70"/>
              </w:numPr>
              <w:rPr>
                <w:color w:val="000000" w:themeColor="text1"/>
              </w:rPr>
            </w:pPr>
            <w:r w:rsidRPr="005866DA">
              <w:rPr>
                <w:color w:val="000000" w:themeColor="text1"/>
              </w:rPr>
              <w:t>Allow them to review it for 2 minutes</w:t>
            </w:r>
          </w:p>
          <w:p w:rsidR="00713948" w:rsidRPr="005866DA" w:rsidRDefault="00713948" w:rsidP="007C639E">
            <w:pPr>
              <w:numPr>
                <w:ilvl w:val="0"/>
                <w:numId w:val="70"/>
              </w:numPr>
              <w:rPr>
                <w:color w:val="000000" w:themeColor="text1"/>
              </w:rPr>
            </w:pPr>
            <w:r w:rsidRPr="005866DA">
              <w:rPr>
                <w:color w:val="000000" w:themeColor="text1"/>
              </w:rPr>
              <w:t>Encourage questions.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Walk around room while the participants review handouts and be ready to answer questions.</w:t>
            </w:r>
          </w:p>
        </w:tc>
      </w:tr>
    </w:tbl>
    <w:p w:rsidR="009A33D6" w:rsidRPr="00F2015A" w:rsidRDefault="009A33D6" w:rsidP="002B17C9"/>
    <w:p w:rsidR="009A33D6" w:rsidRPr="00F2015A" w:rsidRDefault="009A33D6">
      <w:pPr>
        <w:spacing w:after="0" w:line="240" w:lineRule="auto"/>
      </w:pPr>
      <w:r w:rsidRPr="00F2015A">
        <w:br w:type="page"/>
      </w:r>
    </w:p>
    <w:p w:rsidR="00084DDA" w:rsidRPr="00F2015A" w:rsidRDefault="00D87EA1" w:rsidP="00084DDA">
      <w:pPr>
        <w:pStyle w:val="Heading2"/>
      </w:pPr>
      <w:bookmarkStart w:id="72" w:name="_Toc405557735"/>
      <w:r w:rsidRPr="00F2015A">
        <w:lastRenderedPageBreak/>
        <w:t>Transitioning the Coachee</w:t>
      </w:r>
      <w:bookmarkEnd w:id="72"/>
      <w:r w:rsidR="00084DDA" w:rsidRPr="00F2015A">
        <w:t xml:space="preserve"> </w:t>
      </w:r>
    </w:p>
    <w:p w:rsidR="00084DDA" w:rsidRPr="00F2015A" w:rsidRDefault="009A33D6" w:rsidP="00713948">
      <w:r w:rsidRPr="00F2015A">
        <w:rPr>
          <w:noProof/>
          <w:lang w:bidi="ar-SA"/>
        </w:rPr>
        <w:drawing>
          <wp:anchor distT="0" distB="0" distL="114300" distR="114300" simplePos="0" relativeHeight="251715584" behindDoc="0" locked="0" layoutInCell="1" allowOverlap="1" wp14:anchorId="2A5EAF25" wp14:editId="0D71EE3E">
            <wp:simplePos x="0" y="0"/>
            <wp:positionH relativeFrom="margin">
              <wp:align>left</wp:align>
            </wp:positionH>
            <wp:positionV relativeFrom="margin">
              <wp:posOffset>381635</wp:posOffset>
            </wp:positionV>
            <wp:extent cx="1133475" cy="1120775"/>
            <wp:effectExtent l="19050" t="0" r="9525" b="0"/>
            <wp:wrapSquare wrapText="bothSides"/>
            <wp:docPr id="102" name="Picture 102" descr="C:\Users\Darren\AppData\Local\Microsoft\Windows\Temporary Internet Files\Content.IE5\9MJXCRQW\MC9003675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Darren\AppData\Local\Microsoft\Windows\Temporary Internet Files\Content.IE5\9MJXCRQW\MC900367520[1].wmf"/>
                    <pic:cNvPicPr>
                      <a:picLocks noChangeAspect="1" noChangeArrowheads="1"/>
                    </pic:cNvPicPr>
                  </pic:nvPicPr>
                  <pic:blipFill>
                    <a:blip r:embed="rId52" cstate="print"/>
                    <a:srcRect/>
                    <a:stretch>
                      <a:fillRect/>
                    </a:stretch>
                  </pic:blipFill>
                  <pic:spPr bwMode="auto">
                    <a:xfrm>
                      <a:off x="0" y="0"/>
                      <a:ext cx="1133475" cy="1120775"/>
                    </a:xfrm>
                    <a:prstGeom prst="rect">
                      <a:avLst/>
                    </a:prstGeom>
                    <a:noFill/>
                    <a:ln w="9525">
                      <a:noFill/>
                      <a:miter lim="800000"/>
                      <a:headEnd/>
                      <a:tailEnd/>
                    </a:ln>
                  </pic:spPr>
                </pic:pic>
              </a:graphicData>
            </a:graphic>
          </wp:anchor>
        </w:drawing>
      </w:r>
      <w:r w:rsidR="00E51809" w:rsidRPr="00F2015A">
        <w:t>Transitioning is moving your employee to the next level of development</w:t>
      </w:r>
      <w:r w:rsidR="007751E5" w:rsidRPr="00F2015A">
        <w:t xml:space="preserve">. </w:t>
      </w:r>
      <w:r w:rsidR="00E51809" w:rsidRPr="00F2015A">
        <w:t xml:space="preserve">You may also </w:t>
      </w:r>
      <w:r w:rsidR="00FC5324" w:rsidRPr="00F2015A">
        <w:t>transition</w:t>
      </w:r>
      <w:r w:rsidR="00E51809" w:rsidRPr="00F2015A">
        <w:t xml:space="preserve"> your employee to the next developmental goal</w:t>
      </w:r>
      <w:r w:rsidR="007751E5" w:rsidRPr="00F2015A">
        <w:t xml:space="preserve">. </w:t>
      </w:r>
      <w:r w:rsidR="00E51809" w:rsidRPr="00F2015A">
        <w:t xml:space="preserve">In any case, it is a good practice to make a clear </w:t>
      </w:r>
      <w:r w:rsidR="00FC5324" w:rsidRPr="00F2015A">
        <w:t>transition</w:t>
      </w:r>
      <w:r w:rsidR="007751E5" w:rsidRPr="00F2015A">
        <w:t xml:space="preserve">. </w:t>
      </w:r>
      <w:r w:rsidR="00E51809" w:rsidRPr="00F2015A">
        <w:t xml:space="preserve">Making it clear tells the employee they achieve success and are ready to take on new challenges.  </w:t>
      </w:r>
    </w:p>
    <w:p w:rsidR="00E51809" w:rsidRPr="00F2015A" w:rsidRDefault="00E51809" w:rsidP="00713948">
      <w:r w:rsidRPr="00F2015A">
        <w:t xml:space="preserve">Failure to </w:t>
      </w:r>
      <w:r w:rsidR="00FC5324" w:rsidRPr="00F2015A">
        <w:t>transition</w:t>
      </w:r>
      <w:r w:rsidRPr="00F2015A">
        <w:t xml:space="preserve"> may frustrate the employee over time</w:t>
      </w:r>
      <w:r w:rsidR="007751E5" w:rsidRPr="00F2015A">
        <w:t xml:space="preserve">. </w:t>
      </w:r>
      <w:r w:rsidRPr="00F2015A">
        <w:t>Transitioning closes a door and opens the next</w:t>
      </w:r>
      <w:r w:rsidR="007751E5" w:rsidRPr="00F2015A">
        <w:t xml:space="preserve">. </w:t>
      </w:r>
      <w:r w:rsidRPr="00F2015A">
        <w:t xml:space="preserve">Below are the steps to making a good </w:t>
      </w:r>
      <w:r w:rsidR="00FC5324" w:rsidRPr="00F2015A">
        <w:t>transition:</w:t>
      </w:r>
    </w:p>
    <w:p w:rsidR="00E51809" w:rsidRPr="00F2015A" w:rsidRDefault="00E51809" w:rsidP="00713948">
      <w:pPr>
        <w:pStyle w:val="BulletedPoints"/>
      </w:pPr>
      <w:r w:rsidRPr="00F2015A">
        <w:t>Make a statement of success</w:t>
      </w:r>
      <w:r w:rsidR="00713948" w:rsidRPr="00F2015A">
        <w:t xml:space="preserve">. </w:t>
      </w:r>
      <w:r w:rsidRPr="00F2015A">
        <w:t>This is a purposeful announcement you make to your employee as a way to mark the transition</w:t>
      </w:r>
      <w:r w:rsidR="00713948" w:rsidRPr="00F2015A">
        <w:t xml:space="preserve">. </w:t>
      </w:r>
      <w:r w:rsidRPr="00F2015A">
        <w:t>Here is a sample:</w:t>
      </w:r>
    </w:p>
    <w:p w:rsidR="00E51809" w:rsidRPr="00F2015A" w:rsidRDefault="00E51809" w:rsidP="00713948">
      <w:pPr>
        <w:rPr>
          <w:i/>
        </w:rPr>
      </w:pPr>
      <w:r w:rsidRPr="00F2015A">
        <w:rPr>
          <w:i/>
        </w:rPr>
        <w:t>“John, you have accomplished a great deal over the last year</w:t>
      </w:r>
      <w:r w:rsidR="007751E5" w:rsidRPr="00F2015A">
        <w:rPr>
          <w:i/>
        </w:rPr>
        <w:t xml:space="preserve">. </w:t>
      </w:r>
      <w:r w:rsidRPr="00F2015A">
        <w:rPr>
          <w:i/>
        </w:rPr>
        <w:t>Today marks the beginning of a new phase of development for you.”</w:t>
      </w:r>
    </w:p>
    <w:p w:rsidR="00E51809" w:rsidRPr="00F2015A" w:rsidRDefault="00E51809" w:rsidP="00713948">
      <w:pPr>
        <w:pStyle w:val="BulletedPoints"/>
      </w:pPr>
      <w:r w:rsidRPr="00F2015A">
        <w:t>Overview of accomplishments given:  here you review what your employee has accomplished and how well they did and that you are proud of them</w:t>
      </w:r>
    </w:p>
    <w:p w:rsidR="00E51809" w:rsidRPr="00F2015A" w:rsidRDefault="00E51809" w:rsidP="00713948">
      <w:pPr>
        <w:pStyle w:val="BulletedPoints"/>
      </w:pPr>
      <w:r w:rsidRPr="00F2015A">
        <w:t xml:space="preserve">Verify your employee </w:t>
      </w:r>
      <w:r w:rsidR="00425F9B" w:rsidRPr="00F2015A">
        <w:t>agrees</w:t>
      </w:r>
      <w:r w:rsidR="00713948" w:rsidRPr="00F2015A">
        <w:t xml:space="preserve">. </w:t>
      </w:r>
      <w:r w:rsidRPr="00F2015A">
        <w:t>You want to ensure that you and your employee are on the same page</w:t>
      </w:r>
      <w:r w:rsidR="00713948" w:rsidRPr="00F2015A">
        <w:t xml:space="preserve">. </w:t>
      </w:r>
      <w:r w:rsidRPr="00F2015A">
        <w:t>They may not quickly understand that you are about to move them into another level of development</w:t>
      </w:r>
      <w:r w:rsidR="00713948" w:rsidRPr="00F2015A">
        <w:t xml:space="preserve">. </w:t>
      </w:r>
      <w:r w:rsidRPr="00F2015A">
        <w:t>Use open-ended questions to help you determine if your employee is in fact ready to transition</w:t>
      </w:r>
      <w:r w:rsidR="00713948" w:rsidRPr="00F2015A">
        <w:t xml:space="preserve">. </w:t>
      </w:r>
      <w:r w:rsidRPr="00F2015A">
        <w:t>If they are not ready, then set goals to help them address those concerns and coach them through it, using SMART goals and the GROW coaching process.</w:t>
      </w:r>
    </w:p>
    <w:p w:rsidR="00E51809" w:rsidRPr="00F2015A" w:rsidRDefault="00E51809" w:rsidP="00713948">
      <w:pPr>
        <w:pStyle w:val="BulletedPoints"/>
      </w:pPr>
      <w:r w:rsidRPr="00F2015A">
        <w:t>Engage the employee with the next level of development</w:t>
      </w:r>
      <w:r w:rsidR="00713948" w:rsidRPr="00F2015A">
        <w:t xml:space="preserve">. </w:t>
      </w:r>
      <w:r w:rsidRPr="00F2015A">
        <w:t>You should have a plan in place that outlines the transition</w:t>
      </w:r>
      <w:r w:rsidR="00713948" w:rsidRPr="00F2015A">
        <w:t xml:space="preserve">. </w:t>
      </w:r>
      <w:r w:rsidRPr="00F2015A">
        <w:t>Share this plan with your employee and have them engage it as soon as possible</w:t>
      </w:r>
      <w:r w:rsidR="00713948" w:rsidRPr="00F2015A">
        <w:t xml:space="preserve">. </w:t>
      </w:r>
      <w:r w:rsidRPr="00F2015A">
        <w:t xml:space="preserve">Perhaps you may have to hand them off to another </w:t>
      </w:r>
      <w:r w:rsidR="00B72FBD" w:rsidRPr="00F2015A">
        <w:t>manager</w:t>
      </w:r>
      <w:r w:rsidRPr="00F2015A">
        <w:t xml:space="preserve"> for development, then walk the employee over to that manager and introduce them.  </w:t>
      </w:r>
    </w:p>
    <w:p w:rsidR="00E51809" w:rsidRPr="00F2015A" w:rsidRDefault="00A1460F" w:rsidP="00713948">
      <w:r w:rsidRPr="00F2015A">
        <w:t>If your purpose is to transition your employee to the next development goal, then follow the steps like before this time engage your employee to the new goal instead</w:t>
      </w:r>
      <w:r w:rsidR="007751E5" w:rsidRPr="00F2015A">
        <w:t xml:space="preserve">. </w:t>
      </w:r>
      <w:r w:rsidRPr="00F2015A">
        <w:t xml:space="preserve">Always make sure your employee is ready for the next level of development.  </w:t>
      </w:r>
    </w:p>
    <w:p w:rsidR="00713948" w:rsidRPr="00F2015A" w:rsidRDefault="00713948" w:rsidP="0071394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CA05D4">
            <w:pPr>
              <w:rPr>
                <w:b/>
                <w:bCs/>
                <w:color w:val="000000" w:themeColor="text1"/>
              </w:rPr>
            </w:pPr>
            <w:r w:rsidRPr="005866DA">
              <w:rPr>
                <w:bCs/>
                <w:color w:val="000000" w:themeColor="text1"/>
              </w:rPr>
              <w:t>1</w:t>
            </w:r>
            <w:r w:rsidR="00CA05D4">
              <w:rPr>
                <w:bCs/>
                <w:color w:val="000000" w:themeColor="text1"/>
              </w:rPr>
              <w:t xml:space="preserve">5 </w:t>
            </w:r>
            <w:r w:rsidRPr="005866DA">
              <w:rPr>
                <w:bCs/>
                <w:color w:val="000000" w:themeColor="text1"/>
              </w:rPr>
              <w:t>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identify the steps to transiting their employee to other areas of development</w:t>
            </w:r>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Using the MOVE steps will help you transition your employee the next level of development by:</w:t>
            </w:r>
          </w:p>
          <w:p w:rsidR="00713948" w:rsidRPr="005866DA" w:rsidRDefault="00713948" w:rsidP="007C639E">
            <w:pPr>
              <w:numPr>
                <w:ilvl w:val="0"/>
                <w:numId w:val="71"/>
              </w:numPr>
              <w:rPr>
                <w:color w:val="000000" w:themeColor="text1"/>
              </w:rPr>
            </w:pPr>
            <w:r w:rsidRPr="005866DA">
              <w:rPr>
                <w:color w:val="000000" w:themeColor="text1"/>
              </w:rPr>
              <w:t>Make a statement of success</w:t>
            </w:r>
          </w:p>
          <w:p w:rsidR="00713948" w:rsidRPr="005866DA" w:rsidRDefault="00713948" w:rsidP="007C639E">
            <w:pPr>
              <w:numPr>
                <w:ilvl w:val="0"/>
                <w:numId w:val="71"/>
              </w:numPr>
              <w:rPr>
                <w:color w:val="000000" w:themeColor="text1"/>
              </w:rPr>
            </w:pPr>
            <w:r w:rsidRPr="005866DA">
              <w:rPr>
                <w:color w:val="000000" w:themeColor="text1"/>
              </w:rPr>
              <w:lastRenderedPageBreak/>
              <w:t>Overview of accomplishment</w:t>
            </w:r>
          </w:p>
          <w:p w:rsidR="00713948" w:rsidRPr="005866DA" w:rsidRDefault="00713948" w:rsidP="007C639E">
            <w:pPr>
              <w:numPr>
                <w:ilvl w:val="0"/>
                <w:numId w:val="71"/>
              </w:numPr>
              <w:rPr>
                <w:color w:val="000000" w:themeColor="text1"/>
              </w:rPr>
            </w:pPr>
            <w:r w:rsidRPr="005866DA">
              <w:rPr>
                <w:color w:val="000000" w:themeColor="text1"/>
              </w:rPr>
              <w:t>Verify your employee is in agreement</w:t>
            </w:r>
          </w:p>
          <w:p w:rsidR="00713948" w:rsidRPr="005866DA" w:rsidRDefault="00713948" w:rsidP="007C639E">
            <w:pPr>
              <w:numPr>
                <w:ilvl w:val="0"/>
                <w:numId w:val="71"/>
              </w:numPr>
              <w:rPr>
                <w:color w:val="000000" w:themeColor="text1"/>
              </w:rPr>
            </w:pPr>
            <w:r w:rsidRPr="005866DA">
              <w:rPr>
                <w:color w:val="000000" w:themeColor="text1"/>
              </w:rPr>
              <w:t>Engage the employee with next level of development.</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lastRenderedPageBreak/>
              <w:t>Materials Required</w:t>
            </w:r>
          </w:p>
        </w:tc>
        <w:tc>
          <w:tcPr>
            <w:tcW w:w="7128" w:type="dxa"/>
            <w:shd w:val="clear" w:color="auto" w:fill="D9D9D9" w:themeFill="background1" w:themeFillShade="D9"/>
            <w:vAlign w:val="center"/>
          </w:tcPr>
          <w:p w:rsidR="00713948" w:rsidRPr="005866DA" w:rsidRDefault="00713948" w:rsidP="007C639E">
            <w:pPr>
              <w:numPr>
                <w:ilvl w:val="0"/>
                <w:numId w:val="72"/>
              </w:numPr>
              <w:rPr>
                <w:color w:val="000000" w:themeColor="text1"/>
              </w:rPr>
            </w:pPr>
            <w:r w:rsidRPr="005866DA">
              <w:rPr>
                <w:color w:val="000000" w:themeColor="text1"/>
              </w:rPr>
              <w:t xml:space="preserve">MOVE </w:t>
            </w:r>
            <w:r w:rsidR="008F3739" w:rsidRPr="005866DA">
              <w:rPr>
                <w:color w:val="000000" w:themeColor="text1"/>
              </w:rPr>
              <w:t>handout</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8F3739">
            <w:pPr>
              <w:numPr>
                <w:ilvl w:val="0"/>
                <w:numId w:val="72"/>
              </w:numPr>
              <w:rPr>
                <w:color w:val="000000" w:themeColor="text1"/>
              </w:rPr>
            </w:pPr>
            <w:r w:rsidRPr="005866DA">
              <w:rPr>
                <w:color w:val="000000" w:themeColor="text1"/>
              </w:rPr>
              <w:t>Print enough MOVE</w:t>
            </w:r>
            <w:r w:rsidR="008F3739" w:rsidRPr="005866DA">
              <w:rPr>
                <w:color w:val="000000" w:themeColor="text1"/>
              </w:rPr>
              <w:t xml:space="preserve"> handout</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shd w:val="clear" w:color="auto" w:fill="D9D9D9" w:themeFill="background1" w:themeFillShade="D9"/>
            <w:vAlign w:val="center"/>
          </w:tcPr>
          <w:p w:rsidR="00713948" w:rsidRPr="005866DA" w:rsidRDefault="008F3739" w:rsidP="007C639E">
            <w:pPr>
              <w:numPr>
                <w:ilvl w:val="0"/>
                <w:numId w:val="72"/>
              </w:numPr>
              <w:rPr>
                <w:color w:val="000000" w:themeColor="text1"/>
              </w:rPr>
            </w:pPr>
            <w:r w:rsidRPr="005866DA">
              <w:rPr>
                <w:color w:val="000000" w:themeColor="text1"/>
              </w:rPr>
              <w:t>Distribute handout</w:t>
            </w:r>
          </w:p>
          <w:p w:rsidR="00713948" w:rsidRPr="005866DA" w:rsidRDefault="00713948" w:rsidP="007C639E">
            <w:pPr>
              <w:numPr>
                <w:ilvl w:val="0"/>
                <w:numId w:val="72"/>
              </w:numPr>
              <w:rPr>
                <w:color w:val="000000" w:themeColor="text1"/>
              </w:rPr>
            </w:pPr>
            <w:r w:rsidRPr="005866DA">
              <w:rPr>
                <w:color w:val="000000" w:themeColor="text1"/>
              </w:rPr>
              <w:t>Have them review it for 2-3 minutes</w:t>
            </w:r>
          </w:p>
          <w:p w:rsidR="00713948" w:rsidRPr="005866DA" w:rsidRDefault="00713948" w:rsidP="007C639E">
            <w:pPr>
              <w:numPr>
                <w:ilvl w:val="0"/>
                <w:numId w:val="72"/>
              </w:numPr>
              <w:rPr>
                <w:color w:val="000000" w:themeColor="text1"/>
              </w:rPr>
            </w:pPr>
            <w:r w:rsidRPr="005866DA">
              <w:rPr>
                <w:color w:val="000000" w:themeColor="text1"/>
              </w:rPr>
              <w:t>Encourage questions</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Stories to Share</w:t>
            </w:r>
          </w:p>
        </w:tc>
        <w:tc>
          <w:tcPr>
            <w:tcW w:w="7128" w:type="dxa"/>
            <w:vAlign w:val="center"/>
          </w:tcPr>
          <w:p w:rsidR="00713948" w:rsidRPr="005866DA" w:rsidRDefault="00713948" w:rsidP="00713948">
            <w:pPr>
              <w:rPr>
                <w:color w:val="000000" w:themeColor="text1"/>
              </w:rPr>
            </w:pPr>
            <w:r w:rsidRPr="005866DA">
              <w:rPr>
                <w:color w:val="000000" w:themeColor="text1"/>
              </w:rPr>
              <w:t>One of the best experiences I ever had is when I helped an employee reach their goals and transition into the next level of development</w:t>
            </w:r>
            <w:r w:rsidR="007751E5" w:rsidRPr="005866DA">
              <w:rPr>
                <w:color w:val="000000" w:themeColor="text1"/>
              </w:rPr>
              <w:t xml:space="preserve">. </w:t>
            </w:r>
            <w:r w:rsidRPr="005866DA">
              <w:rPr>
                <w:color w:val="000000" w:themeColor="text1"/>
              </w:rPr>
              <w:t>Usually they come back to me and thank me for my help</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 xml:space="preserve">While they review the job aid, go around the room and clarify any confusion you may see at the tables. </w:t>
            </w:r>
          </w:p>
        </w:tc>
      </w:tr>
    </w:tbl>
    <w:p w:rsidR="00084DDA" w:rsidRPr="00F2015A" w:rsidRDefault="00084DDA" w:rsidP="00713948"/>
    <w:p w:rsidR="00BB2ED0" w:rsidRPr="00F2015A" w:rsidRDefault="00D87EA1" w:rsidP="00BB2ED0">
      <w:pPr>
        <w:pStyle w:val="Heading2"/>
      </w:pPr>
      <w:bookmarkStart w:id="73" w:name="_Toc405557736"/>
      <w:r w:rsidRPr="00F2015A">
        <w:t>Wrapping it All Up</w:t>
      </w:r>
      <w:bookmarkEnd w:id="73"/>
      <w:r w:rsidR="00BB2ED0" w:rsidRPr="00F2015A">
        <w:t xml:space="preserve"> </w:t>
      </w:r>
    </w:p>
    <w:p w:rsidR="00BB2ED0" w:rsidRPr="00F2015A" w:rsidRDefault="00D97A40" w:rsidP="001D377F">
      <w:pPr>
        <w:pStyle w:val="BulletedPoints"/>
        <w:numPr>
          <w:ilvl w:val="0"/>
          <w:numId w:val="0"/>
        </w:numPr>
      </w:pPr>
      <w:r w:rsidRPr="00F2015A">
        <w:rPr>
          <w:noProof/>
          <w:lang w:bidi="ar-SA"/>
        </w:rPr>
        <w:drawing>
          <wp:anchor distT="0" distB="0" distL="114300" distR="114300" simplePos="0" relativeHeight="251716608" behindDoc="0" locked="0" layoutInCell="1" allowOverlap="1" wp14:anchorId="66CD8528" wp14:editId="757A380E">
            <wp:simplePos x="0" y="0"/>
            <wp:positionH relativeFrom="margin">
              <wp:posOffset>5083810</wp:posOffset>
            </wp:positionH>
            <wp:positionV relativeFrom="margin">
              <wp:posOffset>4595495</wp:posOffset>
            </wp:positionV>
            <wp:extent cx="823595" cy="1144905"/>
            <wp:effectExtent l="19050" t="0" r="0" b="0"/>
            <wp:wrapSquare wrapText="bothSides"/>
            <wp:docPr id="106" name="Picture 106" descr="C:\Users\Darren\AppData\Local\Microsoft\Windows\Temporary Internet Files\Content.IE5\9PDUOZYV\MC9001989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Darren\AppData\Local\Microsoft\Windows\Temporary Internet Files\Content.IE5\9PDUOZYV\MC900198984[1].wmf"/>
                    <pic:cNvPicPr>
                      <a:picLocks noChangeAspect="1" noChangeArrowheads="1"/>
                    </pic:cNvPicPr>
                  </pic:nvPicPr>
                  <pic:blipFill>
                    <a:blip r:embed="rId53" cstate="print"/>
                    <a:srcRect/>
                    <a:stretch>
                      <a:fillRect/>
                    </a:stretch>
                  </pic:blipFill>
                  <pic:spPr bwMode="auto">
                    <a:xfrm>
                      <a:off x="0" y="0"/>
                      <a:ext cx="823595" cy="1144905"/>
                    </a:xfrm>
                    <a:prstGeom prst="rect">
                      <a:avLst/>
                    </a:prstGeom>
                    <a:noFill/>
                    <a:ln w="9525">
                      <a:noFill/>
                      <a:miter lim="800000"/>
                      <a:headEnd/>
                      <a:tailEnd/>
                    </a:ln>
                  </pic:spPr>
                </pic:pic>
              </a:graphicData>
            </a:graphic>
          </wp:anchor>
        </w:drawing>
      </w:r>
      <w:r w:rsidR="007D0114" w:rsidRPr="00F2015A">
        <w:t>Wrapping it all up is just a matter of organizing your employee’s coaching file and transitioning the file to the next manager for reference</w:t>
      </w:r>
      <w:r w:rsidR="007751E5" w:rsidRPr="00F2015A">
        <w:t xml:space="preserve">. </w:t>
      </w:r>
      <w:r w:rsidR="00C56249" w:rsidRPr="00F2015A">
        <w:t xml:space="preserve">Even if you do not plan to transition your employee over to a new manager, wrap up the coaching file and keep it accessible for future use.  </w:t>
      </w:r>
    </w:p>
    <w:p w:rsidR="00C56249" w:rsidRPr="00F2015A" w:rsidRDefault="00C56249" w:rsidP="001D377F">
      <w:pPr>
        <w:pStyle w:val="BulletedPoints"/>
        <w:numPr>
          <w:ilvl w:val="0"/>
          <w:numId w:val="0"/>
        </w:numPr>
      </w:pPr>
      <w:r w:rsidRPr="00F2015A">
        <w:t>Here are some things you want to do so you can wrap this coaching file up:</w:t>
      </w:r>
    </w:p>
    <w:p w:rsidR="00C56249" w:rsidRPr="00F2015A" w:rsidRDefault="00C56249" w:rsidP="00713948">
      <w:pPr>
        <w:pStyle w:val="BulletedPoints"/>
      </w:pPr>
      <w:r w:rsidRPr="00F2015A">
        <w:t>Have all your coaching documents related to your employee placed in a file folder</w:t>
      </w:r>
      <w:r w:rsidR="00713948" w:rsidRPr="00F2015A">
        <w:t xml:space="preserve">. </w:t>
      </w:r>
      <w:r w:rsidRPr="00F2015A">
        <w:t xml:space="preserve">If it is electronic, do the same.  </w:t>
      </w:r>
    </w:p>
    <w:p w:rsidR="00C56249" w:rsidRPr="00F2015A" w:rsidRDefault="00C56249" w:rsidP="00713948">
      <w:pPr>
        <w:pStyle w:val="BulletedPoints"/>
      </w:pPr>
      <w:r w:rsidRPr="00F2015A">
        <w:t>Use the wrap up worksheet and place that as the first page of the coaching file</w:t>
      </w:r>
      <w:r w:rsidR="00713948" w:rsidRPr="00F2015A">
        <w:t xml:space="preserve">. </w:t>
      </w:r>
      <w:r w:rsidRPr="00F2015A">
        <w:t>The Wrapping it up worksheet outlines the following:</w:t>
      </w:r>
    </w:p>
    <w:p w:rsidR="00C56249" w:rsidRPr="00F2015A" w:rsidRDefault="00C56249" w:rsidP="00D72B54">
      <w:pPr>
        <w:pStyle w:val="BulletedPoints"/>
        <w:numPr>
          <w:ilvl w:val="0"/>
          <w:numId w:val="89"/>
        </w:numPr>
        <w:ind w:left="1440"/>
      </w:pPr>
      <w:proofErr w:type="gramStart"/>
      <w:r w:rsidRPr="00F2015A">
        <w:t xml:space="preserve">Employee’s profile (i.e. name, years at organization, </w:t>
      </w:r>
      <w:r w:rsidR="00D437A1" w:rsidRPr="00F2015A">
        <w:t>job title</w:t>
      </w:r>
      <w:r w:rsidRPr="00F2015A">
        <w:t>,</w:t>
      </w:r>
      <w:r w:rsidR="00D437A1" w:rsidRPr="00F2015A">
        <w:t xml:space="preserve"> </w:t>
      </w:r>
      <w:r w:rsidRPr="00F2015A">
        <w:t>etc</w:t>
      </w:r>
      <w:r w:rsidR="00B72FBD" w:rsidRPr="00F2015A">
        <w:t>.</w:t>
      </w:r>
      <w:r w:rsidRPr="00F2015A">
        <w:t>)</w:t>
      </w:r>
      <w:proofErr w:type="gramEnd"/>
    </w:p>
    <w:p w:rsidR="00C56249" w:rsidRPr="00F2015A" w:rsidRDefault="00C56249" w:rsidP="00D72B54">
      <w:pPr>
        <w:pStyle w:val="BulletedPoints"/>
        <w:numPr>
          <w:ilvl w:val="0"/>
          <w:numId w:val="89"/>
        </w:numPr>
        <w:ind w:left="1440"/>
      </w:pPr>
      <w:r w:rsidRPr="00F2015A">
        <w:t>List of achievements</w:t>
      </w:r>
    </w:p>
    <w:p w:rsidR="00C56249" w:rsidRPr="00F2015A" w:rsidRDefault="00C56249" w:rsidP="00D72B54">
      <w:pPr>
        <w:pStyle w:val="BulletedPoints"/>
        <w:numPr>
          <w:ilvl w:val="0"/>
          <w:numId w:val="89"/>
        </w:numPr>
        <w:ind w:left="1440"/>
      </w:pPr>
      <w:r w:rsidRPr="00F2015A">
        <w:t>List of positive behaviors</w:t>
      </w:r>
    </w:p>
    <w:p w:rsidR="00C56249" w:rsidRPr="00F2015A" w:rsidRDefault="00C56249" w:rsidP="00D72B54">
      <w:pPr>
        <w:pStyle w:val="BulletedPoints"/>
        <w:numPr>
          <w:ilvl w:val="0"/>
          <w:numId w:val="89"/>
        </w:numPr>
        <w:ind w:left="1440"/>
      </w:pPr>
      <w:r w:rsidRPr="00F2015A">
        <w:t>List of areas for further development</w:t>
      </w:r>
    </w:p>
    <w:p w:rsidR="00C56249" w:rsidRPr="00F2015A" w:rsidRDefault="00C56249" w:rsidP="00D72B54">
      <w:pPr>
        <w:pStyle w:val="BulletedPoints"/>
        <w:numPr>
          <w:ilvl w:val="0"/>
          <w:numId w:val="89"/>
        </w:numPr>
        <w:ind w:left="1440"/>
      </w:pPr>
      <w:r w:rsidRPr="00F2015A">
        <w:lastRenderedPageBreak/>
        <w:t>List of goals your employee would like to achieve</w:t>
      </w:r>
    </w:p>
    <w:p w:rsidR="00C56249" w:rsidRPr="00F2015A" w:rsidRDefault="00C56249" w:rsidP="00D72B54">
      <w:pPr>
        <w:pStyle w:val="BulletedPoints"/>
        <w:numPr>
          <w:ilvl w:val="0"/>
          <w:numId w:val="89"/>
        </w:numPr>
        <w:ind w:left="1440"/>
      </w:pPr>
      <w:r w:rsidRPr="00F2015A">
        <w:t>Your overall assessment</w:t>
      </w:r>
    </w:p>
    <w:p w:rsidR="00C56249" w:rsidRPr="00F2015A" w:rsidRDefault="00C56249" w:rsidP="00D72B54">
      <w:pPr>
        <w:pStyle w:val="BulletedPoints"/>
        <w:numPr>
          <w:ilvl w:val="0"/>
          <w:numId w:val="89"/>
        </w:numPr>
        <w:ind w:left="1440"/>
      </w:pPr>
      <w:r w:rsidRPr="00F2015A">
        <w:t>Your recommendation</w:t>
      </w:r>
    </w:p>
    <w:p w:rsidR="00B763CD" w:rsidRPr="00F2015A" w:rsidRDefault="00B763CD" w:rsidP="00D72B54">
      <w:pPr>
        <w:pStyle w:val="BulletedPoints"/>
        <w:numPr>
          <w:ilvl w:val="0"/>
          <w:numId w:val="89"/>
        </w:numPr>
        <w:ind w:left="1440"/>
      </w:pPr>
      <w:r w:rsidRPr="00F2015A">
        <w:t>Brief outline of the next events</w:t>
      </w:r>
    </w:p>
    <w:p w:rsidR="00C56249" w:rsidRPr="00F2015A" w:rsidRDefault="00316A8C" w:rsidP="00713948">
      <w:r w:rsidRPr="00F2015A">
        <w:t>You</w:t>
      </w:r>
      <w:r w:rsidR="00B763CD" w:rsidRPr="00F2015A">
        <w:t xml:space="preserve">r employee’s coaching sessions </w:t>
      </w:r>
      <w:r w:rsidRPr="00F2015A">
        <w:t xml:space="preserve">are now </w:t>
      </w:r>
      <w:r w:rsidR="00B763CD" w:rsidRPr="00F2015A">
        <w:t xml:space="preserve">transitioning </w:t>
      </w:r>
      <w:r w:rsidRPr="00F2015A">
        <w:t>in</w:t>
      </w:r>
      <w:r w:rsidR="00B763CD" w:rsidRPr="00F2015A">
        <w:t xml:space="preserve">to something </w:t>
      </w:r>
      <w:r w:rsidRPr="00F2015A">
        <w:t>else. L</w:t>
      </w:r>
      <w:r w:rsidR="00B763CD" w:rsidRPr="00F2015A">
        <w:t xml:space="preserve">et us look at what mentoring is and how to leverage that is a form of development for your employee.  </w:t>
      </w:r>
    </w:p>
    <w:p w:rsidR="00D97A40" w:rsidRPr="00F2015A" w:rsidRDefault="00D97A40" w:rsidP="0071394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define the elements of wrapping up the employee’s coaching session for transitioning</w:t>
            </w:r>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Writing a summary for your employee’s transition helps to document items for the next development resource like another manager or mentor</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73"/>
              </w:numPr>
              <w:rPr>
                <w:color w:val="000000" w:themeColor="text1"/>
              </w:rPr>
            </w:pPr>
            <w:r w:rsidRPr="005866DA">
              <w:rPr>
                <w:color w:val="000000" w:themeColor="text1"/>
              </w:rPr>
              <w:t>Wrapping it up worksheet</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73"/>
              </w:numPr>
              <w:rPr>
                <w:color w:val="000000" w:themeColor="text1"/>
              </w:rPr>
            </w:pPr>
            <w:r w:rsidRPr="005866DA">
              <w:rPr>
                <w:color w:val="000000" w:themeColor="text1"/>
              </w:rPr>
              <w:t>Make sure there is enough worksheet available for all participants</w:t>
            </w:r>
          </w:p>
          <w:p w:rsidR="00713948" w:rsidRPr="005866DA" w:rsidRDefault="00713948" w:rsidP="007C639E">
            <w:pPr>
              <w:numPr>
                <w:ilvl w:val="0"/>
                <w:numId w:val="73"/>
              </w:numPr>
              <w:rPr>
                <w:color w:val="000000" w:themeColor="text1"/>
              </w:rPr>
            </w:pPr>
            <w:r w:rsidRPr="005866DA">
              <w:rPr>
                <w:color w:val="000000" w:themeColor="text1"/>
              </w:rPr>
              <w:t>Become familiar with the worksheet and its components.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74"/>
              </w:numPr>
              <w:rPr>
                <w:color w:val="000000" w:themeColor="text1"/>
              </w:rPr>
            </w:pPr>
            <w:r w:rsidRPr="005866DA">
              <w:rPr>
                <w:color w:val="000000" w:themeColor="text1"/>
              </w:rPr>
              <w:t>Distribute worksheet</w:t>
            </w:r>
          </w:p>
          <w:p w:rsidR="00713948" w:rsidRPr="005866DA" w:rsidRDefault="00713948" w:rsidP="007C639E">
            <w:pPr>
              <w:numPr>
                <w:ilvl w:val="0"/>
                <w:numId w:val="74"/>
              </w:numPr>
              <w:rPr>
                <w:color w:val="000000" w:themeColor="text1"/>
              </w:rPr>
            </w:pPr>
            <w:r w:rsidRPr="005866DA">
              <w:rPr>
                <w:color w:val="000000" w:themeColor="text1"/>
              </w:rPr>
              <w:t>Have them review it for 3 minutes</w:t>
            </w:r>
          </w:p>
          <w:p w:rsidR="00713948" w:rsidRPr="005866DA" w:rsidRDefault="00713948" w:rsidP="007C639E">
            <w:pPr>
              <w:numPr>
                <w:ilvl w:val="0"/>
                <w:numId w:val="74"/>
              </w:numPr>
              <w:rPr>
                <w:color w:val="000000" w:themeColor="text1"/>
              </w:rPr>
            </w:pPr>
            <w:r w:rsidRPr="005866DA">
              <w:rPr>
                <w:color w:val="000000" w:themeColor="text1"/>
              </w:rPr>
              <w:t>Encourage questions</w:t>
            </w:r>
          </w:p>
          <w:p w:rsidR="00713948" w:rsidRPr="005866DA" w:rsidRDefault="00713948" w:rsidP="007C639E">
            <w:pPr>
              <w:numPr>
                <w:ilvl w:val="0"/>
                <w:numId w:val="74"/>
              </w:numPr>
              <w:rPr>
                <w:color w:val="000000" w:themeColor="text1"/>
              </w:rPr>
            </w:pPr>
            <w:r w:rsidRPr="005866DA">
              <w:rPr>
                <w:color w:val="000000" w:themeColor="text1"/>
              </w:rPr>
              <w:t>Have participants discuss at their tables how they plan to use this worksheet give them 2-3 minutes</w:t>
            </w:r>
          </w:p>
          <w:p w:rsidR="00713948" w:rsidRPr="005866DA" w:rsidRDefault="00713948" w:rsidP="007C639E">
            <w:pPr>
              <w:numPr>
                <w:ilvl w:val="0"/>
                <w:numId w:val="74"/>
              </w:numPr>
              <w:rPr>
                <w:color w:val="000000" w:themeColor="text1"/>
              </w:rPr>
            </w:pPr>
            <w:r w:rsidRPr="005866DA">
              <w:rPr>
                <w:color w:val="000000" w:themeColor="text1"/>
              </w:rPr>
              <w:t>Encourage feedback from participants.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Walk around room, ensuring all students are participating and be ready to answer questions</w:t>
            </w:r>
            <w:r w:rsidR="007751E5" w:rsidRPr="005866DA">
              <w:rPr>
                <w:color w:val="000000" w:themeColor="text1"/>
              </w:rPr>
              <w:t xml:space="preserve">. </w:t>
            </w:r>
          </w:p>
        </w:tc>
      </w:tr>
    </w:tbl>
    <w:p w:rsidR="005820D1" w:rsidRDefault="005820D1" w:rsidP="00B763CD">
      <w:pPr>
        <w:pStyle w:val="BulletedPoints"/>
        <w:numPr>
          <w:ilvl w:val="0"/>
          <w:numId w:val="0"/>
        </w:numPr>
      </w:pPr>
    </w:p>
    <w:p w:rsidR="005820D1" w:rsidRDefault="005820D1">
      <w:pPr>
        <w:spacing w:after="0" w:line="240" w:lineRule="auto"/>
      </w:pPr>
      <w:r>
        <w:br w:type="page"/>
      </w:r>
    </w:p>
    <w:p w:rsidR="005820D1" w:rsidRDefault="005820D1" w:rsidP="005820D1">
      <w:pPr>
        <w:pStyle w:val="Heading2"/>
      </w:pPr>
      <w:bookmarkStart w:id="74" w:name="_Toc405557737"/>
      <w:r>
        <w:lastRenderedPageBreak/>
        <w:t>Case Study</w:t>
      </w:r>
      <w:bookmarkEnd w:id="74"/>
    </w:p>
    <w:p w:rsidR="005820D1" w:rsidRDefault="005820D1" w:rsidP="005820D1">
      <w:r>
        <w:t xml:space="preserve">Rob coached John on his sales performance. Rob determined that John had completed his goal in the </w:t>
      </w:r>
      <w:proofErr w:type="gramStart"/>
      <w:r>
        <w:t>six month</w:t>
      </w:r>
      <w:proofErr w:type="gramEnd"/>
      <w:r>
        <w:t xml:space="preserve"> period they had agreed upon and was ready to start transitioning towards a new goal. Rob congratulated John on his vast improvement since the start of the coaching, and made sure John was ready for the transition. Rob was satisfied and made a positive recommendation when he turned in his overall report on John's progress. </w:t>
      </w:r>
      <w:proofErr w:type="gramStart"/>
      <w:r>
        <w:t>John had exceeded expectations and was ready for the next stage of development.</w:t>
      </w:r>
      <w:proofErr w:type="gramEnd"/>
      <w:r>
        <w:t xml:space="preserve"> Rob had improved as well in his experience and confidence in his own coaching abilities.</w:t>
      </w:r>
    </w:p>
    <w:p w:rsidR="005820D1" w:rsidRDefault="005820D1" w:rsidP="00B763CD">
      <w:pPr>
        <w:pStyle w:val="BulletedPoints"/>
        <w:numPr>
          <w:ilvl w:val="0"/>
          <w:numId w:val="0"/>
        </w:numPr>
      </w:pPr>
    </w:p>
    <w:p w:rsidR="005820D1" w:rsidRDefault="005820D1" w:rsidP="00B763CD">
      <w:pPr>
        <w:pStyle w:val="BulletedPoints"/>
        <w:numPr>
          <w:ilvl w:val="0"/>
          <w:numId w:val="0"/>
        </w:numPr>
      </w:pPr>
    </w:p>
    <w:p w:rsidR="00B816C3" w:rsidRDefault="00B816C3">
      <w:pPr>
        <w:spacing w:after="0" w:line="240" w:lineRule="auto"/>
      </w:pPr>
      <w:r>
        <w:br w:type="page"/>
      </w:r>
    </w:p>
    <w:p w:rsidR="00B816C3" w:rsidRPr="0062025E" w:rsidRDefault="00B816C3" w:rsidP="00B816C3">
      <w:pPr>
        <w:pStyle w:val="Heading2"/>
      </w:pPr>
      <w:bookmarkStart w:id="75" w:name="_Toc405557738"/>
      <w:r>
        <w:lastRenderedPageBreak/>
        <w:t>Module Ten</w:t>
      </w:r>
      <w:r w:rsidRPr="0062025E">
        <w:t>: Review Questions</w:t>
      </w:r>
      <w:bookmarkEnd w:id="75"/>
    </w:p>
    <w:p w:rsidR="00B816C3" w:rsidRDefault="00B816C3" w:rsidP="00D72B54">
      <w:pPr>
        <w:numPr>
          <w:ilvl w:val="0"/>
          <w:numId w:val="106"/>
        </w:numPr>
        <w:ind w:left="720"/>
      </w:pPr>
      <w:r>
        <w:t>Which of the following statements IS NOT true?</w:t>
      </w:r>
    </w:p>
    <w:p w:rsidR="00B816C3" w:rsidRPr="0062025E" w:rsidRDefault="00B816C3" w:rsidP="00D72B54">
      <w:pPr>
        <w:pStyle w:val="ListParagraph"/>
        <w:numPr>
          <w:ilvl w:val="1"/>
          <w:numId w:val="107"/>
        </w:numPr>
        <w:ind w:left="1080"/>
      </w:pPr>
      <w:r w:rsidRPr="00F2015A">
        <w:t>Determining if success is achieved is a crucial element to the coaching process</w:t>
      </w:r>
    </w:p>
    <w:p w:rsidR="00B816C3" w:rsidRPr="0062025E" w:rsidRDefault="00B816C3" w:rsidP="00D72B54">
      <w:pPr>
        <w:pStyle w:val="ListParagraph"/>
        <w:numPr>
          <w:ilvl w:val="1"/>
          <w:numId w:val="107"/>
        </w:numPr>
        <w:ind w:left="1080"/>
      </w:pPr>
      <w:r w:rsidRPr="00F2015A">
        <w:t>If you fail to recognize success, you could hurt your coaching program</w:t>
      </w:r>
    </w:p>
    <w:p w:rsidR="00B816C3" w:rsidRPr="0062025E" w:rsidRDefault="00B816C3" w:rsidP="00D72B54">
      <w:pPr>
        <w:pStyle w:val="ListParagraph"/>
        <w:numPr>
          <w:ilvl w:val="1"/>
          <w:numId w:val="107"/>
        </w:numPr>
        <w:ind w:left="1080"/>
      </w:pPr>
      <w:r w:rsidRPr="00F2015A">
        <w:t>Taking inventory of your employee’s accomplishments helps you to determine how well your employee has achieved success</w:t>
      </w:r>
    </w:p>
    <w:p w:rsidR="00B816C3" w:rsidRPr="00B816C3" w:rsidRDefault="00B816C3" w:rsidP="00D72B54">
      <w:pPr>
        <w:pStyle w:val="ListParagraph"/>
        <w:numPr>
          <w:ilvl w:val="1"/>
          <w:numId w:val="107"/>
        </w:numPr>
        <w:ind w:left="1080"/>
        <w:rPr>
          <w:color w:val="FF0000"/>
        </w:rPr>
      </w:pPr>
      <w:r w:rsidRPr="00B816C3">
        <w:rPr>
          <w:color w:val="FF0000"/>
        </w:rPr>
        <w:t xml:space="preserve">Regardless of the success, your employee should move into the next level after the coaching program </w:t>
      </w:r>
    </w:p>
    <w:p w:rsidR="00B816C3" w:rsidRDefault="00B816C3" w:rsidP="00D72B54">
      <w:pPr>
        <w:numPr>
          <w:ilvl w:val="0"/>
          <w:numId w:val="107"/>
        </w:numPr>
        <w:tabs>
          <w:tab w:val="num" w:pos="720"/>
        </w:tabs>
        <w:ind w:left="720"/>
      </w:pPr>
      <w:r>
        <w:t>Which of the following IS NOT among the areas you should review when taking inventory?</w:t>
      </w:r>
    </w:p>
    <w:p w:rsidR="00B816C3" w:rsidRDefault="00B816C3" w:rsidP="00D72B54">
      <w:pPr>
        <w:pStyle w:val="ListParagraph"/>
        <w:numPr>
          <w:ilvl w:val="1"/>
          <w:numId w:val="107"/>
        </w:numPr>
        <w:ind w:left="1080"/>
      </w:pPr>
      <w:r>
        <w:t>T</w:t>
      </w:r>
      <w:r w:rsidRPr="00F2015A">
        <w:t>he behaviors you employee demonstrated during the coaching progress</w:t>
      </w:r>
    </w:p>
    <w:p w:rsidR="00B816C3" w:rsidRDefault="00B816C3" w:rsidP="00D72B54">
      <w:pPr>
        <w:pStyle w:val="ListParagraph"/>
        <w:numPr>
          <w:ilvl w:val="1"/>
          <w:numId w:val="107"/>
        </w:numPr>
        <w:ind w:left="1080"/>
      </w:pPr>
      <w:r>
        <w:t xml:space="preserve">Your employee’s strengths </w:t>
      </w:r>
    </w:p>
    <w:p w:rsidR="00B816C3" w:rsidRDefault="00B816C3" w:rsidP="00D72B54">
      <w:pPr>
        <w:pStyle w:val="ListParagraph"/>
        <w:numPr>
          <w:ilvl w:val="1"/>
          <w:numId w:val="107"/>
        </w:numPr>
        <w:ind w:left="1080"/>
      </w:pPr>
      <w:r>
        <w:t xml:space="preserve">Your expectations  compared </w:t>
      </w:r>
      <w:r w:rsidRPr="00F2015A">
        <w:t>to how well your employee meets or exceeds your expectations</w:t>
      </w:r>
    </w:p>
    <w:p w:rsidR="00B816C3" w:rsidRPr="00B816C3" w:rsidRDefault="00B816C3" w:rsidP="00D72B54">
      <w:pPr>
        <w:pStyle w:val="ListParagraph"/>
        <w:numPr>
          <w:ilvl w:val="1"/>
          <w:numId w:val="107"/>
        </w:numPr>
        <w:ind w:left="1080"/>
        <w:rPr>
          <w:color w:val="FF0000"/>
        </w:rPr>
      </w:pPr>
      <w:r w:rsidRPr="00B816C3">
        <w:rPr>
          <w:color w:val="FF0000"/>
        </w:rPr>
        <w:t>Your employee’s speed of learning</w:t>
      </w:r>
    </w:p>
    <w:p w:rsidR="00B816C3" w:rsidRDefault="00B816C3" w:rsidP="00D72B54">
      <w:pPr>
        <w:numPr>
          <w:ilvl w:val="0"/>
          <w:numId w:val="107"/>
        </w:numPr>
        <w:tabs>
          <w:tab w:val="num" w:pos="720"/>
        </w:tabs>
        <w:ind w:left="720"/>
      </w:pPr>
      <w:r>
        <w:t>Which of the following IS NOT a good step for making a transition?</w:t>
      </w:r>
    </w:p>
    <w:p w:rsidR="00B816C3" w:rsidRPr="0062025E" w:rsidRDefault="00B816C3" w:rsidP="00D72B54">
      <w:pPr>
        <w:pStyle w:val="ListParagraph"/>
        <w:numPr>
          <w:ilvl w:val="1"/>
          <w:numId w:val="107"/>
        </w:numPr>
        <w:ind w:left="1080"/>
      </w:pPr>
      <w:r>
        <w:t>Making a statement of success</w:t>
      </w:r>
    </w:p>
    <w:p w:rsidR="00B816C3" w:rsidRPr="0062025E" w:rsidRDefault="00B816C3" w:rsidP="00D72B54">
      <w:pPr>
        <w:pStyle w:val="ListParagraph"/>
        <w:numPr>
          <w:ilvl w:val="1"/>
          <w:numId w:val="107"/>
        </w:numPr>
        <w:ind w:left="1080"/>
      </w:pPr>
      <w:r>
        <w:t>Overview of accomplishes given</w:t>
      </w:r>
    </w:p>
    <w:p w:rsidR="00B816C3" w:rsidRPr="00917B22" w:rsidRDefault="00B816C3" w:rsidP="00D72B54">
      <w:pPr>
        <w:pStyle w:val="ListParagraph"/>
        <w:numPr>
          <w:ilvl w:val="1"/>
          <w:numId w:val="107"/>
        </w:numPr>
        <w:ind w:left="1080"/>
        <w:rPr>
          <w:color w:val="FF0000"/>
        </w:rPr>
      </w:pPr>
      <w:r w:rsidRPr="00917B22">
        <w:rPr>
          <w:color w:val="FF0000"/>
        </w:rPr>
        <w:t>Mentioning the employee’s weaknesses</w:t>
      </w:r>
    </w:p>
    <w:p w:rsidR="00B816C3" w:rsidRDefault="00B816C3" w:rsidP="00D72B54">
      <w:pPr>
        <w:pStyle w:val="ListParagraph"/>
        <w:numPr>
          <w:ilvl w:val="1"/>
          <w:numId w:val="107"/>
        </w:numPr>
        <w:ind w:left="1080"/>
      </w:pPr>
      <w:r>
        <w:t>Engaging</w:t>
      </w:r>
      <w:r w:rsidRPr="00F2015A">
        <w:t xml:space="preserve"> the employee with the next level of development</w:t>
      </w:r>
    </w:p>
    <w:p w:rsidR="00B816C3" w:rsidRDefault="00B816C3" w:rsidP="00D72B54">
      <w:pPr>
        <w:numPr>
          <w:ilvl w:val="0"/>
          <w:numId w:val="107"/>
        </w:numPr>
        <w:tabs>
          <w:tab w:val="num" w:pos="720"/>
        </w:tabs>
        <w:ind w:left="720"/>
      </w:pPr>
      <w:r>
        <w:t>The transitions need to be:</w:t>
      </w:r>
    </w:p>
    <w:p w:rsidR="00B816C3" w:rsidRPr="00B816C3" w:rsidRDefault="00B816C3" w:rsidP="00D72B54">
      <w:pPr>
        <w:pStyle w:val="ListParagraph"/>
        <w:numPr>
          <w:ilvl w:val="1"/>
          <w:numId w:val="107"/>
        </w:numPr>
        <w:ind w:left="1080"/>
        <w:rPr>
          <w:color w:val="FF0000"/>
        </w:rPr>
      </w:pPr>
      <w:r w:rsidRPr="00B816C3">
        <w:rPr>
          <w:color w:val="FF0000"/>
        </w:rPr>
        <w:t>Clear</w:t>
      </w:r>
    </w:p>
    <w:p w:rsidR="00B816C3" w:rsidRDefault="00B816C3" w:rsidP="00D72B54">
      <w:pPr>
        <w:pStyle w:val="ListParagraph"/>
        <w:numPr>
          <w:ilvl w:val="1"/>
          <w:numId w:val="107"/>
        </w:numPr>
        <w:ind w:left="1080"/>
      </w:pPr>
      <w:r>
        <w:t>Fast</w:t>
      </w:r>
    </w:p>
    <w:p w:rsidR="00B816C3" w:rsidRDefault="00B816C3" w:rsidP="00D72B54">
      <w:pPr>
        <w:pStyle w:val="ListParagraph"/>
        <w:numPr>
          <w:ilvl w:val="1"/>
          <w:numId w:val="107"/>
        </w:numPr>
        <w:ind w:left="1080"/>
      </w:pPr>
      <w:r>
        <w:t>Slow</w:t>
      </w:r>
    </w:p>
    <w:p w:rsidR="00B816C3" w:rsidRDefault="00B816C3" w:rsidP="00D72B54">
      <w:pPr>
        <w:pStyle w:val="ListParagraph"/>
        <w:numPr>
          <w:ilvl w:val="1"/>
          <w:numId w:val="107"/>
        </w:numPr>
        <w:ind w:left="1080"/>
      </w:pPr>
      <w:r>
        <w:t>Perfect</w:t>
      </w:r>
    </w:p>
    <w:p w:rsidR="00B816C3" w:rsidRDefault="00B816C3">
      <w:pPr>
        <w:spacing w:after="0" w:line="240" w:lineRule="auto"/>
      </w:pPr>
      <w:r>
        <w:br w:type="page"/>
      </w:r>
    </w:p>
    <w:p w:rsidR="00B816C3" w:rsidRDefault="00B816C3" w:rsidP="00D72B54">
      <w:pPr>
        <w:numPr>
          <w:ilvl w:val="0"/>
          <w:numId w:val="107"/>
        </w:numPr>
        <w:tabs>
          <w:tab w:val="num" w:pos="720"/>
        </w:tabs>
        <w:ind w:left="720"/>
      </w:pPr>
      <w:r>
        <w:lastRenderedPageBreak/>
        <w:t>Which of the following statements IS NOT true?</w:t>
      </w:r>
    </w:p>
    <w:p w:rsidR="00B816C3" w:rsidRPr="0062025E" w:rsidRDefault="00B816C3" w:rsidP="00D72B54">
      <w:pPr>
        <w:pStyle w:val="ListParagraph"/>
        <w:numPr>
          <w:ilvl w:val="1"/>
          <w:numId w:val="107"/>
        </w:numPr>
        <w:ind w:left="1080"/>
      </w:pPr>
      <w:r w:rsidRPr="00F2015A">
        <w:t>Wrapping it all up is just a matter of organizing your employee’s coaching file and transitioning the file to the next manager for reference</w:t>
      </w:r>
    </w:p>
    <w:p w:rsidR="00B816C3" w:rsidRPr="0062025E" w:rsidRDefault="00B816C3" w:rsidP="00D72B54">
      <w:pPr>
        <w:pStyle w:val="ListParagraph"/>
        <w:numPr>
          <w:ilvl w:val="1"/>
          <w:numId w:val="107"/>
        </w:numPr>
        <w:ind w:left="1080"/>
      </w:pPr>
      <w:r w:rsidRPr="00F2015A">
        <w:t xml:space="preserve">Even if you do not plan to transition your employee over to a new manager, </w:t>
      </w:r>
      <w:r>
        <w:t xml:space="preserve">you should </w:t>
      </w:r>
      <w:r w:rsidRPr="00F2015A">
        <w:t>wrap up the coaching file and keep it accessible for future use</w:t>
      </w:r>
    </w:p>
    <w:p w:rsidR="00B816C3" w:rsidRPr="0062025E" w:rsidRDefault="00B816C3" w:rsidP="00D72B54">
      <w:pPr>
        <w:pStyle w:val="ListParagraph"/>
        <w:numPr>
          <w:ilvl w:val="1"/>
          <w:numId w:val="107"/>
        </w:numPr>
        <w:ind w:left="1080"/>
      </w:pPr>
      <w:r>
        <w:t>You should h</w:t>
      </w:r>
      <w:r w:rsidRPr="00F2015A">
        <w:t>ave all your coaching documents related to your employee placed in a file folder</w:t>
      </w:r>
    </w:p>
    <w:p w:rsidR="00B816C3" w:rsidRPr="00B816C3" w:rsidRDefault="00B816C3" w:rsidP="00D72B54">
      <w:pPr>
        <w:pStyle w:val="ListParagraph"/>
        <w:numPr>
          <w:ilvl w:val="1"/>
          <w:numId w:val="107"/>
        </w:numPr>
        <w:ind w:left="1080"/>
        <w:rPr>
          <w:color w:val="FF0000"/>
        </w:rPr>
      </w:pPr>
      <w:r w:rsidRPr="00B816C3">
        <w:rPr>
          <w:color w:val="FF0000"/>
        </w:rPr>
        <w:t>All the statements are true</w:t>
      </w:r>
    </w:p>
    <w:p w:rsidR="00B816C3" w:rsidRDefault="00B816C3" w:rsidP="00D72B54">
      <w:pPr>
        <w:numPr>
          <w:ilvl w:val="0"/>
          <w:numId w:val="107"/>
        </w:numPr>
        <w:tabs>
          <w:tab w:val="num" w:pos="720"/>
        </w:tabs>
        <w:ind w:left="720"/>
      </w:pPr>
      <w:r>
        <w:t xml:space="preserve">Which of the following IS NOT something that </w:t>
      </w:r>
      <w:proofErr w:type="gramStart"/>
      <w:r w:rsidRPr="00F2015A">
        <w:t>Wrapping</w:t>
      </w:r>
      <w:proofErr w:type="gramEnd"/>
      <w:r w:rsidRPr="00F2015A">
        <w:t xml:space="preserve"> it up worksheet outlines</w:t>
      </w:r>
      <w:r>
        <w:t>?</w:t>
      </w:r>
    </w:p>
    <w:p w:rsidR="00B816C3" w:rsidRPr="0062025E" w:rsidRDefault="00B816C3" w:rsidP="00D72B54">
      <w:pPr>
        <w:pStyle w:val="ListParagraph"/>
        <w:numPr>
          <w:ilvl w:val="1"/>
          <w:numId w:val="107"/>
        </w:numPr>
        <w:ind w:left="1080"/>
      </w:pPr>
      <w:r w:rsidRPr="00F2015A">
        <w:t>List of achievements</w:t>
      </w:r>
    </w:p>
    <w:p w:rsidR="00B816C3" w:rsidRPr="0062025E" w:rsidRDefault="00B816C3" w:rsidP="00D72B54">
      <w:pPr>
        <w:pStyle w:val="ListParagraph"/>
        <w:numPr>
          <w:ilvl w:val="1"/>
          <w:numId w:val="107"/>
        </w:numPr>
        <w:ind w:left="1080"/>
      </w:pPr>
      <w:r>
        <w:t>Your recommendation</w:t>
      </w:r>
    </w:p>
    <w:p w:rsidR="00B816C3" w:rsidRPr="00B816C3" w:rsidRDefault="00B816C3" w:rsidP="00D72B54">
      <w:pPr>
        <w:pStyle w:val="ListParagraph"/>
        <w:numPr>
          <w:ilvl w:val="1"/>
          <w:numId w:val="107"/>
        </w:numPr>
        <w:ind w:left="1080"/>
        <w:rPr>
          <w:color w:val="FF0000"/>
        </w:rPr>
      </w:pPr>
      <w:r w:rsidRPr="00B816C3">
        <w:rPr>
          <w:color w:val="FF0000"/>
        </w:rPr>
        <w:t>List of employee’s negative traits</w:t>
      </w:r>
    </w:p>
    <w:p w:rsidR="00B816C3" w:rsidRDefault="00B816C3" w:rsidP="00D72B54">
      <w:pPr>
        <w:pStyle w:val="ListParagraph"/>
        <w:numPr>
          <w:ilvl w:val="1"/>
          <w:numId w:val="107"/>
        </w:numPr>
        <w:ind w:left="1080"/>
      </w:pPr>
      <w:r w:rsidRPr="00F2015A">
        <w:t>List of goals your employee would like to achieve</w:t>
      </w:r>
    </w:p>
    <w:p w:rsidR="00713948" w:rsidRPr="00F2015A" w:rsidRDefault="00713948" w:rsidP="00B763CD">
      <w:pPr>
        <w:pStyle w:val="BulletedPoints"/>
        <w:numPr>
          <w:ilvl w:val="0"/>
          <w:numId w:val="0"/>
        </w:numPr>
      </w:pPr>
    </w:p>
    <w:p w:rsidR="00084DDA" w:rsidRPr="00F2015A" w:rsidRDefault="00084DDA" w:rsidP="00084DDA">
      <w:r w:rsidRPr="00F2015A">
        <w:br w:type="page"/>
      </w:r>
    </w:p>
    <w:bookmarkStart w:id="76" w:name="_Toc405557739"/>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52096" behindDoc="0" locked="0" layoutInCell="0" allowOverlap="1">
                <wp:simplePos x="0" y="0"/>
                <wp:positionH relativeFrom="page">
                  <wp:align>right</wp:align>
                </wp:positionH>
                <wp:positionV relativeFrom="page">
                  <wp:align>top</wp:align>
                </wp:positionV>
                <wp:extent cx="7770495" cy="1619250"/>
                <wp:effectExtent l="0" t="0" r="0" b="0"/>
                <wp:wrapSquare wrapText="bothSides"/>
                <wp:docPr id="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61925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Mentoring is a brain to pick, an ear to listen, and a push in the right direction.</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John Crosby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87" o:spid="_x0000_s1040" style="position:absolute;margin-left:560.65pt;margin-top:0;width:611.85pt;height:127.5pt;z-index:2516520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cVVQIAAJwEAAAOAAAAZHJzL2Uyb0RvYy54bWysVNtu1DAQfUfiHyy/0yRlr1GzVbXVIqQC&#10;FYUPcBznIhzbjL2bLV/PeLy7FHhD5MHy2DPHZ+bM5Ob2OGp2UOAHaypeXOWcKSNtM5iu4l+/7N6s&#10;OPNBmEZoa1TFn5Xnt5vXr24mV6pr21vdKGAIYnw5uYr3Ibgyy7zs1Sj8lXXK4GVrYRQBTeiyBsSE&#10;6KPOrvN8kU0WGgdWKu/x9D5d8g3ht62S4VPbehWYrjhyC7QCrXVcs82NKDsQrh/kiYb4BxajGAw+&#10;eoG6F0GwPQx/QY2DBOttG66kHTPbtoNUlANmU+R/ZPPUC6coFyyOd5cy+f8HKz8eHoENTcXnnBkx&#10;okSfsWjCdFqxYrWMBZqcL9HvyT1CTNG7Byu/eWbstkc/dQdgp16JBmkV0T/7LSAaHkNZPX2wDeKL&#10;fbBUq2MLYwTEKrAjSfJ8kUQdA5N4uFwu89kauUm8KxbF+npOomWiPIc78OGdsiOLm4oD0id4cXjw&#10;IdIR5dnlpFCzG7SmvUeXtGHOIv+cIj109VYDOwjsmh19lBfK6196F3n8UkhsWHUJqruCjvV+xKQT&#10;0JycEyHq7+hO9CIqsuzObPRgGFYWNZmlF5iXQisUKdWX2uyShDaRk7ExqYSeThS1/6kGZxWSmuFY&#10;H0n0YnYWuLbNM4oENo0IjjRuegs/OJtwPCruv+8FKM70e4OFeruYLxeYOwtkLlbzVbSArHUxQ+Kc&#10;1WThRhiJUBUP5+02pBncOxi6Hl9K5TL2DpujHUi2SDmxOrUUjkCqUxrXOGMvbfL69VPZ/AQAAP//&#10;AwBQSwMEFAAGAAgAAAAhAI1cgFfdAAAABgEAAA8AAABkcnMvZG93bnJldi54bWxMj8FuwjAQRO+V&#10;+AdrK/VW7BpR2jQOopXoiR6AwtnESxJhr6PYQOjX1/RSLiuNZjTzNp/2zrITdqHxpOBpKIAhld40&#10;VCn4Xs8fX4CFqMlo6wkVXDDAtBjc5Toz/kxLPK1ixVIJhUwrqGNsM85DWaPTYehbpOTtfed0TLKr&#10;uOn0OZU7y6UQz9zphtJCrVv8qLE8rI5Owbv82pTisLhU+3b0uf1x89f1wir1cN/P3oBF7ON/GK74&#10;CR2KxLTzRzKBWQXpkfh3r56UowmwnQI5HgvgRc5v8YtfAAAA//8DAFBLAQItABQABgAIAAAAIQC2&#10;gziS/gAAAOEBAAATAAAAAAAAAAAAAAAAAAAAAABbQ29udGVudF9UeXBlc10ueG1sUEsBAi0AFAAG&#10;AAgAAAAhADj9If/WAAAAlAEAAAsAAAAAAAAAAAAAAAAALwEAAF9yZWxzLy5yZWxzUEsBAi0AFAAG&#10;AAgAAAAhAJKCFxVVAgAAnAQAAA4AAAAAAAAAAAAAAAAALgIAAGRycy9lMm9Eb2MueG1sUEsBAi0A&#10;FAAGAAgAAAAhAI1cgFfdAAAABgEAAA8AAAAAAAAAAAAAAAAArwQAAGRycy9kb3ducmV2LnhtbFBL&#10;BQYAAAAABAAEAPMAAAC5BQ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Mentoring is a brain to pick, an ear to listen, and a push in the right direction.</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John Crosby</w:t>
                      </w:r>
                    </w:p>
                  </w:txbxContent>
                </v:textbox>
                <w10:wrap type="square" anchorx="page" anchory="page"/>
              </v:rect>
            </w:pict>
          </mc:Fallback>
        </mc:AlternateContent>
      </w:r>
      <w:r w:rsidR="00756D58" w:rsidRPr="00F2015A">
        <w:rPr>
          <w:lang w:eastAsia="zh-TW"/>
        </w:rPr>
        <w:t>Module Eleven</w:t>
      </w:r>
      <w:r w:rsidR="00084DDA" w:rsidRPr="00F2015A">
        <w:rPr>
          <w:lang w:eastAsia="zh-TW"/>
        </w:rPr>
        <w:t xml:space="preserve">: </w:t>
      </w:r>
      <w:r w:rsidR="00C400F6" w:rsidRPr="00F2015A">
        <w:rPr>
          <w:lang w:eastAsia="zh-TW"/>
        </w:rPr>
        <w:t>How Mentoring Differs from Coaching</w:t>
      </w:r>
      <w:bookmarkEnd w:id="76"/>
      <w:r w:rsidR="00084DDA" w:rsidRPr="00F2015A">
        <w:rPr>
          <w:lang w:eastAsia="zh-TW"/>
        </w:rPr>
        <w:t xml:space="preserve"> </w:t>
      </w:r>
    </w:p>
    <w:p w:rsidR="00084DDA" w:rsidRPr="00F2015A" w:rsidRDefault="00D97A40" w:rsidP="00084DDA">
      <w:r w:rsidRPr="00F2015A">
        <w:rPr>
          <w:noProof/>
          <w:lang w:bidi="ar-SA"/>
        </w:rPr>
        <w:drawing>
          <wp:anchor distT="0" distB="0" distL="114300" distR="114300" simplePos="0" relativeHeight="251717632" behindDoc="0" locked="0" layoutInCell="1" allowOverlap="1" wp14:anchorId="6CC559D5" wp14:editId="6A143E08">
            <wp:simplePos x="0" y="0"/>
            <wp:positionH relativeFrom="margin">
              <wp:posOffset>-20955</wp:posOffset>
            </wp:positionH>
            <wp:positionV relativeFrom="margin">
              <wp:posOffset>1446530</wp:posOffset>
            </wp:positionV>
            <wp:extent cx="2049145" cy="1780540"/>
            <wp:effectExtent l="19050" t="0" r="8255" b="0"/>
            <wp:wrapSquare wrapText="bothSides"/>
            <wp:docPr id="108" name="Picture 108" descr="C:\Users\Darren\AppData\Local\Microsoft\Windows\Temporary Internet Files\Content.IE5\1JXY5E11\MC9000711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Darren\AppData\Local\Microsoft\Windows\Temporary Internet Files\Content.IE5\1JXY5E11\MC900071143[1].wmf"/>
                    <pic:cNvPicPr>
                      <a:picLocks noChangeAspect="1" noChangeArrowheads="1"/>
                    </pic:cNvPicPr>
                  </pic:nvPicPr>
                  <pic:blipFill>
                    <a:blip r:embed="rId54" cstate="print"/>
                    <a:srcRect/>
                    <a:stretch>
                      <a:fillRect/>
                    </a:stretch>
                  </pic:blipFill>
                  <pic:spPr bwMode="auto">
                    <a:xfrm>
                      <a:off x="0" y="0"/>
                      <a:ext cx="2049145" cy="1780540"/>
                    </a:xfrm>
                    <a:prstGeom prst="rect">
                      <a:avLst/>
                    </a:prstGeom>
                    <a:noFill/>
                    <a:ln w="9525">
                      <a:noFill/>
                      <a:miter lim="800000"/>
                      <a:headEnd/>
                      <a:tailEnd/>
                    </a:ln>
                  </pic:spPr>
                </pic:pic>
              </a:graphicData>
            </a:graphic>
          </wp:anchor>
        </w:drawing>
      </w:r>
      <w:r w:rsidR="00065C33" w:rsidRPr="00F2015A">
        <w:t>Earlier in this workshop, we defined the terms coaching and mentoring</w:t>
      </w:r>
      <w:r w:rsidR="007751E5" w:rsidRPr="00F2015A">
        <w:t xml:space="preserve">. </w:t>
      </w:r>
      <w:r w:rsidR="00065C33" w:rsidRPr="00F2015A">
        <w:t>We learned that both concepts vary greatly in terms of the goal each sought to achieve</w:t>
      </w:r>
      <w:r w:rsidR="007751E5" w:rsidRPr="00F2015A">
        <w:t xml:space="preserve">. </w:t>
      </w:r>
      <w:r w:rsidR="00065C33" w:rsidRPr="00F2015A">
        <w:t>In this module, you are going to learn the practical differences and blend the two for a balanced development program</w:t>
      </w:r>
      <w:r w:rsidR="007751E5" w:rsidRPr="00F2015A">
        <w:t xml:space="preserve">. </w:t>
      </w:r>
      <w:r w:rsidR="00065C33" w:rsidRPr="00F2015A">
        <w:t>In addition, we will discover how to integrate the GROW module when you are mentoring your employee and finally, you will learn how to focus more on building relationships</w:t>
      </w:r>
      <w:r w:rsidR="007751E5" w:rsidRPr="00F2015A">
        <w:t xml:space="preserve">. </w:t>
      </w:r>
      <w:r w:rsidR="00065C33" w:rsidRPr="00F2015A">
        <w:t xml:space="preserve">Let us start by comparing the practical differences between coaching and mentoring.  </w:t>
      </w:r>
    </w:p>
    <w:p w:rsidR="00713948" w:rsidRPr="00F2015A" w:rsidRDefault="00713948" w:rsidP="00084DDA"/>
    <w:p w:rsidR="00084DDA" w:rsidRPr="00F2015A" w:rsidRDefault="00D87EA1" w:rsidP="00084DDA">
      <w:pPr>
        <w:pStyle w:val="Heading2"/>
      </w:pPr>
      <w:bookmarkStart w:id="77" w:name="_Toc405557740"/>
      <w:r w:rsidRPr="00F2015A">
        <w:t>The Basic Differences</w:t>
      </w:r>
      <w:bookmarkEnd w:id="77"/>
      <w:r w:rsidR="00084DDA" w:rsidRPr="00F2015A">
        <w:t xml:space="preserve"> </w:t>
      </w:r>
    </w:p>
    <w:p w:rsidR="00084DDA" w:rsidRPr="00F2015A" w:rsidRDefault="00D97A40" w:rsidP="00084DDA">
      <w:r w:rsidRPr="00F2015A">
        <w:rPr>
          <w:noProof/>
          <w:lang w:bidi="ar-SA"/>
        </w:rPr>
        <w:drawing>
          <wp:anchor distT="0" distB="0" distL="114300" distR="114300" simplePos="0" relativeHeight="251718656" behindDoc="0" locked="0" layoutInCell="1" allowOverlap="1" wp14:anchorId="259CAA46" wp14:editId="063D1274">
            <wp:simplePos x="0" y="0"/>
            <wp:positionH relativeFrom="margin">
              <wp:align>right</wp:align>
            </wp:positionH>
            <wp:positionV relativeFrom="margin">
              <wp:posOffset>3959225</wp:posOffset>
            </wp:positionV>
            <wp:extent cx="1078865" cy="1351280"/>
            <wp:effectExtent l="19050" t="0" r="6985" b="0"/>
            <wp:wrapSquare wrapText="bothSides"/>
            <wp:docPr id="111" name="Picture 111" descr="C:\Users\Darren\AppData\Local\Microsoft\Windows\Temporary Internet Files\Content.IE5\ZKNEI80I\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Darren\AppData\Local\Microsoft\Windows\Temporary Internet Files\Content.IE5\ZKNEI80I\MC900383516[1].wmf"/>
                    <pic:cNvPicPr>
                      <a:picLocks noChangeAspect="1" noChangeArrowheads="1"/>
                    </pic:cNvPicPr>
                  </pic:nvPicPr>
                  <pic:blipFill>
                    <a:blip r:embed="rId55" cstate="print"/>
                    <a:srcRect/>
                    <a:stretch>
                      <a:fillRect/>
                    </a:stretch>
                  </pic:blipFill>
                  <pic:spPr bwMode="auto">
                    <a:xfrm>
                      <a:off x="0" y="0"/>
                      <a:ext cx="1078865" cy="1351280"/>
                    </a:xfrm>
                    <a:prstGeom prst="rect">
                      <a:avLst/>
                    </a:prstGeom>
                    <a:noFill/>
                    <a:ln w="9525">
                      <a:noFill/>
                      <a:miter lim="800000"/>
                      <a:headEnd/>
                      <a:tailEnd/>
                    </a:ln>
                  </pic:spPr>
                </pic:pic>
              </a:graphicData>
            </a:graphic>
          </wp:anchor>
        </w:drawing>
      </w:r>
      <w:r w:rsidR="002A13CF" w:rsidRPr="00F2015A">
        <w:t xml:space="preserve">There are differences between </w:t>
      </w:r>
      <w:r w:rsidR="00FC5324" w:rsidRPr="00F2015A">
        <w:t>coaching</w:t>
      </w:r>
      <w:r w:rsidR="002A13CF" w:rsidRPr="00F2015A">
        <w:t xml:space="preserve"> and mentoring</w:t>
      </w:r>
      <w:r w:rsidR="007751E5" w:rsidRPr="00F2015A">
        <w:t xml:space="preserve">. </w:t>
      </w:r>
      <w:r w:rsidR="002A13CF" w:rsidRPr="00F2015A">
        <w:t xml:space="preserve">Each typically has goals to accomplish, but the methods are vastly different.  </w:t>
      </w:r>
    </w:p>
    <w:p w:rsidR="002A13CF" w:rsidRPr="00F2015A" w:rsidRDefault="00F92AAD" w:rsidP="00084DDA">
      <w:r w:rsidRPr="00F2015A">
        <w:t>Coaching has the following characteristics:</w:t>
      </w:r>
    </w:p>
    <w:p w:rsidR="00DC3A2D" w:rsidRPr="00F2015A" w:rsidRDefault="00DC3A2D" w:rsidP="007C639E">
      <w:pPr>
        <w:numPr>
          <w:ilvl w:val="0"/>
          <w:numId w:val="79"/>
        </w:numPr>
      </w:pPr>
      <w:r w:rsidRPr="00F2015A">
        <w:t>Interaction is usually not voluntary</w:t>
      </w:r>
    </w:p>
    <w:p w:rsidR="00F92AAD" w:rsidRPr="00F2015A" w:rsidRDefault="00DD551A" w:rsidP="007C639E">
      <w:pPr>
        <w:numPr>
          <w:ilvl w:val="0"/>
          <w:numId w:val="78"/>
        </w:numPr>
      </w:pPr>
      <w:r w:rsidRPr="00F2015A">
        <w:t xml:space="preserve">The interaction usually is for a set amount of time.  </w:t>
      </w:r>
    </w:p>
    <w:p w:rsidR="00DD551A" w:rsidRPr="00F2015A" w:rsidRDefault="00DD551A" w:rsidP="007C639E">
      <w:pPr>
        <w:numPr>
          <w:ilvl w:val="0"/>
          <w:numId w:val="78"/>
        </w:numPr>
      </w:pPr>
      <w:r w:rsidRPr="00F2015A">
        <w:t>The interaction is structured and meetings are typically confined to scheduled meetings</w:t>
      </w:r>
    </w:p>
    <w:p w:rsidR="00DD551A" w:rsidRPr="00F2015A" w:rsidRDefault="00DD551A" w:rsidP="007C639E">
      <w:pPr>
        <w:numPr>
          <w:ilvl w:val="0"/>
          <w:numId w:val="78"/>
        </w:numPr>
      </w:pPr>
      <w:r w:rsidRPr="00F2015A">
        <w:t>Coach does not necessarily have to be an expert on the coaching topic</w:t>
      </w:r>
    </w:p>
    <w:p w:rsidR="00DD551A" w:rsidRPr="00F2015A" w:rsidRDefault="00DD551A" w:rsidP="007C639E">
      <w:pPr>
        <w:numPr>
          <w:ilvl w:val="0"/>
          <w:numId w:val="78"/>
        </w:numPr>
      </w:pPr>
      <w:r w:rsidRPr="00F2015A">
        <w:t>Generally, the interaction is short-termed and focus usually in one or two areas of development</w:t>
      </w:r>
    </w:p>
    <w:p w:rsidR="00DD551A" w:rsidRPr="00F2015A" w:rsidRDefault="00DD551A" w:rsidP="007C639E">
      <w:pPr>
        <w:numPr>
          <w:ilvl w:val="0"/>
          <w:numId w:val="78"/>
        </w:numPr>
      </w:pPr>
      <w:r w:rsidRPr="00F2015A">
        <w:t>The focus is on a particular job function developmental issue</w:t>
      </w:r>
    </w:p>
    <w:p w:rsidR="00DD551A" w:rsidRPr="00F2015A" w:rsidRDefault="00DD551A" w:rsidP="007C639E">
      <w:pPr>
        <w:numPr>
          <w:ilvl w:val="0"/>
          <w:numId w:val="78"/>
        </w:numPr>
      </w:pPr>
      <w:r w:rsidRPr="00F2015A">
        <w:t>The goal is to produce a more immediate change or result</w:t>
      </w:r>
    </w:p>
    <w:p w:rsidR="00DD551A" w:rsidRPr="00F2015A" w:rsidRDefault="00DD551A" w:rsidP="007C639E">
      <w:pPr>
        <w:numPr>
          <w:ilvl w:val="0"/>
          <w:numId w:val="78"/>
        </w:numPr>
      </w:pPr>
      <w:r w:rsidRPr="00F2015A">
        <w:t>Coaching is typically targeting specific opportunities for improvement</w:t>
      </w:r>
    </w:p>
    <w:p w:rsidR="00DD551A" w:rsidRPr="00F2015A" w:rsidRDefault="00DD551A" w:rsidP="00DD551A">
      <w:r w:rsidRPr="00F2015A">
        <w:t>Mentoring has the following characteristics:</w:t>
      </w:r>
    </w:p>
    <w:p w:rsidR="00DC3A2D" w:rsidRPr="00F2015A" w:rsidRDefault="00DC3A2D" w:rsidP="00713948">
      <w:pPr>
        <w:pStyle w:val="BulletedPoints"/>
      </w:pPr>
      <w:r w:rsidRPr="00F2015A">
        <w:t>Interaction is usually voluntary</w:t>
      </w:r>
    </w:p>
    <w:p w:rsidR="00DD551A" w:rsidRPr="00F2015A" w:rsidRDefault="00DD551A" w:rsidP="00713948">
      <w:pPr>
        <w:pStyle w:val="BulletedPoints"/>
      </w:pPr>
      <w:r w:rsidRPr="00F2015A">
        <w:t xml:space="preserve">Relationship is usually </w:t>
      </w:r>
      <w:r w:rsidR="00FC5324" w:rsidRPr="00F2015A">
        <w:t>long-term</w:t>
      </w:r>
      <w:r w:rsidRPr="00F2015A">
        <w:t xml:space="preserve">  over an extensive period of time</w:t>
      </w:r>
    </w:p>
    <w:p w:rsidR="00DD551A" w:rsidRPr="00F2015A" w:rsidRDefault="00DD551A" w:rsidP="00713948">
      <w:pPr>
        <w:pStyle w:val="BulletedPoints"/>
      </w:pPr>
      <w:r w:rsidRPr="00F2015A">
        <w:lastRenderedPageBreak/>
        <w:t>Interaction is less structured with more causal than structured meetings</w:t>
      </w:r>
    </w:p>
    <w:p w:rsidR="00DD551A" w:rsidRPr="00F2015A" w:rsidRDefault="00DD551A" w:rsidP="00713948">
      <w:pPr>
        <w:pStyle w:val="BulletedPoints"/>
      </w:pPr>
      <w:r w:rsidRPr="00F2015A">
        <w:t xml:space="preserve">Mentor is usually regarded as an expert in their field and is a </w:t>
      </w:r>
      <w:r w:rsidR="00FC5324" w:rsidRPr="00F2015A">
        <w:t>resource</w:t>
      </w:r>
      <w:r w:rsidRPr="00F2015A">
        <w:t xml:space="preserve"> to the protégé</w:t>
      </w:r>
    </w:p>
    <w:p w:rsidR="00DD551A" w:rsidRPr="00F2015A" w:rsidRDefault="00DD551A" w:rsidP="00713948">
      <w:pPr>
        <w:pStyle w:val="BulletedPoints"/>
      </w:pPr>
      <w:r w:rsidRPr="00F2015A">
        <w:t>Career development is the overall goal of mentoring</w:t>
      </w:r>
    </w:p>
    <w:p w:rsidR="00DD551A" w:rsidRPr="00F2015A" w:rsidRDefault="00DC3A2D" w:rsidP="00713948">
      <w:pPr>
        <w:pStyle w:val="BulletedPoints"/>
      </w:pPr>
      <w:r w:rsidRPr="00F2015A">
        <w:t>The goal is to develop areas that the protégé deems necessary for their development for future roles</w:t>
      </w:r>
    </w:p>
    <w:p w:rsidR="00DC3A2D" w:rsidRPr="00F2015A" w:rsidRDefault="00DC3A2D" w:rsidP="00713948">
      <w:pPr>
        <w:pStyle w:val="BulletedPoints"/>
      </w:pPr>
      <w:r w:rsidRPr="00F2015A">
        <w:t xml:space="preserve">Mentoring targets the entire career path of a protégé </w:t>
      </w:r>
    </w:p>
    <w:p w:rsidR="00DC3A2D" w:rsidRPr="00F2015A" w:rsidRDefault="00DC3A2D" w:rsidP="00DC3A2D">
      <w:r w:rsidRPr="00F2015A">
        <w:t xml:space="preserve">Let us see how we can blend the two models for an effective development program for your employees. </w:t>
      </w:r>
    </w:p>
    <w:p w:rsidR="008D75FF" w:rsidRPr="00F2015A" w:rsidRDefault="008D75FF" w:rsidP="00DC3A2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identify the basic difference between coaching and mentoring</w:t>
            </w:r>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Coaching an employee is usually involuntary, targeted one-on-one contact, and structured</w:t>
            </w:r>
            <w:r w:rsidR="007751E5" w:rsidRPr="005866DA">
              <w:rPr>
                <w:color w:val="000000" w:themeColor="text1"/>
              </w:rPr>
              <w:t xml:space="preserve">. </w:t>
            </w:r>
            <w:r w:rsidRPr="005866DA">
              <w:rPr>
                <w:color w:val="000000" w:themeColor="text1"/>
              </w:rPr>
              <w:t xml:space="preserve">Mentoring is usually voluntary and </w:t>
            </w:r>
            <w:proofErr w:type="gramStart"/>
            <w:r w:rsidRPr="005866DA">
              <w:rPr>
                <w:color w:val="000000" w:themeColor="text1"/>
              </w:rPr>
              <w:t>is less structured</w:t>
            </w:r>
            <w:proofErr w:type="gramEnd"/>
            <w:r w:rsidRPr="005866DA">
              <w:rPr>
                <w:color w:val="000000" w:themeColor="text1"/>
              </w:rPr>
              <w:t>, but the contact may be more frequent</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75"/>
              </w:numPr>
              <w:rPr>
                <w:color w:val="000000" w:themeColor="text1"/>
              </w:rPr>
            </w:pPr>
            <w:r w:rsidRPr="005866DA">
              <w:rPr>
                <w:color w:val="000000" w:themeColor="text1"/>
              </w:rPr>
              <w:t>Flip chart paper</w:t>
            </w:r>
          </w:p>
          <w:p w:rsidR="00713948" w:rsidRPr="005866DA" w:rsidRDefault="00713948" w:rsidP="007C639E">
            <w:pPr>
              <w:numPr>
                <w:ilvl w:val="0"/>
                <w:numId w:val="75"/>
              </w:numPr>
              <w:rPr>
                <w:color w:val="000000" w:themeColor="text1"/>
              </w:rPr>
            </w:pPr>
            <w:r w:rsidRPr="005866DA">
              <w:rPr>
                <w:color w:val="000000" w:themeColor="text1"/>
              </w:rPr>
              <w:t>Markers</w:t>
            </w:r>
          </w:p>
          <w:p w:rsidR="00713948" w:rsidRPr="005866DA" w:rsidRDefault="00713948" w:rsidP="007C639E">
            <w:pPr>
              <w:numPr>
                <w:ilvl w:val="0"/>
                <w:numId w:val="75"/>
              </w:numPr>
              <w:rPr>
                <w:color w:val="000000" w:themeColor="text1"/>
              </w:rPr>
            </w:pPr>
            <w:r w:rsidRPr="005866DA">
              <w:rPr>
                <w:color w:val="000000" w:themeColor="text1"/>
              </w:rPr>
              <w:t>Paper to write on</w:t>
            </w:r>
          </w:p>
          <w:p w:rsidR="00713948" w:rsidRPr="005866DA" w:rsidRDefault="00713948" w:rsidP="007C639E">
            <w:pPr>
              <w:numPr>
                <w:ilvl w:val="0"/>
                <w:numId w:val="75"/>
              </w:numPr>
              <w:rPr>
                <w:color w:val="000000" w:themeColor="text1"/>
              </w:rPr>
            </w:pPr>
            <w:r w:rsidRPr="005866DA">
              <w:rPr>
                <w:color w:val="000000" w:themeColor="text1"/>
              </w:rPr>
              <w:t>Pens</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76"/>
              </w:numPr>
              <w:rPr>
                <w:color w:val="000000" w:themeColor="text1"/>
              </w:rPr>
            </w:pPr>
            <w:r w:rsidRPr="005866DA">
              <w:rPr>
                <w:color w:val="000000" w:themeColor="text1"/>
              </w:rPr>
              <w:t>Have enough flip chart paper and markers for all tables</w:t>
            </w:r>
          </w:p>
          <w:p w:rsidR="00713948" w:rsidRPr="005866DA" w:rsidRDefault="00713948" w:rsidP="007C639E">
            <w:pPr>
              <w:numPr>
                <w:ilvl w:val="0"/>
                <w:numId w:val="76"/>
              </w:numPr>
              <w:rPr>
                <w:color w:val="000000" w:themeColor="text1"/>
              </w:rPr>
            </w:pPr>
            <w:r w:rsidRPr="005866DA">
              <w:rPr>
                <w:color w:val="000000" w:themeColor="text1"/>
              </w:rPr>
              <w:t>Make sure you are familiar with the differences before class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77"/>
              </w:numPr>
              <w:rPr>
                <w:color w:val="000000" w:themeColor="text1"/>
              </w:rPr>
            </w:pPr>
            <w:r w:rsidRPr="005866DA">
              <w:rPr>
                <w:color w:val="000000" w:themeColor="text1"/>
              </w:rPr>
              <w:t>Distribute a piece of flip chart paper to each table</w:t>
            </w:r>
          </w:p>
          <w:p w:rsidR="00713948" w:rsidRPr="005866DA" w:rsidRDefault="00713948" w:rsidP="007C639E">
            <w:pPr>
              <w:numPr>
                <w:ilvl w:val="0"/>
                <w:numId w:val="77"/>
              </w:numPr>
              <w:rPr>
                <w:color w:val="000000" w:themeColor="text1"/>
              </w:rPr>
            </w:pPr>
            <w:r w:rsidRPr="005866DA">
              <w:rPr>
                <w:color w:val="000000" w:themeColor="text1"/>
              </w:rPr>
              <w:t>Assign one table the concept of coaching</w:t>
            </w:r>
          </w:p>
          <w:p w:rsidR="00713948" w:rsidRPr="005866DA" w:rsidRDefault="00713948" w:rsidP="007C639E">
            <w:pPr>
              <w:numPr>
                <w:ilvl w:val="0"/>
                <w:numId w:val="77"/>
              </w:numPr>
              <w:rPr>
                <w:color w:val="000000" w:themeColor="text1"/>
              </w:rPr>
            </w:pPr>
            <w:r w:rsidRPr="005866DA">
              <w:rPr>
                <w:color w:val="000000" w:themeColor="text1"/>
              </w:rPr>
              <w:t>Assign the other the concept of mentoring</w:t>
            </w:r>
          </w:p>
          <w:p w:rsidR="00713948" w:rsidRPr="005866DA" w:rsidRDefault="00713948" w:rsidP="007C639E">
            <w:pPr>
              <w:numPr>
                <w:ilvl w:val="0"/>
                <w:numId w:val="77"/>
              </w:numPr>
              <w:rPr>
                <w:color w:val="000000" w:themeColor="text1"/>
              </w:rPr>
            </w:pPr>
            <w:r w:rsidRPr="005866DA">
              <w:rPr>
                <w:color w:val="000000" w:themeColor="text1"/>
              </w:rPr>
              <w:t xml:space="preserve">Alternate around the room until all tables either have coaching or mentoring as their category </w:t>
            </w:r>
          </w:p>
          <w:p w:rsidR="00713948" w:rsidRPr="005866DA" w:rsidRDefault="00713948" w:rsidP="007C639E">
            <w:pPr>
              <w:numPr>
                <w:ilvl w:val="0"/>
                <w:numId w:val="77"/>
              </w:numPr>
              <w:rPr>
                <w:color w:val="000000" w:themeColor="text1"/>
              </w:rPr>
            </w:pPr>
            <w:r w:rsidRPr="005866DA">
              <w:rPr>
                <w:color w:val="000000" w:themeColor="text1"/>
              </w:rPr>
              <w:t>Have the teams brainstorm the characteristics of their category</w:t>
            </w:r>
          </w:p>
          <w:p w:rsidR="00713948" w:rsidRPr="005866DA" w:rsidRDefault="00713948" w:rsidP="007C639E">
            <w:pPr>
              <w:numPr>
                <w:ilvl w:val="0"/>
                <w:numId w:val="77"/>
              </w:numPr>
              <w:rPr>
                <w:color w:val="000000" w:themeColor="text1"/>
              </w:rPr>
            </w:pPr>
            <w:r w:rsidRPr="005866DA">
              <w:rPr>
                <w:color w:val="000000" w:themeColor="text1"/>
              </w:rPr>
              <w:lastRenderedPageBreak/>
              <w:t xml:space="preserve">Allow them 5 minutes to do this </w:t>
            </w:r>
          </w:p>
          <w:p w:rsidR="00713948" w:rsidRPr="005866DA" w:rsidRDefault="00713948" w:rsidP="007C639E">
            <w:pPr>
              <w:numPr>
                <w:ilvl w:val="0"/>
                <w:numId w:val="77"/>
              </w:numPr>
              <w:rPr>
                <w:color w:val="000000" w:themeColor="text1"/>
              </w:rPr>
            </w:pPr>
            <w:r w:rsidRPr="005866DA">
              <w:rPr>
                <w:color w:val="000000" w:themeColor="text1"/>
              </w:rPr>
              <w:t>When time is up, go around the room and you go over each team’s paper</w:t>
            </w:r>
          </w:p>
          <w:p w:rsidR="00713948" w:rsidRPr="005866DA" w:rsidRDefault="00713948" w:rsidP="007C639E">
            <w:pPr>
              <w:numPr>
                <w:ilvl w:val="0"/>
                <w:numId w:val="77"/>
              </w:numPr>
              <w:rPr>
                <w:color w:val="000000" w:themeColor="text1"/>
              </w:rPr>
            </w:pPr>
            <w:r w:rsidRPr="005866DA">
              <w:rPr>
                <w:color w:val="000000" w:themeColor="text1"/>
              </w:rPr>
              <w:t>Make any necessary corrections by moving the listed item to either coaching or mentoring</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lastRenderedPageBreak/>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When making corrections, be gentle about it and use positive reinforcement</w:t>
            </w:r>
          </w:p>
        </w:tc>
      </w:tr>
    </w:tbl>
    <w:p w:rsidR="00713948" w:rsidRPr="00F2015A" w:rsidRDefault="00713948" w:rsidP="00DC3A2D"/>
    <w:p w:rsidR="00084DDA" w:rsidRPr="00F2015A" w:rsidRDefault="00D87EA1" w:rsidP="00084DDA">
      <w:pPr>
        <w:pStyle w:val="Heading2"/>
      </w:pPr>
      <w:bookmarkStart w:id="78" w:name="_Toc405557741"/>
      <w:r w:rsidRPr="00F2015A">
        <w:t>Blending the Two Models</w:t>
      </w:r>
      <w:bookmarkEnd w:id="78"/>
      <w:r w:rsidR="00084DDA" w:rsidRPr="00F2015A">
        <w:t xml:space="preserve"> </w:t>
      </w:r>
    </w:p>
    <w:p w:rsidR="00084DDA" w:rsidRPr="00F2015A" w:rsidRDefault="00D97A40" w:rsidP="00713948">
      <w:r w:rsidRPr="00F2015A">
        <w:rPr>
          <w:noProof/>
          <w:lang w:bidi="ar-SA"/>
        </w:rPr>
        <w:drawing>
          <wp:anchor distT="0" distB="0" distL="114300" distR="114300" simplePos="0" relativeHeight="251719680" behindDoc="0" locked="0" layoutInCell="1" allowOverlap="1" wp14:anchorId="6FF9A981" wp14:editId="57E8B100">
            <wp:simplePos x="0" y="0"/>
            <wp:positionH relativeFrom="margin">
              <wp:align>left</wp:align>
            </wp:positionH>
            <wp:positionV relativeFrom="margin">
              <wp:posOffset>2400935</wp:posOffset>
            </wp:positionV>
            <wp:extent cx="1082040" cy="1080770"/>
            <wp:effectExtent l="19050" t="0" r="3810" b="0"/>
            <wp:wrapSquare wrapText="bothSides"/>
            <wp:docPr id="114" name="Picture 114" descr="C:\Users\Darren\AppData\Local\Microsoft\Windows\Temporary Internet Files\Content.IE5\9MJXCRQW\MC900055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Darren\AppData\Local\Microsoft\Windows\Temporary Internet Files\Content.IE5\9MJXCRQW\MC900055102[1].wmf"/>
                    <pic:cNvPicPr>
                      <a:picLocks noChangeAspect="1" noChangeArrowheads="1"/>
                    </pic:cNvPicPr>
                  </pic:nvPicPr>
                  <pic:blipFill>
                    <a:blip r:embed="rId56" cstate="print"/>
                    <a:srcRect/>
                    <a:stretch>
                      <a:fillRect/>
                    </a:stretch>
                  </pic:blipFill>
                  <pic:spPr bwMode="auto">
                    <a:xfrm>
                      <a:off x="0" y="0"/>
                      <a:ext cx="1082040" cy="1080770"/>
                    </a:xfrm>
                    <a:prstGeom prst="rect">
                      <a:avLst/>
                    </a:prstGeom>
                    <a:noFill/>
                    <a:ln w="9525">
                      <a:noFill/>
                      <a:miter lim="800000"/>
                      <a:headEnd/>
                      <a:tailEnd/>
                    </a:ln>
                  </pic:spPr>
                </pic:pic>
              </a:graphicData>
            </a:graphic>
          </wp:anchor>
        </w:drawing>
      </w:r>
      <w:r w:rsidR="00A266E6" w:rsidRPr="00F2015A">
        <w:t xml:space="preserve">Depending on the </w:t>
      </w:r>
      <w:r w:rsidR="00FC5324" w:rsidRPr="00F2015A">
        <w:t>type</w:t>
      </w:r>
      <w:r w:rsidR="00A266E6" w:rsidRPr="00F2015A">
        <w:t xml:space="preserve"> of working </w:t>
      </w:r>
      <w:r w:rsidR="00B72FBD" w:rsidRPr="00F2015A">
        <w:t>environment,</w:t>
      </w:r>
      <w:r w:rsidR="00A266E6" w:rsidRPr="00F2015A">
        <w:t xml:space="preserve"> you have and the overall goal of your employee, you may want </w:t>
      </w:r>
      <w:r w:rsidR="008D75FF" w:rsidRPr="00F2015A">
        <w:t xml:space="preserve">to </w:t>
      </w:r>
      <w:r w:rsidR="00A266E6" w:rsidRPr="00F2015A">
        <w:t>combine the characteristics of coaching with mentorship</w:t>
      </w:r>
      <w:r w:rsidR="007751E5" w:rsidRPr="00F2015A">
        <w:t xml:space="preserve">. </w:t>
      </w:r>
      <w:r w:rsidR="00A266E6" w:rsidRPr="00F2015A">
        <w:t xml:space="preserve">What you decide to use depends on the current work </w:t>
      </w:r>
      <w:r w:rsidR="00FC5324" w:rsidRPr="00F2015A">
        <w:t>environment</w:t>
      </w:r>
      <w:r w:rsidR="00A266E6" w:rsidRPr="00F2015A">
        <w:t>, the type of advancement opportunity your employee has and the time you or someone else have to give to develop the target employee.</w:t>
      </w:r>
    </w:p>
    <w:p w:rsidR="00A266E6" w:rsidRPr="00F2015A" w:rsidRDefault="00A266E6" w:rsidP="00713948">
      <w:r w:rsidRPr="00F2015A">
        <w:t>There is no right or wrong answer when determining which characteristic you want to combi</w:t>
      </w:r>
      <w:r w:rsidR="00FC5324" w:rsidRPr="00F2015A">
        <w:t>ne</w:t>
      </w:r>
      <w:r w:rsidR="007751E5" w:rsidRPr="00F2015A">
        <w:t xml:space="preserve">. </w:t>
      </w:r>
      <w:r w:rsidR="00FC5324" w:rsidRPr="00F2015A">
        <w:t xml:space="preserve">Simply pick the ones that </w:t>
      </w:r>
      <w:r w:rsidRPr="00F2015A">
        <w:t>will help you achieve maximum re</w:t>
      </w:r>
      <w:r w:rsidR="00FC5324" w:rsidRPr="00F2015A">
        <w:t>sults</w:t>
      </w:r>
      <w:r w:rsidR="007751E5" w:rsidRPr="00F2015A">
        <w:t xml:space="preserve">. </w:t>
      </w:r>
      <w:r w:rsidR="00FC5324" w:rsidRPr="00F2015A">
        <w:t>For example, you may</w:t>
      </w:r>
      <w:r w:rsidRPr="00F2015A">
        <w:t xml:space="preserve"> want to blend the more </w:t>
      </w:r>
      <w:r w:rsidR="00FC5324" w:rsidRPr="00F2015A">
        <w:t>casual</w:t>
      </w:r>
      <w:r w:rsidRPr="00F2015A">
        <w:t xml:space="preserve"> approach to meeting with your employee with a targeted area of development</w:t>
      </w:r>
      <w:r w:rsidR="007751E5" w:rsidRPr="00F2015A">
        <w:t xml:space="preserve">. </w:t>
      </w:r>
      <w:r w:rsidRPr="00F2015A">
        <w:t xml:space="preserve">On the other hand, you may want to blend the </w:t>
      </w:r>
      <w:r w:rsidR="00413619" w:rsidRPr="00F2015A">
        <w:t xml:space="preserve">relationship-building </w:t>
      </w:r>
      <w:r w:rsidRPr="00F2015A">
        <w:t xml:space="preserve">aspect of mentoring to the </w:t>
      </w:r>
      <w:r w:rsidR="00413619" w:rsidRPr="00F2015A">
        <w:t xml:space="preserve">planned meeting intervals.  </w:t>
      </w:r>
    </w:p>
    <w:p w:rsidR="00413619" w:rsidRPr="00F2015A" w:rsidRDefault="00413619" w:rsidP="00713948">
      <w:r w:rsidRPr="00F2015A">
        <w:t xml:space="preserve">The approach you determine is </w:t>
      </w:r>
      <w:r w:rsidR="00FC5324" w:rsidRPr="00F2015A">
        <w:t>considered</w:t>
      </w:r>
      <w:r w:rsidRPr="00F2015A">
        <w:t xml:space="preserve"> the best for you </w:t>
      </w:r>
      <w:r w:rsidR="00FC5324" w:rsidRPr="00F2015A">
        <w:t>environment</w:t>
      </w:r>
      <w:r w:rsidR="007751E5" w:rsidRPr="00F2015A">
        <w:t xml:space="preserve">. </w:t>
      </w:r>
      <w:r w:rsidRPr="00F2015A">
        <w:t>Here is a list of benefits you realize when you combine coaching with mentorship:</w:t>
      </w:r>
    </w:p>
    <w:p w:rsidR="00413619" w:rsidRPr="00F2015A" w:rsidRDefault="00413619" w:rsidP="00713948">
      <w:pPr>
        <w:pStyle w:val="BulletedPoints"/>
      </w:pPr>
      <w:r w:rsidRPr="00F2015A">
        <w:t>Increased flexibility</w:t>
      </w:r>
    </w:p>
    <w:p w:rsidR="00413619" w:rsidRPr="00F2015A" w:rsidRDefault="00413619" w:rsidP="00713948">
      <w:pPr>
        <w:pStyle w:val="BulletedPoints"/>
      </w:pPr>
      <w:r w:rsidRPr="00F2015A">
        <w:t>Allows you to supervise your employee while acting autonomous</w:t>
      </w:r>
    </w:p>
    <w:p w:rsidR="00413619" w:rsidRPr="00F2015A" w:rsidRDefault="00413619" w:rsidP="00713948">
      <w:pPr>
        <w:pStyle w:val="BulletedPoints"/>
      </w:pPr>
      <w:r w:rsidRPr="00F2015A">
        <w:t>Allows you</w:t>
      </w:r>
      <w:r w:rsidR="004B1137" w:rsidRPr="00F2015A">
        <w:t>r</w:t>
      </w:r>
      <w:r w:rsidRPr="00F2015A">
        <w:t xml:space="preserve"> employee to determine what they want to develop</w:t>
      </w:r>
    </w:p>
    <w:p w:rsidR="00413619" w:rsidRPr="00F2015A" w:rsidRDefault="00413619" w:rsidP="00713948">
      <w:pPr>
        <w:pStyle w:val="BulletedPoints"/>
      </w:pPr>
      <w:r w:rsidRPr="00F2015A">
        <w:t>Your employee will feel more empowered in their development</w:t>
      </w:r>
    </w:p>
    <w:p w:rsidR="00413619" w:rsidRPr="00F2015A" w:rsidRDefault="00413619" w:rsidP="00713948">
      <w:pPr>
        <w:pStyle w:val="BulletedPoints"/>
      </w:pPr>
      <w:r w:rsidRPr="00F2015A">
        <w:t>You can enlist the help of other managers in the development of your employee</w:t>
      </w:r>
    </w:p>
    <w:p w:rsidR="00413619" w:rsidRPr="00F2015A" w:rsidRDefault="00413619" w:rsidP="00713948">
      <w:pPr>
        <w:pStyle w:val="BulletedPoints"/>
      </w:pPr>
      <w:r w:rsidRPr="00F2015A">
        <w:t xml:space="preserve">Greater </w:t>
      </w:r>
      <w:r w:rsidR="004B1137" w:rsidRPr="00F2015A">
        <w:t>satisfaction for both you and your employee</w:t>
      </w:r>
    </w:p>
    <w:p w:rsidR="004B1137" w:rsidRPr="00F2015A" w:rsidRDefault="004B1137" w:rsidP="004B1137">
      <w:pPr>
        <w:pStyle w:val="BulletedPoints"/>
        <w:numPr>
          <w:ilvl w:val="0"/>
          <w:numId w:val="0"/>
        </w:numPr>
      </w:pPr>
      <w:r w:rsidRPr="00F2015A">
        <w:t>In essence, blending the two models provides more flexibility with the monitoring you need to ensure your employee is on the path to career development.</w:t>
      </w:r>
    </w:p>
    <w:p w:rsidR="00713948" w:rsidRPr="00F2015A" w:rsidRDefault="00713948" w:rsidP="004B1137">
      <w:pPr>
        <w:pStyle w:val="BulletedPoints"/>
        <w:numPr>
          <w:ilvl w:val="0"/>
          <w:numId w:val="0"/>
        </w:num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lastRenderedPageBreak/>
              <w:t>Estimated Time</w:t>
            </w:r>
          </w:p>
        </w:tc>
        <w:tc>
          <w:tcPr>
            <w:tcW w:w="7128" w:type="dxa"/>
            <w:vAlign w:val="center"/>
          </w:tcPr>
          <w:p w:rsidR="00713948" w:rsidRPr="005866DA" w:rsidRDefault="00713948" w:rsidP="00CA05D4">
            <w:pPr>
              <w:rPr>
                <w:b/>
                <w:bCs/>
                <w:color w:val="000000" w:themeColor="text1"/>
              </w:rPr>
            </w:pPr>
            <w:r w:rsidRPr="005866DA">
              <w:rPr>
                <w:bCs/>
                <w:color w:val="000000" w:themeColor="text1"/>
              </w:rPr>
              <w:t>1</w:t>
            </w:r>
            <w:r w:rsidR="00CA05D4">
              <w:rPr>
                <w:bCs/>
                <w:color w:val="000000" w:themeColor="text1"/>
              </w:rPr>
              <w:t xml:space="preserve">5 </w:t>
            </w:r>
            <w:r w:rsidRPr="005866DA">
              <w:rPr>
                <w:bCs/>
                <w:color w:val="000000" w:themeColor="text1"/>
              </w:rPr>
              <w:t>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understand the benefits of blending mentorship with coaching</w:t>
            </w:r>
            <w:r w:rsidR="007751E5" w:rsidRPr="005866DA">
              <w:rPr>
                <w:color w:val="000000" w:themeColor="text1"/>
              </w:rPr>
              <w:t>.</w:t>
            </w:r>
            <w:r w:rsidR="007751E5" w:rsidRPr="005866DA">
              <w:rPr>
                <w:bCs/>
                <w:color w:val="000000" w:themeColor="text1"/>
              </w:rPr>
              <w:t xml:space="preserve"> </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Creating a hybrid approach to development by combining the structured approach of coaching with the autonomy a protégé has while mentoring reaps several benefits.</w:t>
            </w:r>
            <w:r w:rsidRPr="005866DA">
              <w:rPr>
                <w:bCs/>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80"/>
              </w:numPr>
              <w:rPr>
                <w:color w:val="000000" w:themeColor="text1"/>
              </w:rPr>
            </w:pPr>
            <w:r w:rsidRPr="005866DA">
              <w:rPr>
                <w:color w:val="000000" w:themeColor="text1"/>
              </w:rPr>
              <w:t>Flip chart</w:t>
            </w:r>
          </w:p>
          <w:p w:rsidR="00713948" w:rsidRPr="005866DA" w:rsidRDefault="00713948" w:rsidP="007C639E">
            <w:pPr>
              <w:numPr>
                <w:ilvl w:val="0"/>
                <w:numId w:val="80"/>
              </w:numPr>
              <w:rPr>
                <w:color w:val="000000" w:themeColor="text1"/>
              </w:rPr>
            </w:pPr>
            <w:r w:rsidRPr="005866DA">
              <w:rPr>
                <w:color w:val="000000" w:themeColor="text1"/>
              </w:rPr>
              <w:t>Markers</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81"/>
              </w:numPr>
              <w:rPr>
                <w:color w:val="000000" w:themeColor="text1"/>
              </w:rPr>
            </w:pPr>
            <w:r w:rsidRPr="005866DA">
              <w:rPr>
                <w:color w:val="000000" w:themeColor="text1"/>
              </w:rPr>
              <w:t>Make sure you have 2 pieced of clean flip chart for each table ready to distribute before the lesson begins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81"/>
              </w:numPr>
              <w:rPr>
                <w:color w:val="000000" w:themeColor="text1"/>
              </w:rPr>
            </w:pPr>
            <w:r w:rsidRPr="005866DA">
              <w:rPr>
                <w:color w:val="000000" w:themeColor="text1"/>
              </w:rPr>
              <w:t>Have the participants review the characteristics of coaching versus mentoring done in the previous lesson</w:t>
            </w:r>
          </w:p>
          <w:p w:rsidR="00713948" w:rsidRPr="005866DA" w:rsidRDefault="00713948" w:rsidP="007C639E">
            <w:pPr>
              <w:numPr>
                <w:ilvl w:val="0"/>
                <w:numId w:val="81"/>
              </w:numPr>
              <w:rPr>
                <w:color w:val="000000" w:themeColor="text1"/>
              </w:rPr>
            </w:pPr>
            <w:r w:rsidRPr="005866DA">
              <w:rPr>
                <w:color w:val="000000" w:themeColor="text1"/>
              </w:rPr>
              <w:t>In their teams, have them come up with a combined list of characteristics they feel would reap maximum results</w:t>
            </w:r>
          </w:p>
          <w:p w:rsidR="00713948" w:rsidRPr="005866DA" w:rsidRDefault="00713948" w:rsidP="007C639E">
            <w:pPr>
              <w:numPr>
                <w:ilvl w:val="0"/>
                <w:numId w:val="81"/>
              </w:numPr>
              <w:rPr>
                <w:color w:val="000000" w:themeColor="text1"/>
              </w:rPr>
            </w:pPr>
            <w:r w:rsidRPr="005866DA">
              <w:rPr>
                <w:color w:val="000000" w:themeColor="text1"/>
              </w:rPr>
              <w:t>Have them write the list on a piece of flip chart paper</w:t>
            </w:r>
          </w:p>
          <w:p w:rsidR="00713948" w:rsidRPr="005866DA" w:rsidRDefault="00713948" w:rsidP="007C639E">
            <w:pPr>
              <w:numPr>
                <w:ilvl w:val="0"/>
                <w:numId w:val="81"/>
              </w:numPr>
              <w:rPr>
                <w:color w:val="000000" w:themeColor="text1"/>
              </w:rPr>
            </w:pPr>
            <w:r w:rsidRPr="005866DA">
              <w:rPr>
                <w:color w:val="000000" w:themeColor="text1"/>
              </w:rPr>
              <w:t>Next, have the table brainstorm benefits to their approach</w:t>
            </w:r>
          </w:p>
          <w:p w:rsidR="00713948" w:rsidRPr="005866DA" w:rsidRDefault="00713948" w:rsidP="007C639E">
            <w:pPr>
              <w:numPr>
                <w:ilvl w:val="0"/>
                <w:numId w:val="81"/>
              </w:numPr>
              <w:rPr>
                <w:color w:val="000000" w:themeColor="text1"/>
              </w:rPr>
            </w:pPr>
            <w:r w:rsidRPr="005866DA">
              <w:rPr>
                <w:color w:val="000000" w:themeColor="text1"/>
              </w:rPr>
              <w:t>Allow 5-6 minutes for this to happen</w:t>
            </w:r>
          </w:p>
          <w:p w:rsidR="00713948" w:rsidRPr="005866DA" w:rsidRDefault="00713948" w:rsidP="007C639E">
            <w:pPr>
              <w:numPr>
                <w:ilvl w:val="0"/>
                <w:numId w:val="81"/>
              </w:numPr>
              <w:rPr>
                <w:color w:val="000000" w:themeColor="text1"/>
              </w:rPr>
            </w:pPr>
            <w:r w:rsidRPr="005866DA">
              <w:rPr>
                <w:color w:val="000000" w:themeColor="text1"/>
              </w:rPr>
              <w:t>Once done, go around the room and have the entire table stand up and one person presents their Hybrid strategy with the benefits to the class.</w:t>
            </w:r>
          </w:p>
          <w:p w:rsidR="00713948" w:rsidRPr="005866DA" w:rsidRDefault="00713948" w:rsidP="007C639E">
            <w:pPr>
              <w:numPr>
                <w:ilvl w:val="0"/>
                <w:numId w:val="81"/>
              </w:numPr>
              <w:rPr>
                <w:color w:val="000000" w:themeColor="text1"/>
              </w:rPr>
            </w:pPr>
            <w:r w:rsidRPr="005866DA">
              <w:rPr>
                <w:color w:val="000000" w:themeColor="text1"/>
              </w:rPr>
              <w:t>Go around the room until all tables presented</w:t>
            </w:r>
          </w:p>
          <w:p w:rsidR="00713948" w:rsidRPr="005866DA" w:rsidRDefault="00713948" w:rsidP="007C639E">
            <w:pPr>
              <w:numPr>
                <w:ilvl w:val="0"/>
                <w:numId w:val="81"/>
              </w:numPr>
              <w:rPr>
                <w:color w:val="000000" w:themeColor="text1"/>
              </w:rPr>
            </w:pPr>
            <w:r w:rsidRPr="005866DA">
              <w:rPr>
                <w:color w:val="000000" w:themeColor="text1"/>
              </w:rPr>
              <w:t xml:space="preserve">Encourage questions </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Creating a hybrid has not right or wrong answers</w:t>
            </w:r>
            <w:r w:rsidR="007751E5" w:rsidRPr="005866DA">
              <w:rPr>
                <w:color w:val="000000" w:themeColor="text1"/>
              </w:rPr>
              <w:t xml:space="preserve">. </w:t>
            </w:r>
            <w:r w:rsidRPr="005866DA">
              <w:rPr>
                <w:color w:val="000000" w:themeColor="text1"/>
              </w:rPr>
              <w:t>Try to remain neutral and not place one team’s idea over another</w:t>
            </w:r>
            <w:r w:rsidR="007751E5" w:rsidRPr="005866DA">
              <w:rPr>
                <w:color w:val="000000" w:themeColor="text1"/>
              </w:rPr>
              <w:t xml:space="preserve">. </w:t>
            </w:r>
            <w:r w:rsidRPr="005866DA">
              <w:rPr>
                <w:color w:val="000000" w:themeColor="text1"/>
              </w:rPr>
              <w:t>This may send the wrong message to the team you did not favor</w:t>
            </w:r>
            <w:r w:rsidR="007751E5" w:rsidRPr="005866DA">
              <w:rPr>
                <w:color w:val="000000" w:themeColor="text1"/>
              </w:rPr>
              <w:t xml:space="preserve">. </w:t>
            </w:r>
          </w:p>
        </w:tc>
      </w:tr>
    </w:tbl>
    <w:p w:rsidR="008D75FF" w:rsidRPr="00F2015A" w:rsidRDefault="008D75FF" w:rsidP="00713948"/>
    <w:p w:rsidR="008D75FF" w:rsidRPr="00F2015A" w:rsidRDefault="008D75FF">
      <w:pPr>
        <w:spacing w:after="0" w:line="240" w:lineRule="auto"/>
      </w:pPr>
      <w:r w:rsidRPr="00F2015A">
        <w:br w:type="page"/>
      </w:r>
    </w:p>
    <w:p w:rsidR="00BB2ED0" w:rsidRPr="00F2015A" w:rsidRDefault="00D97A40" w:rsidP="00BB2ED0">
      <w:pPr>
        <w:pStyle w:val="Heading2"/>
      </w:pPr>
      <w:bookmarkStart w:id="79" w:name="_Toc405557742"/>
      <w:r w:rsidRPr="00F2015A">
        <w:rPr>
          <w:noProof/>
          <w:lang w:bidi="ar-SA"/>
        </w:rPr>
        <w:lastRenderedPageBreak/>
        <w:drawing>
          <wp:anchor distT="0" distB="0" distL="114300" distR="114300" simplePos="0" relativeHeight="251720704" behindDoc="0" locked="0" layoutInCell="1" allowOverlap="1" wp14:anchorId="14DB1F80" wp14:editId="35542474">
            <wp:simplePos x="0" y="0"/>
            <wp:positionH relativeFrom="margin">
              <wp:align>left</wp:align>
            </wp:positionH>
            <wp:positionV relativeFrom="margin">
              <wp:posOffset>301625</wp:posOffset>
            </wp:positionV>
            <wp:extent cx="1261110" cy="1240155"/>
            <wp:effectExtent l="19050" t="0" r="0" b="0"/>
            <wp:wrapSquare wrapText="bothSides"/>
            <wp:docPr id="117" name="Picture 117" descr="C:\Users\Darren\AppData\Local\Microsoft\Windows\Temporary Internet Files\Content.IE5\3YJGCFYP\MC9002151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Darren\AppData\Local\Microsoft\Windows\Temporary Internet Files\Content.IE5\3YJGCFYP\MC900215194[1].wmf"/>
                    <pic:cNvPicPr>
                      <a:picLocks noChangeAspect="1" noChangeArrowheads="1"/>
                    </pic:cNvPicPr>
                  </pic:nvPicPr>
                  <pic:blipFill>
                    <a:blip r:embed="rId57" cstate="print"/>
                    <a:srcRect/>
                    <a:stretch>
                      <a:fillRect/>
                    </a:stretch>
                  </pic:blipFill>
                  <pic:spPr bwMode="auto">
                    <a:xfrm>
                      <a:off x="0" y="0"/>
                      <a:ext cx="1261110" cy="1240155"/>
                    </a:xfrm>
                    <a:prstGeom prst="rect">
                      <a:avLst/>
                    </a:prstGeom>
                    <a:noFill/>
                    <a:ln w="9525">
                      <a:noFill/>
                      <a:miter lim="800000"/>
                      <a:headEnd/>
                      <a:tailEnd/>
                    </a:ln>
                  </pic:spPr>
                </pic:pic>
              </a:graphicData>
            </a:graphic>
          </wp:anchor>
        </w:drawing>
      </w:r>
      <w:r w:rsidR="00D87EA1" w:rsidRPr="00F2015A">
        <w:t>Adapting the GROW Model for Mentoring</w:t>
      </w:r>
      <w:bookmarkEnd w:id="79"/>
      <w:r w:rsidR="00BB2ED0" w:rsidRPr="00F2015A">
        <w:t xml:space="preserve"> </w:t>
      </w:r>
    </w:p>
    <w:p w:rsidR="00BB2ED0" w:rsidRPr="00F2015A" w:rsidRDefault="00A65A05" w:rsidP="00713948">
      <w:r w:rsidRPr="00F2015A">
        <w:t>Adapting the GROW model to mentoring is very easy to do</w:t>
      </w:r>
      <w:r w:rsidR="007751E5" w:rsidRPr="00F2015A">
        <w:t xml:space="preserve">. </w:t>
      </w:r>
      <w:r w:rsidRPr="00F2015A">
        <w:t xml:space="preserve">When coaching, the GROW model is used as a guide for the coach to </w:t>
      </w:r>
      <w:r w:rsidR="00FC5324" w:rsidRPr="00F2015A">
        <w:t>structure</w:t>
      </w:r>
      <w:r w:rsidRPr="00F2015A">
        <w:t xml:space="preserve"> their dialogue with their employee</w:t>
      </w:r>
      <w:r w:rsidR="007751E5" w:rsidRPr="00F2015A">
        <w:t xml:space="preserve">. </w:t>
      </w:r>
      <w:r w:rsidRPr="00F2015A">
        <w:t>The coach develops the goal and guides the employee to reach a goal the coach selects.</w:t>
      </w:r>
    </w:p>
    <w:p w:rsidR="00A65A05" w:rsidRPr="00F2015A" w:rsidRDefault="00A65A05" w:rsidP="00713948">
      <w:r w:rsidRPr="00F2015A">
        <w:t>In mentoring, the GROW model is used as a guide to questioning the protégé on when development path they want seek</w:t>
      </w:r>
      <w:r w:rsidR="007751E5" w:rsidRPr="00F2015A">
        <w:t xml:space="preserve">. </w:t>
      </w:r>
      <w:r w:rsidRPr="00F2015A">
        <w:t>Here the mentor asks open-ended questions that form the basis of the mentoring program</w:t>
      </w:r>
      <w:r w:rsidR="007751E5" w:rsidRPr="00F2015A">
        <w:t xml:space="preserve">. </w:t>
      </w:r>
      <w:r w:rsidRPr="00F2015A">
        <w:t xml:space="preserve">Here are some </w:t>
      </w:r>
      <w:r w:rsidR="00FC5324" w:rsidRPr="00F2015A">
        <w:t>questions</w:t>
      </w:r>
      <w:r w:rsidRPr="00F2015A">
        <w:t xml:space="preserve"> you can use when you want to use GROW for mentoring purposes:</w:t>
      </w:r>
    </w:p>
    <w:p w:rsidR="00A65A05" w:rsidRPr="00F2015A" w:rsidRDefault="00A65A05" w:rsidP="00713948">
      <w:pPr>
        <w:pStyle w:val="BulletedPoints"/>
      </w:pPr>
      <w:r w:rsidRPr="00F2015A">
        <w:rPr>
          <w:b/>
        </w:rPr>
        <w:t>Goal</w:t>
      </w:r>
      <w:r w:rsidRPr="00F2015A">
        <w:t>: What are your career goals</w:t>
      </w:r>
      <w:r w:rsidR="00E126B4" w:rsidRPr="00F2015A">
        <w:t xml:space="preserve">? </w:t>
      </w:r>
      <w:r w:rsidRPr="00F2015A">
        <w:t>What do you want to accomplish in the next year?</w:t>
      </w:r>
    </w:p>
    <w:p w:rsidR="00A65A05" w:rsidRPr="00F2015A" w:rsidRDefault="00A65A05" w:rsidP="00713948">
      <w:pPr>
        <w:pStyle w:val="BulletedPoints"/>
      </w:pPr>
      <w:r w:rsidRPr="00F2015A">
        <w:rPr>
          <w:b/>
        </w:rPr>
        <w:t>Reality</w:t>
      </w:r>
      <w:r w:rsidRPr="00F2015A">
        <w:t>: Where are you in relation to your career goal</w:t>
      </w:r>
      <w:r w:rsidR="00E126B4" w:rsidRPr="00F2015A">
        <w:t xml:space="preserve">? </w:t>
      </w:r>
      <w:r w:rsidRPr="00F2015A">
        <w:t>What are you lacking that you need to have in order to reach that career goal?</w:t>
      </w:r>
    </w:p>
    <w:p w:rsidR="00A65A05" w:rsidRPr="00F2015A" w:rsidRDefault="00A65A05" w:rsidP="00713948">
      <w:pPr>
        <w:pStyle w:val="BulletedPoints"/>
      </w:pPr>
      <w:r w:rsidRPr="00F2015A">
        <w:rPr>
          <w:b/>
        </w:rPr>
        <w:t>Options</w:t>
      </w:r>
      <w:r w:rsidRPr="00F2015A">
        <w:t xml:space="preserve">: What are </w:t>
      </w:r>
      <w:r w:rsidR="00FC5324" w:rsidRPr="00F2015A">
        <w:t>activities</w:t>
      </w:r>
      <w:r w:rsidRPr="00F2015A">
        <w:t xml:space="preserve"> you think will help you </w:t>
      </w:r>
      <w:r w:rsidR="00FC5324" w:rsidRPr="00F2015A">
        <w:t>develop</w:t>
      </w:r>
      <w:r w:rsidRPr="00F2015A">
        <w:t xml:space="preserve"> those missing skills</w:t>
      </w:r>
      <w:r w:rsidR="00E126B4" w:rsidRPr="00F2015A">
        <w:t xml:space="preserve">? </w:t>
      </w:r>
      <w:r w:rsidRPr="00F2015A">
        <w:t>How do you want to go about developing the skills necessary to advance your career?</w:t>
      </w:r>
    </w:p>
    <w:p w:rsidR="00A65A05" w:rsidRPr="00F2015A" w:rsidRDefault="00A65A05" w:rsidP="00713948">
      <w:pPr>
        <w:pStyle w:val="BulletedPoints"/>
      </w:pPr>
      <w:r w:rsidRPr="00F2015A">
        <w:rPr>
          <w:b/>
        </w:rPr>
        <w:t>Wrap it up</w:t>
      </w:r>
      <w:r w:rsidRPr="00F2015A">
        <w:t>: What is your plan</w:t>
      </w:r>
      <w:r w:rsidR="00E126B4" w:rsidRPr="00F2015A">
        <w:t xml:space="preserve">? </w:t>
      </w:r>
      <w:r w:rsidRPr="00F2015A">
        <w:t>How do you want to go about this</w:t>
      </w:r>
      <w:r w:rsidR="00E126B4" w:rsidRPr="00F2015A">
        <w:t xml:space="preserve">? </w:t>
      </w:r>
    </w:p>
    <w:p w:rsidR="00713948" w:rsidRPr="00F2015A" w:rsidRDefault="00713948" w:rsidP="00713948">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713948">
            <w:pPr>
              <w:rPr>
                <w:b/>
                <w:bCs/>
                <w:color w:val="000000" w:themeColor="text1"/>
              </w:rPr>
            </w:pPr>
            <w:r w:rsidRPr="005866DA">
              <w:rPr>
                <w:bCs/>
                <w:color w:val="000000" w:themeColor="text1"/>
              </w:rPr>
              <w:t>10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understand how to adapt the GROW model to mentoring.</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The GROW model is easily adapted to mentoring by allowing the employee to choose their goal, identify their reality, identify their options and draft their plan</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82"/>
              </w:numPr>
              <w:rPr>
                <w:color w:val="000000" w:themeColor="text1"/>
              </w:rPr>
            </w:pPr>
            <w:r w:rsidRPr="005866DA">
              <w:rPr>
                <w:color w:val="000000" w:themeColor="text1"/>
              </w:rPr>
              <w:t>Power point or flip chart with the lesson summary on it</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82"/>
              </w:numPr>
              <w:rPr>
                <w:color w:val="000000" w:themeColor="text1"/>
              </w:rPr>
            </w:pPr>
            <w:r w:rsidRPr="005866DA">
              <w:rPr>
                <w:color w:val="000000" w:themeColor="text1"/>
              </w:rPr>
              <w:t>Make sure power point or flip chart is prepared before lesson begins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82"/>
              </w:numPr>
              <w:rPr>
                <w:color w:val="000000" w:themeColor="text1"/>
              </w:rPr>
            </w:pPr>
            <w:r w:rsidRPr="005866DA">
              <w:rPr>
                <w:color w:val="000000" w:themeColor="text1"/>
              </w:rPr>
              <w:t xml:space="preserve">Display the power point of flip chart </w:t>
            </w:r>
          </w:p>
          <w:p w:rsidR="00713948" w:rsidRPr="005866DA" w:rsidRDefault="00713948" w:rsidP="007C639E">
            <w:pPr>
              <w:numPr>
                <w:ilvl w:val="0"/>
                <w:numId w:val="82"/>
              </w:numPr>
              <w:rPr>
                <w:color w:val="000000" w:themeColor="text1"/>
              </w:rPr>
            </w:pPr>
            <w:r w:rsidRPr="005866DA">
              <w:rPr>
                <w:color w:val="000000" w:themeColor="text1"/>
              </w:rPr>
              <w:t>Have a participant read it to the class</w:t>
            </w:r>
          </w:p>
          <w:p w:rsidR="00713948" w:rsidRPr="005866DA" w:rsidRDefault="00713948" w:rsidP="007C639E">
            <w:pPr>
              <w:numPr>
                <w:ilvl w:val="0"/>
                <w:numId w:val="82"/>
              </w:numPr>
              <w:rPr>
                <w:color w:val="000000" w:themeColor="text1"/>
              </w:rPr>
            </w:pPr>
            <w:r w:rsidRPr="005866DA">
              <w:rPr>
                <w:color w:val="000000" w:themeColor="text1"/>
              </w:rPr>
              <w:t>Ask the class: “What skill our behavior you must have in order to get this information from your employee?” Target: Questioning skills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Avoid judging answers by saying, “That is wrong” or “That is correct”</w:t>
            </w:r>
            <w:r w:rsidR="007751E5" w:rsidRPr="005866DA">
              <w:rPr>
                <w:color w:val="000000" w:themeColor="text1"/>
              </w:rPr>
              <w:t xml:space="preserve">. </w:t>
            </w:r>
            <w:r w:rsidRPr="005866DA">
              <w:rPr>
                <w:color w:val="000000" w:themeColor="text1"/>
              </w:rPr>
              <w:t>Thank the participants for the answers they give and then share your target answer</w:t>
            </w:r>
            <w:r w:rsidR="007751E5" w:rsidRPr="005866DA">
              <w:rPr>
                <w:color w:val="000000" w:themeColor="text1"/>
              </w:rPr>
              <w:t xml:space="preserve">. </w:t>
            </w:r>
            <w:r w:rsidRPr="005866DA">
              <w:rPr>
                <w:color w:val="000000" w:themeColor="text1"/>
              </w:rPr>
              <w:t>Judging makes the participants less likely to volunteer answers</w:t>
            </w:r>
            <w:r w:rsidR="007751E5" w:rsidRPr="005866DA">
              <w:rPr>
                <w:color w:val="000000" w:themeColor="text1"/>
              </w:rPr>
              <w:t xml:space="preserve">. </w:t>
            </w:r>
          </w:p>
        </w:tc>
      </w:tr>
    </w:tbl>
    <w:p w:rsidR="00BB2ED0" w:rsidRPr="00F2015A" w:rsidRDefault="00D87EA1" w:rsidP="00BB2ED0">
      <w:pPr>
        <w:pStyle w:val="Heading2"/>
      </w:pPr>
      <w:bookmarkStart w:id="80" w:name="_Toc405557743"/>
      <w:r w:rsidRPr="00F2015A">
        <w:lastRenderedPageBreak/>
        <w:t>Focusing on the Relationship</w:t>
      </w:r>
      <w:bookmarkEnd w:id="80"/>
      <w:r w:rsidR="00BB2ED0" w:rsidRPr="00F2015A">
        <w:t xml:space="preserve"> </w:t>
      </w:r>
    </w:p>
    <w:p w:rsidR="00BB2ED0" w:rsidRPr="00F2015A" w:rsidRDefault="00D97A40" w:rsidP="00713948">
      <w:r w:rsidRPr="00F2015A">
        <w:rPr>
          <w:noProof/>
          <w:lang w:bidi="ar-SA"/>
        </w:rPr>
        <w:drawing>
          <wp:anchor distT="0" distB="0" distL="114300" distR="114300" simplePos="0" relativeHeight="251721728" behindDoc="0" locked="0" layoutInCell="1" allowOverlap="1" wp14:anchorId="78073D65" wp14:editId="48CB41EE">
            <wp:simplePos x="0" y="0"/>
            <wp:positionH relativeFrom="margin">
              <wp:align>left</wp:align>
            </wp:positionH>
            <wp:positionV relativeFrom="margin">
              <wp:posOffset>349250</wp:posOffset>
            </wp:positionV>
            <wp:extent cx="1149350" cy="897890"/>
            <wp:effectExtent l="19050" t="0" r="0" b="0"/>
            <wp:wrapSquare wrapText="bothSides"/>
            <wp:docPr id="119" name="Picture 119" descr="C:\Users\Darren\AppData\Local\Microsoft\Windows\Temporary Internet Files\Content.IE5\FZCJR17Y\MC9004380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Darren\AppData\Local\Microsoft\Windows\Temporary Internet Files\Content.IE5\FZCJR17Y\MC900438083[1].wmf"/>
                    <pic:cNvPicPr>
                      <a:picLocks noChangeAspect="1" noChangeArrowheads="1"/>
                    </pic:cNvPicPr>
                  </pic:nvPicPr>
                  <pic:blipFill>
                    <a:blip r:embed="rId58" cstate="print"/>
                    <a:srcRect/>
                    <a:stretch>
                      <a:fillRect/>
                    </a:stretch>
                  </pic:blipFill>
                  <pic:spPr bwMode="auto">
                    <a:xfrm>
                      <a:off x="0" y="0"/>
                      <a:ext cx="1149350" cy="897890"/>
                    </a:xfrm>
                    <a:prstGeom prst="rect">
                      <a:avLst/>
                    </a:prstGeom>
                    <a:noFill/>
                    <a:ln w="9525">
                      <a:noFill/>
                      <a:miter lim="800000"/>
                      <a:headEnd/>
                      <a:tailEnd/>
                    </a:ln>
                  </pic:spPr>
                </pic:pic>
              </a:graphicData>
            </a:graphic>
          </wp:anchor>
        </w:drawing>
      </w:r>
      <w:r w:rsidR="00921714" w:rsidRPr="00F2015A">
        <w:t>When you coach, the relationship is hierarchal, meaning that you are driving the process and the employee must respond</w:t>
      </w:r>
      <w:r w:rsidR="007751E5" w:rsidRPr="00F2015A">
        <w:t xml:space="preserve">. </w:t>
      </w:r>
      <w:r w:rsidR="00921714" w:rsidRPr="00F2015A">
        <w:t xml:space="preserve">Mentoring </w:t>
      </w:r>
      <w:proofErr w:type="gramStart"/>
      <w:r w:rsidR="00921714" w:rsidRPr="00F2015A">
        <w:t>is not meant to be set</w:t>
      </w:r>
      <w:proofErr w:type="gramEnd"/>
      <w:r w:rsidR="00921714" w:rsidRPr="00F2015A">
        <w:t xml:space="preserve"> up that way</w:t>
      </w:r>
      <w:r w:rsidR="007751E5" w:rsidRPr="00F2015A">
        <w:t xml:space="preserve">. </w:t>
      </w:r>
      <w:r w:rsidR="00921714" w:rsidRPr="00F2015A">
        <w:t xml:space="preserve">Mentoring is a </w:t>
      </w:r>
      <w:r w:rsidR="00FC5324" w:rsidRPr="00F2015A">
        <w:t>shoulder</w:t>
      </w:r>
      <w:r w:rsidR="00921714" w:rsidRPr="00F2015A">
        <w:t>-to-shoulder type relationship</w:t>
      </w:r>
      <w:r w:rsidR="007751E5" w:rsidRPr="00F2015A">
        <w:t xml:space="preserve">. </w:t>
      </w:r>
      <w:r w:rsidR="00921714" w:rsidRPr="00F2015A">
        <w:t xml:space="preserve">In coaching your focus is on reaching goal with a targeted development plan.  </w:t>
      </w:r>
    </w:p>
    <w:p w:rsidR="00921714" w:rsidRPr="00F2015A" w:rsidRDefault="00921714" w:rsidP="00713948">
      <w:r w:rsidRPr="00F2015A">
        <w:t>On the other hand, mentoring is sharing and guiding your protégé</w:t>
      </w:r>
      <w:r w:rsidR="007751E5" w:rsidRPr="00F2015A">
        <w:t xml:space="preserve">. </w:t>
      </w:r>
      <w:r w:rsidRPr="00F2015A">
        <w:t>I</w:t>
      </w:r>
      <w:r w:rsidR="008302FA" w:rsidRPr="00F2015A">
        <w:t>t requires less structu</w:t>
      </w:r>
      <w:r w:rsidRPr="00F2015A">
        <w:t>r</w:t>
      </w:r>
      <w:r w:rsidR="008302FA" w:rsidRPr="00F2015A">
        <w:t>e</w:t>
      </w:r>
      <w:r w:rsidRPr="00F2015A">
        <w:t xml:space="preserve"> but more </w:t>
      </w:r>
      <w:r w:rsidR="00FC5324" w:rsidRPr="00F2015A">
        <w:t>relationship</w:t>
      </w:r>
      <w:r w:rsidRPr="00F2015A">
        <w:t xml:space="preserve"> building</w:t>
      </w:r>
      <w:r w:rsidR="007751E5" w:rsidRPr="00F2015A">
        <w:t xml:space="preserve">. </w:t>
      </w:r>
      <w:r w:rsidRPr="00F2015A">
        <w:t xml:space="preserve">Being a mentor to someone creates a special relationship where the mentor watches over the </w:t>
      </w:r>
      <w:r w:rsidR="00B72FBD" w:rsidRPr="00F2015A">
        <w:t>protégé, guides them,</w:t>
      </w:r>
      <w:r w:rsidRPr="00F2015A">
        <w:t xml:space="preserve"> and corrects them in different situations</w:t>
      </w:r>
      <w:r w:rsidR="007751E5" w:rsidRPr="00F2015A">
        <w:t xml:space="preserve">. </w:t>
      </w:r>
      <w:r w:rsidRPr="00F2015A">
        <w:t xml:space="preserve">There is not </w:t>
      </w:r>
      <w:r w:rsidR="008302FA" w:rsidRPr="00F2015A">
        <w:t xml:space="preserve">a </w:t>
      </w:r>
      <w:r w:rsidRPr="00F2015A">
        <w:t>set intervent</w:t>
      </w:r>
      <w:r w:rsidR="008302FA" w:rsidRPr="00F2015A">
        <w:t>ion</w:t>
      </w:r>
      <w:r w:rsidR="007751E5" w:rsidRPr="00F2015A">
        <w:t xml:space="preserve">. </w:t>
      </w:r>
      <w:r w:rsidR="008302FA" w:rsidRPr="00F2015A">
        <w:t>It is constant awaren</w:t>
      </w:r>
      <w:r w:rsidRPr="00F2015A">
        <w:t xml:space="preserve">ess, looking out for pitfalls and political traps that are common in the work </w:t>
      </w:r>
      <w:r w:rsidR="00FC5324" w:rsidRPr="00F2015A">
        <w:t>environment</w:t>
      </w:r>
      <w:r w:rsidRPr="00F2015A">
        <w:t xml:space="preserve">.  </w:t>
      </w:r>
    </w:p>
    <w:p w:rsidR="00921714" w:rsidRPr="00F2015A" w:rsidRDefault="008302FA" w:rsidP="00713948">
      <w:r w:rsidRPr="00F2015A">
        <w:t>Mentors also become more involved in the protégé’s life, demonstrating caring, understanding, and guiding them through it from the employment perspective</w:t>
      </w:r>
      <w:r w:rsidR="007751E5" w:rsidRPr="00F2015A">
        <w:t xml:space="preserve">. </w:t>
      </w:r>
      <w:r w:rsidRPr="00F2015A">
        <w:t xml:space="preserve">Deep personal issues </w:t>
      </w:r>
      <w:proofErr w:type="gramStart"/>
      <w:r w:rsidRPr="00F2015A">
        <w:t>should be taken care of</w:t>
      </w:r>
      <w:proofErr w:type="gramEnd"/>
      <w:r w:rsidRPr="00F2015A">
        <w:t xml:space="preserve"> by professionals; however, guiding them to that professional</w:t>
      </w:r>
      <w:r w:rsidR="0044429D" w:rsidRPr="00F2015A">
        <w:t xml:space="preserve"> level</w:t>
      </w:r>
      <w:r w:rsidRPr="00F2015A">
        <w:t xml:space="preserve"> is a mentor’s job.  </w:t>
      </w:r>
    </w:p>
    <w:p w:rsidR="008302FA" w:rsidRPr="00F2015A" w:rsidRDefault="008302FA" w:rsidP="00713948">
      <w:r w:rsidRPr="00F2015A">
        <w:t>Here are some behaviors that help to foster a good relationship between a mentor and a protégé:</w:t>
      </w:r>
    </w:p>
    <w:p w:rsidR="008302FA" w:rsidRPr="00F2015A" w:rsidRDefault="00C125FB" w:rsidP="00713948">
      <w:pPr>
        <w:pStyle w:val="BulletedPoints"/>
      </w:pPr>
      <w:r w:rsidRPr="00F2015A">
        <w:t xml:space="preserve">Demonstrate caring by listening for issues that </w:t>
      </w:r>
      <w:proofErr w:type="gramStart"/>
      <w:r w:rsidRPr="00F2015A">
        <w:t>are not readily disclosed</w:t>
      </w:r>
      <w:proofErr w:type="gramEnd"/>
      <w:r w:rsidRPr="00F2015A">
        <w:t xml:space="preserve"> to you</w:t>
      </w:r>
      <w:r w:rsidR="00E126B4" w:rsidRPr="00F2015A">
        <w:t xml:space="preserve">. </w:t>
      </w:r>
      <w:r w:rsidRPr="00F2015A">
        <w:t xml:space="preserve">Perhaps you over hear a conversation where your protégé is </w:t>
      </w:r>
      <w:r w:rsidR="00A62C5A" w:rsidRPr="00F2015A">
        <w:t>struggling with something</w:t>
      </w:r>
      <w:r w:rsidR="00E126B4" w:rsidRPr="00F2015A">
        <w:t xml:space="preserve">. </w:t>
      </w:r>
      <w:r w:rsidR="00A62C5A" w:rsidRPr="00F2015A">
        <w:t>Demonstrate care by encouraging your protégé to discuss it with you.</w:t>
      </w:r>
    </w:p>
    <w:p w:rsidR="00A62C5A" w:rsidRPr="00F2015A" w:rsidRDefault="00A62C5A" w:rsidP="00713948">
      <w:pPr>
        <w:pStyle w:val="BulletedPoints"/>
      </w:pPr>
      <w:r w:rsidRPr="00F2015A">
        <w:t>Demonstrate understanding by acknowledging and empathizing with your employees situation</w:t>
      </w:r>
      <w:r w:rsidR="00E126B4" w:rsidRPr="00F2015A">
        <w:t xml:space="preserve">. </w:t>
      </w:r>
      <w:r w:rsidRPr="00F2015A">
        <w:t xml:space="preserve">Take the time to fully grasp what is going on and acknowledge it is real and that you would feel the same if you were in their shoes.  </w:t>
      </w:r>
    </w:p>
    <w:p w:rsidR="00A62C5A" w:rsidRPr="00F2015A" w:rsidRDefault="00A62C5A" w:rsidP="00713948">
      <w:pPr>
        <w:pStyle w:val="BulletedPoints"/>
      </w:pPr>
      <w:r w:rsidRPr="00F2015A">
        <w:t>Demonstrate listening by giving your undivided attention and avoid interruptions when talking with them like answering the telephone or looking at email</w:t>
      </w:r>
      <w:r w:rsidR="00E126B4" w:rsidRPr="00F2015A">
        <w:t xml:space="preserve">. </w:t>
      </w:r>
      <w:r w:rsidRPr="00F2015A">
        <w:t>Notate and mirror things back to your protégé to demonstrate you are listening.</w:t>
      </w:r>
    </w:p>
    <w:p w:rsidR="00A62C5A" w:rsidRPr="00F2015A" w:rsidRDefault="00A62C5A" w:rsidP="00713948">
      <w:pPr>
        <w:pStyle w:val="BulletedPoints"/>
      </w:pPr>
      <w:r w:rsidRPr="00F2015A">
        <w:t>Demonstrate respect by keeping the relationship professional at all times</w:t>
      </w:r>
      <w:r w:rsidR="00E126B4" w:rsidRPr="00F2015A">
        <w:t xml:space="preserve">. </w:t>
      </w:r>
      <w:r w:rsidRPr="00F2015A">
        <w:t>Avoid degrading your protégé or using causal language in front of others</w:t>
      </w:r>
      <w:r w:rsidR="00E126B4" w:rsidRPr="00F2015A">
        <w:t xml:space="preserve">. </w:t>
      </w:r>
      <w:r w:rsidRPr="00F2015A">
        <w:t>Show you respect your employee as if they were an equal.</w:t>
      </w:r>
    </w:p>
    <w:p w:rsidR="00A62C5A" w:rsidRPr="00F2015A" w:rsidRDefault="00A62C5A" w:rsidP="00713948">
      <w:r w:rsidRPr="00F2015A">
        <w:t>Keeping an eye on the relationship is just as important as keeping focus on the goal</w:t>
      </w:r>
      <w:r w:rsidR="007751E5" w:rsidRPr="00F2015A">
        <w:t xml:space="preserve">. </w:t>
      </w:r>
      <w:r w:rsidRPr="00F2015A">
        <w:t>The mentor-protégé relationship is delicate because the employee must see the value of the relationship</w:t>
      </w:r>
      <w:r w:rsidR="007751E5" w:rsidRPr="00F2015A">
        <w:t xml:space="preserve">. </w:t>
      </w:r>
      <w:r w:rsidRPr="00F2015A">
        <w:t xml:space="preserve">If they do not see a relationship, then the purpose for mentoring is gone.  </w:t>
      </w:r>
    </w:p>
    <w:p w:rsidR="00A62C5A" w:rsidRPr="00F2015A" w:rsidRDefault="00A62C5A" w:rsidP="00713948">
      <w:r w:rsidRPr="00F2015A">
        <w:t>We are near the close of this workshop, and it is time to wrap this class up</w:t>
      </w:r>
      <w:r w:rsidR="007751E5" w:rsidRPr="00F2015A">
        <w:t xml:space="preserve">. </w:t>
      </w:r>
      <w:r w:rsidRPr="00F2015A">
        <w:t xml:space="preserve">Let us here some words from the wise before we do close this session.  </w:t>
      </w:r>
    </w:p>
    <w:p w:rsidR="00713948" w:rsidRPr="00F2015A" w:rsidRDefault="00713948" w:rsidP="00A62C5A">
      <w:pPr>
        <w:pStyle w:val="BulletedPoints"/>
        <w:numPr>
          <w:ilvl w:val="0"/>
          <w:numId w:val="0"/>
        </w:numPr>
        <w:ind w:left="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Estimated Time</w:t>
            </w:r>
          </w:p>
        </w:tc>
        <w:tc>
          <w:tcPr>
            <w:tcW w:w="7128" w:type="dxa"/>
            <w:vAlign w:val="center"/>
          </w:tcPr>
          <w:p w:rsidR="00713948" w:rsidRPr="005866DA" w:rsidRDefault="00713948" w:rsidP="00CA05D4">
            <w:pPr>
              <w:rPr>
                <w:b/>
                <w:bCs/>
                <w:color w:val="000000" w:themeColor="text1"/>
              </w:rPr>
            </w:pPr>
            <w:r w:rsidRPr="005866DA">
              <w:rPr>
                <w:bCs/>
                <w:color w:val="000000" w:themeColor="text1"/>
              </w:rPr>
              <w:t>1</w:t>
            </w:r>
            <w:r w:rsidR="00CA05D4">
              <w:rPr>
                <w:bCs/>
                <w:color w:val="000000" w:themeColor="text1"/>
              </w:rPr>
              <w:t>5</w:t>
            </w:r>
            <w:r w:rsidRPr="005866DA">
              <w:rPr>
                <w:bCs/>
                <w:color w:val="000000" w:themeColor="text1"/>
              </w:rPr>
              <w:t xml:space="preserve"> minutes</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lastRenderedPageBreak/>
              <w:t>Lesson Objective</w:t>
            </w:r>
          </w:p>
        </w:tc>
        <w:tc>
          <w:tcPr>
            <w:tcW w:w="7128" w:type="dxa"/>
            <w:shd w:val="clear" w:color="auto" w:fill="D9D9D9" w:themeFill="background1" w:themeFillShade="D9"/>
            <w:vAlign w:val="center"/>
          </w:tcPr>
          <w:p w:rsidR="00713948" w:rsidRPr="005866DA" w:rsidRDefault="00713948" w:rsidP="00713948">
            <w:pPr>
              <w:rPr>
                <w:color w:val="000000" w:themeColor="text1"/>
              </w:rPr>
            </w:pPr>
            <w:r w:rsidRPr="005866DA">
              <w:rPr>
                <w:color w:val="000000" w:themeColor="text1"/>
              </w:rPr>
              <w:t>Participants will understand the importance focusing on the relationship when mentoring an employee.</w:t>
            </w:r>
          </w:p>
        </w:tc>
      </w:tr>
      <w:tr w:rsidR="00713948" w:rsidRPr="00F2015A" w:rsidTr="00713948">
        <w:tc>
          <w:tcPr>
            <w:tcW w:w="2448" w:type="dxa"/>
            <w:vAlign w:val="center"/>
          </w:tcPr>
          <w:p w:rsidR="00713948" w:rsidRPr="005866DA" w:rsidRDefault="00713948" w:rsidP="00713948">
            <w:pPr>
              <w:rPr>
                <w:b/>
                <w:bCs/>
                <w:color w:val="000000" w:themeColor="text1"/>
              </w:rPr>
            </w:pPr>
            <w:r w:rsidRPr="005866DA">
              <w:rPr>
                <w:b/>
                <w:bCs/>
                <w:color w:val="000000" w:themeColor="text1"/>
              </w:rPr>
              <w:t>Lesson  Summary</w:t>
            </w:r>
          </w:p>
        </w:tc>
        <w:tc>
          <w:tcPr>
            <w:tcW w:w="7128" w:type="dxa"/>
            <w:vAlign w:val="center"/>
          </w:tcPr>
          <w:p w:rsidR="00713948" w:rsidRPr="005866DA" w:rsidRDefault="00713948" w:rsidP="00713948">
            <w:pPr>
              <w:rPr>
                <w:color w:val="000000" w:themeColor="text1"/>
              </w:rPr>
            </w:pPr>
            <w:r w:rsidRPr="005866DA">
              <w:rPr>
                <w:color w:val="000000" w:themeColor="text1"/>
              </w:rPr>
              <w:t>Demonstrating caring, listening, understanding and respect are essential ingredients to a mentor-protégé relationship</w:t>
            </w:r>
            <w:r w:rsidR="007751E5" w:rsidRPr="005866DA">
              <w:rPr>
                <w:color w:val="000000" w:themeColor="text1"/>
              </w:rPr>
              <w:t xml:space="preserve">. </w:t>
            </w:r>
          </w:p>
        </w:tc>
      </w:tr>
      <w:tr w:rsidR="00713948" w:rsidRPr="00F2015A" w:rsidTr="005866DA">
        <w:tc>
          <w:tcPr>
            <w:tcW w:w="2448" w:type="dxa"/>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Materials Required</w:t>
            </w:r>
          </w:p>
        </w:tc>
        <w:tc>
          <w:tcPr>
            <w:tcW w:w="7128" w:type="dxa"/>
            <w:shd w:val="clear" w:color="auto" w:fill="D9D9D9" w:themeFill="background1" w:themeFillShade="D9"/>
            <w:vAlign w:val="center"/>
          </w:tcPr>
          <w:p w:rsidR="00713948" w:rsidRPr="005866DA" w:rsidRDefault="00713948" w:rsidP="007C639E">
            <w:pPr>
              <w:numPr>
                <w:ilvl w:val="0"/>
                <w:numId w:val="83"/>
              </w:numPr>
              <w:rPr>
                <w:color w:val="000000" w:themeColor="text1"/>
              </w:rPr>
            </w:pPr>
            <w:r w:rsidRPr="005866DA">
              <w:rPr>
                <w:color w:val="000000" w:themeColor="text1"/>
              </w:rPr>
              <w:t>Index cards</w:t>
            </w:r>
          </w:p>
          <w:p w:rsidR="00713948" w:rsidRPr="005866DA" w:rsidRDefault="00713948" w:rsidP="007C639E">
            <w:pPr>
              <w:numPr>
                <w:ilvl w:val="0"/>
                <w:numId w:val="83"/>
              </w:numPr>
              <w:rPr>
                <w:color w:val="000000" w:themeColor="text1"/>
              </w:rPr>
            </w:pPr>
            <w:r w:rsidRPr="005866DA">
              <w:rPr>
                <w:color w:val="000000" w:themeColor="text1"/>
              </w:rPr>
              <w:t>Pens</w:t>
            </w:r>
          </w:p>
          <w:p w:rsidR="00713948" w:rsidRPr="005866DA" w:rsidRDefault="00713948" w:rsidP="007C639E">
            <w:pPr>
              <w:numPr>
                <w:ilvl w:val="0"/>
                <w:numId w:val="83"/>
              </w:numPr>
              <w:rPr>
                <w:color w:val="000000" w:themeColor="text1"/>
              </w:rPr>
            </w:pPr>
            <w:r w:rsidRPr="005866DA">
              <w:rPr>
                <w:color w:val="000000" w:themeColor="text1"/>
              </w:rPr>
              <w:t>Two pieced of flip chart paper</w:t>
            </w:r>
          </w:p>
          <w:p w:rsidR="00713948" w:rsidRPr="005866DA" w:rsidRDefault="00713948" w:rsidP="007C639E">
            <w:pPr>
              <w:numPr>
                <w:ilvl w:val="0"/>
                <w:numId w:val="83"/>
              </w:numPr>
              <w:rPr>
                <w:color w:val="000000" w:themeColor="text1"/>
              </w:rPr>
            </w:pPr>
            <w:r w:rsidRPr="005866DA">
              <w:rPr>
                <w:color w:val="000000" w:themeColor="text1"/>
              </w:rPr>
              <w:t>Markers</w:t>
            </w:r>
          </w:p>
        </w:tc>
      </w:tr>
      <w:tr w:rsidR="00713948" w:rsidRPr="00F2015A" w:rsidTr="00713948">
        <w:trPr>
          <w:trHeight w:val="440"/>
        </w:trPr>
        <w:tc>
          <w:tcPr>
            <w:tcW w:w="2448" w:type="dxa"/>
            <w:vAlign w:val="center"/>
          </w:tcPr>
          <w:p w:rsidR="00713948" w:rsidRPr="005866DA" w:rsidRDefault="00713948" w:rsidP="00713948">
            <w:pPr>
              <w:rPr>
                <w:b/>
                <w:bCs/>
                <w:color w:val="000000" w:themeColor="text1"/>
              </w:rPr>
            </w:pPr>
            <w:r w:rsidRPr="005866DA">
              <w:rPr>
                <w:b/>
                <w:bCs/>
                <w:color w:val="000000" w:themeColor="text1"/>
              </w:rPr>
              <w:t>Planning Checklist</w:t>
            </w:r>
          </w:p>
        </w:tc>
        <w:tc>
          <w:tcPr>
            <w:tcW w:w="7128" w:type="dxa"/>
            <w:vAlign w:val="center"/>
          </w:tcPr>
          <w:p w:rsidR="00713948" w:rsidRPr="005866DA" w:rsidRDefault="00713948" w:rsidP="007C639E">
            <w:pPr>
              <w:numPr>
                <w:ilvl w:val="0"/>
                <w:numId w:val="84"/>
              </w:numPr>
              <w:rPr>
                <w:color w:val="000000" w:themeColor="text1"/>
              </w:rPr>
            </w:pPr>
            <w:r w:rsidRPr="005866DA">
              <w:rPr>
                <w:color w:val="000000" w:themeColor="text1"/>
              </w:rPr>
              <w:t>Make sure there are pens and index cards on all tables before lesson starts</w:t>
            </w:r>
          </w:p>
          <w:p w:rsidR="00713948" w:rsidRPr="005866DA" w:rsidRDefault="00713948" w:rsidP="007C639E">
            <w:pPr>
              <w:numPr>
                <w:ilvl w:val="0"/>
                <w:numId w:val="84"/>
              </w:numPr>
              <w:rPr>
                <w:color w:val="000000" w:themeColor="text1"/>
              </w:rPr>
            </w:pPr>
            <w:r w:rsidRPr="005866DA">
              <w:rPr>
                <w:color w:val="000000" w:themeColor="text1"/>
              </w:rPr>
              <w:t>Make sure you have a clean piece of flip chart paper ready before lesson starts.</w:t>
            </w:r>
          </w:p>
        </w:tc>
      </w:tr>
      <w:tr w:rsidR="00713948" w:rsidRPr="00F2015A" w:rsidTr="005866DA">
        <w:tc>
          <w:tcPr>
            <w:tcW w:w="2448" w:type="dxa"/>
            <w:tcBorders>
              <w:bottom w:val="single" w:sz="4" w:space="0" w:color="1F497D"/>
            </w:tcBorders>
            <w:shd w:val="clear" w:color="auto" w:fill="D9D9D9" w:themeFill="background1" w:themeFillShade="D9"/>
            <w:vAlign w:val="center"/>
          </w:tcPr>
          <w:p w:rsidR="00713948" w:rsidRPr="005866DA" w:rsidRDefault="00713948" w:rsidP="00713948">
            <w:pPr>
              <w:rPr>
                <w:b/>
                <w:bCs/>
                <w:color w:val="000000" w:themeColor="text1"/>
              </w:rPr>
            </w:pPr>
            <w:r w:rsidRPr="005866D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713948" w:rsidRPr="005866DA" w:rsidRDefault="00713948" w:rsidP="007C639E">
            <w:pPr>
              <w:numPr>
                <w:ilvl w:val="0"/>
                <w:numId w:val="85"/>
              </w:numPr>
              <w:rPr>
                <w:color w:val="000000" w:themeColor="text1"/>
              </w:rPr>
            </w:pPr>
            <w:r w:rsidRPr="005866DA">
              <w:rPr>
                <w:color w:val="000000" w:themeColor="text1"/>
              </w:rPr>
              <w:t>Ask the class: What are the basics to building a relationship.</w:t>
            </w:r>
          </w:p>
          <w:p w:rsidR="00713948" w:rsidRPr="005866DA" w:rsidRDefault="00713948" w:rsidP="007C639E">
            <w:pPr>
              <w:numPr>
                <w:ilvl w:val="0"/>
                <w:numId w:val="85"/>
              </w:numPr>
              <w:rPr>
                <w:color w:val="000000" w:themeColor="text1"/>
              </w:rPr>
            </w:pPr>
            <w:r w:rsidRPr="005866DA">
              <w:rPr>
                <w:color w:val="000000" w:themeColor="text1"/>
              </w:rPr>
              <w:t>Select several participants</w:t>
            </w:r>
          </w:p>
          <w:p w:rsidR="00713948" w:rsidRPr="005866DA" w:rsidRDefault="00713948" w:rsidP="007C639E">
            <w:pPr>
              <w:numPr>
                <w:ilvl w:val="0"/>
                <w:numId w:val="85"/>
              </w:numPr>
              <w:rPr>
                <w:color w:val="000000" w:themeColor="text1"/>
              </w:rPr>
            </w:pPr>
            <w:r w:rsidRPr="005866DA">
              <w:rPr>
                <w:color w:val="000000" w:themeColor="text1"/>
              </w:rPr>
              <w:t>Write down answers on flip chart</w:t>
            </w:r>
          </w:p>
          <w:p w:rsidR="00713948" w:rsidRPr="005866DA" w:rsidRDefault="00713948" w:rsidP="007C639E">
            <w:pPr>
              <w:numPr>
                <w:ilvl w:val="0"/>
                <w:numId w:val="85"/>
              </w:numPr>
              <w:rPr>
                <w:color w:val="000000" w:themeColor="text1"/>
              </w:rPr>
            </w:pPr>
            <w:r w:rsidRPr="005866DA">
              <w:rPr>
                <w:color w:val="000000" w:themeColor="text1"/>
              </w:rPr>
              <w:t>Target answers: caring, listening, understanding, respect</w:t>
            </w:r>
          </w:p>
          <w:p w:rsidR="00713948" w:rsidRPr="005866DA" w:rsidRDefault="00713948" w:rsidP="007C639E">
            <w:pPr>
              <w:numPr>
                <w:ilvl w:val="0"/>
                <w:numId w:val="85"/>
              </w:numPr>
              <w:rPr>
                <w:color w:val="000000" w:themeColor="text1"/>
              </w:rPr>
            </w:pPr>
            <w:r w:rsidRPr="005866DA">
              <w:rPr>
                <w:color w:val="000000" w:themeColor="text1"/>
              </w:rPr>
              <w:t>What are some of the ways we can demonstrate this in terms of our behaviors</w:t>
            </w:r>
          </w:p>
          <w:p w:rsidR="00713948" w:rsidRPr="005866DA" w:rsidRDefault="00713948" w:rsidP="007C639E">
            <w:pPr>
              <w:numPr>
                <w:ilvl w:val="0"/>
                <w:numId w:val="85"/>
              </w:numPr>
              <w:rPr>
                <w:color w:val="000000" w:themeColor="text1"/>
              </w:rPr>
            </w:pPr>
            <w:r w:rsidRPr="005866DA">
              <w:rPr>
                <w:color w:val="000000" w:themeColor="text1"/>
              </w:rPr>
              <w:t>Solicit answers from the group and write down their answers on another piece of flip chart paper</w:t>
            </w:r>
          </w:p>
          <w:p w:rsidR="00713948" w:rsidRPr="005866DA" w:rsidRDefault="00713948" w:rsidP="001E70AD">
            <w:pPr>
              <w:numPr>
                <w:ilvl w:val="0"/>
                <w:numId w:val="85"/>
              </w:numPr>
              <w:rPr>
                <w:color w:val="000000" w:themeColor="text1"/>
              </w:rPr>
            </w:pPr>
            <w:r w:rsidRPr="005866DA">
              <w:rPr>
                <w:color w:val="000000" w:themeColor="text1"/>
              </w:rPr>
              <w:t>Encourage questions</w:t>
            </w:r>
          </w:p>
        </w:tc>
      </w:tr>
      <w:tr w:rsidR="00713948" w:rsidRPr="00F2015A" w:rsidTr="00713948">
        <w:tc>
          <w:tcPr>
            <w:tcW w:w="2448" w:type="dxa"/>
            <w:shd w:val="clear" w:color="auto" w:fill="auto"/>
            <w:vAlign w:val="center"/>
          </w:tcPr>
          <w:p w:rsidR="00713948" w:rsidRPr="005866DA" w:rsidRDefault="00713948" w:rsidP="00713948">
            <w:pPr>
              <w:rPr>
                <w:b/>
                <w:bCs/>
                <w:color w:val="000000" w:themeColor="text1"/>
              </w:rPr>
            </w:pPr>
            <w:r w:rsidRPr="005866DA">
              <w:rPr>
                <w:b/>
                <w:bCs/>
                <w:color w:val="000000" w:themeColor="text1"/>
              </w:rPr>
              <w:t>Delivery Tips</w:t>
            </w:r>
          </w:p>
        </w:tc>
        <w:tc>
          <w:tcPr>
            <w:tcW w:w="7128" w:type="dxa"/>
            <w:shd w:val="clear" w:color="auto" w:fill="auto"/>
            <w:vAlign w:val="center"/>
          </w:tcPr>
          <w:p w:rsidR="00713948" w:rsidRPr="005866DA" w:rsidRDefault="00713948" w:rsidP="00713948">
            <w:pPr>
              <w:rPr>
                <w:color w:val="000000" w:themeColor="text1"/>
              </w:rPr>
            </w:pPr>
            <w:r w:rsidRPr="005866DA">
              <w:rPr>
                <w:color w:val="000000" w:themeColor="text1"/>
              </w:rPr>
              <w:t>When you are collecting answers, remember not to judge the answers</w:t>
            </w:r>
            <w:r w:rsidR="007751E5" w:rsidRPr="005866DA">
              <w:rPr>
                <w:color w:val="000000" w:themeColor="text1"/>
              </w:rPr>
              <w:t xml:space="preserve">. </w:t>
            </w:r>
            <w:r w:rsidRPr="005866DA">
              <w:rPr>
                <w:color w:val="000000" w:themeColor="text1"/>
              </w:rPr>
              <w:t>Thank the participants for sharing and focus on the target answers when you debrief the class</w:t>
            </w:r>
            <w:r w:rsidR="007751E5" w:rsidRPr="005866DA">
              <w:rPr>
                <w:color w:val="000000" w:themeColor="text1"/>
              </w:rPr>
              <w:t xml:space="preserve">. </w:t>
            </w:r>
          </w:p>
        </w:tc>
      </w:tr>
    </w:tbl>
    <w:p w:rsidR="005820D1" w:rsidRDefault="005820D1" w:rsidP="00A62C5A">
      <w:pPr>
        <w:pStyle w:val="BulletedPoints"/>
        <w:numPr>
          <w:ilvl w:val="0"/>
          <w:numId w:val="0"/>
        </w:numPr>
        <w:ind w:left="360"/>
      </w:pPr>
    </w:p>
    <w:p w:rsidR="005820D1" w:rsidRDefault="005820D1">
      <w:pPr>
        <w:spacing w:after="0" w:line="240" w:lineRule="auto"/>
      </w:pPr>
      <w:r>
        <w:br w:type="page"/>
      </w:r>
    </w:p>
    <w:p w:rsidR="005820D1" w:rsidRDefault="005820D1" w:rsidP="005820D1">
      <w:pPr>
        <w:pStyle w:val="Heading2"/>
      </w:pPr>
      <w:bookmarkStart w:id="81" w:name="_Toc405557744"/>
      <w:r>
        <w:lastRenderedPageBreak/>
        <w:t>Case Study</w:t>
      </w:r>
      <w:bookmarkEnd w:id="81"/>
    </w:p>
    <w:p w:rsidR="005820D1" w:rsidRDefault="005820D1" w:rsidP="005820D1">
      <w:r>
        <w:t xml:space="preserve">Dave was the floor manager of a paper mill. He </w:t>
      </w:r>
      <w:proofErr w:type="gramStart"/>
      <w:r>
        <w:t>was asked</w:t>
      </w:r>
      <w:proofErr w:type="gramEnd"/>
      <w:r>
        <w:t xml:space="preserve"> to coach a sales representative named Jerry so that he may more effectively help the company. Dave wanted to devote more time to Jerry, but </w:t>
      </w:r>
      <w:proofErr w:type="gramStart"/>
      <w:r>
        <w:t>was still needed</w:t>
      </w:r>
      <w:proofErr w:type="gramEnd"/>
      <w:r>
        <w:t xml:space="preserve"> as the floor manager. Dave decided upon a blend of coaching and mentoring so that he could still remain the floor manager and coach Jerry at the same time. The combination of the two methods did more than that though. He soon realized that Jerry was benefiting as well. He had a sense of empowerment and confidence because he was more influential in his development, and he was receiving coaching from a variety of experienced managers and supervisors that gave him a bigger source of knowledge to draw from. Dave felt the compromise worked out for both of them.</w:t>
      </w:r>
    </w:p>
    <w:p w:rsidR="005820D1" w:rsidRDefault="005820D1" w:rsidP="00A62C5A">
      <w:pPr>
        <w:pStyle w:val="BulletedPoints"/>
        <w:numPr>
          <w:ilvl w:val="0"/>
          <w:numId w:val="0"/>
        </w:numPr>
        <w:ind w:left="360"/>
      </w:pPr>
    </w:p>
    <w:p w:rsidR="00B816C3" w:rsidRDefault="00B816C3">
      <w:pPr>
        <w:spacing w:after="0" w:line="240" w:lineRule="auto"/>
      </w:pPr>
      <w:r>
        <w:br w:type="page"/>
      </w:r>
    </w:p>
    <w:p w:rsidR="00B816C3" w:rsidRPr="0062025E" w:rsidRDefault="00B816C3" w:rsidP="00B816C3">
      <w:pPr>
        <w:pStyle w:val="Heading2"/>
      </w:pPr>
      <w:bookmarkStart w:id="82" w:name="_Toc405557745"/>
      <w:r>
        <w:lastRenderedPageBreak/>
        <w:t>Module Eleven</w:t>
      </w:r>
      <w:r w:rsidRPr="0062025E">
        <w:t>: Review Questions</w:t>
      </w:r>
      <w:bookmarkEnd w:id="82"/>
    </w:p>
    <w:p w:rsidR="00B816C3" w:rsidRDefault="00B816C3" w:rsidP="00D72B54">
      <w:pPr>
        <w:numPr>
          <w:ilvl w:val="0"/>
          <w:numId w:val="108"/>
        </w:numPr>
      </w:pPr>
      <w:r>
        <w:t>Which of the following IS NOT a characteristic of coaching?</w:t>
      </w:r>
    </w:p>
    <w:p w:rsidR="00B816C3" w:rsidRPr="0062025E" w:rsidRDefault="00B816C3" w:rsidP="00D72B54">
      <w:pPr>
        <w:pStyle w:val="ListParagraph"/>
        <w:numPr>
          <w:ilvl w:val="1"/>
          <w:numId w:val="108"/>
        </w:numPr>
        <w:ind w:left="1080"/>
      </w:pPr>
      <w:r w:rsidRPr="00F2015A">
        <w:t>The interaction usually is for a set amount of time</w:t>
      </w:r>
    </w:p>
    <w:p w:rsidR="00B816C3" w:rsidRPr="00B816C3" w:rsidRDefault="00B816C3" w:rsidP="00D72B54">
      <w:pPr>
        <w:pStyle w:val="ListParagraph"/>
        <w:numPr>
          <w:ilvl w:val="1"/>
          <w:numId w:val="108"/>
        </w:numPr>
        <w:ind w:left="1080"/>
        <w:rPr>
          <w:color w:val="FF0000"/>
        </w:rPr>
      </w:pPr>
      <w:r w:rsidRPr="00B816C3">
        <w:rPr>
          <w:color w:val="FF0000"/>
        </w:rPr>
        <w:t>Interaction is usually voluntary</w:t>
      </w:r>
    </w:p>
    <w:p w:rsidR="00B816C3" w:rsidRPr="0062025E" w:rsidRDefault="00B816C3" w:rsidP="00D72B54">
      <w:pPr>
        <w:pStyle w:val="ListParagraph"/>
        <w:numPr>
          <w:ilvl w:val="1"/>
          <w:numId w:val="108"/>
        </w:numPr>
        <w:ind w:left="1080"/>
      </w:pPr>
      <w:r w:rsidRPr="00F2015A">
        <w:t>The goal is to produce a more immediate change or result</w:t>
      </w:r>
    </w:p>
    <w:p w:rsidR="00B816C3" w:rsidRDefault="00B816C3" w:rsidP="00D72B54">
      <w:pPr>
        <w:pStyle w:val="ListParagraph"/>
        <w:numPr>
          <w:ilvl w:val="1"/>
          <w:numId w:val="108"/>
        </w:numPr>
        <w:ind w:left="1080"/>
      </w:pPr>
      <w:r w:rsidRPr="00F2015A">
        <w:t>The interaction is structured and meetings are typically confined to scheduled meetings</w:t>
      </w:r>
    </w:p>
    <w:p w:rsidR="00B816C3" w:rsidRDefault="00B816C3" w:rsidP="00D72B54">
      <w:pPr>
        <w:numPr>
          <w:ilvl w:val="0"/>
          <w:numId w:val="108"/>
        </w:numPr>
        <w:tabs>
          <w:tab w:val="num" w:pos="720"/>
        </w:tabs>
        <w:ind w:left="720"/>
      </w:pPr>
      <w:r>
        <w:t>Which of the following IS NOT a characteristic of mentoring?</w:t>
      </w:r>
    </w:p>
    <w:p w:rsidR="00B816C3" w:rsidRPr="00B816C3" w:rsidRDefault="00B816C3" w:rsidP="00D72B54">
      <w:pPr>
        <w:pStyle w:val="ListParagraph"/>
        <w:numPr>
          <w:ilvl w:val="1"/>
          <w:numId w:val="108"/>
        </w:numPr>
        <w:ind w:left="1080"/>
        <w:rPr>
          <w:color w:val="FF0000"/>
        </w:rPr>
      </w:pPr>
      <w:r w:rsidRPr="00B816C3">
        <w:rPr>
          <w:color w:val="FF0000"/>
        </w:rPr>
        <w:t>The focus is on a particular job function developmental issue</w:t>
      </w:r>
    </w:p>
    <w:p w:rsidR="00B816C3" w:rsidRDefault="00B816C3" w:rsidP="00D72B54">
      <w:pPr>
        <w:pStyle w:val="ListParagraph"/>
        <w:numPr>
          <w:ilvl w:val="1"/>
          <w:numId w:val="108"/>
        </w:numPr>
        <w:ind w:left="1080"/>
      </w:pPr>
      <w:r w:rsidRPr="00F2015A">
        <w:t>The goal is to develop areas that the protégé deems necessary for their development for future roles</w:t>
      </w:r>
    </w:p>
    <w:p w:rsidR="00B816C3" w:rsidRDefault="00B816C3" w:rsidP="00D72B54">
      <w:pPr>
        <w:pStyle w:val="ListParagraph"/>
        <w:numPr>
          <w:ilvl w:val="1"/>
          <w:numId w:val="108"/>
        </w:numPr>
        <w:ind w:left="1080"/>
      </w:pPr>
      <w:r w:rsidRPr="00F2015A">
        <w:t>Interaction is less structured with more causal than structured meetings</w:t>
      </w:r>
    </w:p>
    <w:p w:rsidR="00B816C3" w:rsidRDefault="00B816C3" w:rsidP="00D72B54">
      <w:pPr>
        <w:pStyle w:val="ListParagraph"/>
        <w:numPr>
          <w:ilvl w:val="1"/>
          <w:numId w:val="108"/>
        </w:numPr>
        <w:ind w:left="1080"/>
      </w:pPr>
      <w:r w:rsidRPr="00F2015A">
        <w:t>Relationship is usually long-term  over an extensive period of time</w:t>
      </w:r>
    </w:p>
    <w:p w:rsidR="00B816C3" w:rsidRDefault="00B816C3" w:rsidP="00D72B54">
      <w:pPr>
        <w:numPr>
          <w:ilvl w:val="0"/>
          <w:numId w:val="108"/>
        </w:numPr>
        <w:tabs>
          <w:tab w:val="num" w:pos="720"/>
        </w:tabs>
        <w:ind w:left="720"/>
      </w:pPr>
      <w:r>
        <w:t>Which of the following statements is true?</w:t>
      </w:r>
    </w:p>
    <w:p w:rsidR="00B816C3" w:rsidRPr="0062025E" w:rsidRDefault="00B816C3" w:rsidP="00D72B54">
      <w:pPr>
        <w:pStyle w:val="ListParagraph"/>
        <w:numPr>
          <w:ilvl w:val="1"/>
          <w:numId w:val="108"/>
        </w:numPr>
        <w:ind w:left="1080"/>
      </w:pPr>
      <w:r>
        <w:t>Coaching and mentoring never combine</w:t>
      </w:r>
    </w:p>
    <w:p w:rsidR="00B816C3" w:rsidRPr="0062025E" w:rsidRDefault="00B816C3" w:rsidP="00D72B54">
      <w:pPr>
        <w:pStyle w:val="ListParagraph"/>
        <w:numPr>
          <w:ilvl w:val="1"/>
          <w:numId w:val="108"/>
        </w:numPr>
        <w:ind w:left="1080"/>
      </w:pPr>
      <w:r>
        <w:t>Coaching and mentoring always combine</w:t>
      </w:r>
    </w:p>
    <w:p w:rsidR="00B816C3" w:rsidRPr="00B816C3" w:rsidRDefault="00B816C3" w:rsidP="00D72B54">
      <w:pPr>
        <w:pStyle w:val="ListParagraph"/>
        <w:numPr>
          <w:ilvl w:val="1"/>
          <w:numId w:val="108"/>
        </w:numPr>
        <w:ind w:left="1080"/>
        <w:rPr>
          <w:color w:val="FF0000"/>
        </w:rPr>
      </w:pPr>
      <w:r w:rsidRPr="00B816C3">
        <w:rPr>
          <w:color w:val="FF0000"/>
        </w:rPr>
        <w:t>Coaching and mentoring can be combined</w:t>
      </w:r>
    </w:p>
    <w:p w:rsidR="00B816C3" w:rsidRDefault="00B816C3" w:rsidP="00D72B54">
      <w:pPr>
        <w:pStyle w:val="ListParagraph"/>
        <w:numPr>
          <w:ilvl w:val="1"/>
          <w:numId w:val="108"/>
        </w:numPr>
        <w:ind w:left="1080"/>
      </w:pPr>
      <w:r>
        <w:t>It is not good to combine coaching and mentoring</w:t>
      </w:r>
    </w:p>
    <w:p w:rsidR="00B816C3" w:rsidRDefault="00B816C3" w:rsidP="00D72B54">
      <w:pPr>
        <w:numPr>
          <w:ilvl w:val="0"/>
          <w:numId w:val="108"/>
        </w:numPr>
        <w:tabs>
          <w:tab w:val="num" w:pos="720"/>
        </w:tabs>
        <w:ind w:left="720"/>
      </w:pPr>
      <w:r>
        <w:t>Which of the following can be the result of combining coaching and mentoring?</w:t>
      </w:r>
    </w:p>
    <w:p w:rsidR="00B816C3" w:rsidRDefault="00B816C3" w:rsidP="00D72B54">
      <w:pPr>
        <w:pStyle w:val="ListParagraph"/>
        <w:numPr>
          <w:ilvl w:val="1"/>
          <w:numId w:val="108"/>
        </w:numPr>
        <w:ind w:left="1080"/>
      </w:pPr>
      <w:r>
        <w:t xml:space="preserve">Decreased flexibility </w:t>
      </w:r>
    </w:p>
    <w:p w:rsidR="00B816C3" w:rsidRDefault="00B816C3" w:rsidP="00D72B54">
      <w:pPr>
        <w:pStyle w:val="ListParagraph"/>
        <w:numPr>
          <w:ilvl w:val="1"/>
          <w:numId w:val="108"/>
        </w:numPr>
        <w:ind w:left="1080"/>
      </w:pPr>
      <w:r>
        <w:t>Confusions about further development</w:t>
      </w:r>
    </w:p>
    <w:p w:rsidR="00B816C3" w:rsidRDefault="00B816C3" w:rsidP="00D72B54">
      <w:pPr>
        <w:pStyle w:val="ListParagraph"/>
        <w:numPr>
          <w:ilvl w:val="1"/>
          <w:numId w:val="108"/>
        </w:numPr>
        <w:ind w:left="1080"/>
      </w:pPr>
      <w:r>
        <w:t>Losing authority</w:t>
      </w:r>
    </w:p>
    <w:p w:rsidR="00B816C3" w:rsidRPr="00B816C3" w:rsidRDefault="00B816C3" w:rsidP="00D72B54">
      <w:pPr>
        <w:pStyle w:val="ListParagraph"/>
        <w:numPr>
          <w:ilvl w:val="1"/>
          <w:numId w:val="108"/>
        </w:numPr>
        <w:ind w:left="1080"/>
        <w:rPr>
          <w:color w:val="FF0000"/>
        </w:rPr>
      </w:pPr>
      <w:r w:rsidRPr="00B816C3">
        <w:rPr>
          <w:color w:val="FF0000"/>
        </w:rPr>
        <w:t>Greater satisfaction for both you and your employee</w:t>
      </w:r>
    </w:p>
    <w:p w:rsidR="00B816C3" w:rsidRDefault="00B816C3" w:rsidP="00D72B54">
      <w:pPr>
        <w:numPr>
          <w:ilvl w:val="0"/>
          <w:numId w:val="108"/>
        </w:numPr>
        <w:tabs>
          <w:tab w:val="num" w:pos="720"/>
        </w:tabs>
        <w:ind w:left="720"/>
      </w:pPr>
      <w:r>
        <w:t xml:space="preserve">What is the acronym of the model </w:t>
      </w:r>
      <w:r w:rsidRPr="00F2015A">
        <w:t>used as a guide for the coach to structure their dialogue with their employee</w:t>
      </w:r>
      <w:r>
        <w:t>?</w:t>
      </w:r>
    </w:p>
    <w:p w:rsidR="00B816C3" w:rsidRPr="0062025E" w:rsidRDefault="00B816C3" w:rsidP="00D72B54">
      <w:pPr>
        <w:pStyle w:val="ListParagraph"/>
        <w:numPr>
          <w:ilvl w:val="1"/>
          <w:numId w:val="108"/>
        </w:numPr>
        <w:ind w:left="1080"/>
      </w:pPr>
      <w:r>
        <w:t>GRAW</w:t>
      </w:r>
    </w:p>
    <w:p w:rsidR="00B816C3" w:rsidRPr="0062025E" w:rsidRDefault="00B816C3" w:rsidP="00D72B54">
      <w:pPr>
        <w:pStyle w:val="ListParagraph"/>
        <w:numPr>
          <w:ilvl w:val="1"/>
          <w:numId w:val="108"/>
        </w:numPr>
        <w:ind w:left="1080"/>
      </w:pPr>
      <w:r>
        <w:t>GREW</w:t>
      </w:r>
    </w:p>
    <w:p w:rsidR="00B816C3" w:rsidRPr="00B816C3" w:rsidRDefault="00B816C3" w:rsidP="00D72B54">
      <w:pPr>
        <w:pStyle w:val="ListParagraph"/>
        <w:numPr>
          <w:ilvl w:val="1"/>
          <w:numId w:val="108"/>
        </w:numPr>
        <w:ind w:left="1080"/>
      </w:pPr>
      <w:r w:rsidRPr="00B816C3">
        <w:rPr>
          <w:color w:val="FF0000"/>
        </w:rPr>
        <w:t>GROW</w:t>
      </w:r>
    </w:p>
    <w:p w:rsidR="00B816C3" w:rsidRDefault="00B816C3" w:rsidP="00D72B54">
      <w:pPr>
        <w:pStyle w:val="ListParagraph"/>
        <w:numPr>
          <w:ilvl w:val="1"/>
          <w:numId w:val="108"/>
        </w:numPr>
        <w:ind w:left="1080"/>
      </w:pPr>
      <w:r>
        <w:t>GRUW</w:t>
      </w:r>
    </w:p>
    <w:p w:rsidR="00B816C3" w:rsidRDefault="00B816C3" w:rsidP="00D72B54">
      <w:pPr>
        <w:numPr>
          <w:ilvl w:val="0"/>
          <w:numId w:val="108"/>
        </w:numPr>
        <w:tabs>
          <w:tab w:val="num" w:pos="720"/>
        </w:tabs>
        <w:ind w:left="720"/>
      </w:pPr>
      <w:r>
        <w:t xml:space="preserve">What does the letter R in the acronym of the model </w:t>
      </w:r>
      <w:r w:rsidRPr="00F2015A">
        <w:t>used as a guide for the coach</w:t>
      </w:r>
      <w:r>
        <w:t xml:space="preserve"> presented in previous module?</w:t>
      </w:r>
    </w:p>
    <w:p w:rsidR="00B816C3" w:rsidRDefault="00B816C3" w:rsidP="00D72B54">
      <w:pPr>
        <w:pStyle w:val="ListParagraph"/>
        <w:numPr>
          <w:ilvl w:val="1"/>
          <w:numId w:val="108"/>
        </w:numPr>
        <w:ind w:left="1080"/>
      </w:pPr>
      <w:r w:rsidRPr="005249F2">
        <w:t>Rationalization</w:t>
      </w:r>
    </w:p>
    <w:p w:rsidR="00B816C3" w:rsidRPr="00B816C3" w:rsidRDefault="00B816C3" w:rsidP="00D72B54">
      <w:pPr>
        <w:pStyle w:val="ListParagraph"/>
        <w:numPr>
          <w:ilvl w:val="1"/>
          <w:numId w:val="108"/>
        </w:numPr>
        <w:ind w:left="1080"/>
        <w:rPr>
          <w:color w:val="FF0000"/>
        </w:rPr>
      </w:pPr>
      <w:r w:rsidRPr="00B816C3">
        <w:rPr>
          <w:color w:val="FF0000"/>
        </w:rPr>
        <w:t>Reality</w:t>
      </w:r>
    </w:p>
    <w:p w:rsidR="00B816C3" w:rsidRDefault="00B816C3" w:rsidP="00D72B54">
      <w:pPr>
        <w:pStyle w:val="ListParagraph"/>
        <w:numPr>
          <w:ilvl w:val="1"/>
          <w:numId w:val="108"/>
        </w:numPr>
        <w:ind w:left="1080"/>
      </w:pPr>
      <w:r>
        <w:t>Reasoning</w:t>
      </w:r>
    </w:p>
    <w:p w:rsidR="00B816C3" w:rsidRDefault="00B816C3" w:rsidP="00D72B54">
      <w:pPr>
        <w:pStyle w:val="ListParagraph"/>
        <w:numPr>
          <w:ilvl w:val="1"/>
          <w:numId w:val="108"/>
        </w:numPr>
        <w:spacing w:after="0" w:line="240" w:lineRule="auto"/>
        <w:ind w:left="1080"/>
      </w:pPr>
      <w:r>
        <w:t>Randomization</w:t>
      </w:r>
      <w:r>
        <w:br w:type="page"/>
      </w:r>
    </w:p>
    <w:p w:rsidR="00B816C3" w:rsidRDefault="00B816C3" w:rsidP="00D72B54">
      <w:pPr>
        <w:numPr>
          <w:ilvl w:val="0"/>
          <w:numId w:val="108"/>
        </w:numPr>
        <w:tabs>
          <w:tab w:val="num" w:pos="720"/>
        </w:tabs>
        <w:ind w:left="720"/>
      </w:pPr>
      <w:r>
        <w:lastRenderedPageBreak/>
        <w:t>Which of the following statements is true?</w:t>
      </w:r>
    </w:p>
    <w:p w:rsidR="00B816C3" w:rsidRPr="0062025E" w:rsidRDefault="00B816C3" w:rsidP="00D72B54">
      <w:pPr>
        <w:pStyle w:val="ListParagraph"/>
        <w:numPr>
          <w:ilvl w:val="1"/>
          <w:numId w:val="108"/>
        </w:numPr>
        <w:ind w:left="1080"/>
      </w:pPr>
      <w:r>
        <w:t>The relationship in coaching and mentoring is the same and it is hierarchal</w:t>
      </w:r>
    </w:p>
    <w:p w:rsidR="00B816C3" w:rsidRPr="00B816C3" w:rsidRDefault="00B816C3" w:rsidP="00D72B54">
      <w:pPr>
        <w:pStyle w:val="ListParagraph"/>
        <w:numPr>
          <w:ilvl w:val="1"/>
          <w:numId w:val="108"/>
        </w:numPr>
        <w:ind w:left="1080"/>
        <w:rPr>
          <w:color w:val="FF0000"/>
        </w:rPr>
      </w:pPr>
      <w:r w:rsidRPr="00B816C3">
        <w:rPr>
          <w:color w:val="FF0000"/>
        </w:rPr>
        <w:t>The relationship in coaching is hierarchal, while the relationship in mentoring is a shoulder-to-shoulder relationship</w:t>
      </w:r>
    </w:p>
    <w:p w:rsidR="00B816C3" w:rsidRPr="0062025E" w:rsidRDefault="00B816C3" w:rsidP="00D72B54">
      <w:pPr>
        <w:pStyle w:val="ListParagraph"/>
        <w:numPr>
          <w:ilvl w:val="1"/>
          <w:numId w:val="108"/>
        </w:numPr>
        <w:ind w:left="1080"/>
      </w:pPr>
      <w:r>
        <w:t>The relationship in coaching and mentoring is the same, there is no hierarchy</w:t>
      </w:r>
    </w:p>
    <w:p w:rsidR="00B816C3" w:rsidRDefault="00B816C3" w:rsidP="00D72B54">
      <w:pPr>
        <w:pStyle w:val="ListParagraph"/>
        <w:numPr>
          <w:ilvl w:val="1"/>
          <w:numId w:val="108"/>
        </w:numPr>
        <w:ind w:left="1080"/>
      </w:pPr>
      <w:r>
        <w:t>The way that coaching or mentoring goes is an individual matter, it varies from person to person</w:t>
      </w:r>
    </w:p>
    <w:p w:rsidR="00B816C3" w:rsidRDefault="00B816C3" w:rsidP="00D72B54">
      <w:pPr>
        <w:numPr>
          <w:ilvl w:val="0"/>
          <w:numId w:val="108"/>
        </w:numPr>
        <w:tabs>
          <w:tab w:val="num" w:pos="720"/>
        </w:tabs>
        <w:ind w:left="720"/>
      </w:pPr>
      <w:r>
        <w:t xml:space="preserve">Which of the following IS NOT a good advice for establishing a good relationship </w:t>
      </w:r>
      <w:r w:rsidRPr="00F2015A">
        <w:t>between a mentor and a protégé</w:t>
      </w:r>
      <w:r>
        <w:t>?</w:t>
      </w:r>
    </w:p>
    <w:p w:rsidR="00B816C3" w:rsidRDefault="00B816C3" w:rsidP="00D72B54">
      <w:pPr>
        <w:pStyle w:val="ListParagraph"/>
        <w:numPr>
          <w:ilvl w:val="1"/>
          <w:numId w:val="108"/>
        </w:numPr>
        <w:ind w:left="1080"/>
      </w:pPr>
      <w:r w:rsidRPr="00F2015A">
        <w:t>Demonstrate respect</w:t>
      </w:r>
    </w:p>
    <w:p w:rsidR="00B816C3" w:rsidRDefault="00B816C3" w:rsidP="00D72B54">
      <w:pPr>
        <w:pStyle w:val="ListParagraph"/>
        <w:numPr>
          <w:ilvl w:val="1"/>
          <w:numId w:val="108"/>
        </w:numPr>
        <w:ind w:left="1080"/>
      </w:pPr>
      <w:r w:rsidRPr="00F2015A">
        <w:t>Demonstrate caring</w:t>
      </w:r>
    </w:p>
    <w:p w:rsidR="00B816C3" w:rsidRPr="00B816C3" w:rsidRDefault="00B816C3" w:rsidP="00D72B54">
      <w:pPr>
        <w:pStyle w:val="ListParagraph"/>
        <w:numPr>
          <w:ilvl w:val="1"/>
          <w:numId w:val="108"/>
        </w:numPr>
        <w:ind w:left="1080"/>
        <w:rPr>
          <w:color w:val="FF0000"/>
        </w:rPr>
      </w:pPr>
      <w:r w:rsidRPr="00B816C3">
        <w:rPr>
          <w:color w:val="FF0000"/>
        </w:rPr>
        <w:t>Demonstrate seriousness</w:t>
      </w:r>
    </w:p>
    <w:p w:rsidR="00B816C3" w:rsidRDefault="00B816C3" w:rsidP="00D72B54">
      <w:pPr>
        <w:pStyle w:val="ListParagraph"/>
        <w:numPr>
          <w:ilvl w:val="1"/>
          <w:numId w:val="108"/>
        </w:numPr>
        <w:ind w:left="1080"/>
      </w:pPr>
      <w:r w:rsidRPr="00F2015A">
        <w:t>Demonstrate listening</w:t>
      </w:r>
    </w:p>
    <w:p w:rsidR="00B816C3" w:rsidRDefault="00B816C3" w:rsidP="00B816C3"/>
    <w:p w:rsidR="00713948" w:rsidRPr="00F2015A" w:rsidRDefault="00713948" w:rsidP="00A62C5A">
      <w:pPr>
        <w:pStyle w:val="BulletedPoints"/>
        <w:numPr>
          <w:ilvl w:val="0"/>
          <w:numId w:val="0"/>
        </w:numPr>
        <w:ind w:left="360"/>
      </w:pPr>
    </w:p>
    <w:p w:rsidR="00084DDA" w:rsidRPr="00F2015A" w:rsidRDefault="00084DDA" w:rsidP="00084DDA">
      <w:r w:rsidRPr="00F2015A">
        <w:br w:type="page"/>
      </w:r>
    </w:p>
    <w:bookmarkStart w:id="83" w:name="_Toc405557746"/>
    <w:p w:rsidR="00084DDA" w:rsidRPr="00F2015A" w:rsidRDefault="00712B1A" w:rsidP="00084DDA">
      <w:pPr>
        <w:pStyle w:val="Heading1"/>
      </w:pPr>
      <w:r>
        <w:rPr>
          <w:noProof/>
          <w:lang w:bidi="ar-SA"/>
        </w:rPr>
        <w:lastRenderedPageBreak/>
        <mc:AlternateContent>
          <mc:Choice Requires="wps">
            <w:drawing>
              <wp:anchor distT="91440" distB="91440" distL="114300" distR="114300" simplePos="0" relativeHeight="251653120" behindDoc="0" locked="0" layoutInCell="0" allowOverlap="1">
                <wp:simplePos x="0" y="0"/>
                <wp:positionH relativeFrom="page">
                  <wp:align>right</wp:align>
                </wp:positionH>
                <wp:positionV relativeFrom="page">
                  <wp:align>top</wp:align>
                </wp:positionV>
                <wp:extent cx="7770495" cy="1371600"/>
                <wp:effectExtent l="0" t="0" r="0" b="0"/>
                <wp:wrapSquare wrapText="bothSides"/>
                <wp:docPr id="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371600"/>
                        </a:xfrm>
                        <a:prstGeom prst="rect">
                          <a:avLst/>
                        </a:prstGeom>
                        <a:gradFill>
                          <a:gsLst>
                            <a:gs pos="0">
                              <a:srgbClr val="FFFFFF"/>
                            </a:gs>
                            <a:gs pos="100000">
                              <a:schemeClr val="bg1">
                                <a:lumMod val="50000"/>
                              </a:schemeClr>
                            </a:gs>
                          </a:gsLst>
                          <a:lin ang="5400000" scaled="1"/>
                        </a:gradFill>
                        <a:ln>
                          <a:noFill/>
                        </a:ln>
                        <a:effectLst/>
                      </wps:spPr>
                      <wps:txbx>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Things do not change; we change.</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Henry Davie Thoreau</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90" o:spid="_x0000_s1041" style="position:absolute;margin-left:560.65pt;margin-top:0;width:611.85pt;height:108pt;z-index:2516531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aROVwIAAJwEAAAOAAAAZHJzL2Uyb0RvYy54bWysVNtu2zAMfR+wfxD0vtpuc6tRpyhSZBjQ&#10;bcW6fYAsyxdMFjVJidN9/SgqSbvtbZgfBFEijw4PSd/cHkbN9sr5AUzFi4ucM2UkNIPpKv7t6/bd&#10;ijMfhGmEBqMq/qw8v12/fXMz2VJdQg+6UY4hiPHlZCveh2DLLPOyV6PwF2CVwcsW3CgCmq7LGicm&#10;RB91dpnni2wC11gHUnmPp/fpkq8Jv22VDJ/b1qvAdMWRW6DV0VrHNVvfiLJzwvaDPNIQ/8BiFIPB&#10;R89Q9yIItnPDX1DjIB14aMOFhDGDth2kohwwmyL/I5unXlhFuaA43p5l8v8PVn7aPzo2NBWfcWbE&#10;iCX6gqIJ02nFimsSaLK+RL8n++hiit4+gPzumYFNj37qzjmYeiUapFVEQbPfAqLhMZTV00doEF/s&#10;ApBWh9aNERBVYAcqyfO5JOoQmMTD5XKZz67nnEm8K66WxSInTpkoT+HW+fBewcjipuIO6RO82D/4&#10;EOmI8uRyrFCzHbSmvUeXtGEWkH9Okd519UY7thfYNVv6KC8sr3/tXeTxSyGxYdU5qO4KOta7EZNO&#10;QHNyToSov6M70YuoyLI7sdGDYahsxeez9ALzUmiFRUr6Upudk9AmcjIQk0ro6URR+x81OFUhDoYv&#10;w6E+UNGLeUwsHtXQPGORHKQRwZHGTQ/uJ2cTjkfF/Y+dcIoz/cGgUFeL+TKWggUyF6v5KlqOrOti&#10;hsQ5q8nCjTASoSoeTttNSDO4s27oenwpyWXgDpujHahsL6yOLYUjkHRK4xpn7LVNXi8/lfUvAAAA&#10;//8DAFBLAwQUAAYACAAAACEA/BXQ6twAAAAGAQAADwAAAGRycy9kb3ducmV2LnhtbEyPzW7CMBCE&#10;75V4B2sr9VZsjERLGgfRSvRED+XvbOIlibDXUWwg9OlreqGXlUYzmvk2n/XOsjN2ofGkYDQUwJBK&#10;bxqqFGzWi+dXYCFqMtp6QgVXDDArBg+5zoy/0DeeV7FiqYRCphXUMbYZ56Gs0ekw9C1S8g6+czom&#10;2VXcdPqSyp3lUogJd7qhtFDrFj9qLI+rk1PwLr+2pTgur9WhHX/uftxiul5apZ4e+/kbsIh9vIfh&#10;hp/QoUhMe38iE5hVkB6Jf/fmSTl+AbZXIEcTAbzI+X/84hcAAP//AwBQSwECLQAUAAYACAAAACEA&#10;toM4kv4AAADhAQAAEwAAAAAAAAAAAAAAAAAAAAAAW0NvbnRlbnRfVHlwZXNdLnhtbFBLAQItABQA&#10;BgAIAAAAIQA4/SH/1gAAAJQBAAALAAAAAAAAAAAAAAAAAC8BAABfcmVscy8ucmVsc1BLAQItABQA&#10;BgAIAAAAIQDi5aROVwIAAJwEAAAOAAAAAAAAAAAAAAAAAC4CAABkcnMvZTJvRG9jLnhtbFBLAQIt&#10;ABQABgAIAAAAIQD8FdDq3AAAAAYBAAAPAAAAAAAAAAAAAAAAALEEAABkcnMvZG93bnJldi54bWxQ&#10;SwUGAAAAAAQABADzAAAAugUAAAAA&#10;" o:allowincell="f" stroked="f">
                <v:fill color2="#7f7f7f [1612]" focus="100%" type="gradient"/>
                <v:textbox inset="4in,54pt,1in,0">
                  <w:txbxContent>
                    <w:p w:rsidR="00B816C3" w:rsidRPr="008E4532" w:rsidRDefault="00B816C3"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Things do not change; we change.</w:t>
                      </w:r>
                    </w:p>
                    <w:p w:rsidR="00B816C3" w:rsidRPr="005866DA" w:rsidRDefault="00B816C3"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5866DA">
                        <w:rPr>
                          <w:rFonts w:ascii="Cambria" w:hAnsi="Cambria"/>
                          <w:b/>
                          <w:i/>
                          <w:iCs/>
                          <w:color w:val="FFFFFF"/>
                          <w:sz w:val="28"/>
                          <w:szCs w:val="28"/>
                        </w:rPr>
                        <w:t>Henry Davie Thoreau</w:t>
                      </w:r>
                    </w:p>
                  </w:txbxContent>
                </v:textbox>
                <w10:wrap type="square" anchorx="page" anchory="page"/>
              </v:rect>
            </w:pict>
          </mc:Fallback>
        </mc:AlternateContent>
      </w:r>
      <w:r w:rsidR="00756D58" w:rsidRPr="00F2015A">
        <w:rPr>
          <w:lang w:eastAsia="zh-TW"/>
        </w:rPr>
        <w:t>Module Twelve</w:t>
      </w:r>
      <w:r w:rsidR="00084DDA" w:rsidRPr="00F2015A">
        <w:rPr>
          <w:lang w:eastAsia="zh-TW"/>
        </w:rPr>
        <w:t xml:space="preserve">: </w:t>
      </w:r>
      <w:r w:rsidR="00C400F6" w:rsidRPr="00F2015A">
        <w:rPr>
          <w:lang w:eastAsia="zh-TW"/>
        </w:rPr>
        <w:t xml:space="preserve">Wrapping it </w:t>
      </w:r>
      <w:proofErr w:type="gramStart"/>
      <w:r w:rsidR="00C400F6" w:rsidRPr="00F2015A">
        <w:rPr>
          <w:lang w:eastAsia="zh-TW"/>
        </w:rPr>
        <w:t>Up</w:t>
      </w:r>
      <w:bookmarkEnd w:id="83"/>
      <w:proofErr w:type="gramEnd"/>
      <w:r w:rsidR="00084DDA" w:rsidRPr="00F2015A">
        <w:rPr>
          <w:lang w:eastAsia="zh-TW"/>
        </w:rPr>
        <w:t xml:space="preserve"> </w:t>
      </w:r>
    </w:p>
    <w:p w:rsidR="001E10E4" w:rsidRPr="00F2015A" w:rsidRDefault="00F935FD" w:rsidP="00084DDA">
      <w:r w:rsidRPr="00F2015A">
        <w:rPr>
          <w:noProof/>
          <w:lang w:bidi="ar-SA"/>
        </w:rPr>
        <w:drawing>
          <wp:anchor distT="0" distB="0" distL="114300" distR="114300" simplePos="0" relativeHeight="251674624" behindDoc="0" locked="0" layoutInCell="1" allowOverlap="1" wp14:anchorId="38AD1310" wp14:editId="62C13137">
            <wp:simplePos x="0" y="0"/>
            <wp:positionH relativeFrom="margin">
              <wp:posOffset>34925</wp:posOffset>
            </wp:positionH>
            <wp:positionV relativeFrom="margin">
              <wp:posOffset>1160780</wp:posOffset>
            </wp:positionV>
            <wp:extent cx="1873250" cy="1414780"/>
            <wp:effectExtent l="19050" t="0" r="0"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9"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065C33" w:rsidRPr="00F2015A">
        <w:t>This is the last module of today’s session</w:t>
      </w:r>
      <w:r w:rsidR="007751E5" w:rsidRPr="00F2015A">
        <w:t xml:space="preserve">. </w:t>
      </w:r>
      <w:r w:rsidR="00065C33" w:rsidRPr="00F2015A">
        <w:t>We have learned many things about coaching</w:t>
      </w:r>
      <w:r w:rsidR="007751E5" w:rsidRPr="00F2015A">
        <w:t xml:space="preserve">. </w:t>
      </w:r>
      <w:r w:rsidR="001E10E4" w:rsidRPr="00F2015A">
        <w:t>Implementing what you have learned today immediately is the best way to start changing your behavior</w:t>
      </w:r>
      <w:r w:rsidR="007751E5" w:rsidRPr="00F2015A">
        <w:t xml:space="preserve">. </w:t>
      </w:r>
      <w:r w:rsidR="001E10E4" w:rsidRPr="00F2015A">
        <w:t>Remember that coaching is an equation that includes you</w:t>
      </w:r>
      <w:r w:rsidR="007751E5" w:rsidRPr="00F2015A">
        <w:t xml:space="preserve">. </w:t>
      </w:r>
      <w:r w:rsidR="001E10E4" w:rsidRPr="00F2015A">
        <w:t xml:space="preserve">Your employee will respond better if they see you are willing to change to help them reach higher performance.  </w:t>
      </w:r>
    </w:p>
    <w:p w:rsidR="00F935FD" w:rsidRPr="00F2015A" w:rsidRDefault="00F935FD" w:rsidP="00084DDA"/>
    <w:p w:rsidR="00F935FD" w:rsidRPr="00F2015A" w:rsidRDefault="00F935FD" w:rsidP="00084DDA"/>
    <w:p w:rsidR="00084DDA" w:rsidRPr="00F2015A" w:rsidRDefault="00D87EA1" w:rsidP="00084DDA">
      <w:pPr>
        <w:pStyle w:val="Heading2"/>
      </w:pPr>
      <w:bookmarkStart w:id="84" w:name="_Toc405557747"/>
      <w:r w:rsidRPr="00F2015A">
        <w:t>Words from the Wise</w:t>
      </w:r>
      <w:bookmarkEnd w:id="84"/>
      <w:r w:rsidR="00084DDA" w:rsidRPr="00F2015A">
        <w:t xml:space="preserve"> </w:t>
      </w:r>
    </w:p>
    <w:p w:rsidR="00084DDA" w:rsidRPr="00F2015A" w:rsidRDefault="009B0155" w:rsidP="00084DDA">
      <w:r w:rsidRPr="00F2015A">
        <w:t>Here are some quotes from wise leaders in the coaching field</w:t>
      </w:r>
      <w:r w:rsidR="00B72FBD" w:rsidRPr="00F2015A">
        <w:t xml:space="preserve">. </w:t>
      </w:r>
      <w:r w:rsidRPr="00F2015A">
        <w:t>Take a moment to listen and reflect on their words:</w:t>
      </w:r>
    </w:p>
    <w:p w:rsidR="009B0155" w:rsidRPr="00F2015A" w:rsidRDefault="00F935FD" w:rsidP="00F935FD">
      <w:pPr>
        <w:pStyle w:val="BulletedPoints"/>
      </w:pPr>
      <w:r w:rsidRPr="00F2015A">
        <w:rPr>
          <w:b/>
        </w:rPr>
        <w:t>Lee Iacocca</w:t>
      </w:r>
      <w:r w:rsidRPr="00F2015A">
        <w:t xml:space="preserve">: </w:t>
      </w:r>
      <w:r w:rsidR="009B0155" w:rsidRPr="00F2015A">
        <w:t>I have found that being honest is the best technique I can use</w:t>
      </w:r>
      <w:r w:rsidR="007751E5" w:rsidRPr="00F2015A">
        <w:t xml:space="preserve">. </w:t>
      </w:r>
      <w:r w:rsidR="009B0155" w:rsidRPr="00F2015A">
        <w:t xml:space="preserve">Right up front, tell people what </w:t>
      </w:r>
      <w:proofErr w:type="gramStart"/>
      <w:r w:rsidR="009B0155" w:rsidRPr="00F2015A">
        <w:t>you're</w:t>
      </w:r>
      <w:proofErr w:type="gramEnd"/>
      <w:r w:rsidR="009B0155" w:rsidRPr="00F2015A">
        <w:t xml:space="preserve"> trying to accomplish, and what you're willing to</w:t>
      </w:r>
      <w:r w:rsidRPr="00F2015A">
        <w:t xml:space="preserve"> sacrifice to accomplish it.</w:t>
      </w:r>
    </w:p>
    <w:p w:rsidR="009B0155" w:rsidRPr="00F2015A" w:rsidRDefault="00F935FD" w:rsidP="00F935FD">
      <w:pPr>
        <w:pStyle w:val="BulletedPoints"/>
      </w:pPr>
      <w:r w:rsidRPr="00F2015A">
        <w:rPr>
          <w:b/>
        </w:rPr>
        <w:t>John Wooden</w:t>
      </w:r>
      <w:r w:rsidRPr="00F2015A">
        <w:t xml:space="preserve">: </w:t>
      </w:r>
      <w:r w:rsidR="009B0155" w:rsidRPr="00F2015A">
        <w:t xml:space="preserve">If </w:t>
      </w:r>
      <w:proofErr w:type="gramStart"/>
      <w:r w:rsidR="009B0155" w:rsidRPr="00F2015A">
        <w:t>you're</w:t>
      </w:r>
      <w:proofErr w:type="gramEnd"/>
      <w:r w:rsidR="009B0155" w:rsidRPr="00F2015A">
        <w:t xml:space="preserve"> not making mistakes, then you're not doing anything</w:t>
      </w:r>
      <w:r w:rsidR="007751E5" w:rsidRPr="00F2015A">
        <w:t xml:space="preserve">. </w:t>
      </w:r>
      <w:proofErr w:type="gramStart"/>
      <w:r w:rsidR="009B0155" w:rsidRPr="00F2015A">
        <w:t>I'm</w:t>
      </w:r>
      <w:proofErr w:type="gramEnd"/>
      <w:r w:rsidR="009B0155" w:rsidRPr="00F2015A">
        <w:t xml:space="preserve"> positive t</w:t>
      </w:r>
      <w:r w:rsidRPr="00F2015A">
        <w:t>hat a doer makes mistakes.</w:t>
      </w:r>
    </w:p>
    <w:p w:rsidR="009B0155" w:rsidRPr="00F2015A" w:rsidRDefault="00F935FD" w:rsidP="00F935FD">
      <w:pPr>
        <w:pStyle w:val="BulletedPoints"/>
      </w:pPr>
      <w:r w:rsidRPr="00F2015A">
        <w:rPr>
          <w:b/>
        </w:rPr>
        <w:t>Pearl Buck</w:t>
      </w:r>
      <w:r w:rsidRPr="00F2015A">
        <w:t xml:space="preserve">: </w:t>
      </w:r>
      <w:r w:rsidR="009B0155" w:rsidRPr="00F2015A">
        <w:t xml:space="preserve">I </w:t>
      </w:r>
      <w:proofErr w:type="gramStart"/>
      <w:r w:rsidR="009B0155" w:rsidRPr="00F2015A">
        <w:t>don't</w:t>
      </w:r>
      <w:proofErr w:type="gramEnd"/>
      <w:r w:rsidR="009B0155" w:rsidRPr="00F2015A">
        <w:t xml:space="preserve"> wait for moods</w:t>
      </w:r>
      <w:r w:rsidR="007751E5" w:rsidRPr="00F2015A">
        <w:t xml:space="preserve">. </w:t>
      </w:r>
      <w:r w:rsidR="009B0155" w:rsidRPr="00F2015A">
        <w:t>You accomplish nothing if you do that</w:t>
      </w:r>
      <w:r w:rsidR="007751E5" w:rsidRPr="00F2015A">
        <w:t xml:space="preserve">. </w:t>
      </w:r>
      <w:r w:rsidR="009B0155" w:rsidRPr="00F2015A">
        <w:t xml:space="preserve">Your mind must know it </w:t>
      </w:r>
      <w:proofErr w:type="gramStart"/>
      <w:r w:rsidR="009B0155" w:rsidRPr="00F2015A">
        <w:t>has got</w:t>
      </w:r>
      <w:proofErr w:type="gramEnd"/>
      <w:r w:rsidR="009B0155" w:rsidRPr="00F2015A">
        <w:t xml:space="preserve"> to get down to</w:t>
      </w:r>
      <w:r w:rsidRPr="00F2015A">
        <w:t xml:space="preserve"> earth.</w:t>
      </w:r>
    </w:p>
    <w:p w:rsidR="009B0155" w:rsidRPr="00F2015A" w:rsidRDefault="00F935FD" w:rsidP="00F935FD">
      <w:pPr>
        <w:pStyle w:val="BulletedPoints"/>
      </w:pPr>
      <w:r w:rsidRPr="00F2015A">
        <w:rPr>
          <w:b/>
        </w:rPr>
        <w:t>Warren Buffett</w:t>
      </w:r>
      <w:r w:rsidRPr="00F2015A">
        <w:t xml:space="preserve">: </w:t>
      </w:r>
      <w:r w:rsidR="009B0155" w:rsidRPr="00F2015A">
        <w:t xml:space="preserve">I </w:t>
      </w:r>
      <w:proofErr w:type="gramStart"/>
      <w:r w:rsidR="009B0155" w:rsidRPr="00F2015A">
        <w:t>don't</w:t>
      </w:r>
      <w:proofErr w:type="gramEnd"/>
      <w:r w:rsidR="009B0155" w:rsidRPr="00F2015A">
        <w:t xml:space="preserve"> look to jump over 7-foot bars</w:t>
      </w:r>
      <w:r w:rsidR="007751E5" w:rsidRPr="00F2015A">
        <w:t xml:space="preserve">. </w:t>
      </w:r>
      <w:r w:rsidR="009B0155" w:rsidRPr="00F2015A">
        <w:t xml:space="preserve">I look around for 1-foot </w:t>
      </w:r>
      <w:r w:rsidRPr="00F2015A">
        <w:t xml:space="preserve">bars that I can step </w:t>
      </w:r>
      <w:proofErr w:type="gramStart"/>
      <w:r w:rsidRPr="00F2015A">
        <w:t>over</w:t>
      </w:r>
      <w:proofErr w:type="gramEnd"/>
      <w:r w:rsidRPr="00F2015A">
        <w:t>.</w:t>
      </w:r>
    </w:p>
    <w:p w:rsidR="009B0155" w:rsidRPr="00F2015A" w:rsidRDefault="00F935FD" w:rsidP="00F935FD">
      <w:pPr>
        <w:pStyle w:val="BulletedPoints"/>
      </w:pPr>
      <w:r w:rsidRPr="00F2015A">
        <w:rPr>
          <w:b/>
        </w:rPr>
        <w:t>George Allen</w:t>
      </w:r>
      <w:r w:rsidRPr="00F2015A">
        <w:t xml:space="preserve">: </w:t>
      </w:r>
      <w:r w:rsidR="009B0155" w:rsidRPr="00F2015A">
        <w:t xml:space="preserve">People of mediocre ability sometimes achieve outstanding success because they </w:t>
      </w:r>
      <w:proofErr w:type="gramStart"/>
      <w:r w:rsidR="009B0155" w:rsidRPr="00F2015A">
        <w:t>don't</w:t>
      </w:r>
      <w:proofErr w:type="gramEnd"/>
      <w:r w:rsidR="009B0155" w:rsidRPr="00F2015A">
        <w:t xml:space="preserve"> know when to quit</w:t>
      </w:r>
      <w:r w:rsidR="007751E5" w:rsidRPr="00F2015A">
        <w:t xml:space="preserve">. </w:t>
      </w:r>
      <w:r w:rsidR="009B0155" w:rsidRPr="00F2015A">
        <w:t>Most men succeed becau</w:t>
      </w:r>
      <w:r w:rsidRPr="00F2015A">
        <w:t>se they are determined to.</w:t>
      </w:r>
    </w:p>
    <w:p w:rsidR="006D1C9B" w:rsidRPr="00F2015A" w:rsidRDefault="006D1C9B" w:rsidP="006D1C9B">
      <w:pPr>
        <w:pStyle w:val="BulletedPoints"/>
        <w:numPr>
          <w:ilvl w:val="0"/>
          <w:numId w:val="0"/>
        </w:numPr>
        <w:ind w:left="720" w:hanging="360"/>
      </w:pPr>
    </w:p>
    <w:p w:rsidR="006D1C9B" w:rsidRPr="00F2015A" w:rsidRDefault="006D1C9B" w:rsidP="006D1C9B">
      <w:pPr>
        <w:pStyle w:val="Heading2"/>
      </w:pPr>
      <w:bookmarkStart w:id="85" w:name="_Toc289349526"/>
      <w:bookmarkStart w:id="86" w:name="_Toc405557748"/>
      <w:r w:rsidRPr="00F2015A">
        <w:t>Parking Lot</w:t>
      </w:r>
      <w:bookmarkEnd w:id="85"/>
      <w:bookmarkEnd w:id="86"/>
    </w:p>
    <w:p w:rsidR="006D1C9B" w:rsidRPr="00F2015A" w:rsidRDefault="006D1C9B" w:rsidP="006D1C9B">
      <w:r w:rsidRPr="00F2015A">
        <w:t>Review the items on the parking lot. Some items may need one-to-one participant follow up. You may be able to clear other items up now. Follow-up workshops may even be appropriate.</w:t>
      </w:r>
    </w:p>
    <w:p w:rsidR="009B0155" w:rsidRPr="00F2015A" w:rsidRDefault="009B0155" w:rsidP="006D1C9B"/>
    <w:sectPr w:rsidR="009B0155" w:rsidRPr="00F2015A" w:rsidSect="005866DA">
      <w:footerReference w:type="default" r:id="rId60"/>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9F" w:rsidRDefault="00100B9F" w:rsidP="00DC52C2">
      <w:r>
        <w:separator/>
      </w:r>
    </w:p>
  </w:endnote>
  <w:endnote w:type="continuationSeparator" w:id="0">
    <w:p w:rsidR="00100B9F" w:rsidRDefault="00100B9F" w:rsidP="00DC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6C3" w:rsidRDefault="00B816C3">
    <w:pPr>
      <w:pStyle w:val="Footer"/>
    </w:pPr>
    <w:r>
      <w:rPr>
        <w:noProof/>
        <w:lang w:bidi="ar-SA"/>
      </w:rPr>
      <w:drawing>
        <wp:anchor distT="0" distB="0" distL="114300" distR="114300" simplePos="0" relativeHeight="251658240" behindDoc="0" locked="0" layoutInCell="1" allowOverlap="1" wp14:anchorId="1E8D9CE2" wp14:editId="39C8539B">
          <wp:simplePos x="0" y="0"/>
          <wp:positionH relativeFrom="margin">
            <wp:posOffset>6265545</wp:posOffset>
          </wp:positionH>
          <wp:positionV relativeFrom="margin">
            <wp:posOffset>8326120</wp:posOffset>
          </wp:positionV>
          <wp:extent cx="548640" cy="755650"/>
          <wp:effectExtent l="0" t="0" r="3810" b="6350"/>
          <wp:wrapSquare wrapText="bothSides"/>
          <wp:docPr id="30" name="Picture 30"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t xml:space="preserve">Page | </w:t>
    </w:r>
    <w:r>
      <w:fldChar w:fldCharType="begin"/>
    </w:r>
    <w:r>
      <w:instrText xml:space="preserve"> PAGE   \* MERGEFORMAT </w:instrText>
    </w:r>
    <w:r>
      <w:fldChar w:fldCharType="separate"/>
    </w:r>
    <w:r w:rsidR="00EE0B16">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9F" w:rsidRDefault="00100B9F" w:rsidP="00DC52C2">
      <w:r>
        <w:separator/>
      </w:r>
    </w:p>
  </w:footnote>
  <w:footnote w:type="continuationSeparator" w:id="0">
    <w:p w:rsidR="00100B9F" w:rsidRDefault="00100B9F" w:rsidP="00DC5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5AB"/>
    <w:multiLevelType w:val="hybridMultilevel"/>
    <w:tmpl w:val="332A6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004DDF"/>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3550EEC"/>
    <w:multiLevelType w:val="hybridMultilevel"/>
    <w:tmpl w:val="6A967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CF26FC"/>
    <w:multiLevelType w:val="hybridMultilevel"/>
    <w:tmpl w:val="AEDE1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6BC0C8B"/>
    <w:multiLevelType w:val="hybridMultilevel"/>
    <w:tmpl w:val="729E8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1F6751"/>
    <w:multiLevelType w:val="hybridMultilevel"/>
    <w:tmpl w:val="BAB09A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7CF497B"/>
    <w:multiLevelType w:val="hybridMultilevel"/>
    <w:tmpl w:val="D0641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A260A84"/>
    <w:multiLevelType w:val="hybridMultilevel"/>
    <w:tmpl w:val="5384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045699"/>
    <w:multiLevelType w:val="hybridMultilevel"/>
    <w:tmpl w:val="9AE00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03866FE"/>
    <w:multiLevelType w:val="hybridMultilevel"/>
    <w:tmpl w:val="E2F8C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2CC546E"/>
    <w:multiLevelType w:val="hybridMultilevel"/>
    <w:tmpl w:val="E8689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52E312A"/>
    <w:multiLevelType w:val="hybridMultilevel"/>
    <w:tmpl w:val="AC7ED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5E82422"/>
    <w:multiLevelType w:val="hybridMultilevel"/>
    <w:tmpl w:val="3E6C02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6451052"/>
    <w:multiLevelType w:val="hybridMultilevel"/>
    <w:tmpl w:val="7DBC1C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6601F35"/>
    <w:multiLevelType w:val="hybridMultilevel"/>
    <w:tmpl w:val="BBC862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5D7F65"/>
    <w:multiLevelType w:val="hybridMultilevel"/>
    <w:tmpl w:val="45343F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25086D"/>
    <w:multiLevelType w:val="hybridMultilevel"/>
    <w:tmpl w:val="EAD8ED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8E82EA6"/>
    <w:multiLevelType w:val="hybridMultilevel"/>
    <w:tmpl w:val="886AB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BB80B98"/>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5A2162"/>
    <w:multiLevelType w:val="hybridMultilevel"/>
    <w:tmpl w:val="78B67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F024254"/>
    <w:multiLevelType w:val="hybridMultilevel"/>
    <w:tmpl w:val="33769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1167A13"/>
    <w:multiLevelType w:val="hybridMultilevel"/>
    <w:tmpl w:val="014C42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2F96D38"/>
    <w:multiLevelType w:val="hybridMultilevel"/>
    <w:tmpl w:val="A416704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43532B6"/>
    <w:multiLevelType w:val="hybridMultilevel"/>
    <w:tmpl w:val="7ADEF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B15150"/>
    <w:multiLevelType w:val="hybridMultilevel"/>
    <w:tmpl w:val="5CC8D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67874E1"/>
    <w:multiLevelType w:val="hybridMultilevel"/>
    <w:tmpl w:val="418E4010"/>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8">
    <w:nsid w:val="26FD7C35"/>
    <w:multiLevelType w:val="hybridMultilevel"/>
    <w:tmpl w:val="B54A6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7D66E34"/>
    <w:multiLevelType w:val="hybridMultilevel"/>
    <w:tmpl w:val="099C0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8810599"/>
    <w:multiLevelType w:val="hybridMultilevel"/>
    <w:tmpl w:val="F0101F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8FD2609"/>
    <w:multiLevelType w:val="hybridMultilevel"/>
    <w:tmpl w:val="D632D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9943DD1"/>
    <w:multiLevelType w:val="hybridMultilevel"/>
    <w:tmpl w:val="575E4406"/>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33">
    <w:nsid w:val="2A0707EA"/>
    <w:multiLevelType w:val="hybridMultilevel"/>
    <w:tmpl w:val="9254198E"/>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34">
    <w:nsid w:val="2A2F05D1"/>
    <w:multiLevelType w:val="hybridMultilevel"/>
    <w:tmpl w:val="951CB9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C3119F1"/>
    <w:multiLevelType w:val="hybridMultilevel"/>
    <w:tmpl w:val="C0865C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2C9504AA"/>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2FEC3D36"/>
    <w:multiLevelType w:val="hybridMultilevel"/>
    <w:tmpl w:val="A2F8A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0957D79"/>
    <w:multiLevelType w:val="hybridMultilevel"/>
    <w:tmpl w:val="9D6A6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0AB5876"/>
    <w:multiLevelType w:val="hybridMultilevel"/>
    <w:tmpl w:val="B8B6AC0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399250D"/>
    <w:multiLevelType w:val="hybridMultilevel"/>
    <w:tmpl w:val="312CB3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3D706C9"/>
    <w:multiLevelType w:val="hybridMultilevel"/>
    <w:tmpl w:val="0966CA28"/>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42">
    <w:nsid w:val="33F448A6"/>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346E1BEE"/>
    <w:multiLevelType w:val="hybridMultilevel"/>
    <w:tmpl w:val="74CC3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759048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38512768"/>
    <w:multiLevelType w:val="hybridMultilevel"/>
    <w:tmpl w:val="E2D23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39105DD0"/>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39121E0C"/>
    <w:multiLevelType w:val="hybridMultilevel"/>
    <w:tmpl w:val="BBAAE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97A2A7D"/>
    <w:multiLevelType w:val="hybridMultilevel"/>
    <w:tmpl w:val="4F689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3A451DB4"/>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3B0744D7"/>
    <w:multiLevelType w:val="hybridMultilevel"/>
    <w:tmpl w:val="3D7E7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B77087B"/>
    <w:multiLevelType w:val="hybridMultilevel"/>
    <w:tmpl w:val="1AF44F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3BA32EFF"/>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3C2063B8"/>
    <w:multiLevelType w:val="hybridMultilevel"/>
    <w:tmpl w:val="CB0654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10638C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413E19B9"/>
    <w:multiLevelType w:val="hybridMultilevel"/>
    <w:tmpl w:val="28AEF2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2D81F74"/>
    <w:multiLevelType w:val="hybridMultilevel"/>
    <w:tmpl w:val="096EF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43210BD4"/>
    <w:multiLevelType w:val="hybridMultilevel"/>
    <w:tmpl w:val="0172C4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45423042"/>
    <w:multiLevelType w:val="hybridMultilevel"/>
    <w:tmpl w:val="FAF65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460D2CE8"/>
    <w:multiLevelType w:val="hybridMultilevel"/>
    <w:tmpl w:val="AA367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90626B1"/>
    <w:multiLevelType w:val="hybridMultilevel"/>
    <w:tmpl w:val="30BAC8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49C71BCA"/>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4ACD5412"/>
    <w:multiLevelType w:val="hybridMultilevel"/>
    <w:tmpl w:val="9E025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4B3741C7"/>
    <w:multiLevelType w:val="hybridMultilevel"/>
    <w:tmpl w:val="6180E866"/>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64">
    <w:nsid w:val="4B524C99"/>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4B566E3E"/>
    <w:multiLevelType w:val="hybridMultilevel"/>
    <w:tmpl w:val="411C56BE"/>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66">
    <w:nsid w:val="4C360510"/>
    <w:multiLevelType w:val="hybridMultilevel"/>
    <w:tmpl w:val="DA882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4D2553BE"/>
    <w:multiLevelType w:val="hybridMultilevel"/>
    <w:tmpl w:val="C86EC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4D5A48BD"/>
    <w:multiLevelType w:val="hybridMultilevel"/>
    <w:tmpl w:val="59B4DD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DD47B3B"/>
    <w:multiLevelType w:val="hybridMultilevel"/>
    <w:tmpl w:val="B6F423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50396A56"/>
    <w:multiLevelType w:val="hybridMultilevel"/>
    <w:tmpl w:val="5532E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51560A01"/>
    <w:multiLevelType w:val="hybridMultilevel"/>
    <w:tmpl w:val="EF58B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560C4E02"/>
    <w:multiLevelType w:val="hybridMultilevel"/>
    <w:tmpl w:val="F356C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9BE058C"/>
    <w:multiLevelType w:val="hybridMultilevel"/>
    <w:tmpl w:val="1A4C4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5B077053"/>
    <w:multiLevelType w:val="hybridMultilevel"/>
    <w:tmpl w:val="027819E6"/>
    <w:lvl w:ilvl="0" w:tplc="04090001">
      <w:start w:val="1"/>
      <w:numFmt w:val="bullet"/>
      <w:pStyle w:val="Bulle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nsid w:val="5B2A176B"/>
    <w:multiLevelType w:val="hybridMultilevel"/>
    <w:tmpl w:val="4F46B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5B550A88"/>
    <w:multiLevelType w:val="hybridMultilevel"/>
    <w:tmpl w:val="6CCAE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BA3361A"/>
    <w:multiLevelType w:val="hybridMultilevel"/>
    <w:tmpl w:val="750CE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5C2F346D"/>
    <w:multiLevelType w:val="hybridMultilevel"/>
    <w:tmpl w:val="E6029A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5C666F43"/>
    <w:multiLevelType w:val="hybridMultilevel"/>
    <w:tmpl w:val="5B3ED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5D65230F"/>
    <w:multiLevelType w:val="hybridMultilevel"/>
    <w:tmpl w:val="4684A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5D886D90"/>
    <w:multiLevelType w:val="hybridMultilevel"/>
    <w:tmpl w:val="0A026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5F726DEC"/>
    <w:multiLevelType w:val="hybridMultilevel"/>
    <w:tmpl w:val="A3D47C6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60E214DF"/>
    <w:multiLevelType w:val="hybridMultilevel"/>
    <w:tmpl w:val="634A8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63F86C47"/>
    <w:multiLevelType w:val="hybridMultilevel"/>
    <w:tmpl w:val="58566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5CC195E"/>
    <w:multiLevelType w:val="hybridMultilevel"/>
    <w:tmpl w:val="D0921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66E11EA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68F95AE6"/>
    <w:multiLevelType w:val="hybridMultilevel"/>
    <w:tmpl w:val="FAF65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nsid w:val="6A917E2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6D146591"/>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6EA17161"/>
    <w:multiLevelType w:val="hybridMultilevel"/>
    <w:tmpl w:val="DD42A9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6F7532C8"/>
    <w:multiLevelType w:val="hybridMultilevel"/>
    <w:tmpl w:val="5C1C27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6FC7633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6FDF0A7D"/>
    <w:multiLevelType w:val="hybridMultilevel"/>
    <w:tmpl w:val="008EC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70634C42"/>
    <w:multiLevelType w:val="hybridMultilevel"/>
    <w:tmpl w:val="8B94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71103303"/>
    <w:multiLevelType w:val="hybridMultilevel"/>
    <w:tmpl w:val="5DE45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71341EF1"/>
    <w:multiLevelType w:val="hybridMultilevel"/>
    <w:tmpl w:val="98B62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73473350"/>
    <w:multiLevelType w:val="hybridMultilevel"/>
    <w:tmpl w:val="764E2F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742E60A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nsid w:val="75132F40"/>
    <w:multiLevelType w:val="hybridMultilevel"/>
    <w:tmpl w:val="31C24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nsid w:val="75A03FD9"/>
    <w:multiLevelType w:val="hybridMultilevel"/>
    <w:tmpl w:val="48CC2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75B45CE9"/>
    <w:multiLevelType w:val="hybridMultilevel"/>
    <w:tmpl w:val="C3288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791E4E36"/>
    <w:multiLevelType w:val="hybridMultilevel"/>
    <w:tmpl w:val="5824B1EE"/>
    <w:lvl w:ilvl="0" w:tplc="04090001">
      <w:start w:val="1"/>
      <w:numFmt w:val="bullet"/>
      <w:lvlText w:val=""/>
      <w:lvlJc w:val="left"/>
      <w:pPr>
        <w:tabs>
          <w:tab w:val="num" w:pos="871"/>
        </w:tabs>
        <w:ind w:left="871" w:hanging="360"/>
      </w:pPr>
      <w:rPr>
        <w:rFonts w:ascii="Symbol" w:hAnsi="Symbol" w:hint="default"/>
      </w:rPr>
    </w:lvl>
    <w:lvl w:ilvl="1" w:tplc="04090003" w:tentative="1">
      <w:start w:val="1"/>
      <w:numFmt w:val="bullet"/>
      <w:lvlText w:val="o"/>
      <w:lvlJc w:val="left"/>
      <w:pPr>
        <w:tabs>
          <w:tab w:val="num" w:pos="1591"/>
        </w:tabs>
        <w:ind w:left="1591" w:hanging="360"/>
      </w:pPr>
      <w:rPr>
        <w:rFonts w:ascii="Courier New" w:hAnsi="Courier New" w:cs="Courier New" w:hint="default"/>
      </w:rPr>
    </w:lvl>
    <w:lvl w:ilvl="2" w:tplc="04090005" w:tentative="1">
      <w:start w:val="1"/>
      <w:numFmt w:val="bullet"/>
      <w:lvlText w:val=""/>
      <w:lvlJc w:val="left"/>
      <w:pPr>
        <w:tabs>
          <w:tab w:val="num" w:pos="2311"/>
        </w:tabs>
        <w:ind w:left="2311" w:hanging="360"/>
      </w:pPr>
      <w:rPr>
        <w:rFonts w:ascii="Wingdings" w:hAnsi="Wingdings" w:hint="default"/>
      </w:rPr>
    </w:lvl>
    <w:lvl w:ilvl="3" w:tplc="04090001" w:tentative="1">
      <w:start w:val="1"/>
      <w:numFmt w:val="bullet"/>
      <w:lvlText w:val=""/>
      <w:lvlJc w:val="left"/>
      <w:pPr>
        <w:tabs>
          <w:tab w:val="num" w:pos="3031"/>
        </w:tabs>
        <w:ind w:left="3031" w:hanging="360"/>
      </w:pPr>
      <w:rPr>
        <w:rFonts w:ascii="Symbol" w:hAnsi="Symbol" w:hint="default"/>
      </w:rPr>
    </w:lvl>
    <w:lvl w:ilvl="4" w:tplc="04090003" w:tentative="1">
      <w:start w:val="1"/>
      <w:numFmt w:val="bullet"/>
      <w:lvlText w:val="o"/>
      <w:lvlJc w:val="left"/>
      <w:pPr>
        <w:tabs>
          <w:tab w:val="num" w:pos="3751"/>
        </w:tabs>
        <w:ind w:left="3751" w:hanging="360"/>
      </w:pPr>
      <w:rPr>
        <w:rFonts w:ascii="Courier New" w:hAnsi="Courier New" w:cs="Courier New" w:hint="default"/>
      </w:rPr>
    </w:lvl>
    <w:lvl w:ilvl="5" w:tplc="04090005" w:tentative="1">
      <w:start w:val="1"/>
      <w:numFmt w:val="bullet"/>
      <w:lvlText w:val=""/>
      <w:lvlJc w:val="left"/>
      <w:pPr>
        <w:tabs>
          <w:tab w:val="num" w:pos="4471"/>
        </w:tabs>
        <w:ind w:left="4471" w:hanging="360"/>
      </w:pPr>
      <w:rPr>
        <w:rFonts w:ascii="Wingdings" w:hAnsi="Wingdings" w:hint="default"/>
      </w:rPr>
    </w:lvl>
    <w:lvl w:ilvl="6" w:tplc="04090001" w:tentative="1">
      <w:start w:val="1"/>
      <w:numFmt w:val="bullet"/>
      <w:lvlText w:val=""/>
      <w:lvlJc w:val="left"/>
      <w:pPr>
        <w:tabs>
          <w:tab w:val="num" w:pos="5191"/>
        </w:tabs>
        <w:ind w:left="5191" w:hanging="360"/>
      </w:pPr>
      <w:rPr>
        <w:rFonts w:ascii="Symbol" w:hAnsi="Symbol" w:hint="default"/>
      </w:rPr>
    </w:lvl>
    <w:lvl w:ilvl="7" w:tplc="04090003" w:tentative="1">
      <w:start w:val="1"/>
      <w:numFmt w:val="bullet"/>
      <w:lvlText w:val="o"/>
      <w:lvlJc w:val="left"/>
      <w:pPr>
        <w:tabs>
          <w:tab w:val="num" w:pos="5911"/>
        </w:tabs>
        <w:ind w:left="5911" w:hanging="360"/>
      </w:pPr>
      <w:rPr>
        <w:rFonts w:ascii="Courier New" w:hAnsi="Courier New" w:cs="Courier New" w:hint="default"/>
      </w:rPr>
    </w:lvl>
    <w:lvl w:ilvl="8" w:tplc="04090005" w:tentative="1">
      <w:start w:val="1"/>
      <w:numFmt w:val="bullet"/>
      <w:lvlText w:val=""/>
      <w:lvlJc w:val="left"/>
      <w:pPr>
        <w:tabs>
          <w:tab w:val="num" w:pos="6631"/>
        </w:tabs>
        <w:ind w:left="6631" w:hanging="360"/>
      </w:pPr>
      <w:rPr>
        <w:rFonts w:ascii="Wingdings" w:hAnsi="Wingdings" w:hint="default"/>
      </w:rPr>
    </w:lvl>
  </w:abstractNum>
  <w:abstractNum w:abstractNumId="104">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A9320F7"/>
    <w:multiLevelType w:val="hybridMultilevel"/>
    <w:tmpl w:val="B3FC4766"/>
    <w:lvl w:ilvl="0" w:tplc="36641098">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B0B333C"/>
    <w:multiLevelType w:val="hybridMultilevel"/>
    <w:tmpl w:val="A9628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04"/>
  </w:num>
  <w:num w:numId="3">
    <w:abstractNumId w:val="75"/>
  </w:num>
  <w:num w:numId="4">
    <w:abstractNumId w:val="47"/>
  </w:num>
  <w:num w:numId="5">
    <w:abstractNumId w:val="39"/>
  </w:num>
  <w:num w:numId="6">
    <w:abstractNumId w:val="83"/>
  </w:num>
  <w:num w:numId="7">
    <w:abstractNumId w:val="63"/>
  </w:num>
  <w:num w:numId="8">
    <w:abstractNumId w:val="85"/>
  </w:num>
  <w:num w:numId="9">
    <w:abstractNumId w:val="79"/>
  </w:num>
  <w:num w:numId="10">
    <w:abstractNumId w:val="24"/>
  </w:num>
  <w:num w:numId="11">
    <w:abstractNumId w:val="30"/>
  </w:num>
  <w:num w:numId="12">
    <w:abstractNumId w:val="60"/>
  </w:num>
  <w:num w:numId="13">
    <w:abstractNumId w:val="8"/>
  </w:num>
  <w:num w:numId="14">
    <w:abstractNumId w:val="91"/>
  </w:num>
  <w:num w:numId="15">
    <w:abstractNumId w:val="14"/>
  </w:num>
  <w:num w:numId="16">
    <w:abstractNumId w:val="5"/>
  </w:num>
  <w:num w:numId="17">
    <w:abstractNumId w:val="65"/>
  </w:num>
  <w:num w:numId="18">
    <w:abstractNumId w:val="22"/>
  </w:num>
  <w:num w:numId="19">
    <w:abstractNumId w:val="40"/>
  </w:num>
  <w:num w:numId="20">
    <w:abstractNumId w:val="12"/>
  </w:num>
  <w:num w:numId="21">
    <w:abstractNumId w:val="56"/>
  </w:num>
  <w:num w:numId="22">
    <w:abstractNumId w:val="16"/>
  </w:num>
  <w:num w:numId="23">
    <w:abstractNumId w:val="48"/>
  </w:num>
  <w:num w:numId="24">
    <w:abstractNumId w:val="26"/>
  </w:num>
  <w:num w:numId="25">
    <w:abstractNumId w:val="33"/>
  </w:num>
  <w:num w:numId="26">
    <w:abstractNumId w:val="92"/>
  </w:num>
  <w:num w:numId="27">
    <w:abstractNumId w:val="32"/>
  </w:num>
  <w:num w:numId="28">
    <w:abstractNumId w:val="9"/>
  </w:num>
  <w:num w:numId="29">
    <w:abstractNumId w:val="0"/>
  </w:num>
  <w:num w:numId="30">
    <w:abstractNumId w:val="41"/>
  </w:num>
  <w:num w:numId="31">
    <w:abstractNumId w:val="50"/>
  </w:num>
  <w:num w:numId="32">
    <w:abstractNumId w:val="76"/>
  </w:num>
  <w:num w:numId="33">
    <w:abstractNumId w:val="70"/>
  </w:num>
  <w:num w:numId="34">
    <w:abstractNumId w:val="28"/>
  </w:num>
  <w:num w:numId="35">
    <w:abstractNumId w:val="17"/>
  </w:num>
  <w:num w:numId="36">
    <w:abstractNumId w:val="51"/>
  </w:num>
  <w:num w:numId="37">
    <w:abstractNumId w:val="72"/>
  </w:num>
  <w:num w:numId="38">
    <w:abstractNumId w:val="62"/>
  </w:num>
  <w:num w:numId="39">
    <w:abstractNumId w:val="53"/>
  </w:num>
  <w:num w:numId="40">
    <w:abstractNumId w:val="2"/>
  </w:num>
  <w:num w:numId="41">
    <w:abstractNumId w:val="67"/>
  </w:num>
  <w:num w:numId="42">
    <w:abstractNumId w:val="13"/>
  </w:num>
  <w:num w:numId="43">
    <w:abstractNumId w:val="11"/>
  </w:num>
  <w:num w:numId="44">
    <w:abstractNumId w:val="59"/>
  </w:num>
  <w:num w:numId="45">
    <w:abstractNumId w:val="23"/>
  </w:num>
  <w:num w:numId="46">
    <w:abstractNumId w:val="45"/>
  </w:num>
  <w:num w:numId="47">
    <w:abstractNumId w:val="96"/>
  </w:num>
  <w:num w:numId="48">
    <w:abstractNumId w:val="57"/>
  </w:num>
  <w:num w:numId="49">
    <w:abstractNumId w:val="55"/>
  </w:num>
  <w:num w:numId="50">
    <w:abstractNumId w:val="37"/>
  </w:num>
  <w:num w:numId="51">
    <w:abstractNumId w:val="29"/>
  </w:num>
  <w:num w:numId="52">
    <w:abstractNumId w:val="35"/>
  </w:num>
  <w:num w:numId="53">
    <w:abstractNumId w:val="95"/>
  </w:num>
  <w:num w:numId="54">
    <w:abstractNumId w:val="103"/>
  </w:num>
  <w:num w:numId="55">
    <w:abstractNumId w:val="25"/>
  </w:num>
  <w:num w:numId="56">
    <w:abstractNumId w:val="77"/>
  </w:num>
  <w:num w:numId="57">
    <w:abstractNumId w:val="94"/>
  </w:num>
  <w:num w:numId="58">
    <w:abstractNumId w:val="81"/>
  </w:num>
  <w:num w:numId="59">
    <w:abstractNumId w:val="43"/>
  </w:num>
  <w:num w:numId="60">
    <w:abstractNumId w:val="97"/>
  </w:num>
  <w:num w:numId="61">
    <w:abstractNumId w:val="80"/>
  </w:num>
  <w:num w:numId="62">
    <w:abstractNumId w:val="102"/>
  </w:num>
  <w:num w:numId="63">
    <w:abstractNumId w:val="98"/>
  </w:num>
  <w:num w:numId="64">
    <w:abstractNumId w:val="69"/>
  </w:num>
  <w:num w:numId="65">
    <w:abstractNumId w:val="38"/>
  </w:num>
  <w:num w:numId="66">
    <w:abstractNumId w:val="27"/>
  </w:num>
  <w:num w:numId="67">
    <w:abstractNumId w:val="6"/>
  </w:num>
  <w:num w:numId="68">
    <w:abstractNumId w:val="74"/>
  </w:num>
  <w:num w:numId="69">
    <w:abstractNumId w:val="4"/>
  </w:num>
  <w:num w:numId="70">
    <w:abstractNumId w:val="100"/>
  </w:num>
  <w:num w:numId="71">
    <w:abstractNumId w:val="3"/>
  </w:num>
  <w:num w:numId="72">
    <w:abstractNumId w:val="84"/>
  </w:num>
  <w:num w:numId="73">
    <w:abstractNumId w:val="106"/>
  </w:num>
  <w:num w:numId="74">
    <w:abstractNumId w:val="86"/>
  </w:num>
  <w:num w:numId="75">
    <w:abstractNumId w:val="71"/>
  </w:num>
  <w:num w:numId="76">
    <w:abstractNumId w:val="101"/>
  </w:num>
  <w:num w:numId="77">
    <w:abstractNumId w:val="31"/>
  </w:num>
  <w:num w:numId="78">
    <w:abstractNumId w:val="82"/>
  </w:num>
  <w:num w:numId="79">
    <w:abstractNumId w:val="7"/>
  </w:num>
  <w:num w:numId="80">
    <w:abstractNumId w:val="34"/>
  </w:num>
  <w:num w:numId="81">
    <w:abstractNumId w:val="20"/>
  </w:num>
  <w:num w:numId="82">
    <w:abstractNumId w:val="10"/>
  </w:num>
  <w:num w:numId="83">
    <w:abstractNumId w:val="78"/>
  </w:num>
  <w:num w:numId="84">
    <w:abstractNumId w:val="66"/>
  </w:num>
  <w:num w:numId="85">
    <w:abstractNumId w:val="15"/>
  </w:num>
  <w:num w:numId="86">
    <w:abstractNumId w:val="105"/>
  </w:num>
  <w:num w:numId="87">
    <w:abstractNumId w:val="19"/>
  </w:num>
  <w:num w:numId="88">
    <w:abstractNumId w:val="73"/>
  </w:num>
  <w:num w:numId="89">
    <w:abstractNumId w:val="68"/>
  </w:num>
  <w:num w:numId="9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4"/>
  </w:num>
  <w:num w:numId="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3"/>
  </w:num>
  <w:num w:numId="95">
    <w:abstractNumId w:val="61"/>
  </w:num>
  <w:num w:numId="96">
    <w:abstractNumId w:val="44"/>
  </w:num>
  <w:num w:numId="97">
    <w:abstractNumId w:val="64"/>
  </w:num>
  <w:num w:numId="98">
    <w:abstractNumId w:val="99"/>
  </w:num>
  <w:num w:numId="99">
    <w:abstractNumId w:val="89"/>
  </w:num>
  <w:num w:numId="100">
    <w:abstractNumId w:val="42"/>
  </w:num>
  <w:num w:numId="101">
    <w:abstractNumId w:val="90"/>
  </w:num>
  <w:num w:numId="102">
    <w:abstractNumId w:val="52"/>
  </w:num>
  <w:num w:numId="103">
    <w:abstractNumId w:val="18"/>
  </w:num>
  <w:num w:numId="104">
    <w:abstractNumId w:val="46"/>
  </w:num>
  <w:num w:numId="105">
    <w:abstractNumId w:val="49"/>
  </w:num>
  <w:num w:numId="106">
    <w:abstractNumId w:val="36"/>
  </w:num>
  <w:num w:numId="107">
    <w:abstractNumId w:val="1"/>
  </w:num>
  <w:num w:numId="108">
    <w:abstractNumId w:val="8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activeWritingStyle w:appName="MSWord" w:lang="en-CA" w:vendorID="64" w:dllVersion="131078" w:nlCheck="1" w:checkStyle="1"/>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5"/>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0E"/>
    <w:rsid w:val="000002A7"/>
    <w:rsid w:val="00000931"/>
    <w:rsid w:val="0000135E"/>
    <w:rsid w:val="00001D62"/>
    <w:rsid w:val="0000216C"/>
    <w:rsid w:val="000078BA"/>
    <w:rsid w:val="00015107"/>
    <w:rsid w:val="00015CCC"/>
    <w:rsid w:val="00015F75"/>
    <w:rsid w:val="000173D0"/>
    <w:rsid w:val="00020B85"/>
    <w:rsid w:val="00023F92"/>
    <w:rsid w:val="00025F13"/>
    <w:rsid w:val="000263E6"/>
    <w:rsid w:val="00040DE2"/>
    <w:rsid w:val="00044F2B"/>
    <w:rsid w:val="000471A6"/>
    <w:rsid w:val="000501C9"/>
    <w:rsid w:val="00051DB3"/>
    <w:rsid w:val="000520A3"/>
    <w:rsid w:val="000528D5"/>
    <w:rsid w:val="00052C25"/>
    <w:rsid w:val="0006111C"/>
    <w:rsid w:val="000622A1"/>
    <w:rsid w:val="00065C33"/>
    <w:rsid w:val="00075D33"/>
    <w:rsid w:val="00076A80"/>
    <w:rsid w:val="00081FCB"/>
    <w:rsid w:val="000833C1"/>
    <w:rsid w:val="00084DDA"/>
    <w:rsid w:val="000900E9"/>
    <w:rsid w:val="00090650"/>
    <w:rsid w:val="000916D2"/>
    <w:rsid w:val="00095E58"/>
    <w:rsid w:val="000969E8"/>
    <w:rsid w:val="00096FA2"/>
    <w:rsid w:val="000A18CB"/>
    <w:rsid w:val="000A25BA"/>
    <w:rsid w:val="000A4FED"/>
    <w:rsid w:val="000A5BED"/>
    <w:rsid w:val="000B5AC5"/>
    <w:rsid w:val="000C060B"/>
    <w:rsid w:val="000C0C58"/>
    <w:rsid w:val="000C4E2C"/>
    <w:rsid w:val="000C5A27"/>
    <w:rsid w:val="000C66A5"/>
    <w:rsid w:val="000C7D6C"/>
    <w:rsid w:val="000D221B"/>
    <w:rsid w:val="000D4E36"/>
    <w:rsid w:val="000E21BD"/>
    <w:rsid w:val="000E4F52"/>
    <w:rsid w:val="000F050C"/>
    <w:rsid w:val="000F53BB"/>
    <w:rsid w:val="00100B9F"/>
    <w:rsid w:val="00101064"/>
    <w:rsid w:val="0011406E"/>
    <w:rsid w:val="001155EF"/>
    <w:rsid w:val="00122D3B"/>
    <w:rsid w:val="00123669"/>
    <w:rsid w:val="0012621B"/>
    <w:rsid w:val="00130235"/>
    <w:rsid w:val="00132FE9"/>
    <w:rsid w:val="00135BAC"/>
    <w:rsid w:val="00136123"/>
    <w:rsid w:val="00146722"/>
    <w:rsid w:val="0015217C"/>
    <w:rsid w:val="001535FB"/>
    <w:rsid w:val="001543FB"/>
    <w:rsid w:val="00156D84"/>
    <w:rsid w:val="00164CCA"/>
    <w:rsid w:val="001673DA"/>
    <w:rsid w:val="001813BD"/>
    <w:rsid w:val="001814BF"/>
    <w:rsid w:val="00182A52"/>
    <w:rsid w:val="00183B00"/>
    <w:rsid w:val="00185137"/>
    <w:rsid w:val="00185A59"/>
    <w:rsid w:val="00185FF2"/>
    <w:rsid w:val="0019664E"/>
    <w:rsid w:val="001A735E"/>
    <w:rsid w:val="001B163D"/>
    <w:rsid w:val="001C0E84"/>
    <w:rsid w:val="001D377F"/>
    <w:rsid w:val="001E10E4"/>
    <w:rsid w:val="001E6B80"/>
    <w:rsid w:val="001E70AD"/>
    <w:rsid w:val="001F6C04"/>
    <w:rsid w:val="00202527"/>
    <w:rsid w:val="00213E67"/>
    <w:rsid w:val="0021729E"/>
    <w:rsid w:val="0022183F"/>
    <w:rsid w:val="00231AED"/>
    <w:rsid w:val="002410F3"/>
    <w:rsid w:val="00247DDC"/>
    <w:rsid w:val="00255E1E"/>
    <w:rsid w:val="002626F5"/>
    <w:rsid w:val="00264FEF"/>
    <w:rsid w:val="00266522"/>
    <w:rsid w:val="00272347"/>
    <w:rsid w:val="0027287C"/>
    <w:rsid w:val="00285B65"/>
    <w:rsid w:val="00287DA8"/>
    <w:rsid w:val="00290E59"/>
    <w:rsid w:val="0029138C"/>
    <w:rsid w:val="002932D4"/>
    <w:rsid w:val="00295B08"/>
    <w:rsid w:val="002A0270"/>
    <w:rsid w:val="002A13CF"/>
    <w:rsid w:val="002A3552"/>
    <w:rsid w:val="002B17C9"/>
    <w:rsid w:val="002B20C4"/>
    <w:rsid w:val="002B33BA"/>
    <w:rsid w:val="002B4823"/>
    <w:rsid w:val="002B6772"/>
    <w:rsid w:val="002C1171"/>
    <w:rsid w:val="002C1DF2"/>
    <w:rsid w:val="002C403D"/>
    <w:rsid w:val="002C66F5"/>
    <w:rsid w:val="002C7822"/>
    <w:rsid w:val="002D7BA1"/>
    <w:rsid w:val="002E5BAD"/>
    <w:rsid w:val="002F3B57"/>
    <w:rsid w:val="00300BF1"/>
    <w:rsid w:val="00305494"/>
    <w:rsid w:val="00305FFB"/>
    <w:rsid w:val="003077EE"/>
    <w:rsid w:val="00312C96"/>
    <w:rsid w:val="00313F71"/>
    <w:rsid w:val="00316A8C"/>
    <w:rsid w:val="00320D43"/>
    <w:rsid w:val="003255FC"/>
    <w:rsid w:val="0033036B"/>
    <w:rsid w:val="003338D8"/>
    <w:rsid w:val="00337D63"/>
    <w:rsid w:val="003433E9"/>
    <w:rsid w:val="003438E9"/>
    <w:rsid w:val="00344718"/>
    <w:rsid w:val="00346B97"/>
    <w:rsid w:val="00353DBD"/>
    <w:rsid w:val="00354464"/>
    <w:rsid w:val="003558E5"/>
    <w:rsid w:val="0036591F"/>
    <w:rsid w:val="00371512"/>
    <w:rsid w:val="00373E21"/>
    <w:rsid w:val="0037400E"/>
    <w:rsid w:val="0037609D"/>
    <w:rsid w:val="003801F0"/>
    <w:rsid w:val="003831D3"/>
    <w:rsid w:val="003844AD"/>
    <w:rsid w:val="00386470"/>
    <w:rsid w:val="00387FB1"/>
    <w:rsid w:val="0039124A"/>
    <w:rsid w:val="003966A8"/>
    <w:rsid w:val="003A050F"/>
    <w:rsid w:val="003A4A73"/>
    <w:rsid w:val="003A513F"/>
    <w:rsid w:val="003A5F2C"/>
    <w:rsid w:val="003A76B1"/>
    <w:rsid w:val="003B4046"/>
    <w:rsid w:val="003B450E"/>
    <w:rsid w:val="003B5772"/>
    <w:rsid w:val="003C4315"/>
    <w:rsid w:val="003C5EDB"/>
    <w:rsid w:val="003C6337"/>
    <w:rsid w:val="003D6A61"/>
    <w:rsid w:val="003E1DD7"/>
    <w:rsid w:val="003E2549"/>
    <w:rsid w:val="003E7A82"/>
    <w:rsid w:val="003F09B5"/>
    <w:rsid w:val="003F0D6C"/>
    <w:rsid w:val="003F5DDF"/>
    <w:rsid w:val="003F6D03"/>
    <w:rsid w:val="003F6E3F"/>
    <w:rsid w:val="00413352"/>
    <w:rsid w:val="00413619"/>
    <w:rsid w:val="00414AF4"/>
    <w:rsid w:val="00415158"/>
    <w:rsid w:val="00417DB8"/>
    <w:rsid w:val="004200B9"/>
    <w:rsid w:val="00425F9B"/>
    <w:rsid w:val="004308C9"/>
    <w:rsid w:val="00431FF3"/>
    <w:rsid w:val="00433CDE"/>
    <w:rsid w:val="00433D0B"/>
    <w:rsid w:val="0043619D"/>
    <w:rsid w:val="0044429D"/>
    <w:rsid w:val="00446422"/>
    <w:rsid w:val="00450A5D"/>
    <w:rsid w:val="004552AE"/>
    <w:rsid w:val="00456DAC"/>
    <w:rsid w:val="0045792F"/>
    <w:rsid w:val="00466C60"/>
    <w:rsid w:val="004724A7"/>
    <w:rsid w:val="00473202"/>
    <w:rsid w:val="00476811"/>
    <w:rsid w:val="00480760"/>
    <w:rsid w:val="00480AA8"/>
    <w:rsid w:val="004844FA"/>
    <w:rsid w:val="00485902"/>
    <w:rsid w:val="00486104"/>
    <w:rsid w:val="0048718F"/>
    <w:rsid w:val="00487558"/>
    <w:rsid w:val="00490390"/>
    <w:rsid w:val="004944C7"/>
    <w:rsid w:val="00495A5F"/>
    <w:rsid w:val="00497522"/>
    <w:rsid w:val="004A41D5"/>
    <w:rsid w:val="004A4AE7"/>
    <w:rsid w:val="004B0ECA"/>
    <w:rsid w:val="004B1137"/>
    <w:rsid w:val="004B384D"/>
    <w:rsid w:val="004B460E"/>
    <w:rsid w:val="004C2B9F"/>
    <w:rsid w:val="004C6BAD"/>
    <w:rsid w:val="004D50D9"/>
    <w:rsid w:val="004F4378"/>
    <w:rsid w:val="004F4584"/>
    <w:rsid w:val="0050026D"/>
    <w:rsid w:val="0050464D"/>
    <w:rsid w:val="005050C7"/>
    <w:rsid w:val="00511ABF"/>
    <w:rsid w:val="005140AC"/>
    <w:rsid w:val="005163A2"/>
    <w:rsid w:val="00525C57"/>
    <w:rsid w:val="005304F5"/>
    <w:rsid w:val="00537878"/>
    <w:rsid w:val="005433B7"/>
    <w:rsid w:val="005509FB"/>
    <w:rsid w:val="0055178F"/>
    <w:rsid w:val="00554FB7"/>
    <w:rsid w:val="00561717"/>
    <w:rsid w:val="00566432"/>
    <w:rsid w:val="005666B4"/>
    <w:rsid w:val="005709B7"/>
    <w:rsid w:val="00574156"/>
    <w:rsid w:val="005820D1"/>
    <w:rsid w:val="00582285"/>
    <w:rsid w:val="005866DA"/>
    <w:rsid w:val="005A2A00"/>
    <w:rsid w:val="005B117E"/>
    <w:rsid w:val="005B4229"/>
    <w:rsid w:val="005B59BD"/>
    <w:rsid w:val="005B7F57"/>
    <w:rsid w:val="005C01B5"/>
    <w:rsid w:val="005C4535"/>
    <w:rsid w:val="005C5283"/>
    <w:rsid w:val="005D1935"/>
    <w:rsid w:val="005D4590"/>
    <w:rsid w:val="005D715D"/>
    <w:rsid w:val="005E2143"/>
    <w:rsid w:val="005E72F6"/>
    <w:rsid w:val="005F03AA"/>
    <w:rsid w:val="005F08B5"/>
    <w:rsid w:val="005F3203"/>
    <w:rsid w:val="005F5100"/>
    <w:rsid w:val="005F56D4"/>
    <w:rsid w:val="005F7E52"/>
    <w:rsid w:val="00601381"/>
    <w:rsid w:val="006061B9"/>
    <w:rsid w:val="00611E30"/>
    <w:rsid w:val="006120AF"/>
    <w:rsid w:val="00613D29"/>
    <w:rsid w:val="00622352"/>
    <w:rsid w:val="00633654"/>
    <w:rsid w:val="006342E2"/>
    <w:rsid w:val="006353C2"/>
    <w:rsid w:val="0063608F"/>
    <w:rsid w:val="0064273C"/>
    <w:rsid w:val="00642A9B"/>
    <w:rsid w:val="00645F51"/>
    <w:rsid w:val="0065192A"/>
    <w:rsid w:val="0065524D"/>
    <w:rsid w:val="006567F9"/>
    <w:rsid w:val="00656804"/>
    <w:rsid w:val="00664F09"/>
    <w:rsid w:val="006704CA"/>
    <w:rsid w:val="006765FF"/>
    <w:rsid w:val="00676D5B"/>
    <w:rsid w:val="00681AD6"/>
    <w:rsid w:val="00682E5D"/>
    <w:rsid w:val="00684A14"/>
    <w:rsid w:val="00690593"/>
    <w:rsid w:val="006A4DB7"/>
    <w:rsid w:val="006A5E8B"/>
    <w:rsid w:val="006B2B6B"/>
    <w:rsid w:val="006C22FB"/>
    <w:rsid w:val="006C3B38"/>
    <w:rsid w:val="006C46D2"/>
    <w:rsid w:val="006C49FC"/>
    <w:rsid w:val="006D1C9B"/>
    <w:rsid w:val="006D3F02"/>
    <w:rsid w:val="006D5252"/>
    <w:rsid w:val="006E54D4"/>
    <w:rsid w:val="006F6D20"/>
    <w:rsid w:val="00700786"/>
    <w:rsid w:val="0070419F"/>
    <w:rsid w:val="007043A3"/>
    <w:rsid w:val="007064F3"/>
    <w:rsid w:val="00712B1A"/>
    <w:rsid w:val="00713948"/>
    <w:rsid w:val="0071539D"/>
    <w:rsid w:val="007153D2"/>
    <w:rsid w:val="00717816"/>
    <w:rsid w:val="00724E20"/>
    <w:rsid w:val="007268D0"/>
    <w:rsid w:val="00733D73"/>
    <w:rsid w:val="00734BFC"/>
    <w:rsid w:val="007376E6"/>
    <w:rsid w:val="007411AD"/>
    <w:rsid w:val="0074307E"/>
    <w:rsid w:val="0074571B"/>
    <w:rsid w:val="00750D1F"/>
    <w:rsid w:val="007512F1"/>
    <w:rsid w:val="00756D58"/>
    <w:rsid w:val="007632DB"/>
    <w:rsid w:val="00765592"/>
    <w:rsid w:val="00766E2D"/>
    <w:rsid w:val="007674E9"/>
    <w:rsid w:val="0076775D"/>
    <w:rsid w:val="00771489"/>
    <w:rsid w:val="00774FD5"/>
    <w:rsid w:val="007751E5"/>
    <w:rsid w:val="007800D5"/>
    <w:rsid w:val="00783C5D"/>
    <w:rsid w:val="0078683A"/>
    <w:rsid w:val="0079571E"/>
    <w:rsid w:val="0079794D"/>
    <w:rsid w:val="007A0796"/>
    <w:rsid w:val="007A15B7"/>
    <w:rsid w:val="007A240B"/>
    <w:rsid w:val="007B0E69"/>
    <w:rsid w:val="007C13CD"/>
    <w:rsid w:val="007C639E"/>
    <w:rsid w:val="007C64B8"/>
    <w:rsid w:val="007C6CB7"/>
    <w:rsid w:val="007D0114"/>
    <w:rsid w:val="007D34F0"/>
    <w:rsid w:val="007D3B28"/>
    <w:rsid w:val="007D3B95"/>
    <w:rsid w:val="007D6546"/>
    <w:rsid w:val="007D6D38"/>
    <w:rsid w:val="007E3F59"/>
    <w:rsid w:val="007E4753"/>
    <w:rsid w:val="007E4C10"/>
    <w:rsid w:val="007E53E0"/>
    <w:rsid w:val="007F0892"/>
    <w:rsid w:val="007F56D7"/>
    <w:rsid w:val="007F7D20"/>
    <w:rsid w:val="00802570"/>
    <w:rsid w:val="00804E17"/>
    <w:rsid w:val="00810A23"/>
    <w:rsid w:val="00816B89"/>
    <w:rsid w:val="00817169"/>
    <w:rsid w:val="008202D4"/>
    <w:rsid w:val="008222BB"/>
    <w:rsid w:val="00823C84"/>
    <w:rsid w:val="00824EE6"/>
    <w:rsid w:val="008302FA"/>
    <w:rsid w:val="00833F2C"/>
    <w:rsid w:val="00836251"/>
    <w:rsid w:val="00837D40"/>
    <w:rsid w:val="00842367"/>
    <w:rsid w:val="00846A19"/>
    <w:rsid w:val="00865D41"/>
    <w:rsid w:val="00872596"/>
    <w:rsid w:val="008764A1"/>
    <w:rsid w:val="008771E0"/>
    <w:rsid w:val="00891422"/>
    <w:rsid w:val="00893927"/>
    <w:rsid w:val="00896071"/>
    <w:rsid w:val="00896295"/>
    <w:rsid w:val="00896509"/>
    <w:rsid w:val="008A0C60"/>
    <w:rsid w:val="008A7651"/>
    <w:rsid w:val="008A76C0"/>
    <w:rsid w:val="008D19CA"/>
    <w:rsid w:val="008D2199"/>
    <w:rsid w:val="008D5FE6"/>
    <w:rsid w:val="008D64CF"/>
    <w:rsid w:val="008D6EF8"/>
    <w:rsid w:val="008D7541"/>
    <w:rsid w:val="008D75FF"/>
    <w:rsid w:val="008E3403"/>
    <w:rsid w:val="008E4532"/>
    <w:rsid w:val="008E4538"/>
    <w:rsid w:val="008E4E30"/>
    <w:rsid w:val="008E5CB8"/>
    <w:rsid w:val="008E7483"/>
    <w:rsid w:val="008F3739"/>
    <w:rsid w:val="008F384F"/>
    <w:rsid w:val="008F7641"/>
    <w:rsid w:val="00900A16"/>
    <w:rsid w:val="00912EDC"/>
    <w:rsid w:val="00917B22"/>
    <w:rsid w:val="009214F7"/>
    <w:rsid w:val="00921714"/>
    <w:rsid w:val="0092781D"/>
    <w:rsid w:val="009318B1"/>
    <w:rsid w:val="009328F7"/>
    <w:rsid w:val="00935D1D"/>
    <w:rsid w:val="00936424"/>
    <w:rsid w:val="00942766"/>
    <w:rsid w:val="00943D25"/>
    <w:rsid w:val="009539C2"/>
    <w:rsid w:val="00955EEC"/>
    <w:rsid w:val="00957F38"/>
    <w:rsid w:val="009659FA"/>
    <w:rsid w:val="00965BD2"/>
    <w:rsid w:val="00970ECC"/>
    <w:rsid w:val="00975095"/>
    <w:rsid w:val="00976C17"/>
    <w:rsid w:val="00976DC8"/>
    <w:rsid w:val="0098484D"/>
    <w:rsid w:val="00986108"/>
    <w:rsid w:val="009868A5"/>
    <w:rsid w:val="00986BCC"/>
    <w:rsid w:val="00991411"/>
    <w:rsid w:val="009915F6"/>
    <w:rsid w:val="00992CB5"/>
    <w:rsid w:val="009A1081"/>
    <w:rsid w:val="009A1F9A"/>
    <w:rsid w:val="009A33D6"/>
    <w:rsid w:val="009A3A48"/>
    <w:rsid w:val="009A5882"/>
    <w:rsid w:val="009A5EAF"/>
    <w:rsid w:val="009B0155"/>
    <w:rsid w:val="009B01E4"/>
    <w:rsid w:val="009B61CA"/>
    <w:rsid w:val="009B6EC2"/>
    <w:rsid w:val="009C0EAE"/>
    <w:rsid w:val="009C40D1"/>
    <w:rsid w:val="009C5A76"/>
    <w:rsid w:val="009C644D"/>
    <w:rsid w:val="009D1CDF"/>
    <w:rsid w:val="009D4218"/>
    <w:rsid w:val="009E10EF"/>
    <w:rsid w:val="009E4C08"/>
    <w:rsid w:val="009F6112"/>
    <w:rsid w:val="00A00B55"/>
    <w:rsid w:val="00A1460F"/>
    <w:rsid w:val="00A17343"/>
    <w:rsid w:val="00A24F2A"/>
    <w:rsid w:val="00A256A9"/>
    <w:rsid w:val="00A266E6"/>
    <w:rsid w:val="00A325CD"/>
    <w:rsid w:val="00A33C6F"/>
    <w:rsid w:val="00A37431"/>
    <w:rsid w:val="00A53B49"/>
    <w:rsid w:val="00A558B5"/>
    <w:rsid w:val="00A56409"/>
    <w:rsid w:val="00A57FE8"/>
    <w:rsid w:val="00A62C5A"/>
    <w:rsid w:val="00A63E70"/>
    <w:rsid w:val="00A65A05"/>
    <w:rsid w:val="00A67B99"/>
    <w:rsid w:val="00A7608C"/>
    <w:rsid w:val="00A77337"/>
    <w:rsid w:val="00A80F93"/>
    <w:rsid w:val="00A820D2"/>
    <w:rsid w:val="00A84277"/>
    <w:rsid w:val="00A966AD"/>
    <w:rsid w:val="00A97EE7"/>
    <w:rsid w:val="00AA1E65"/>
    <w:rsid w:val="00AA6B55"/>
    <w:rsid w:val="00AA75E9"/>
    <w:rsid w:val="00AB0D50"/>
    <w:rsid w:val="00AB2120"/>
    <w:rsid w:val="00AB2AAD"/>
    <w:rsid w:val="00AB6ADB"/>
    <w:rsid w:val="00AB7A04"/>
    <w:rsid w:val="00AC2DCF"/>
    <w:rsid w:val="00AC34B8"/>
    <w:rsid w:val="00AD0EF9"/>
    <w:rsid w:val="00AD1D77"/>
    <w:rsid w:val="00AD4AFD"/>
    <w:rsid w:val="00AE1139"/>
    <w:rsid w:val="00AE74E9"/>
    <w:rsid w:val="00AF4C1B"/>
    <w:rsid w:val="00B02D18"/>
    <w:rsid w:val="00B14C39"/>
    <w:rsid w:val="00B23438"/>
    <w:rsid w:val="00B2757B"/>
    <w:rsid w:val="00B3164E"/>
    <w:rsid w:val="00B3208F"/>
    <w:rsid w:val="00B36931"/>
    <w:rsid w:val="00B415A7"/>
    <w:rsid w:val="00B45326"/>
    <w:rsid w:val="00B50649"/>
    <w:rsid w:val="00B53470"/>
    <w:rsid w:val="00B5634C"/>
    <w:rsid w:val="00B63B06"/>
    <w:rsid w:val="00B63C94"/>
    <w:rsid w:val="00B707D3"/>
    <w:rsid w:val="00B72FBD"/>
    <w:rsid w:val="00B763CD"/>
    <w:rsid w:val="00B816C3"/>
    <w:rsid w:val="00B872E8"/>
    <w:rsid w:val="00B97A34"/>
    <w:rsid w:val="00BA1923"/>
    <w:rsid w:val="00BA49C9"/>
    <w:rsid w:val="00BA4E0F"/>
    <w:rsid w:val="00BB23AC"/>
    <w:rsid w:val="00BB28F7"/>
    <w:rsid w:val="00BB2ED0"/>
    <w:rsid w:val="00BB313E"/>
    <w:rsid w:val="00BB31B6"/>
    <w:rsid w:val="00BB56A4"/>
    <w:rsid w:val="00BC4953"/>
    <w:rsid w:val="00BC4FDD"/>
    <w:rsid w:val="00BC59D1"/>
    <w:rsid w:val="00BC5E7F"/>
    <w:rsid w:val="00BC61D0"/>
    <w:rsid w:val="00BC6E92"/>
    <w:rsid w:val="00BD038D"/>
    <w:rsid w:val="00BD41AC"/>
    <w:rsid w:val="00BD75A0"/>
    <w:rsid w:val="00BD7AD4"/>
    <w:rsid w:val="00BF3FA3"/>
    <w:rsid w:val="00BF44DD"/>
    <w:rsid w:val="00BF71FE"/>
    <w:rsid w:val="00C035E2"/>
    <w:rsid w:val="00C125FB"/>
    <w:rsid w:val="00C15C44"/>
    <w:rsid w:val="00C16154"/>
    <w:rsid w:val="00C1749B"/>
    <w:rsid w:val="00C200CC"/>
    <w:rsid w:val="00C20428"/>
    <w:rsid w:val="00C20953"/>
    <w:rsid w:val="00C23D07"/>
    <w:rsid w:val="00C27860"/>
    <w:rsid w:val="00C3025C"/>
    <w:rsid w:val="00C32F41"/>
    <w:rsid w:val="00C400F6"/>
    <w:rsid w:val="00C4409F"/>
    <w:rsid w:val="00C468E6"/>
    <w:rsid w:val="00C525B4"/>
    <w:rsid w:val="00C5321A"/>
    <w:rsid w:val="00C56249"/>
    <w:rsid w:val="00C619F5"/>
    <w:rsid w:val="00C65B54"/>
    <w:rsid w:val="00C67C26"/>
    <w:rsid w:val="00C71984"/>
    <w:rsid w:val="00C74DF8"/>
    <w:rsid w:val="00C77C34"/>
    <w:rsid w:val="00C81E8F"/>
    <w:rsid w:val="00C83C73"/>
    <w:rsid w:val="00C93617"/>
    <w:rsid w:val="00C979FF"/>
    <w:rsid w:val="00CA05D4"/>
    <w:rsid w:val="00CB1636"/>
    <w:rsid w:val="00CB1D21"/>
    <w:rsid w:val="00CB2DCB"/>
    <w:rsid w:val="00CB4A5B"/>
    <w:rsid w:val="00CD78DE"/>
    <w:rsid w:val="00CF65CB"/>
    <w:rsid w:val="00CF6F83"/>
    <w:rsid w:val="00D03D43"/>
    <w:rsid w:val="00D05ACB"/>
    <w:rsid w:val="00D1211D"/>
    <w:rsid w:val="00D308D7"/>
    <w:rsid w:val="00D36EC8"/>
    <w:rsid w:val="00D36F14"/>
    <w:rsid w:val="00D437A1"/>
    <w:rsid w:val="00D5169A"/>
    <w:rsid w:val="00D528CA"/>
    <w:rsid w:val="00D56577"/>
    <w:rsid w:val="00D610D4"/>
    <w:rsid w:val="00D70C9D"/>
    <w:rsid w:val="00D72B54"/>
    <w:rsid w:val="00D875D1"/>
    <w:rsid w:val="00D87EA1"/>
    <w:rsid w:val="00D909AE"/>
    <w:rsid w:val="00D90A27"/>
    <w:rsid w:val="00D91FAF"/>
    <w:rsid w:val="00D973F8"/>
    <w:rsid w:val="00D97A40"/>
    <w:rsid w:val="00D97E0B"/>
    <w:rsid w:val="00DA044B"/>
    <w:rsid w:val="00DA4871"/>
    <w:rsid w:val="00DB18E8"/>
    <w:rsid w:val="00DC248D"/>
    <w:rsid w:val="00DC3720"/>
    <w:rsid w:val="00DC3A2D"/>
    <w:rsid w:val="00DC52C2"/>
    <w:rsid w:val="00DC6F7C"/>
    <w:rsid w:val="00DD0FDB"/>
    <w:rsid w:val="00DD551A"/>
    <w:rsid w:val="00DD6508"/>
    <w:rsid w:val="00DD67AA"/>
    <w:rsid w:val="00DE1A6D"/>
    <w:rsid w:val="00DE4042"/>
    <w:rsid w:val="00DE645B"/>
    <w:rsid w:val="00DF2BE3"/>
    <w:rsid w:val="00DF31B9"/>
    <w:rsid w:val="00E0033B"/>
    <w:rsid w:val="00E06F1D"/>
    <w:rsid w:val="00E07D7C"/>
    <w:rsid w:val="00E126B4"/>
    <w:rsid w:val="00E14ECA"/>
    <w:rsid w:val="00E23883"/>
    <w:rsid w:val="00E24421"/>
    <w:rsid w:val="00E24A3F"/>
    <w:rsid w:val="00E25D8A"/>
    <w:rsid w:val="00E27309"/>
    <w:rsid w:val="00E27645"/>
    <w:rsid w:val="00E27EC6"/>
    <w:rsid w:val="00E30F05"/>
    <w:rsid w:val="00E33862"/>
    <w:rsid w:val="00E44800"/>
    <w:rsid w:val="00E45805"/>
    <w:rsid w:val="00E47FC2"/>
    <w:rsid w:val="00E51809"/>
    <w:rsid w:val="00E53001"/>
    <w:rsid w:val="00E5363D"/>
    <w:rsid w:val="00E5577D"/>
    <w:rsid w:val="00E55EF6"/>
    <w:rsid w:val="00E60C07"/>
    <w:rsid w:val="00E62420"/>
    <w:rsid w:val="00E62FCD"/>
    <w:rsid w:val="00E63E3B"/>
    <w:rsid w:val="00E73994"/>
    <w:rsid w:val="00E81FD2"/>
    <w:rsid w:val="00E8345D"/>
    <w:rsid w:val="00E8391A"/>
    <w:rsid w:val="00E842B6"/>
    <w:rsid w:val="00E84E43"/>
    <w:rsid w:val="00E90396"/>
    <w:rsid w:val="00E96E4E"/>
    <w:rsid w:val="00EA1967"/>
    <w:rsid w:val="00EB113B"/>
    <w:rsid w:val="00EC21A0"/>
    <w:rsid w:val="00EC7C76"/>
    <w:rsid w:val="00ED04FA"/>
    <w:rsid w:val="00ED0623"/>
    <w:rsid w:val="00ED0A5A"/>
    <w:rsid w:val="00ED3101"/>
    <w:rsid w:val="00ED36ED"/>
    <w:rsid w:val="00ED74E5"/>
    <w:rsid w:val="00EE0B16"/>
    <w:rsid w:val="00EE13AF"/>
    <w:rsid w:val="00EE6975"/>
    <w:rsid w:val="00EF2122"/>
    <w:rsid w:val="00EF2A39"/>
    <w:rsid w:val="00EF5322"/>
    <w:rsid w:val="00EF7C0A"/>
    <w:rsid w:val="00F01A7E"/>
    <w:rsid w:val="00F025D0"/>
    <w:rsid w:val="00F02DC9"/>
    <w:rsid w:val="00F0689D"/>
    <w:rsid w:val="00F2015A"/>
    <w:rsid w:val="00F21133"/>
    <w:rsid w:val="00F2121D"/>
    <w:rsid w:val="00F21393"/>
    <w:rsid w:val="00F33885"/>
    <w:rsid w:val="00F34382"/>
    <w:rsid w:val="00F36CC3"/>
    <w:rsid w:val="00F430AF"/>
    <w:rsid w:val="00F44E39"/>
    <w:rsid w:val="00F50327"/>
    <w:rsid w:val="00F50BC3"/>
    <w:rsid w:val="00F537B2"/>
    <w:rsid w:val="00F63C97"/>
    <w:rsid w:val="00F64F2A"/>
    <w:rsid w:val="00F711F1"/>
    <w:rsid w:val="00F74F7F"/>
    <w:rsid w:val="00F76D97"/>
    <w:rsid w:val="00F85F22"/>
    <w:rsid w:val="00F8621B"/>
    <w:rsid w:val="00F87445"/>
    <w:rsid w:val="00F9118F"/>
    <w:rsid w:val="00F92AAD"/>
    <w:rsid w:val="00F935FD"/>
    <w:rsid w:val="00F948A0"/>
    <w:rsid w:val="00F957FE"/>
    <w:rsid w:val="00F96D55"/>
    <w:rsid w:val="00FA7A46"/>
    <w:rsid w:val="00FC5324"/>
    <w:rsid w:val="00FE2FFA"/>
    <w:rsid w:val="00FE3162"/>
    <w:rsid w:val="00FE79F5"/>
    <w:rsid w:val="00FF1707"/>
    <w:rsid w:val="00FF212A"/>
    <w:rsid w:val="00FF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866DA"/>
    <w:pPr>
      <w:spacing w:after="200" w:line="276" w:lineRule="auto"/>
    </w:pPr>
    <w:rPr>
      <w:sz w:val="22"/>
      <w:szCs w:val="22"/>
      <w:lang w:bidi="en-US"/>
    </w:rPr>
  </w:style>
  <w:style w:type="paragraph" w:styleId="Heading1">
    <w:name w:val="heading 1"/>
    <w:basedOn w:val="Normal"/>
    <w:next w:val="Normal"/>
    <w:link w:val="Heading1Char"/>
    <w:uiPriority w:val="9"/>
    <w:qFormat/>
    <w:rsid w:val="005866DA"/>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5866DA"/>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5866DA"/>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5866DA"/>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5866DA"/>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5866DA"/>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5866DA"/>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5866DA"/>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5866DA"/>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866DA"/>
    <w:rPr>
      <w:rFonts w:ascii="Cambria" w:hAnsi="Cambria"/>
      <w:b/>
      <w:bCs/>
      <w:color w:val="000000" w:themeColor="text1"/>
      <w:sz w:val="28"/>
      <w:szCs w:val="28"/>
      <w:lang w:bidi="en-US"/>
    </w:rPr>
  </w:style>
  <w:style w:type="character" w:customStyle="1" w:styleId="Heading2Char">
    <w:name w:val="Heading 2 Char"/>
    <w:link w:val="Heading2"/>
    <w:uiPriority w:val="9"/>
    <w:rsid w:val="005866DA"/>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5866DA"/>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5866DA"/>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5866DA"/>
    <w:rPr>
      <w:rFonts w:ascii="Cambria" w:hAnsi="Cambria"/>
      <w:b/>
      <w:bCs/>
      <w:color w:val="4F81BD"/>
    </w:rPr>
  </w:style>
  <w:style w:type="character" w:customStyle="1" w:styleId="Heading4Char">
    <w:name w:val="Heading 4 Char"/>
    <w:link w:val="Heading4"/>
    <w:uiPriority w:val="9"/>
    <w:rsid w:val="005866DA"/>
    <w:rPr>
      <w:rFonts w:ascii="Cambria" w:hAnsi="Cambria"/>
      <w:b/>
      <w:bCs/>
      <w:i/>
      <w:iCs/>
      <w:color w:val="4F81BD"/>
    </w:rPr>
  </w:style>
  <w:style w:type="character" w:customStyle="1" w:styleId="Heading5Char">
    <w:name w:val="Heading 5 Char"/>
    <w:link w:val="Heading5"/>
    <w:uiPriority w:val="9"/>
    <w:rsid w:val="005866DA"/>
    <w:rPr>
      <w:rFonts w:ascii="Cambria" w:hAnsi="Cambria"/>
      <w:color w:val="243F60"/>
    </w:rPr>
  </w:style>
  <w:style w:type="character" w:customStyle="1" w:styleId="Heading6Char">
    <w:name w:val="Heading 6 Char"/>
    <w:link w:val="Heading6"/>
    <w:uiPriority w:val="9"/>
    <w:rsid w:val="005866DA"/>
    <w:rPr>
      <w:rFonts w:ascii="Cambria" w:hAnsi="Cambria"/>
      <w:i/>
      <w:iCs/>
      <w:color w:val="243F60"/>
    </w:rPr>
  </w:style>
  <w:style w:type="character" w:customStyle="1" w:styleId="Heading7Char">
    <w:name w:val="Heading 7 Char"/>
    <w:link w:val="Heading7"/>
    <w:uiPriority w:val="9"/>
    <w:rsid w:val="005866DA"/>
    <w:rPr>
      <w:rFonts w:ascii="Cambria" w:hAnsi="Cambria"/>
      <w:i/>
      <w:iCs/>
      <w:color w:val="404040"/>
    </w:rPr>
  </w:style>
  <w:style w:type="character" w:customStyle="1" w:styleId="Heading8Char">
    <w:name w:val="Heading 8 Char"/>
    <w:link w:val="Heading8"/>
    <w:uiPriority w:val="9"/>
    <w:rsid w:val="005866DA"/>
    <w:rPr>
      <w:rFonts w:ascii="Cambria" w:hAnsi="Cambria"/>
      <w:color w:val="4F81BD"/>
    </w:rPr>
  </w:style>
  <w:style w:type="character" w:customStyle="1" w:styleId="Heading9Char">
    <w:name w:val="Heading 9 Char"/>
    <w:link w:val="Heading9"/>
    <w:uiPriority w:val="9"/>
    <w:rsid w:val="005866DA"/>
    <w:rPr>
      <w:rFonts w:ascii="Cambria" w:hAnsi="Cambria"/>
      <w:i/>
      <w:iCs/>
      <w:color w:val="404040"/>
    </w:rPr>
  </w:style>
  <w:style w:type="paragraph" w:styleId="Caption">
    <w:name w:val="caption"/>
    <w:basedOn w:val="Normal"/>
    <w:next w:val="Normal"/>
    <w:uiPriority w:val="35"/>
    <w:qFormat/>
    <w:rsid w:val="005866DA"/>
    <w:pPr>
      <w:spacing w:line="240" w:lineRule="auto"/>
    </w:pPr>
    <w:rPr>
      <w:b/>
      <w:bCs/>
      <w:color w:val="4F81BD"/>
      <w:sz w:val="18"/>
      <w:szCs w:val="18"/>
    </w:rPr>
  </w:style>
  <w:style w:type="paragraph" w:styleId="Subtitle">
    <w:name w:val="Subtitle"/>
    <w:basedOn w:val="Normal"/>
    <w:next w:val="Normal"/>
    <w:link w:val="SubtitleChar"/>
    <w:uiPriority w:val="11"/>
    <w:qFormat/>
    <w:rsid w:val="005866DA"/>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5866DA"/>
    <w:rPr>
      <w:rFonts w:ascii="Cambria" w:hAnsi="Cambria"/>
      <w:i/>
      <w:iCs/>
      <w:color w:val="4F81BD"/>
      <w:spacing w:val="15"/>
      <w:sz w:val="24"/>
      <w:szCs w:val="24"/>
    </w:rPr>
  </w:style>
  <w:style w:type="character" w:styleId="Strong">
    <w:name w:val="Strong"/>
    <w:uiPriority w:val="22"/>
    <w:qFormat/>
    <w:rsid w:val="005866DA"/>
    <w:rPr>
      <w:b/>
      <w:bCs/>
    </w:rPr>
  </w:style>
  <w:style w:type="character" w:styleId="Emphasis">
    <w:name w:val="Emphasis"/>
    <w:uiPriority w:val="20"/>
    <w:qFormat/>
    <w:rsid w:val="005866DA"/>
    <w:rPr>
      <w:i/>
      <w:iCs/>
    </w:rPr>
  </w:style>
  <w:style w:type="paragraph" w:styleId="NoSpacing">
    <w:name w:val="No Spacing"/>
    <w:uiPriority w:val="1"/>
    <w:qFormat/>
    <w:rsid w:val="005866DA"/>
    <w:rPr>
      <w:sz w:val="22"/>
      <w:szCs w:val="22"/>
      <w:lang w:bidi="en-US"/>
    </w:rPr>
  </w:style>
  <w:style w:type="paragraph" w:styleId="ListParagraph">
    <w:name w:val="List Paragraph"/>
    <w:aliases w:val="Question"/>
    <w:basedOn w:val="Normal"/>
    <w:uiPriority w:val="34"/>
    <w:qFormat/>
    <w:rsid w:val="005866DA"/>
    <w:pPr>
      <w:ind w:left="720"/>
      <w:contextualSpacing/>
    </w:pPr>
  </w:style>
  <w:style w:type="paragraph" w:styleId="Quote">
    <w:name w:val="Quote"/>
    <w:basedOn w:val="Normal"/>
    <w:next w:val="Normal"/>
    <w:link w:val="QuoteChar"/>
    <w:uiPriority w:val="29"/>
    <w:qFormat/>
    <w:rsid w:val="005866DA"/>
    <w:rPr>
      <w:i/>
      <w:iCs/>
      <w:color w:val="000000"/>
      <w:sz w:val="20"/>
      <w:szCs w:val="20"/>
      <w:lang w:bidi="ar-SA"/>
    </w:rPr>
  </w:style>
  <w:style w:type="character" w:customStyle="1" w:styleId="QuoteChar">
    <w:name w:val="Quote Char"/>
    <w:link w:val="Quote"/>
    <w:uiPriority w:val="29"/>
    <w:rsid w:val="005866DA"/>
    <w:rPr>
      <w:i/>
      <w:iCs/>
      <w:color w:val="000000"/>
    </w:rPr>
  </w:style>
  <w:style w:type="paragraph" w:styleId="IntenseQuote">
    <w:name w:val="Intense Quote"/>
    <w:basedOn w:val="Normal"/>
    <w:next w:val="Normal"/>
    <w:link w:val="IntenseQuoteChar"/>
    <w:uiPriority w:val="30"/>
    <w:qFormat/>
    <w:rsid w:val="005866DA"/>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5866DA"/>
    <w:rPr>
      <w:b/>
      <w:bCs/>
      <w:i/>
      <w:iCs/>
      <w:color w:val="4F81BD"/>
    </w:rPr>
  </w:style>
  <w:style w:type="character" w:styleId="SubtleEmphasis">
    <w:name w:val="Subtle Emphasis"/>
    <w:uiPriority w:val="19"/>
    <w:qFormat/>
    <w:rsid w:val="005866DA"/>
    <w:rPr>
      <w:i/>
      <w:iCs/>
      <w:color w:val="808080"/>
    </w:rPr>
  </w:style>
  <w:style w:type="character" w:styleId="IntenseEmphasis">
    <w:name w:val="Intense Emphasis"/>
    <w:uiPriority w:val="21"/>
    <w:qFormat/>
    <w:rsid w:val="005866DA"/>
    <w:rPr>
      <w:b/>
      <w:bCs/>
      <w:i/>
      <w:iCs/>
      <w:color w:val="4F81BD"/>
    </w:rPr>
  </w:style>
  <w:style w:type="character" w:styleId="SubtleReference">
    <w:name w:val="Subtle Reference"/>
    <w:uiPriority w:val="31"/>
    <w:qFormat/>
    <w:rsid w:val="005866DA"/>
    <w:rPr>
      <w:smallCaps/>
      <w:color w:val="C0504D"/>
      <w:u w:val="single"/>
    </w:rPr>
  </w:style>
  <w:style w:type="character" w:styleId="IntenseReference">
    <w:name w:val="Intense Reference"/>
    <w:uiPriority w:val="32"/>
    <w:qFormat/>
    <w:rsid w:val="005866DA"/>
    <w:rPr>
      <w:b/>
      <w:bCs/>
      <w:smallCaps/>
      <w:color w:val="C0504D"/>
      <w:spacing w:val="5"/>
      <w:u w:val="single"/>
    </w:rPr>
  </w:style>
  <w:style w:type="character" w:styleId="BookTitle">
    <w:name w:val="Book Title"/>
    <w:uiPriority w:val="33"/>
    <w:qFormat/>
    <w:rsid w:val="005866DA"/>
    <w:rPr>
      <w:b/>
      <w:bCs/>
      <w:smallCaps/>
      <w:spacing w:val="5"/>
    </w:rPr>
  </w:style>
  <w:style w:type="paragraph" w:styleId="TOCHeading">
    <w:name w:val="TOC Heading"/>
    <w:basedOn w:val="Heading1"/>
    <w:next w:val="Normal"/>
    <w:uiPriority w:val="39"/>
    <w:qFormat/>
    <w:rsid w:val="005866DA"/>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5866DA"/>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5866DA"/>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5866DA"/>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paragraph" w:customStyle="1" w:styleId="EvaluationNumbers">
    <w:name w:val="Evaluation Numbers"/>
    <w:basedOn w:val="Normal"/>
    <w:rsid w:val="00305FFB"/>
    <w:pPr>
      <w:jc w:val="center"/>
    </w:pPr>
    <w:rPr>
      <w:b/>
      <w:bCs/>
      <w:smallCaps/>
      <w:szCs w:val="20"/>
    </w:rPr>
  </w:style>
  <w:style w:type="paragraph" w:styleId="Bibliography">
    <w:name w:val="Bibliography"/>
    <w:basedOn w:val="Normal"/>
    <w:next w:val="Normal"/>
    <w:uiPriority w:val="37"/>
    <w:unhideWhenUsed/>
    <w:rsid w:val="00305FFB"/>
  </w:style>
  <w:style w:type="character" w:customStyle="1" w:styleId="TableTextInstructor">
    <w:name w:val="Table Text Instructor"/>
    <w:qFormat/>
    <w:rsid w:val="005866DA"/>
    <w:rPr>
      <w:color w:val="365F91"/>
    </w:rPr>
  </w:style>
  <w:style w:type="paragraph" w:customStyle="1" w:styleId="Bulleted">
    <w:name w:val="Bulleted"/>
    <w:basedOn w:val="Normal"/>
    <w:next w:val="BulletedPoints"/>
    <w:link w:val="BulletedChar"/>
    <w:autoRedefine/>
    <w:qFormat/>
    <w:rsid w:val="005866DA"/>
    <w:pPr>
      <w:numPr>
        <w:numId w:val="3"/>
      </w:numPr>
      <w:tabs>
        <w:tab w:val="clear" w:pos="1080"/>
      </w:tabs>
      <w:ind w:left="2880"/>
    </w:pPr>
    <w:rPr>
      <w:lang w:eastAsia="zh-TW"/>
    </w:rPr>
  </w:style>
  <w:style w:type="character" w:customStyle="1" w:styleId="BulletedChar">
    <w:name w:val="Bulleted Char"/>
    <w:link w:val="Bulleted"/>
    <w:rsid w:val="005866DA"/>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866DA"/>
    <w:pPr>
      <w:spacing w:after="200" w:line="276" w:lineRule="auto"/>
    </w:pPr>
    <w:rPr>
      <w:sz w:val="22"/>
      <w:szCs w:val="22"/>
      <w:lang w:bidi="en-US"/>
    </w:rPr>
  </w:style>
  <w:style w:type="paragraph" w:styleId="Heading1">
    <w:name w:val="heading 1"/>
    <w:basedOn w:val="Normal"/>
    <w:next w:val="Normal"/>
    <w:link w:val="Heading1Char"/>
    <w:uiPriority w:val="9"/>
    <w:qFormat/>
    <w:rsid w:val="005866DA"/>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5866DA"/>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5866DA"/>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5866DA"/>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5866DA"/>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5866DA"/>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5866DA"/>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5866DA"/>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5866DA"/>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866DA"/>
    <w:rPr>
      <w:rFonts w:ascii="Cambria" w:hAnsi="Cambria"/>
      <w:b/>
      <w:bCs/>
      <w:color w:val="000000" w:themeColor="text1"/>
      <w:sz w:val="28"/>
      <w:szCs w:val="28"/>
      <w:lang w:bidi="en-US"/>
    </w:rPr>
  </w:style>
  <w:style w:type="character" w:customStyle="1" w:styleId="Heading2Char">
    <w:name w:val="Heading 2 Char"/>
    <w:link w:val="Heading2"/>
    <w:uiPriority w:val="9"/>
    <w:rsid w:val="005866DA"/>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5866DA"/>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5866DA"/>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5866DA"/>
    <w:rPr>
      <w:rFonts w:ascii="Cambria" w:hAnsi="Cambria"/>
      <w:b/>
      <w:bCs/>
      <w:color w:val="4F81BD"/>
    </w:rPr>
  </w:style>
  <w:style w:type="character" w:customStyle="1" w:styleId="Heading4Char">
    <w:name w:val="Heading 4 Char"/>
    <w:link w:val="Heading4"/>
    <w:uiPriority w:val="9"/>
    <w:rsid w:val="005866DA"/>
    <w:rPr>
      <w:rFonts w:ascii="Cambria" w:hAnsi="Cambria"/>
      <w:b/>
      <w:bCs/>
      <w:i/>
      <w:iCs/>
      <w:color w:val="4F81BD"/>
    </w:rPr>
  </w:style>
  <w:style w:type="character" w:customStyle="1" w:styleId="Heading5Char">
    <w:name w:val="Heading 5 Char"/>
    <w:link w:val="Heading5"/>
    <w:uiPriority w:val="9"/>
    <w:rsid w:val="005866DA"/>
    <w:rPr>
      <w:rFonts w:ascii="Cambria" w:hAnsi="Cambria"/>
      <w:color w:val="243F60"/>
    </w:rPr>
  </w:style>
  <w:style w:type="character" w:customStyle="1" w:styleId="Heading6Char">
    <w:name w:val="Heading 6 Char"/>
    <w:link w:val="Heading6"/>
    <w:uiPriority w:val="9"/>
    <w:rsid w:val="005866DA"/>
    <w:rPr>
      <w:rFonts w:ascii="Cambria" w:hAnsi="Cambria"/>
      <w:i/>
      <w:iCs/>
      <w:color w:val="243F60"/>
    </w:rPr>
  </w:style>
  <w:style w:type="character" w:customStyle="1" w:styleId="Heading7Char">
    <w:name w:val="Heading 7 Char"/>
    <w:link w:val="Heading7"/>
    <w:uiPriority w:val="9"/>
    <w:rsid w:val="005866DA"/>
    <w:rPr>
      <w:rFonts w:ascii="Cambria" w:hAnsi="Cambria"/>
      <w:i/>
      <w:iCs/>
      <w:color w:val="404040"/>
    </w:rPr>
  </w:style>
  <w:style w:type="character" w:customStyle="1" w:styleId="Heading8Char">
    <w:name w:val="Heading 8 Char"/>
    <w:link w:val="Heading8"/>
    <w:uiPriority w:val="9"/>
    <w:rsid w:val="005866DA"/>
    <w:rPr>
      <w:rFonts w:ascii="Cambria" w:hAnsi="Cambria"/>
      <w:color w:val="4F81BD"/>
    </w:rPr>
  </w:style>
  <w:style w:type="character" w:customStyle="1" w:styleId="Heading9Char">
    <w:name w:val="Heading 9 Char"/>
    <w:link w:val="Heading9"/>
    <w:uiPriority w:val="9"/>
    <w:rsid w:val="005866DA"/>
    <w:rPr>
      <w:rFonts w:ascii="Cambria" w:hAnsi="Cambria"/>
      <w:i/>
      <w:iCs/>
      <w:color w:val="404040"/>
    </w:rPr>
  </w:style>
  <w:style w:type="paragraph" w:styleId="Caption">
    <w:name w:val="caption"/>
    <w:basedOn w:val="Normal"/>
    <w:next w:val="Normal"/>
    <w:uiPriority w:val="35"/>
    <w:qFormat/>
    <w:rsid w:val="005866DA"/>
    <w:pPr>
      <w:spacing w:line="240" w:lineRule="auto"/>
    </w:pPr>
    <w:rPr>
      <w:b/>
      <w:bCs/>
      <w:color w:val="4F81BD"/>
      <w:sz w:val="18"/>
      <w:szCs w:val="18"/>
    </w:rPr>
  </w:style>
  <w:style w:type="paragraph" w:styleId="Subtitle">
    <w:name w:val="Subtitle"/>
    <w:basedOn w:val="Normal"/>
    <w:next w:val="Normal"/>
    <w:link w:val="SubtitleChar"/>
    <w:uiPriority w:val="11"/>
    <w:qFormat/>
    <w:rsid w:val="005866DA"/>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5866DA"/>
    <w:rPr>
      <w:rFonts w:ascii="Cambria" w:hAnsi="Cambria"/>
      <w:i/>
      <w:iCs/>
      <w:color w:val="4F81BD"/>
      <w:spacing w:val="15"/>
      <w:sz w:val="24"/>
      <w:szCs w:val="24"/>
    </w:rPr>
  </w:style>
  <w:style w:type="character" w:styleId="Strong">
    <w:name w:val="Strong"/>
    <w:uiPriority w:val="22"/>
    <w:qFormat/>
    <w:rsid w:val="005866DA"/>
    <w:rPr>
      <w:b/>
      <w:bCs/>
    </w:rPr>
  </w:style>
  <w:style w:type="character" w:styleId="Emphasis">
    <w:name w:val="Emphasis"/>
    <w:uiPriority w:val="20"/>
    <w:qFormat/>
    <w:rsid w:val="005866DA"/>
    <w:rPr>
      <w:i/>
      <w:iCs/>
    </w:rPr>
  </w:style>
  <w:style w:type="paragraph" w:styleId="NoSpacing">
    <w:name w:val="No Spacing"/>
    <w:uiPriority w:val="1"/>
    <w:qFormat/>
    <w:rsid w:val="005866DA"/>
    <w:rPr>
      <w:sz w:val="22"/>
      <w:szCs w:val="22"/>
      <w:lang w:bidi="en-US"/>
    </w:rPr>
  </w:style>
  <w:style w:type="paragraph" w:styleId="ListParagraph">
    <w:name w:val="List Paragraph"/>
    <w:aliases w:val="Question"/>
    <w:basedOn w:val="Normal"/>
    <w:uiPriority w:val="34"/>
    <w:qFormat/>
    <w:rsid w:val="005866DA"/>
    <w:pPr>
      <w:ind w:left="720"/>
      <w:contextualSpacing/>
    </w:pPr>
  </w:style>
  <w:style w:type="paragraph" w:styleId="Quote">
    <w:name w:val="Quote"/>
    <w:basedOn w:val="Normal"/>
    <w:next w:val="Normal"/>
    <w:link w:val="QuoteChar"/>
    <w:uiPriority w:val="29"/>
    <w:qFormat/>
    <w:rsid w:val="005866DA"/>
    <w:rPr>
      <w:i/>
      <w:iCs/>
      <w:color w:val="000000"/>
      <w:sz w:val="20"/>
      <w:szCs w:val="20"/>
      <w:lang w:bidi="ar-SA"/>
    </w:rPr>
  </w:style>
  <w:style w:type="character" w:customStyle="1" w:styleId="QuoteChar">
    <w:name w:val="Quote Char"/>
    <w:link w:val="Quote"/>
    <w:uiPriority w:val="29"/>
    <w:rsid w:val="005866DA"/>
    <w:rPr>
      <w:i/>
      <w:iCs/>
      <w:color w:val="000000"/>
    </w:rPr>
  </w:style>
  <w:style w:type="paragraph" w:styleId="IntenseQuote">
    <w:name w:val="Intense Quote"/>
    <w:basedOn w:val="Normal"/>
    <w:next w:val="Normal"/>
    <w:link w:val="IntenseQuoteChar"/>
    <w:uiPriority w:val="30"/>
    <w:qFormat/>
    <w:rsid w:val="005866DA"/>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5866DA"/>
    <w:rPr>
      <w:b/>
      <w:bCs/>
      <w:i/>
      <w:iCs/>
      <w:color w:val="4F81BD"/>
    </w:rPr>
  </w:style>
  <w:style w:type="character" w:styleId="SubtleEmphasis">
    <w:name w:val="Subtle Emphasis"/>
    <w:uiPriority w:val="19"/>
    <w:qFormat/>
    <w:rsid w:val="005866DA"/>
    <w:rPr>
      <w:i/>
      <w:iCs/>
      <w:color w:val="808080"/>
    </w:rPr>
  </w:style>
  <w:style w:type="character" w:styleId="IntenseEmphasis">
    <w:name w:val="Intense Emphasis"/>
    <w:uiPriority w:val="21"/>
    <w:qFormat/>
    <w:rsid w:val="005866DA"/>
    <w:rPr>
      <w:b/>
      <w:bCs/>
      <w:i/>
      <w:iCs/>
      <w:color w:val="4F81BD"/>
    </w:rPr>
  </w:style>
  <w:style w:type="character" w:styleId="SubtleReference">
    <w:name w:val="Subtle Reference"/>
    <w:uiPriority w:val="31"/>
    <w:qFormat/>
    <w:rsid w:val="005866DA"/>
    <w:rPr>
      <w:smallCaps/>
      <w:color w:val="C0504D"/>
      <w:u w:val="single"/>
    </w:rPr>
  </w:style>
  <w:style w:type="character" w:styleId="IntenseReference">
    <w:name w:val="Intense Reference"/>
    <w:uiPriority w:val="32"/>
    <w:qFormat/>
    <w:rsid w:val="005866DA"/>
    <w:rPr>
      <w:b/>
      <w:bCs/>
      <w:smallCaps/>
      <w:color w:val="C0504D"/>
      <w:spacing w:val="5"/>
      <w:u w:val="single"/>
    </w:rPr>
  </w:style>
  <w:style w:type="character" w:styleId="BookTitle">
    <w:name w:val="Book Title"/>
    <w:uiPriority w:val="33"/>
    <w:qFormat/>
    <w:rsid w:val="005866DA"/>
    <w:rPr>
      <w:b/>
      <w:bCs/>
      <w:smallCaps/>
      <w:spacing w:val="5"/>
    </w:rPr>
  </w:style>
  <w:style w:type="paragraph" w:styleId="TOCHeading">
    <w:name w:val="TOC Heading"/>
    <w:basedOn w:val="Heading1"/>
    <w:next w:val="Normal"/>
    <w:uiPriority w:val="39"/>
    <w:qFormat/>
    <w:rsid w:val="005866DA"/>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5866DA"/>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5866DA"/>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5866DA"/>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paragraph" w:customStyle="1" w:styleId="EvaluationNumbers">
    <w:name w:val="Evaluation Numbers"/>
    <w:basedOn w:val="Normal"/>
    <w:rsid w:val="00305FFB"/>
    <w:pPr>
      <w:jc w:val="center"/>
    </w:pPr>
    <w:rPr>
      <w:b/>
      <w:bCs/>
      <w:smallCaps/>
      <w:szCs w:val="20"/>
    </w:rPr>
  </w:style>
  <w:style w:type="paragraph" w:styleId="Bibliography">
    <w:name w:val="Bibliography"/>
    <w:basedOn w:val="Normal"/>
    <w:next w:val="Normal"/>
    <w:uiPriority w:val="37"/>
    <w:unhideWhenUsed/>
    <w:rsid w:val="00305FFB"/>
  </w:style>
  <w:style w:type="character" w:customStyle="1" w:styleId="TableTextInstructor">
    <w:name w:val="Table Text Instructor"/>
    <w:qFormat/>
    <w:rsid w:val="005866DA"/>
    <w:rPr>
      <w:color w:val="365F91"/>
    </w:rPr>
  </w:style>
  <w:style w:type="paragraph" w:customStyle="1" w:styleId="Bulleted">
    <w:name w:val="Bulleted"/>
    <w:basedOn w:val="Normal"/>
    <w:next w:val="BulletedPoints"/>
    <w:link w:val="BulletedChar"/>
    <w:autoRedefine/>
    <w:qFormat/>
    <w:rsid w:val="005866DA"/>
    <w:pPr>
      <w:numPr>
        <w:numId w:val="3"/>
      </w:numPr>
      <w:tabs>
        <w:tab w:val="clear" w:pos="1080"/>
      </w:tabs>
      <w:ind w:left="2880"/>
    </w:pPr>
    <w:rPr>
      <w:lang w:eastAsia="zh-TW"/>
    </w:rPr>
  </w:style>
  <w:style w:type="character" w:customStyle="1" w:styleId="BulletedChar">
    <w:name w:val="Bulleted Char"/>
    <w:link w:val="Bulleted"/>
    <w:rsid w:val="005866DA"/>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27390">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570434">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2.wmf"/><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20.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wmf"/><Relationship Id="rId53" Type="http://schemas.openxmlformats.org/officeDocument/2006/relationships/image" Target="media/image44.wmf"/><Relationship Id="rId58" Type="http://schemas.openxmlformats.org/officeDocument/2006/relationships/image" Target="media/image49.wmf"/><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 Id="rId61"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image" Target="media/image10.wmf"/><Relationship Id="rId31" Type="http://schemas.openxmlformats.org/officeDocument/2006/relationships/image" Target="media/image22.jpeg"/><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png"/><Relationship Id="rId48" Type="http://schemas.openxmlformats.org/officeDocument/2006/relationships/image" Target="media/image39.wmf"/><Relationship Id="rId56" Type="http://schemas.openxmlformats.org/officeDocument/2006/relationships/image" Target="media/image47.wmf"/><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s>
</file>

<file path=word/_rels/footer1.xml.rels><?xml version="1.0" encoding="UTF-8" standalone="yes"?>
<Relationships xmlns="http://schemas.openxmlformats.org/package/2006/relationships"><Relationship Id="rId1"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0C0D9-059B-4859-BC64-4C1BEC030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18707</Words>
  <Characters>106633</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125090</CharactersWithSpaces>
  <SharedDoc>false</SharedDoc>
  <HLinks>
    <vt:vector size="516" baseType="variant">
      <vt:variant>
        <vt:i4>1048632</vt:i4>
      </vt:variant>
      <vt:variant>
        <vt:i4>512</vt:i4>
      </vt:variant>
      <vt:variant>
        <vt:i4>0</vt:i4>
      </vt:variant>
      <vt:variant>
        <vt:i4>5</vt:i4>
      </vt:variant>
      <vt:variant>
        <vt:lpwstr/>
      </vt:variant>
      <vt:variant>
        <vt:lpwstr>_Toc269125155</vt:lpwstr>
      </vt:variant>
      <vt:variant>
        <vt:i4>1048632</vt:i4>
      </vt:variant>
      <vt:variant>
        <vt:i4>506</vt:i4>
      </vt:variant>
      <vt:variant>
        <vt:i4>0</vt:i4>
      </vt:variant>
      <vt:variant>
        <vt:i4>5</vt:i4>
      </vt:variant>
      <vt:variant>
        <vt:lpwstr/>
      </vt:variant>
      <vt:variant>
        <vt:lpwstr>_Toc269125154</vt:lpwstr>
      </vt:variant>
      <vt:variant>
        <vt:i4>1048632</vt:i4>
      </vt:variant>
      <vt:variant>
        <vt:i4>500</vt:i4>
      </vt:variant>
      <vt:variant>
        <vt:i4>0</vt:i4>
      </vt:variant>
      <vt:variant>
        <vt:i4>5</vt:i4>
      </vt:variant>
      <vt:variant>
        <vt:lpwstr/>
      </vt:variant>
      <vt:variant>
        <vt:lpwstr>_Toc269125153</vt:lpwstr>
      </vt:variant>
      <vt:variant>
        <vt:i4>1048632</vt:i4>
      </vt:variant>
      <vt:variant>
        <vt:i4>494</vt:i4>
      </vt:variant>
      <vt:variant>
        <vt:i4>0</vt:i4>
      </vt:variant>
      <vt:variant>
        <vt:i4>5</vt:i4>
      </vt:variant>
      <vt:variant>
        <vt:lpwstr/>
      </vt:variant>
      <vt:variant>
        <vt:lpwstr>_Toc269125152</vt:lpwstr>
      </vt:variant>
      <vt:variant>
        <vt:i4>1048632</vt:i4>
      </vt:variant>
      <vt:variant>
        <vt:i4>488</vt:i4>
      </vt:variant>
      <vt:variant>
        <vt:i4>0</vt:i4>
      </vt:variant>
      <vt:variant>
        <vt:i4>5</vt:i4>
      </vt:variant>
      <vt:variant>
        <vt:lpwstr/>
      </vt:variant>
      <vt:variant>
        <vt:lpwstr>_Toc269125151</vt:lpwstr>
      </vt:variant>
      <vt:variant>
        <vt:i4>1048632</vt:i4>
      </vt:variant>
      <vt:variant>
        <vt:i4>482</vt:i4>
      </vt:variant>
      <vt:variant>
        <vt:i4>0</vt:i4>
      </vt:variant>
      <vt:variant>
        <vt:i4>5</vt:i4>
      </vt:variant>
      <vt:variant>
        <vt:lpwstr/>
      </vt:variant>
      <vt:variant>
        <vt:lpwstr>_Toc269125150</vt:lpwstr>
      </vt:variant>
      <vt:variant>
        <vt:i4>1114168</vt:i4>
      </vt:variant>
      <vt:variant>
        <vt:i4>476</vt:i4>
      </vt:variant>
      <vt:variant>
        <vt:i4>0</vt:i4>
      </vt:variant>
      <vt:variant>
        <vt:i4>5</vt:i4>
      </vt:variant>
      <vt:variant>
        <vt:lpwstr/>
      </vt:variant>
      <vt:variant>
        <vt:lpwstr>_Toc269125149</vt:lpwstr>
      </vt:variant>
      <vt:variant>
        <vt:i4>1114168</vt:i4>
      </vt:variant>
      <vt:variant>
        <vt:i4>470</vt:i4>
      </vt:variant>
      <vt:variant>
        <vt:i4>0</vt:i4>
      </vt:variant>
      <vt:variant>
        <vt:i4>5</vt:i4>
      </vt:variant>
      <vt:variant>
        <vt:lpwstr/>
      </vt:variant>
      <vt:variant>
        <vt:lpwstr>_Toc269125148</vt:lpwstr>
      </vt:variant>
      <vt:variant>
        <vt:i4>1114168</vt:i4>
      </vt:variant>
      <vt:variant>
        <vt:i4>464</vt:i4>
      </vt:variant>
      <vt:variant>
        <vt:i4>0</vt:i4>
      </vt:variant>
      <vt:variant>
        <vt:i4>5</vt:i4>
      </vt:variant>
      <vt:variant>
        <vt:lpwstr/>
      </vt:variant>
      <vt:variant>
        <vt:lpwstr>_Toc269125147</vt:lpwstr>
      </vt:variant>
      <vt:variant>
        <vt:i4>1114168</vt:i4>
      </vt:variant>
      <vt:variant>
        <vt:i4>458</vt:i4>
      </vt:variant>
      <vt:variant>
        <vt:i4>0</vt:i4>
      </vt:variant>
      <vt:variant>
        <vt:i4>5</vt:i4>
      </vt:variant>
      <vt:variant>
        <vt:lpwstr/>
      </vt:variant>
      <vt:variant>
        <vt:lpwstr>_Toc269125146</vt:lpwstr>
      </vt:variant>
      <vt:variant>
        <vt:i4>1114168</vt:i4>
      </vt:variant>
      <vt:variant>
        <vt:i4>452</vt:i4>
      </vt:variant>
      <vt:variant>
        <vt:i4>0</vt:i4>
      </vt:variant>
      <vt:variant>
        <vt:i4>5</vt:i4>
      </vt:variant>
      <vt:variant>
        <vt:lpwstr/>
      </vt:variant>
      <vt:variant>
        <vt:lpwstr>_Toc269125145</vt:lpwstr>
      </vt:variant>
      <vt:variant>
        <vt:i4>1114168</vt:i4>
      </vt:variant>
      <vt:variant>
        <vt:i4>446</vt:i4>
      </vt:variant>
      <vt:variant>
        <vt:i4>0</vt:i4>
      </vt:variant>
      <vt:variant>
        <vt:i4>5</vt:i4>
      </vt:variant>
      <vt:variant>
        <vt:lpwstr/>
      </vt:variant>
      <vt:variant>
        <vt:lpwstr>_Toc269125144</vt:lpwstr>
      </vt:variant>
      <vt:variant>
        <vt:i4>1114168</vt:i4>
      </vt:variant>
      <vt:variant>
        <vt:i4>440</vt:i4>
      </vt:variant>
      <vt:variant>
        <vt:i4>0</vt:i4>
      </vt:variant>
      <vt:variant>
        <vt:i4>5</vt:i4>
      </vt:variant>
      <vt:variant>
        <vt:lpwstr/>
      </vt:variant>
      <vt:variant>
        <vt:lpwstr>_Toc269125143</vt:lpwstr>
      </vt:variant>
      <vt:variant>
        <vt:i4>1114168</vt:i4>
      </vt:variant>
      <vt:variant>
        <vt:i4>434</vt:i4>
      </vt:variant>
      <vt:variant>
        <vt:i4>0</vt:i4>
      </vt:variant>
      <vt:variant>
        <vt:i4>5</vt:i4>
      </vt:variant>
      <vt:variant>
        <vt:lpwstr/>
      </vt:variant>
      <vt:variant>
        <vt:lpwstr>_Toc269125142</vt:lpwstr>
      </vt:variant>
      <vt:variant>
        <vt:i4>1114168</vt:i4>
      </vt:variant>
      <vt:variant>
        <vt:i4>428</vt:i4>
      </vt:variant>
      <vt:variant>
        <vt:i4>0</vt:i4>
      </vt:variant>
      <vt:variant>
        <vt:i4>5</vt:i4>
      </vt:variant>
      <vt:variant>
        <vt:lpwstr/>
      </vt:variant>
      <vt:variant>
        <vt:lpwstr>_Toc269125141</vt:lpwstr>
      </vt:variant>
      <vt:variant>
        <vt:i4>1114168</vt:i4>
      </vt:variant>
      <vt:variant>
        <vt:i4>422</vt:i4>
      </vt:variant>
      <vt:variant>
        <vt:i4>0</vt:i4>
      </vt:variant>
      <vt:variant>
        <vt:i4>5</vt:i4>
      </vt:variant>
      <vt:variant>
        <vt:lpwstr/>
      </vt:variant>
      <vt:variant>
        <vt:lpwstr>_Toc269125140</vt:lpwstr>
      </vt:variant>
      <vt:variant>
        <vt:i4>1441848</vt:i4>
      </vt:variant>
      <vt:variant>
        <vt:i4>416</vt:i4>
      </vt:variant>
      <vt:variant>
        <vt:i4>0</vt:i4>
      </vt:variant>
      <vt:variant>
        <vt:i4>5</vt:i4>
      </vt:variant>
      <vt:variant>
        <vt:lpwstr/>
      </vt:variant>
      <vt:variant>
        <vt:lpwstr>_Toc269125139</vt:lpwstr>
      </vt:variant>
      <vt:variant>
        <vt:i4>1441848</vt:i4>
      </vt:variant>
      <vt:variant>
        <vt:i4>410</vt:i4>
      </vt:variant>
      <vt:variant>
        <vt:i4>0</vt:i4>
      </vt:variant>
      <vt:variant>
        <vt:i4>5</vt:i4>
      </vt:variant>
      <vt:variant>
        <vt:lpwstr/>
      </vt:variant>
      <vt:variant>
        <vt:lpwstr>_Toc269125138</vt:lpwstr>
      </vt:variant>
      <vt:variant>
        <vt:i4>1441848</vt:i4>
      </vt:variant>
      <vt:variant>
        <vt:i4>404</vt:i4>
      </vt:variant>
      <vt:variant>
        <vt:i4>0</vt:i4>
      </vt:variant>
      <vt:variant>
        <vt:i4>5</vt:i4>
      </vt:variant>
      <vt:variant>
        <vt:lpwstr/>
      </vt:variant>
      <vt:variant>
        <vt:lpwstr>_Toc269125137</vt:lpwstr>
      </vt:variant>
      <vt:variant>
        <vt:i4>1441848</vt:i4>
      </vt:variant>
      <vt:variant>
        <vt:i4>398</vt:i4>
      </vt:variant>
      <vt:variant>
        <vt:i4>0</vt:i4>
      </vt:variant>
      <vt:variant>
        <vt:i4>5</vt:i4>
      </vt:variant>
      <vt:variant>
        <vt:lpwstr/>
      </vt:variant>
      <vt:variant>
        <vt:lpwstr>_Toc269125136</vt:lpwstr>
      </vt:variant>
      <vt:variant>
        <vt:i4>1441848</vt:i4>
      </vt:variant>
      <vt:variant>
        <vt:i4>392</vt:i4>
      </vt:variant>
      <vt:variant>
        <vt:i4>0</vt:i4>
      </vt:variant>
      <vt:variant>
        <vt:i4>5</vt:i4>
      </vt:variant>
      <vt:variant>
        <vt:lpwstr/>
      </vt:variant>
      <vt:variant>
        <vt:lpwstr>_Toc269125135</vt:lpwstr>
      </vt:variant>
      <vt:variant>
        <vt:i4>1441848</vt:i4>
      </vt:variant>
      <vt:variant>
        <vt:i4>386</vt:i4>
      </vt:variant>
      <vt:variant>
        <vt:i4>0</vt:i4>
      </vt:variant>
      <vt:variant>
        <vt:i4>5</vt:i4>
      </vt:variant>
      <vt:variant>
        <vt:lpwstr/>
      </vt:variant>
      <vt:variant>
        <vt:lpwstr>_Toc269125134</vt:lpwstr>
      </vt:variant>
      <vt:variant>
        <vt:i4>1441848</vt:i4>
      </vt:variant>
      <vt:variant>
        <vt:i4>380</vt:i4>
      </vt:variant>
      <vt:variant>
        <vt:i4>0</vt:i4>
      </vt:variant>
      <vt:variant>
        <vt:i4>5</vt:i4>
      </vt:variant>
      <vt:variant>
        <vt:lpwstr/>
      </vt:variant>
      <vt:variant>
        <vt:lpwstr>_Toc269125133</vt:lpwstr>
      </vt:variant>
      <vt:variant>
        <vt:i4>1441848</vt:i4>
      </vt:variant>
      <vt:variant>
        <vt:i4>374</vt:i4>
      </vt:variant>
      <vt:variant>
        <vt:i4>0</vt:i4>
      </vt:variant>
      <vt:variant>
        <vt:i4>5</vt:i4>
      </vt:variant>
      <vt:variant>
        <vt:lpwstr/>
      </vt:variant>
      <vt:variant>
        <vt:lpwstr>_Toc269125132</vt:lpwstr>
      </vt:variant>
      <vt:variant>
        <vt:i4>1441848</vt:i4>
      </vt:variant>
      <vt:variant>
        <vt:i4>368</vt:i4>
      </vt:variant>
      <vt:variant>
        <vt:i4>0</vt:i4>
      </vt:variant>
      <vt:variant>
        <vt:i4>5</vt:i4>
      </vt:variant>
      <vt:variant>
        <vt:lpwstr/>
      </vt:variant>
      <vt:variant>
        <vt:lpwstr>_Toc269125131</vt:lpwstr>
      </vt:variant>
      <vt:variant>
        <vt:i4>1441848</vt:i4>
      </vt:variant>
      <vt:variant>
        <vt:i4>362</vt:i4>
      </vt:variant>
      <vt:variant>
        <vt:i4>0</vt:i4>
      </vt:variant>
      <vt:variant>
        <vt:i4>5</vt:i4>
      </vt:variant>
      <vt:variant>
        <vt:lpwstr/>
      </vt:variant>
      <vt:variant>
        <vt:lpwstr>_Toc269125130</vt:lpwstr>
      </vt:variant>
      <vt:variant>
        <vt:i4>1507384</vt:i4>
      </vt:variant>
      <vt:variant>
        <vt:i4>356</vt:i4>
      </vt:variant>
      <vt:variant>
        <vt:i4>0</vt:i4>
      </vt:variant>
      <vt:variant>
        <vt:i4>5</vt:i4>
      </vt:variant>
      <vt:variant>
        <vt:lpwstr/>
      </vt:variant>
      <vt:variant>
        <vt:lpwstr>_Toc269125129</vt:lpwstr>
      </vt:variant>
      <vt:variant>
        <vt:i4>1507384</vt:i4>
      </vt:variant>
      <vt:variant>
        <vt:i4>350</vt:i4>
      </vt:variant>
      <vt:variant>
        <vt:i4>0</vt:i4>
      </vt:variant>
      <vt:variant>
        <vt:i4>5</vt:i4>
      </vt:variant>
      <vt:variant>
        <vt:lpwstr/>
      </vt:variant>
      <vt:variant>
        <vt:lpwstr>_Toc269125128</vt:lpwstr>
      </vt:variant>
      <vt:variant>
        <vt:i4>1507384</vt:i4>
      </vt:variant>
      <vt:variant>
        <vt:i4>344</vt:i4>
      </vt:variant>
      <vt:variant>
        <vt:i4>0</vt:i4>
      </vt:variant>
      <vt:variant>
        <vt:i4>5</vt:i4>
      </vt:variant>
      <vt:variant>
        <vt:lpwstr/>
      </vt:variant>
      <vt:variant>
        <vt:lpwstr>_Toc269125127</vt:lpwstr>
      </vt:variant>
      <vt:variant>
        <vt:i4>1507384</vt:i4>
      </vt:variant>
      <vt:variant>
        <vt:i4>338</vt:i4>
      </vt:variant>
      <vt:variant>
        <vt:i4>0</vt:i4>
      </vt:variant>
      <vt:variant>
        <vt:i4>5</vt:i4>
      </vt:variant>
      <vt:variant>
        <vt:lpwstr/>
      </vt:variant>
      <vt:variant>
        <vt:lpwstr>_Toc269125126</vt:lpwstr>
      </vt:variant>
      <vt:variant>
        <vt:i4>1507384</vt:i4>
      </vt:variant>
      <vt:variant>
        <vt:i4>332</vt:i4>
      </vt:variant>
      <vt:variant>
        <vt:i4>0</vt:i4>
      </vt:variant>
      <vt:variant>
        <vt:i4>5</vt:i4>
      </vt:variant>
      <vt:variant>
        <vt:lpwstr/>
      </vt:variant>
      <vt:variant>
        <vt:lpwstr>_Toc269125125</vt:lpwstr>
      </vt:variant>
      <vt:variant>
        <vt:i4>1507384</vt:i4>
      </vt:variant>
      <vt:variant>
        <vt:i4>326</vt:i4>
      </vt:variant>
      <vt:variant>
        <vt:i4>0</vt:i4>
      </vt:variant>
      <vt:variant>
        <vt:i4>5</vt:i4>
      </vt:variant>
      <vt:variant>
        <vt:lpwstr/>
      </vt:variant>
      <vt:variant>
        <vt:lpwstr>_Toc269125124</vt:lpwstr>
      </vt:variant>
      <vt:variant>
        <vt:i4>1507384</vt:i4>
      </vt:variant>
      <vt:variant>
        <vt:i4>320</vt:i4>
      </vt:variant>
      <vt:variant>
        <vt:i4>0</vt:i4>
      </vt:variant>
      <vt:variant>
        <vt:i4>5</vt:i4>
      </vt:variant>
      <vt:variant>
        <vt:lpwstr/>
      </vt:variant>
      <vt:variant>
        <vt:lpwstr>_Toc269125123</vt:lpwstr>
      </vt:variant>
      <vt:variant>
        <vt:i4>1507384</vt:i4>
      </vt:variant>
      <vt:variant>
        <vt:i4>314</vt:i4>
      </vt:variant>
      <vt:variant>
        <vt:i4>0</vt:i4>
      </vt:variant>
      <vt:variant>
        <vt:i4>5</vt:i4>
      </vt:variant>
      <vt:variant>
        <vt:lpwstr/>
      </vt:variant>
      <vt:variant>
        <vt:lpwstr>_Toc269125122</vt:lpwstr>
      </vt:variant>
      <vt:variant>
        <vt:i4>1507384</vt:i4>
      </vt:variant>
      <vt:variant>
        <vt:i4>308</vt:i4>
      </vt:variant>
      <vt:variant>
        <vt:i4>0</vt:i4>
      </vt:variant>
      <vt:variant>
        <vt:i4>5</vt:i4>
      </vt:variant>
      <vt:variant>
        <vt:lpwstr/>
      </vt:variant>
      <vt:variant>
        <vt:lpwstr>_Toc269125121</vt:lpwstr>
      </vt:variant>
      <vt:variant>
        <vt:i4>1507384</vt:i4>
      </vt:variant>
      <vt:variant>
        <vt:i4>302</vt:i4>
      </vt:variant>
      <vt:variant>
        <vt:i4>0</vt:i4>
      </vt:variant>
      <vt:variant>
        <vt:i4>5</vt:i4>
      </vt:variant>
      <vt:variant>
        <vt:lpwstr/>
      </vt:variant>
      <vt:variant>
        <vt:lpwstr>_Toc269125120</vt:lpwstr>
      </vt:variant>
      <vt:variant>
        <vt:i4>1310776</vt:i4>
      </vt:variant>
      <vt:variant>
        <vt:i4>296</vt:i4>
      </vt:variant>
      <vt:variant>
        <vt:i4>0</vt:i4>
      </vt:variant>
      <vt:variant>
        <vt:i4>5</vt:i4>
      </vt:variant>
      <vt:variant>
        <vt:lpwstr/>
      </vt:variant>
      <vt:variant>
        <vt:lpwstr>_Toc269125119</vt:lpwstr>
      </vt:variant>
      <vt:variant>
        <vt:i4>1310776</vt:i4>
      </vt:variant>
      <vt:variant>
        <vt:i4>290</vt:i4>
      </vt:variant>
      <vt:variant>
        <vt:i4>0</vt:i4>
      </vt:variant>
      <vt:variant>
        <vt:i4>5</vt:i4>
      </vt:variant>
      <vt:variant>
        <vt:lpwstr/>
      </vt:variant>
      <vt:variant>
        <vt:lpwstr>_Toc269125118</vt:lpwstr>
      </vt:variant>
      <vt:variant>
        <vt:i4>1310776</vt:i4>
      </vt:variant>
      <vt:variant>
        <vt:i4>284</vt:i4>
      </vt:variant>
      <vt:variant>
        <vt:i4>0</vt:i4>
      </vt:variant>
      <vt:variant>
        <vt:i4>5</vt:i4>
      </vt:variant>
      <vt:variant>
        <vt:lpwstr/>
      </vt:variant>
      <vt:variant>
        <vt:lpwstr>_Toc269125117</vt:lpwstr>
      </vt:variant>
      <vt:variant>
        <vt:i4>1310776</vt:i4>
      </vt:variant>
      <vt:variant>
        <vt:i4>278</vt:i4>
      </vt:variant>
      <vt:variant>
        <vt:i4>0</vt:i4>
      </vt:variant>
      <vt:variant>
        <vt:i4>5</vt:i4>
      </vt:variant>
      <vt:variant>
        <vt:lpwstr/>
      </vt:variant>
      <vt:variant>
        <vt:lpwstr>_Toc269125116</vt:lpwstr>
      </vt:variant>
      <vt:variant>
        <vt:i4>1310776</vt:i4>
      </vt:variant>
      <vt:variant>
        <vt:i4>272</vt:i4>
      </vt:variant>
      <vt:variant>
        <vt:i4>0</vt:i4>
      </vt:variant>
      <vt:variant>
        <vt:i4>5</vt:i4>
      </vt:variant>
      <vt:variant>
        <vt:lpwstr/>
      </vt:variant>
      <vt:variant>
        <vt:lpwstr>_Toc269125115</vt:lpwstr>
      </vt:variant>
      <vt:variant>
        <vt:i4>1310776</vt:i4>
      </vt:variant>
      <vt:variant>
        <vt:i4>266</vt:i4>
      </vt:variant>
      <vt:variant>
        <vt:i4>0</vt:i4>
      </vt:variant>
      <vt:variant>
        <vt:i4>5</vt:i4>
      </vt:variant>
      <vt:variant>
        <vt:lpwstr/>
      </vt:variant>
      <vt:variant>
        <vt:lpwstr>_Toc269125114</vt:lpwstr>
      </vt:variant>
      <vt:variant>
        <vt:i4>1310776</vt:i4>
      </vt:variant>
      <vt:variant>
        <vt:i4>260</vt:i4>
      </vt:variant>
      <vt:variant>
        <vt:i4>0</vt:i4>
      </vt:variant>
      <vt:variant>
        <vt:i4>5</vt:i4>
      </vt:variant>
      <vt:variant>
        <vt:lpwstr/>
      </vt:variant>
      <vt:variant>
        <vt:lpwstr>_Toc269125113</vt:lpwstr>
      </vt:variant>
      <vt:variant>
        <vt:i4>1310776</vt:i4>
      </vt:variant>
      <vt:variant>
        <vt:i4>254</vt:i4>
      </vt:variant>
      <vt:variant>
        <vt:i4>0</vt:i4>
      </vt:variant>
      <vt:variant>
        <vt:i4>5</vt:i4>
      </vt:variant>
      <vt:variant>
        <vt:lpwstr/>
      </vt:variant>
      <vt:variant>
        <vt:lpwstr>_Toc269125112</vt:lpwstr>
      </vt:variant>
      <vt:variant>
        <vt:i4>1310776</vt:i4>
      </vt:variant>
      <vt:variant>
        <vt:i4>248</vt:i4>
      </vt:variant>
      <vt:variant>
        <vt:i4>0</vt:i4>
      </vt:variant>
      <vt:variant>
        <vt:i4>5</vt:i4>
      </vt:variant>
      <vt:variant>
        <vt:lpwstr/>
      </vt:variant>
      <vt:variant>
        <vt:lpwstr>_Toc269125111</vt:lpwstr>
      </vt:variant>
      <vt:variant>
        <vt:i4>1310776</vt:i4>
      </vt:variant>
      <vt:variant>
        <vt:i4>242</vt:i4>
      </vt:variant>
      <vt:variant>
        <vt:i4>0</vt:i4>
      </vt:variant>
      <vt:variant>
        <vt:i4>5</vt:i4>
      </vt:variant>
      <vt:variant>
        <vt:lpwstr/>
      </vt:variant>
      <vt:variant>
        <vt:lpwstr>_Toc269125110</vt:lpwstr>
      </vt:variant>
      <vt:variant>
        <vt:i4>1376312</vt:i4>
      </vt:variant>
      <vt:variant>
        <vt:i4>236</vt:i4>
      </vt:variant>
      <vt:variant>
        <vt:i4>0</vt:i4>
      </vt:variant>
      <vt:variant>
        <vt:i4>5</vt:i4>
      </vt:variant>
      <vt:variant>
        <vt:lpwstr/>
      </vt:variant>
      <vt:variant>
        <vt:lpwstr>_Toc269125109</vt:lpwstr>
      </vt:variant>
      <vt:variant>
        <vt:i4>1376312</vt:i4>
      </vt:variant>
      <vt:variant>
        <vt:i4>230</vt:i4>
      </vt:variant>
      <vt:variant>
        <vt:i4>0</vt:i4>
      </vt:variant>
      <vt:variant>
        <vt:i4>5</vt:i4>
      </vt:variant>
      <vt:variant>
        <vt:lpwstr/>
      </vt:variant>
      <vt:variant>
        <vt:lpwstr>_Toc269125108</vt:lpwstr>
      </vt:variant>
      <vt:variant>
        <vt:i4>1376312</vt:i4>
      </vt:variant>
      <vt:variant>
        <vt:i4>224</vt:i4>
      </vt:variant>
      <vt:variant>
        <vt:i4>0</vt:i4>
      </vt:variant>
      <vt:variant>
        <vt:i4>5</vt:i4>
      </vt:variant>
      <vt:variant>
        <vt:lpwstr/>
      </vt:variant>
      <vt:variant>
        <vt:lpwstr>_Toc269125107</vt:lpwstr>
      </vt:variant>
      <vt:variant>
        <vt:i4>1376312</vt:i4>
      </vt:variant>
      <vt:variant>
        <vt:i4>218</vt:i4>
      </vt:variant>
      <vt:variant>
        <vt:i4>0</vt:i4>
      </vt:variant>
      <vt:variant>
        <vt:i4>5</vt:i4>
      </vt:variant>
      <vt:variant>
        <vt:lpwstr/>
      </vt:variant>
      <vt:variant>
        <vt:lpwstr>_Toc269125106</vt:lpwstr>
      </vt:variant>
      <vt:variant>
        <vt:i4>1376312</vt:i4>
      </vt:variant>
      <vt:variant>
        <vt:i4>212</vt:i4>
      </vt:variant>
      <vt:variant>
        <vt:i4>0</vt:i4>
      </vt:variant>
      <vt:variant>
        <vt:i4>5</vt:i4>
      </vt:variant>
      <vt:variant>
        <vt:lpwstr/>
      </vt:variant>
      <vt:variant>
        <vt:lpwstr>_Toc269125105</vt:lpwstr>
      </vt:variant>
      <vt:variant>
        <vt:i4>1376312</vt:i4>
      </vt:variant>
      <vt:variant>
        <vt:i4>206</vt:i4>
      </vt:variant>
      <vt:variant>
        <vt:i4>0</vt:i4>
      </vt:variant>
      <vt:variant>
        <vt:i4>5</vt:i4>
      </vt:variant>
      <vt:variant>
        <vt:lpwstr/>
      </vt:variant>
      <vt:variant>
        <vt:lpwstr>_Toc269125104</vt:lpwstr>
      </vt:variant>
      <vt:variant>
        <vt:i4>1376312</vt:i4>
      </vt:variant>
      <vt:variant>
        <vt:i4>200</vt:i4>
      </vt:variant>
      <vt:variant>
        <vt:i4>0</vt:i4>
      </vt:variant>
      <vt:variant>
        <vt:i4>5</vt:i4>
      </vt:variant>
      <vt:variant>
        <vt:lpwstr/>
      </vt:variant>
      <vt:variant>
        <vt:lpwstr>_Toc269125103</vt:lpwstr>
      </vt:variant>
      <vt:variant>
        <vt:i4>1376312</vt:i4>
      </vt:variant>
      <vt:variant>
        <vt:i4>194</vt:i4>
      </vt:variant>
      <vt:variant>
        <vt:i4>0</vt:i4>
      </vt:variant>
      <vt:variant>
        <vt:i4>5</vt:i4>
      </vt:variant>
      <vt:variant>
        <vt:lpwstr/>
      </vt:variant>
      <vt:variant>
        <vt:lpwstr>_Toc269125102</vt:lpwstr>
      </vt:variant>
      <vt:variant>
        <vt:i4>1376312</vt:i4>
      </vt:variant>
      <vt:variant>
        <vt:i4>188</vt:i4>
      </vt:variant>
      <vt:variant>
        <vt:i4>0</vt:i4>
      </vt:variant>
      <vt:variant>
        <vt:i4>5</vt:i4>
      </vt:variant>
      <vt:variant>
        <vt:lpwstr/>
      </vt:variant>
      <vt:variant>
        <vt:lpwstr>_Toc269125101</vt:lpwstr>
      </vt:variant>
      <vt:variant>
        <vt:i4>1376312</vt:i4>
      </vt:variant>
      <vt:variant>
        <vt:i4>182</vt:i4>
      </vt:variant>
      <vt:variant>
        <vt:i4>0</vt:i4>
      </vt:variant>
      <vt:variant>
        <vt:i4>5</vt:i4>
      </vt:variant>
      <vt:variant>
        <vt:lpwstr/>
      </vt:variant>
      <vt:variant>
        <vt:lpwstr>_Toc269125100</vt:lpwstr>
      </vt:variant>
      <vt:variant>
        <vt:i4>1835065</vt:i4>
      </vt:variant>
      <vt:variant>
        <vt:i4>176</vt:i4>
      </vt:variant>
      <vt:variant>
        <vt:i4>0</vt:i4>
      </vt:variant>
      <vt:variant>
        <vt:i4>5</vt:i4>
      </vt:variant>
      <vt:variant>
        <vt:lpwstr/>
      </vt:variant>
      <vt:variant>
        <vt:lpwstr>_Toc269125099</vt:lpwstr>
      </vt:variant>
      <vt:variant>
        <vt:i4>1835065</vt:i4>
      </vt:variant>
      <vt:variant>
        <vt:i4>170</vt:i4>
      </vt:variant>
      <vt:variant>
        <vt:i4>0</vt:i4>
      </vt:variant>
      <vt:variant>
        <vt:i4>5</vt:i4>
      </vt:variant>
      <vt:variant>
        <vt:lpwstr/>
      </vt:variant>
      <vt:variant>
        <vt:lpwstr>_Toc269125098</vt:lpwstr>
      </vt:variant>
      <vt:variant>
        <vt:i4>1835065</vt:i4>
      </vt:variant>
      <vt:variant>
        <vt:i4>164</vt:i4>
      </vt:variant>
      <vt:variant>
        <vt:i4>0</vt:i4>
      </vt:variant>
      <vt:variant>
        <vt:i4>5</vt:i4>
      </vt:variant>
      <vt:variant>
        <vt:lpwstr/>
      </vt:variant>
      <vt:variant>
        <vt:lpwstr>_Toc269125097</vt:lpwstr>
      </vt:variant>
      <vt:variant>
        <vt:i4>1835065</vt:i4>
      </vt:variant>
      <vt:variant>
        <vt:i4>158</vt:i4>
      </vt:variant>
      <vt:variant>
        <vt:i4>0</vt:i4>
      </vt:variant>
      <vt:variant>
        <vt:i4>5</vt:i4>
      </vt:variant>
      <vt:variant>
        <vt:lpwstr/>
      </vt:variant>
      <vt:variant>
        <vt:lpwstr>_Toc269125096</vt:lpwstr>
      </vt:variant>
      <vt:variant>
        <vt:i4>1835065</vt:i4>
      </vt:variant>
      <vt:variant>
        <vt:i4>152</vt:i4>
      </vt:variant>
      <vt:variant>
        <vt:i4>0</vt:i4>
      </vt:variant>
      <vt:variant>
        <vt:i4>5</vt:i4>
      </vt:variant>
      <vt:variant>
        <vt:lpwstr/>
      </vt:variant>
      <vt:variant>
        <vt:lpwstr>_Toc269125095</vt:lpwstr>
      </vt:variant>
      <vt:variant>
        <vt:i4>1835065</vt:i4>
      </vt:variant>
      <vt:variant>
        <vt:i4>146</vt:i4>
      </vt:variant>
      <vt:variant>
        <vt:i4>0</vt:i4>
      </vt:variant>
      <vt:variant>
        <vt:i4>5</vt:i4>
      </vt:variant>
      <vt:variant>
        <vt:lpwstr/>
      </vt:variant>
      <vt:variant>
        <vt:lpwstr>_Toc269125094</vt:lpwstr>
      </vt:variant>
      <vt:variant>
        <vt:i4>1835065</vt:i4>
      </vt:variant>
      <vt:variant>
        <vt:i4>140</vt:i4>
      </vt:variant>
      <vt:variant>
        <vt:i4>0</vt:i4>
      </vt:variant>
      <vt:variant>
        <vt:i4>5</vt:i4>
      </vt:variant>
      <vt:variant>
        <vt:lpwstr/>
      </vt:variant>
      <vt:variant>
        <vt:lpwstr>_Toc269125093</vt:lpwstr>
      </vt:variant>
      <vt:variant>
        <vt:i4>1835065</vt:i4>
      </vt:variant>
      <vt:variant>
        <vt:i4>134</vt:i4>
      </vt:variant>
      <vt:variant>
        <vt:i4>0</vt:i4>
      </vt:variant>
      <vt:variant>
        <vt:i4>5</vt:i4>
      </vt:variant>
      <vt:variant>
        <vt:lpwstr/>
      </vt:variant>
      <vt:variant>
        <vt:lpwstr>_Toc269125092</vt:lpwstr>
      </vt:variant>
      <vt:variant>
        <vt:i4>1835065</vt:i4>
      </vt:variant>
      <vt:variant>
        <vt:i4>128</vt:i4>
      </vt:variant>
      <vt:variant>
        <vt:i4>0</vt:i4>
      </vt:variant>
      <vt:variant>
        <vt:i4>5</vt:i4>
      </vt:variant>
      <vt:variant>
        <vt:lpwstr/>
      </vt:variant>
      <vt:variant>
        <vt:lpwstr>_Toc269125091</vt:lpwstr>
      </vt:variant>
      <vt:variant>
        <vt:i4>1835065</vt:i4>
      </vt:variant>
      <vt:variant>
        <vt:i4>122</vt:i4>
      </vt:variant>
      <vt:variant>
        <vt:i4>0</vt:i4>
      </vt:variant>
      <vt:variant>
        <vt:i4>5</vt:i4>
      </vt:variant>
      <vt:variant>
        <vt:lpwstr/>
      </vt:variant>
      <vt:variant>
        <vt:lpwstr>_Toc269125090</vt:lpwstr>
      </vt:variant>
      <vt:variant>
        <vt:i4>1900601</vt:i4>
      </vt:variant>
      <vt:variant>
        <vt:i4>116</vt:i4>
      </vt:variant>
      <vt:variant>
        <vt:i4>0</vt:i4>
      </vt:variant>
      <vt:variant>
        <vt:i4>5</vt:i4>
      </vt:variant>
      <vt:variant>
        <vt:lpwstr/>
      </vt:variant>
      <vt:variant>
        <vt:lpwstr>_Toc269125089</vt:lpwstr>
      </vt:variant>
      <vt:variant>
        <vt:i4>1900601</vt:i4>
      </vt:variant>
      <vt:variant>
        <vt:i4>110</vt:i4>
      </vt:variant>
      <vt:variant>
        <vt:i4>0</vt:i4>
      </vt:variant>
      <vt:variant>
        <vt:i4>5</vt:i4>
      </vt:variant>
      <vt:variant>
        <vt:lpwstr/>
      </vt:variant>
      <vt:variant>
        <vt:lpwstr>_Toc269125088</vt:lpwstr>
      </vt:variant>
      <vt:variant>
        <vt:i4>1900601</vt:i4>
      </vt:variant>
      <vt:variant>
        <vt:i4>104</vt:i4>
      </vt:variant>
      <vt:variant>
        <vt:i4>0</vt:i4>
      </vt:variant>
      <vt:variant>
        <vt:i4>5</vt:i4>
      </vt:variant>
      <vt:variant>
        <vt:lpwstr/>
      </vt:variant>
      <vt:variant>
        <vt:lpwstr>_Toc269125087</vt:lpwstr>
      </vt:variant>
      <vt:variant>
        <vt:i4>1900601</vt:i4>
      </vt:variant>
      <vt:variant>
        <vt:i4>98</vt:i4>
      </vt:variant>
      <vt:variant>
        <vt:i4>0</vt:i4>
      </vt:variant>
      <vt:variant>
        <vt:i4>5</vt:i4>
      </vt:variant>
      <vt:variant>
        <vt:lpwstr/>
      </vt:variant>
      <vt:variant>
        <vt:lpwstr>_Toc269125086</vt:lpwstr>
      </vt:variant>
      <vt:variant>
        <vt:i4>1900601</vt:i4>
      </vt:variant>
      <vt:variant>
        <vt:i4>92</vt:i4>
      </vt:variant>
      <vt:variant>
        <vt:i4>0</vt:i4>
      </vt:variant>
      <vt:variant>
        <vt:i4>5</vt:i4>
      </vt:variant>
      <vt:variant>
        <vt:lpwstr/>
      </vt:variant>
      <vt:variant>
        <vt:lpwstr>_Toc269125085</vt:lpwstr>
      </vt:variant>
      <vt:variant>
        <vt:i4>1900601</vt:i4>
      </vt:variant>
      <vt:variant>
        <vt:i4>86</vt:i4>
      </vt:variant>
      <vt:variant>
        <vt:i4>0</vt:i4>
      </vt:variant>
      <vt:variant>
        <vt:i4>5</vt:i4>
      </vt:variant>
      <vt:variant>
        <vt:lpwstr/>
      </vt:variant>
      <vt:variant>
        <vt:lpwstr>_Toc269125084</vt:lpwstr>
      </vt:variant>
      <vt:variant>
        <vt:i4>1900601</vt:i4>
      </vt:variant>
      <vt:variant>
        <vt:i4>80</vt:i4>
      </vt:variant>
      <vt:variant>
        <vt:i4>0</vt:i4>
      </vt:variant>
      <vt:variant>
        <vt:i4>5</vt:i4>
      </vt:variant>
      <vt:variant>
        <vt:lpwstr/>
      </vt:variant>
      <vt:variant>
        <vt:lpwstr>_Toc269125083</vt:lpwstr>
      </vt:variant>
      <vt:variant>
        <vt:i4>1900601</vt:i4>
      </vt:variant>
      <vt:variant>
        <vt:i4>74</vt:i4>
      </vt:variant>
      <vt:variant>
        <vt:i4>0</vt:i4>
      </vt:variant>
      <vt:variant>
        <vt:i4>5</vt:i4>
      </vt:variant>
      <vt:variant>
        <vt:lpwstr/>
      </vt:variant>
      <vt:variant>
        <vt:lpwstr>_Toc269125082</vt:lpwstr>
      </vt:variant>
      <vt:variant>
        <vt:i4>1900601</vt:i4>
      </vt:variant>
      <vt:variant>
        <vt:i4>68</vt:i4>
      </vt:variant>
      <vt:variant>
        <vt:i4>0</vt:i4>
      </vt:variant>
      <vt:variant>
        <vt:i4>5</vt:i4>
      </vt:variant>
      <vt:variant>
        <vt:lpwstr/>
      </vt:variant>
      <vt:variant>
        <vt:lpwstr>_Toc269125081</vt:lpwstr>
      </vt:variant>
      <vt:variant>
        <vt:i4>1900601</vt:i4>
      </vt:variant>
      <vt:variant>
        <vt:i4>62</vt:i4>
      </vt:variant>
      <vt:variant>
        <vt:i4>0</vt:i4>
      </vt:variant>
      <vt:variant>
        <vt:i4>5</vt:i4>
      </vt:variant>
      <vt:variant>
        <vt:lpwstr/>
      </vt:variant>
      <vt:variant>
        <vt:lpwstr>_Toc269125080</vt:lpwstr>
      </vt:variant>
      <vt:variant>
        <vt:i4>1179705</vt:i4>
      </vt:variant>
      <vt:variant>
        <vt:i4>56</vt:i4>
      </vt:variant>
      <vt:variant>
        <vt:i4>0</vt:i4>
      </vt:variant>
      <vt:variant>
        <vt:i4>5</vt:i4>
      </vt:variant>
      <vt:variant>
        <vt:lpwstr/>
      </vt:variant>
      <vt:variant>
        <vt:lpwstr>_Toc269125079</vt:lpwstr>
      </vt:variant>
      <vt:variant>
        <vt:i4>1179705</vt:i4>
      </vt:variant>
      <vt:variant>
        <vt:i4>50</vt:i4>
      </vt:variant>
      <vt:variant>
        <vt:i4>0</vt:i4>
      </vt:variant>
      <vt:variant>
        <vt:i4>5</vt:i4>
      </vt:variant>
      <vt:variant>
        <vt:lpwstr/>
      </vt:variant>
      <vt:variant>
        <vt:lpwstr>_Toc269125078</vt:lpwstr>
      </vt:variant>
      <vt:variant>
        <vt:i4>1179705</vt:i4>
      </vt:variant>
      <vt:variant>
        <vt:i4>44</vt:i4>
      </vt:variant>
      <vt:variant>
        <vt:i4>0</vt:i4>
      </vt:variant>
      <vt:variant>
        <vt:i4>5</vt:i4>
      </vt:variant>
      <vt:variant>
        <vt:lpwstr/>
      </vt:variant>
      <vt:variant>
        <vt:lpwstr>_Toc269125077</vt:lpwstr>
      </vt:variant>
      <vt:variant>
        <vt:i4>1179705</vt:i4>
      </vt:variant>
      <vt:variant>
        <vt:i4>38</vt:i4>
      </vt:variant>
      <vt:variant>
        <vt:i4>0</vt:i4>
      </vt:variant>
      <vt:variant>
        <vt:i4>5</vt:i4>
      </vt:variant>
      <vt:variant>
        <vt:lpwstr/>
      </vt:variant>
      <vt:variant>
        <vt:lpwstr>_Toc269125076</vt:lpwstr>
      </vt:variant>
      <vt:variant>
        <vt:i4>1179705</vt:i4>
      </vt:variant>
      <vt:variant>
        <vt:i4>32</vt:i4>
      </vt:variant>
      <vt:variant>
        <vt:i4>0</vt:i4>
      </vt:variant>
      <vt:variant>
        <vt:i4>5</vt:i4>
      </vt:variant>
      <vt:variant>
        <vt:lpwstr/>
      </vt:variant>
      <vt:variant>
        <vt:lpwstr>_Toc269125075</vt:lpwstr>
      </vt:variant>
      <vt:variant>
        <vt:i4>1179705</vt:i4>
      </vt:variant>
      <vt:variant>
        <vt:i4>26</vt:i4>
      </vt:variant>
      <vt:variant>
        <vt:i4>0</vt:i4>
      </vt:variant>
      <vt:variant>
        <vt:i4>5</vt:i4>
      </vt:variant>
      <vt:variant>
        <vt:lpwstr/>
      </vt:variant>
      <vt:variant>
        <vt:lpwstr>_Toc269125074</vt:lpwstr>
      </vt:variant>
      <vt:variant>
        <vt:i4>1179705</vt:i4>
      </vt:variant>
      <vt:variant>
        <vt:i4>20</vt:i4>
      </vt:variant>
      <vt:variant>
        <vt:i4>0</vt:i4>
      </vt:variant>
      <vt:variant>
        <vt:i4>5</vt:i4>
      </vt:variant>
      <vt:variant>
        <vt:lpwstr/>
      </vt:variant>
      <vt:variant>
        <vt:lpwstr>_Toc269125073</vt:lpwstr>
      </vt:variant>
      <vt:variant>
        <vt:i4>1179705</vt:i4>
      </vt:variant>
      <vt:variant>
        <vt:i4>14</vt:i4>
      </vt:variant>
      <vt:variant>
        <vt:i4>0</vt:i4>
      </vt:variant>
      <vt:variant>
        <vt:i4>5</vt:i4>
      </vt:variant>
      <vt:variant>
        <vt:lpwstr/>
      </vt:variant>
      <vt:variant>
        <vt:lpwstr>_Toc269125072</vt:lpwstr>
      </vt:variant>
      <vt:variant>
        <vt:i4>1179705</vt:i4>
      </vt:variant>
      <vt:variant>
        <vt:i4>8</vt:i4>
      </vt:variant>
      <vt:variant>
        <vt:i4>0</vt:i4>
      </vt:variant>
      <vt:variant>
        <vt:i4>5</vt:i4>
      </vt:variant>
      <vt:variant>
        <vt:lpwstr/>
      </vt:variant>
      <vt:variant>
        <vt:lpwstr>_Toc269125071</vt:lpwstr>
      </vt:variant>
      <vt:variant>
        <vt:i4>1179705</vt:i4>
      </vt:variant>
      <vt:variant>
        <vt:i4>2</vt:i4>
      </vt:variant>
      <vt:variant>
        <vt:i4>0</vt:i4>
      </vt:variant>
      <vt:variant>
        <vt:i4>5</vt:i4>
      </vt:variant>
      <vt:variant>
        <vt:lpwstr/>
      </vt:variant>
      <vt:variant>
        <vt:lpwstr>_Toc269125070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2013-04-17T19:06:00Z</dcterms:created>
  <dcterms:modified xsi:type="dcterms:W3CDTF">2015-01-29T18:06:00Z</dcterms:modified>
</cp:coreProperties>
</file>