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93" w:rsidRPr="008B3D1C" w:rsidRDefault="00CA68AA" w:rsidP="008B3D1C">
      <w:pPr>
        <w:pStyle w:val="Heading1"/>
        <w:jc w:val="center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Onboarding </w:t>
      </w:r>
      <w:proofErr w:type="spellStart"/>
      <w:r w:rsidRPr="00CA68AA">
        <w:rPr>
          <w:color w:val="000000" w:themeColor="text1"/>
          <w:sz w:val="40"/>
          <w:szCs w:val="40"/>
        </w:rPr>
        <w:t>Quickstar</w:t>
      </w:r>
      <w:r>
        <w:rPr>
          <w:color w:val="000000" w:themeColor="text1"/>
          <w:sz w:val="40"/>
          <w:szCs w:val="40"/>
        </w:rPr>
        <w:t>t</w:t>
      </w:r>
      <w:proofErr w:type="spellEnd"/>
    </w:p>
    <w:p w:rsidR="008B3D1C" w:rsidRDefault="008B3D1C" w:rsidP="008B3D1C">
      <w:pPr>
        <w:pStyle w:val="ListNumber"/>
        <w:numPr>
          <w:ilvl w:val="0"/>
          <w:numId w:val="0"/>
        </w:numPr>
      </w:pPr>
    </w:p>
    <w:p w:rsidR="00C978E7" w:rsidRDefault="00CA68AA" w:rsidP="001B5444">
      <w:r>
        <w:t>Welcome to AIM Inc!</w:t>
      </w:r>
      <w:r w:rsidR="00BD59E5">
        <w:t xml:space="preserve"> </w:t>
      </w:r>
      <w:r>
        <w:t xml:space="preserve">This guide will list some basic practices that enable all team members to have a smoother workflow both individually and collaboratively. </w:t>
      </w:r>
    </w:p>
    <w:p w:rsidR="001B5444" w:rsidRDefault="001B5444" w:rsidP="005056B1">
      <w:pPr>
        <w:pStyle w:val="ListNumber2"/>
        <w:numPr>
          <w:ilvl w:val="0"/>
          <w:numId w:val="0"/>
        </w:numPr>
      </w:pPr>
    </w:p>
    <w:p w:rsidR="00C52093" w:rsidRDefault="003A2C42">
      <w:pPr>
        <w:pStyle w:val="ListNumber"/>
      </w:pPr>
      <w:r>
        <w:t xml:space="preserve">DEFINITIONS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555"/>
      </w:tblGrid>
      <w:tr w:rsidR="00C978E7" w:rsidTr="009C1464">
        <w:tc>
          <w:tcPr>
            <w:tcW w:w="1435" w:type="dxa"/>
          </w:tcPr>
          <w:p w:rsidR="00C978E7" w:rsidRPr="00C978E7" w:rsidRDefault="00C978E7" w:rsidP="00C978E7">
            <w:pPr>
              <w:pStyle w:val="ListNumber"/>
              <w:numPr>
                <w:ilvl w:val="0"/>
                <w:numId w:val="0"/>
              </w:numPr>
            </w:pPr>
            <w:r w:rsidRPr="00C978E7">
              <w:t>Term</w:t>
            </w:r>
          </w:p>
        </w:tc>
        <w:tc>
          <w:tcPr>
            <w:tcW w:w="7555" w:type="dxa"/>
          </w:tcPr>
          <w:p w:rsidR="00C978E7" w:rsidRPr="00C978E7" w:rsidRDefault="00C978E7" w:rsidP="00C978E7">
            <w:pPr>
              <w:pStyle w:val="ListNumber"/>
              <w:numPr>
                <w:ilvl w:val="0"/>
                <w:numId w:val="0"/>
              </w:numPr>
            </w:pPr>
            <w:r w:rsidRPr="00C978E7">
              <w:rPr>
                <w:rStyle w:val="Strong"/>
                <w:b/>
              </w:rPr>
              <w:t>Definition</w:t>
            </w:r>
          </w:p>
        </w:tc>
      </w:tr>
      <w:tr w:rsidR="00C978E7" w:rsidTr="009C1464">
        <w:trPr>
          <w:trHeight w:val="602"/>
        </w:trPr>
        <w:tc>
          <w:tcPr>
            <w:tcW w:w="1435" w:type="dxa"/>
          </w:tcPr>
          <w:p w:rsidR="00C978E7" w:rsidRDefault="00C978E7" w:rsidP="00C978E7">
            <w:pPr>
              <w:ind w:left="-18"/>
            </w:pPr>
            <w:r>
              <w:t>Client Number</w:t>
            </w:r>
          </w:p>
          <w:p w:rsidR="00C978E7" w:rsidRPr="00C978E7" w:rsidRDefault="00C978E7" w:rsidP="00C978E7">
            <w:pPr>
              <w:pStyle w:val="ListNumber"/>
              <w:numPr>
                <w:ilvl w:val="0"/>
                <w:numId w:val="0"/>
              </w:numPr>
              <w:rPr>
                <w:b w:val="0"/>
              </w:rPr>
            </w:pPr>
          </w:p>
        </w:tc>
        <w:tc>
          <w:tcPr>
            <w:tcW w:w="7555" w:type="dxa"/>
          </w:tcPr>
          <w:p w:rsidR="00C978E7" w:rsidRPr="009C1464" w:rsidRDefault="00C978E7" w:rsidP="009C1464">
            <w:pPr>
              <w:ind w:left="0"/>
              <w:rPr>
                <w:rStyle w:val="Strong"/>
                <w:b w:val="0"/>
                <w:bCs w:val="0"/>
              </w:rPr>
            </w:pPr>
            <w:r>
              <w:t xml:space="preserve">All </w:t>
            </w:r>
            <w:r w:rsidRPr="00D25881">
              <w:rPr>
                <w:noProof/>
              </w:rPr>
              <w:t>clients</w:t>
            </w:r>
            <w:r w:rsidR="005056B1">
              <w:t xml:space="preserve"> are</w:t>
            </w:r>
            <w:r>
              <w:t xml:space="preserve"> given a numerical designation in the form of xx-xxx-xx to assist in billing, data, and client management.</w:t>
            </w:r>
          </w:p>
        </w:tc>
      </w:tr>
      <w:tr w:rsidR="00C978E7" w:rsidTr="009C1464">
        <w:trPr>
          <w:trHeight w:val="818"/>
        </w:trPr>
        <w:tc>
          <w:tcPr>
            <w:tcW w:w="1435" w:type="dxa"/>
          </w:tcPr>
          <w:p w:rsidR="00C978E7" w:rsidRDefault="00C978E7" w:rsidP="00C978E7">
            <w:pPr>
              <w:ind w:left="0"/>
            </w:pPr>
            <w:r>
              <w:t>Classification</w:t>
            </w:r>
          </w:p>
          <w:p w:rsidR="00C978E7" w:rsidRDefault="00C978E7" w:rsidP="00C978E7">
            <w:pPr>
              <w:ind w:left="0"/>
            </w:pPr>
          </w:p>
        </w:tc>
        <w:tc>
          <w:tcPr>
            <w:tcW w:w="7555" w:type="dxa"/>
          </w:tcPr>
          <w:p w:rsidR="00C978E7" w:rsidRDefault="00C978E7" w:rsidP="00C978E7">
            <w:pPr>
              <w:ind w:left="0"/>
            </w:pPr>
            <w:r>
              <w:t xml:space="preserve">Clients are classified based on the first letter of the client name. If the client name is numerical, the first letter of the </w:t>
            </w:r>
            <w:r w:rsidRPr="00D25881">
              <w:rPr>
                <w:noProof/>
              </w:rPr>
              <w:t>spel</w:t>
            </w:r>
            <w:r w:rsidR="00D25881">
              <w:rPr>
                <w:noProof/>
              </w:rPr>
              <w:t>led</w:t>
            </w:r>
            <w:r>
              <w:t xml:space="preserve"> number is to be used. (</w:t>
            </w:r>
            <w:proofErr w:type="spellStart"/>
            <w:r>
              <w:t>eg</w:t>
            </w:r>
            <w:proofErr w:type="spellEnd"/>
            <w:r>
              <w:t>. AIM Inc is classified “A”   …   327 is classified “T”)</w:t>
            </w:r>
          </w:p>
        </w:tc>
      </w:tr>
      <w:tr w:rsidR="00C978E7" w:rsidTr="009C1464">
        <w:trPr>
          <w:trHeight w:val="611"/>
        </w:trPr>
        <w:tc>
          <w:tcPr>
            <w:tcW w:w="1435" w:type="dxa"/>
          </w:tcPr>
          <w:p w:rsidR="00C978E7" w:rsidRDefault="00C978E7" w:rsidP="00C978E7">
            <w:pPr>
              <w:ind w:left="0"/>
            </w:pPr>
            <w:r>
              <w:t>Project Name</w:t>
            </w:r>
          </w:p>
        </w:tc>
        <w:tc>
          <w:tcPr>
            <w:tcW w:w="7555" w:type="dxa"/>
          </w:tcPr>
          <w:p w:rsidR="00C978E7" w:rsidRDefault="00C978E7" w:rsidP="00C978E7">
            <w:pPr>
              <w:ind w:left="0"/>
            </w:pPr>
            <w:r>
              <w:t>All work undergone by AIM Inc. is named consistently across all directories using a suitable description.</w:t>
            </w:r>
          </w:p>
        </w:tc>
      </w:tr>
      <w:tr w:rsidR="00C978E7" w:rsidTr="009C1464">
        <w:trPr>
          <w:trHeight w:val="845"/>
        </w:trPr>
        <w:tc>
          <w:tcPr>
            <w:tcW w:w="1435" w:type="dxa"/>
          </w:tcPr>
          <w:p w:rsidR="00C978E7" w:rsidRDefault="00C978E7" w:rsidP="00C978E7">
            <w:pPr>
              <w:ind w:left="0"/>
            </w:pPr>
            <w:r>
              <w:t>Project Label</w:t>
            </w:r>
          </w:p>
        </w:tc>
        <w:tc>
          <w:tcPr>
            <w:tcW w:w="7555" w:type="dxa"/>
          </w:tcPr>
          <w:p w:rsidR="00C978E7" w:rsidRDefault="00C978E7" w:rsidP="00C978E7">
            <w:pPr>
              <w:ind w:left="0"/>
            </w:pPr>
            <w:r>
              <w:t>All projects are labeled according to their classification in increasing sequential order to better facilitate organization across all company assets. (</w:t>
            </w:r>
            <w:proofErr w:type="spellStart"/>
            <w:r>
              <w:t>eg</w:t>
            </w:r>
            <w:proofErr w:type="spellEnd"/>
            <w:r>
              <w:t>. The first project under the “A” classification is A1, the next is A2, etc.)</w:t>
            </w:r>
          </w:p>
        </w:tc>
      </w:tr>
      <w:tr w:rsidR="00C978E7" w:rsidTr="009C1464">
        <w:trPr>
          <w:trHeight w:val="422"/>
        </w:trPr>
        <w:tc>
          <w:tcPr>
            <w:tcW w:w="1435" w:type="dxa"/>
            <w:tcBorders>
              <w:bottom w:val="single" w:sz="4" w:space="0" w:color="auto"/>
            </w:tcBorders>
          </w:tcPr>
          <w:p w:rsidR="00C978E7" w:rsidRDefault="00C978E7" w:rsidP="00C978E7">
            <w:pPr>
              <w:ind w:left="0"/>
            </w:pPr>
            <w:r>
              <w:t>Server Directory</w:t>
            </w:r>
          </w:p>
        </w:tc>
        <w:tc>
          <w:tcPr>
            <w:tcW w:w="7555" w:type="dxa"/>
            <w:tcBorders>
              <w:bottom w:val="single" w:sz="4" w:space="0" w:color="auto"/>
            </w:tcBorders>
          </w:tcPr>
          <w:p w:rsidR="00C978E7" w:rsidRDefault="00C978E7" w:rsidP="00C978E7">
            <w:pPr>
              <w:ind w:left="0"/>
            </w:pPr>
            <w:r>
              <w:t xml:space="preserve">Server folder directories are labeled according to the established naming structure. </w:t>
            </w:r>
          </w:p>
          <w:p w:rsidR="00C978E7" w:rsidRDefault="00C978E7" w:rsidP="00C978E7">
            <w:pPr>
              <w:ind w:left="0"/>
            </w:pPr>
            <w:proofErr w:type="spellStart"/>
            <w:r>
              <w:rPr>
                <w:rStyle w:val="Strong"/>
              </w:rPr>
              <w:t>Eg</w:t>
            </w:r>
            <w:proofErr w:type="spellEnd"/>
            <w:r>
              <w:rPr>
                <w:rStyle w:val="Strong"/>
              </w:rPr>
              <w:t>:</w:t>
            </w:r>
            <w:r>
              <w:t xml:space="preserve"> For a project with label “Ax” and name “Example”, the server directory will be:</w:t>
            </w:r>
          </w:p>
          <w:p w:rsidR="00C978E7" w:rsidRDefault="00C978E7" w:rsidP="00C978E7">
            <w:pPr>
              <w:ind w:left="0"/>
            </w:pPr>
            <w:r w:rsidRPr="00F46F2D">
              <w:t>/AIM INC/Projects/A/Ax - Example</w:t>
            </w:r>
          </w:p>
          <w:p w:rsidR="00C978E7" w:rsidRDefault="00C978E7" w:rsidP="00C978E7">
            <w:pPr>
              <w:ind w:left="0"/>
            </w:pPr>
          </w:p>
        </w:tc>
      </w:tr>
    </w:tbl>
    <w:p w:rsidR="005056B1" w:rsidRDefault="005056B1" w:rsidP="005056B1">
      <w:pPr>
        <w:pStyle w:val="ListNumber"/>
        <w:numPr>
          <w:ilvl w:val="0"/>
          <w:numId w:val="0"/>
        </w:numPr>
      </w:pPr>
    </w:p>
    <w:p w:rsidR="00C52093" w:rsidRDefault="00775C9A">
      <w:pPr>
        <w:pStyle w:val="ListNumber"/>
      </w:pPr>
      <w:r>
        <w:t>Communications</w:t>
      </w:r>
    </w:p>
    <w:p w:rsidR="00775C9A" w:rsidRPr="00C108D6" w:rsidRDefault="00775C9A" w:rsidP="00775C9A">
      <w:pPr>
        <w:pStyle w:val="ListNumber"/>
        <w:numPr>
          <w:ilvl w:val="0"/>
          <w:numId w:val="41"/>
        </w:numPr>
      </w:pPr>
      <w:r>
        <w:rPr>
          <w:b w:val="0"/>
        </w:rPr>
        <w:t>Any email correspondence about a project must include the Project Label in the subject line of the email. (</w:t>
      </w:r>
      <w:proofErr w:type="spellStart"/>
      <w:r>
        <w:rPr>
          <w:b w:val="0"/>
        </w:rPr>
        <w:t>eg</w:t>
      </w:r>
      <w:proofErr w:type="spellEnd"/>
      <w:r>
        <w:rPr>
          <w:b w:val="0"/>
        </w:rPr>
        <w:t>. “</w:t>
      </w:r>
      <w:r w:rsidR="00C108D6">
        <w:rPr>
          <w:b w:val="0"/>
        </w:rPr>
        <w:t>(</w:t>
      </w:r>
      <w:r>
        <w:rPr>
          <w:b w:val="0"/>
        </w:rPr>
        <w:t>A1</w:t>
      </w:r>
      <w:r w:rsidR="00C108D6">
        <w:rPr>
          <w:b w:val="0"/>
        </w:rPr>
        <w:t>)</w:t>
      </w:r>
      <w:r>
        <w:rPr>
          <w:b w:val="0"/>
        </w:rPr>
        <w:t>”)</w:t>
      </w:r>
      <w:bookmarkStart w:id="0" w:name="_GoBack"/>
      <w:bookmarkEnd w:id="0"/>
    </w:p>
    <w:p w:rsidR="00C108D6" w:rsidRPr="00C108D6" w:rsidRDefault="00C108D6" w:rsidP="00775C9A">
      <w:pPr>
        <w:pStyle w:val="ListNumber"/>
        <w:numPr>
          <w:ilvl w:val="0"/>
          <w:numId w:val="41"/>
        </w:numPr>
      </w:pPr>
      <w:r>
        <w:rPr>
          <w:b w:val="0"/>
        </w:rPr>
        <w:t xml:space="preserve">Filenames should include the project label, project name, </w:t>
      </w:r>
      <w:r>
        <w:rPr>
          <w:b w:val="0"/>
        </w:rPr>
        <w:t xml:space="preserve">version, </w:t>
      </w:r>
      <w:r>
        <w:rPr>
          <w:b w:val="0"/>
        </w:rPr>
        <w:t xml:space="preserve">and </w:t>
      </w:r>
      <w:r>
        <w:rPr>
          <w:b w:val="0"/>
        </w:rPr>
        <w:t>date</w:t>
      </w:r>
      <w:r>
        <w:rPr>
          <w:b w:val="0"/>
        </w:rPr>
        <w:t xml:space="preserve"> in that order (Example below)</w:t>
      </w:r>
    </w:p>
    <w:p w:rsidR="00C108D6" w:rsidRPr="00C108D6" w:rsidRDefault="00C108D6" w:rsidP="00C108D6">
      <w:pPr>
        <w:pStyle w:val="ListNumber"/>
        <w:numPr>
          <w:ilvl w:val="1"/>
          <w:numId w:val="41"/>
        </w:numPr>
        <w:rPr>
          <w:b w:val="0"/>
        </w:rPr>
      </w:pPr>
      <w:r w:rsidRPr="00C108D6">
        <w:rPr>
          <w:b w:val="0"/>
        </w:rPr>
        <w:t xml:space="preserve">T3 - Leadership </w:t>
      </w:r>
      <w:proofErr w:type="gramStart"/>
      <w:r w:rsidRPr="00C108D6">
        <w:rPr>
          <w:b w:val="0"/>
        </w:rPr>
        <w:t>And</w:t>
      </w:r>
      <w:proofErr w:type="gramEnd"/>
      <w:r w:rsidRPr="00C108D6">
        <w:rPr>
          <w:b w:val="0"/>
        </w:rPr>
        <w:t xml:space="preserve"> Influence - PowerPoint Slides_90_MinVILT_v3 - 2_16_17.ppt</w:t>
      </w:r>
    </w:p>
    <w:p w:rsidR="00775C9A" w:rsidRDefault="00775C9A">
      <w:pPr>
        <w:pStyle w:val="ListNumber"/>
      </w:pPr>
      <w:r>
        <w:t>Software</w:t>
      </w:r>
    </w:p>
    <w:p w:rsidR="00C52093" w:rsidRDefault="00E3569E" w:rsidP="00E3569E">
      <w:pPr>
        <w:pStyle w:val="ListNumber2"/>
        <w:numPr>
          <w:ilvl w:val="0"/>
          <w:numId w:val="4"/>
        </w:numPr>
      </w:pPr>
      <w:proofErr w:type="gramStart"/>
      <w:r>
        <w:t>Box  (</w:t>
      </w:r>
      <w:proofErr w:type="gramEnd"/>
      <w:r w:rsidRPr="00E3569E">
        <w:t>https://app.box.com/files</w:t>
      </w:r>
      <w:r>
        <w:t>)</w:t>
      </w:r>
    </w:p>
    <w:p w:rsidR="00C52093" w:rsidRDefault="00E3569E">
      <w:pPr>
        <w:pStyle w:val="ListNumber3"/>
        <w:numPr>
          <w:ilvl w:val="0"/>
          <w:numId w:val="34"/>
        </w:numPr>
      </w:pPr>
      <w:r>
        <w:t>Contractors will primarily use Box to send/receive all working files.</w:t>
      </w:r>
    </w:p>
    <w:p w:rsidR="00C52093" w:rsidRDefault="003E6A47">
      <w:pPr>
        <w:pStyle w:val="ListNumber3"/>
      </w:pPr>
      <w:r>
        <w:t xml:space="preserve">Please review all tutorial videos found in the “Box Tutorials” directory. </w:t>
      </w:r>
    </w:p>
    <w:p w:rsidR="00723F65" w:rsidRDefault="00723F65" w:rsidP="00723F65">
      <w:pPr>
        <w:pStyle w:val="ListNumber3"/>
        <w:numPr>
          <w:ilvl w:val="0"/>
          <w:numId w:val="39"/>
        </w:numPr>
      </w:pPr>
      <w:hyperlink r:id="rId9" w:history="1">
        <w:r w:rsidRPr="00381C19">
          <w:rPr>
            <w:rStyle w:val="Hyperlink"/>
          </w:rPr>
          <w:t>https://app.box.com/files/0/f/24349054321/Box_Tutorials</w:t>
        </w:r>
      </w:hyperlink>
    </w:p>
    <w:p w:rsidR="00723F65" w:rsidRDefault="00723F65" w:rsidP="00723F65">
      <w:pPr>
        <w:pStyle w:val="ListNumber3"/>
      </w:pPr>
      <w:r>
        <w:t>Example file structure and naming convention.</w:t>
      </w:r>
    </w:p>
    <w:p w:rsidR="00C52093" w:rsidRDefault="00775C9A" w:rsidP="00775C9A">
      <w:pPr>
        <w:pStyle w:val="ListNumber3"/>
        <w:numPr>
          <w:ilvl w:val="0"/>
          <w:numId w:val="39"/>
        </w:numPr>
      </w:pPr>
      <w:hyperlink r:id="rId10" w:history="1">
        <w:r w:rsidRPr="00381C19">
          <w:rPr>
            <w:rStyle w:val="Hyperlink"/>
          </w:rPr>
          <w:t>https://app.box.com/files/0/f/24350096812/A1_-_High_Performance_Teams_(Remote_Workforce)</w:t>
        </w:r>
      </w:hyperlink>
    </w:p>
    <w:p w:rsidR="00775C9A" w:rsidRDefault="00775C9A" w:rsidP="00775C9A">
      <w:pPr>
        <w:pStyle w:val="ListNumber3"/>
        <w:numPr>
          <w:ilvl w:val="0"/>
          <w:numId w:val="0"/>
        </w:numPr>
        <w:ind w:left="1440"/>
      </w:pPr>
    </w:p>
    <w:sectPr w:rsidR="00775C9A"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7E" w:rsidRDefault="00050F7E">
      <w:pPr>
        <w:spacing w:after="0" w:line="240" w:lineRule="auto"/>
      </w:pPr>
      <w:r>
        <w:separator/>
      </w:r>
    </w:p>
  </w:endnote>
  <w:endnote w:type="continuationSeparator" w:id="0">
    <w:p w:rsidR="00050F7E" w:rsidRDefault="0005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table with document title and page number"/>
    </w:tblPr>
    <w:tblGrid>
      <w:gridCol w:w="4680"/>
      <w:gridCol w:w="4680"/>
    </w:tblGrid>
    <w:tr w:rsidR="00C52093">
      <w:tc>
        <w:tcPr>
          <w:tcW w:w="2500" w:type="pct"/>
        </w:tcPr>
        <w:p w:rsidR="00C52093" w:rsidRDefault="00F46F2D">
          <w:pPr>
            <w:pStyle w:val="Footer"/>
          </w:pPr>
          <w:r>
            <w:t>Data Management</w:t>
          </w:r>
          <w:r w:rsidR="003A2C42">
            <w:t xml:space="preserve"> Policy</w:t>
          </w:r>
        </w:p>
      </w:tc>
      <w:tc>
        <w:tcPr>
          <w:tcW w:w="2500" w:type="pct"/>
        </w:tcPr>
        <w:p w:rsidR="00C52093" w:rsidRDefault="003A2C42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786DA3">
            <w:t>2</w:t>
          </w:r>
          <w:r>
            <w:fldChar w:fldCharType="end"/>
          </w:r>
        </w:p>
      </w:tc>
    </w:tr>
  </w:tbl>
  <w:p w:rsidR="00C52093" w:rsidRDefault="00C52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7E" w:rsidRDefault="00050F7E">
      <w:pPr>
        <w:spacing w:after="0" w:line="240" w:lineRule="auto"/>
      </w:pPr>
      <w:r>
        <w:separator/>
      </w:r>
    </w:p>
  </w:footnote>
  <w:footnote w:type="continuationSeparator" w:id="0">
    <w:p w:rsidR="00050F7E" w:rsidRDefault="00050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D8E" w:rsidRPr="001526B9" w:rsidRDefault="00DD2D8E" w:rsidP="00DD2D8E">
    <w:pPr>
      <w:pStyle w:val="Header"/>
      <w:jc w:val="center"/>
      <w:rPr>
        <w:rFonts w:ascii="Calibri" w:hAnsi="Calibri"/>
        <w:b/>
      </w:rPr>
    </w:pPr>
    <w:r w:rsidRPr="00CB5A1B">
      <w:rPr>
        <w:rFonts w:ascii="Calibri" w:hAnsi="Calibri"/>
        <w:b/>
        <w:sz w:val="24"/>
        <w:szCs w:val="24"/>
      </w:rPr>
      <w:t>Accelerated Instructional Media, Inc</w:t>
    </w:r>
    <w:r w:rsidRPr="001526B9">
      <w:rPr>
        <w:rFonts w:ascii="Calibri" w:hAnsi="Calibri"/>
        <w:b/>
      </w:rPr>
      <w:t>.</w:t>
    </w:r>
  </w:p>
  <w:p w:rsidR="009C1464" w:rsidRDefault="00DD2D8E" w:rsidP="00DD2D8E">
    <w:pPr>
      <w:pStyle w:val="Header"/>
      <w:tabs>
        <w:tab w:val="clear" w:pos="9360"/>
      </w:tabs>
      <w:ind w:left="0"/>
      <w:jc w:val="center"/>
    </w:pPr>
    <w:r>
      <w:rPr>
        <w:rFonts w:ascii="Calibri" w:hAnsi="Calibri"/>
        <w:noProof/>
        <w:lang w:eastAsia="en-US"/>
      </w:rPr>
      <w:drawing>
        <wp:inline distT="0" distB="0" distL="0" distR="0">
          <wp:extent cx="1455420" cy="708660"/>
          <wp:effectExtent l="0" t="0" r="0" b="0"/>
          <wp:docPr id="1" name="Picture 1" descr="AimLogo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imLogo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BA247F94"/>
    <w:lvl w:ilvl="0">
      <w:start w:val="1"/>
      <w:numFmt w:val="lowerLetter"/>
      <w:pStyle w:val="ListNumber4"/>
      <w:lvlText w:val="%1)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D00E2958"/>
    <w:lvl w:ilvl="0">
      <w:start w:val="1"/>
      <w:numFmt w:val="decimal"/>
      <w:pStyle w:val="ListNumber3"/>
      <w:lvlText w:val="%1)"/>
      <w:lvlJc w:val="lef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3A5410A4"/>
    <w:lvl w:ilvl="0">
      <w:start w:val="1"/>
      <w:numFmt w:val="lowerLetter"/>
      <w:pStyle w:val="ListNumber2"/>
      <w:lvlText w:val="%1.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FFFFFF83"/>
    <w:multiLevelType w:val="singleLevel"/>
    <w:tmpl w:val="41DE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268BC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57C3963"/>
    <w:multiLevelType w:val="hybridMultilevel"/>
    <w:tmpl w:val="72A6A4D8"/>
    <w:lvl w:ilvl="0" w:tplc="8342002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4C2A0B"/>
    <w:multiLevelType w:val="hybridMultilevel"/>
    <w:tmpl w:val="B8E004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E5F0ECF"/>
    <w:multiLevelType w:val="hybridMultilevel"/>
    <w:tmpl w:val="4EF2FCFC"/>
    <w:lvl w:ilvl="0" w:tplc="DB3E949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3"/>
  </w:num>
  <w:num w:numId="33">
    <w:abstractNumId w:val="2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2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2"/>
    </w:lvlOverride>
  </w:num>
  <w:num w:numId="39">
    <w:abstractNumId w:val="6"/>
  </w:num>
  <w:num w:numId="40">
    <w:abstractNumId w:val="5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zNDAxNrEwNjM3tLRQ0lEKTi0uzszPAykwrAUALPcHJiwAAAA="/>
  </w:docVars>
  <w:rsids>
    <w:rsidRoot w:val="001D7D70"/>
    <w:rsid w:val="00050F7E"/>
    <w:rsid w:val="001B5444"/>
    <w:rsid w:val="001D7D70"/>
    <w:rsid w:val="0036253B"/>
    <w:rsid w:val="00374667"/>
    <w:rsid w:val="003A2C42"/>
    <w:rsid w:val="003E6A47"/>
    <w:rsid w:val="00497DC4"/>
    <w:rsid w:val="005056B1"/>
    <w:rsid w:val="00723F65"/>
    <w:rsid w:val="00775C9A"/>
    <w:rsid w:val="00786DA3"/>
    <w:rsid w:val="00812F01"/>
    <w:rsid w:val="008576DD"/>
    <w:rsid w:val="008B3D1C"/>
    <w:rsid w:val="009C1464"/>
    <w:rsid w:val="00BD59E5"/>
    <w:rsid w:val="00C108D6"/>
    <w:rsid w:val="00C52093"/>
    <w:rsid w:val="00C978E7"/>
    <w:rsid w:val="00CA68AA"/>
    <w:rsid w:val="00D25881"/>
    <w:rsid w:val="00DD2D8E"/>
    <w:rsid w:val="00E3569E"/>
    <w:rsid w:val="00F46F2D"/>
    <w:rsid w:val="00FA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EBFA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 w:uiPriority="3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2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ind w:left="360"/>
    </w:pPr>
  </w:style>
  <w:style w:type="paragraph" w:styleId="Heading1">
    <w:name w:val="heading 1"/>
    <w:basedOn w:val="Normal"/>
    <w:next w:val="Normal"/>
    <w:link w:val="Heading1Char"/>
    <w:uiPriority w:val="1"/>
    <w:qFormat/>
    <w:rsid w:val="008B3D1C"/>
    <w:pPr>
      <w:keepNext/>
      <w:keepLines/>
      <w:tabs>
        <w:tab w:val="right" w:pos="9360"/>
      </w:tabs>
      <w:spacing w:before="240" w:after="0"/>
      <w:ind w:left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/>
      <w:ind w:left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  <w:ind w:left="0"/>
    </w:pPr>
    <w:rPr>
      <w:color w:val="548DD4" w:themeColor="text2" w:themeTint="99"/>
    </w:rPr>
  </w:style>
  <w:style w:type="character" w:customStyle="1" w:styleId="FooterChar">
    <w:name w:val="Footer Char"/>
    <w:basedOn w:val="DefaultParagraphFont"/>
    <w:link w:val="Footer"/>
    <w:uiPriority w:val="99"/>
    <w:rPr>
      <w:color w:val="548DD4" w:themeColor="text2" w:themeTint="99"/>
      <w:spacing w:val="4"/>
      <w:sz w:val="20"/>
      <w:szCs w:val="2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" w:line="240" w:lineRule="auto"/>
      <w:ind w:left="0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ListNumber">
    <w:name w:val="List Number"/>
    <w:basedOn w:val="Normal"/>
    <w:uiPriority w:val="1"/>
    <w:qFormat/>
    <w:pPr>
      <w:keepNext/>
      <w:numPr>
        <w:numId w:val="1"/>
      </w:numPr>
    </w:pPr>
    <w:rPr>
      <w:b/>
      <w:bCs/>
    </w:rPr>
  </w:style>
  <w:style w:type="paragraph" w:styleId="ListNumber2">
    <w:name w:val="List Number 2"/>
    <w:basedOn w:val="Normal"/>
    <w:uiPriority w:val="1"/>
    <w:qFormat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1"/>
    <w:qFormat/>
    <w:pPr>
      <w:numPr>
        <w:numId w:val="5"/>
      </w:numPr>
      <w:contextualSpacing/>
    </w:pPr>
  </w:style>
  <w:style w:type="paragraph" w:styleId="ListNumber4">
    <w:name w:val="List Number 4"/>
    <w:basedOn w:val="Normal"/>
    <w:uiPriority w:val="1"/>
    <w:qFormat/>
    <w:pPr>
      <w:numPr>
        <w:numId w:val="7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8B3D1C"/>
    <w:rPr>
      <w:rFonts w:eastAsiaTheme="majorEastAsia" w:cstheme="majorBidi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  <w:color w:val="auto"/>
    </w:rPr>
  </w:style>
  <w:style w:type="character" w:styleId="Hyperlink">
    <w:name w:val="Hyperlink"/>
    <w:basedOn w:val="DefaultParagraphFont"/>
    <w:uiPriority w:val="99"/>
    <w:unhideWhenUsed/>
    <w:rsid w:val="00812F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F2D"/>
  </w:style>
  <w:style w:type="table" w:styleId="TableGrid">
    <w:name w:val="Table Grid"/>
    <w:basedOn w:val="TableNormal"/>
    <w:uiPriority w:val="59"/>
    <w:rsid w:val="00C97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semiHidden/>
    <w:unhideWhenUsed/>
    <w:rsid w:val="00723F6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app.box.com/files/0/f/24350096812/A1_-_High_Performance_Teams_(Remote_Workforce)" TargetMode="External"/><Relationship Id="rId4" Type="http://schemas.openxmlformats.org/officeDocument/2006/relationships/styles" Target="styles.xml"/><Relationship Id="rId9" Type="http://schemas.openxmlformats.org/officeDocument/2006/relationships/hyperlink" Target="https://app.box.com/files/0/f/24349054321/Box_Tutorial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irarchi\AppData\Roaming\Microsoft\Templates\HIPAA%20privacy%20polic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FB396-10CD-4F7F-ADDB-1834E384DA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HIPAA privacy policy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2017-04-17T14:23:00Z</dcterms:created>
  <dcterms:modified xsi:type="dcterms:W3CDTF">2017-04-17T14:23:00Z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TC040218179991</vt:lpwstr>
  </property>
</Properties>
</file>